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lang w:val="en-US" w:eastAsia="zh-CN"/>
        </w:rPr>
      </w:pPr>
      <w:r>
        <w:rPr>
          <w:rFonts w:hint="eastAsia" w:ascii="Times New Roman" w:hAnsi="Times New Roman" w:cs="Times New Roman"/>
          <w:i w:val="0"/>
          <w:iCs w:val="0"/>
          <w:caps w:val="0"/>
          <w:color w:val="000000"/>
          <w:spacing w:val="0"/>
          <w:sz w:val="24"/>
          <w:szCs w:val="24"/>
          <w:lang w:val="en-US" w:eastAsia="zh-CN"/>
        </w:rPr>
        <w:t>Dear  Reviewer</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r>
        <w:rPr>
          <w:rFonts w:hint="default" w:ascii="Times New Roman" w:hAnsi="Times New Roman" w:cs="Times New Roman"/>
          <w:i w:val="0"/>
          <w:iCs w:val="0"/>
          <w:caps w:val="0"/>
          <w:color w:val="000000"/>
          <w:spacing w:val="0"/>
          <w:sz w:val="24"/>
          <w:szCs w:val="24"/>
          <w:lang w:val="en-US" w:eastAsia="zh-CN"/>
        </w:rPr>
        <w:t xml:space="preserve">We sincerely appreciate </w:t>
      </w:r>
      <w:r>
        <w:rPr>
          <w:rFonts w:hint="eastAsia" w:ascii="Times New Roman" w:hAnsi="Times New Roman" w:cs="Times New Roman"/>
          <w:i w:val="0"/>
          <w:iCs w:val="0"/>
          <w:caps w:val="0"/>
          <w:color w:val="000000"/>
          <w:spacing w:val="0"/>
          <w:sz w:val="24"/>
          <w:szCs w:val="24"/>
          <w:lang w:val="en-US" w:eastAsia="zh-CN"/>
        </w:rPr>
        <w:t>you</w:t>
      </w:r>
      <w:r>
        <w:rPr>
          <w:rFonts w:hint="default" w:ascii="Times New Roman" w:hAnsi="Times New Roman" w:cs="Times New Roman"/>
          <w:i w:val="0"/>
          <w:iCs w:val="0"/>
          <w:caps w:val="0"/>
          <w:color w:val="000000"/>
          <w:spacing w:val="0"/>
          <w:sz w:val="24"/>
          <w:szCs w:val="24"/>
          <w:lang w:val="en-US" w:eastAsia="zh-CN"/>
        </w:rPr>
        <w:t xml:space="preserve"> for </w:t>
      </w:r>
      <w:r>
        <w:rPr>
          <w:rFonts w:hint="eastAsia" w:ascii="Times New Roman" w:hAnsi="Times New Roman" w:cs="Times New Roman"/>
          <w:i w:val="0"/>
          <w:iCs w:val="0"/>
          <w:caps w:val="0"/>
          <w:color w:val="000000"/>
          <w:spacing w:val="0"/>
          <w:sz w:val="24"/>
          <w:szCs w:val="24"/>
          <w:lang w:val="en-US" w:eastAsia="zh-CN"/>
        </w:rPr>
        <w:t>your</w:t>
      </w:r>
      <w:r>
        <w:rPr>
          <w:rFonts w:hint="default" w:ascii="Times New Roman" w:hAnsi="Times New Roman" w:cs="Times New Roman"/>
          <w:i w:val="0"/>
          <w:iCs w:val="0"/>
          <w:caps w:val="0"/>
          <w:color w:val="000000"/>
          <w:spacing w:val="0"/>
          <w:sz w:val="24"/>
          <w:szCs w:val="24"/>
          <w:lang w:val="en-US" w:eastAsia="zh-CN"/>
        </w:rPr>
        <w:t xml:space="preserve"> patient and meticulous review of our manuscript. We are grateful for the detailed and constructive suggestions provided. As English is not our native language, resulting in numerous grammar and </w:t>
      </w:r>
      <w:r>
        <w:rPr>
          <w:rFonts w:ascii="Times New Roman" w:hAnsi="Times New Roman" w:cs="Times New Roman"/>
          <w:sz w:val="24"/>
        </w:rPr>
        <w:t>writing</w:t>
      </w:r>
      <w:r>
        <w:rPr>
          <w:rFonts w:hint="default" w:ascii="Times New Roman" w:hAnsi="Times New Roman" w:cs="Times New Roman"/>
          <w:i w:val="0"/>
          <w:iCs w:val="0"/>
          <w:caps w:val="0"/>
          <w:color w:val="000000"/>
          <w:spacing w:val="0"/>
          <w:sz w:val="24"/>
          <w:szCs w:val="24"/>
          <w:lang w:val="en-US" w:eastAsia="zh-CN"/>
        </w:rPr>
        <w:t xml:space="preserve"> errors in the manuscript. We have diligently revised these errors and sought the assistance of native English speakers for proofreading and editing. Following each reviewer's suggestions, we have made revisions to the manuscript and highlighted these changes in red within the manuscript.</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r>
        <w:rPr>
          <w:rFonts w:hint="default" w:ascii="Times New Roman" w:hAnsi="Times New Roman" w:cs="Times New Roman"/>
          <w:i w:val="0"/>
          <w:iCs w:val="0"/>
          <w:caps w:val="0"/>
          <w:color w:val="000000"/>
          <w:spacing w:val="0"/>
          <w:sz w:val="24"/>
          <w:szCs w:val="24"/>
          <w:lang w:val="en-US" w:eastAsia="zh-CN"/>
        </w:rPr>
        <w:t>We have responded to the reviewer's comments one by one .</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p>
    <w:p>
      <w:pPr>
        <w:pStyle w:val="5"/>
        <w:numPr>
          <w:ilvl w:val="0"/>
          <w:numId w:val="1"/>
        </w:numPr>
        <w:ind w:left="284" w:hanging="284"/>
        <w:rPr>
          <w:rFonts w:ascii="Times New Roman" w:hAnsi="Times New Roman" w:cs="Times New Roman"/>
          <w:sz w:val="24"/>
        </w:rPr>
      </w:pPr>
      <w:r>
        <w:rPr>
          <w:rFonts w:ascii="Times New Roman" w:hAnsi="Times New Roman" w:cs="Times New Roman"/>
          <w:sz w:val="24"/>
        </w:rPr>
        <w:t>remove comma between ‘’three’’ and ‘’five’’</w:t>
      </w:r>
      <w:r>
        <w:rPr>
          <w:rFonts w:hint="eastAsia" w:ascii="Times New Roman" w:hAnsi="Times New Roman" w:eastAsia="宋体" w:cs="Times New Roman"/>
          <w:sz w:val="24"/>
          <w:lang w:val="en-US" w:eastAsia="zh-CN"/>
        </w:rPr>
        <w:t xml:space="preserve">    </w:t>
      </w:r>
    </w:p>
    <w:p>
      <w:pPr>
        <w:pStyle w:val="5"/>
        <w:numPr>
          <w:ilvl w:val="0"/>
          <w:numId w:val="0"/>
        </w:numPr>
        <w:ind w:leftChars="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      We have removed the comma, as detailed in the manuscript.</w:t>
      </w:r>
    </w:p>
    <w:p>
      <w:pPr>
        <w:pStyle w:val="5"/>
        <w:ind w:left="284" w:hanging="284"/>
        <w:rPr>
          <w:rFonts w:ascii="Times New Roman" w:hAnsi="Times New Roman" w:cs="Times New Roman"/>
          <w:sz w:val="24"/>
        </w:rPr>
      </w:pPr>
      <w:r>
        <w:rPr>
          <w:rFonts w:ascii="Times New Roman" w:hAnsi="Times New Roman" w:cs="Times New Roman"/>
          <w:sz w:val="24"/>
        </w:rPr>
        <w:t>3,4,6,7,9   add a space after the comma when citing the author's name and postal code</w:t>
      </w:r>
    </w:p>
    <w:p>
      <w:pPr>
        <w:pStyle w:val="5"/>
        <w:ind w:left="284" w:hanging="284"/>
        <w:rPr>
          <w:rFonts w:ascii="Times New Roman" w:hAnsi="Times New Roman" w:cs="Times New Roman"/>
          <w:sz w:val="24"/>
        </w:rPr>
      </w:pPr>
      <w:r>
        <w:rPr>
          <w:rFonts w:ascii="Times New Roman" w:hAnsi="Times New Roman" w:cs="Times New Roman"/>
          <w:sz w:val="24"/>
        </w:rPr>
        <w:t xml:space="preserve">19  add a space after colon </w:t>
      </w:r>
    </w:p>
    <w:p>
      <w:pPr>
        <w:pStyle w:val="5"/>
        <w:ind w:left="284" w:hanging="284"/>
        <w:rPr>
          <w:rFonts w:ascii="Times New Roman" w:hAnsi="Times New Roman" w:cs="Times New Roman"/>
          <w:sz w:val="24"/>
        </w:rPr>
      </w:pPr>
      <w:r>
        <w:rPr>
          <w:rFonts w:ascii="Times New Roman" w:hAnsi="Times New Roman" w:cs="Times New Roman"/>
          <w:sz w:val="24"/>
        </w:rPr>
        <w:t>22  add a space after colon</w:t>
      </w:r>
    </w:p>
    <w:p>
      <w:pPr>
        <w:pStyle w:val="5"/>
        <w:ind w:left="284" w:hanging="284"/>
        <w:rPr>
          <w:rFonts w:ascii="Times New Roman" w:hAnsi="Times New Roman" w:cs="Times New Roman"/>
          <w:sz w:val="24"/>
        </w:rPr>
      </w:pPr>
      <w:r>
        <w:rPr>
          <w:rFonts w:hint="eastAsia" w:ascii="Times New Roman" w:hAnsi="Times New Roman" w:cs="Times New Roman"/>
          <w:sz w:val="24"/>
        </w:rPr>
        <w:t>We have added spaces after the commas in lines 3, 4, 6, 7, 9, 19, and 22, as indicated in the manuscript.</w:t>
      </w:r>
    </w:p>
    <w:p>
      <w:pPr>
        <w:pStyle w:val="5"/>
        <w:ind w:left="284" w:hanging="284"/>
        <w:rPr>
          <w:rFonts w:ascii="Times New Roman" w:hAnsi="Times New Roman" w:cs="Times New Roman"/>
          <w:sz w:val="24"/>
        </w:rPr>
      </w:pPr>
      <w:r>
        <w:rPr>
          <w:rFonts w:ascii="Times New Roman" w:hAnsi="Times New Roman" w:cs="Times New Roman"/>
          <w:sz w:val="24"/>
        </w:rPr>
        <w:t>23-25  I think that it is more suitable to say ‘’</w:t>
      </w:r>
      <w:r>
        <w:t xml:space="preserve"> </w:t>
      </w:r>
      <w:r>
        <w:rPr>
          <w:rFonts w:ascii="Times New Roman" w:hAnsi="Times New Roman" w:cs="Times New Roman"/>
          <w:sz w:val="24"/>
        </w:rPr>
        <w:t>who received three (five) prp injections one week apart’’</w:t>
      </w:r>
    </w:p>
    <w:p>
      <w:pPr>
        <w:pStyle w:val="5"/>
        <w:ind w:left="284" w:hanging="284"/>
        <w:rPr>
          <w:rFonts w:hint="eastAsia" w:ascii="Times New Roman" w:hAnsi="Times New Roman" w:cs="Times New Roman"/>
          <w:sz w:val="24"/>
        </w:rPr>
      </w:pPr>
      <w:r>
        <w:rPr>
          <w:rFonts w:hint="eastAsia" w:ascii="Times New Roman" w:hAnsi="Times New Roman" w:cs="Times New Roman"/>
          <w:sz w:val="24"/>
        </w:rPr>
        <w:t>Following your advice, we have revised the content in lines 23-25 to read "who received three (five) PRP injections one week apart," and highlighted this in red in the manuscript.</w:t>
      </w:r>
    </w:p>
    <w:p>
      <w:pPr>
        <w:pStyle w:val="5"/>
        <w:ind w:left="284" w:hanging="284"/>
        <w:rPr>
          <w:rFonts w:ascii="Times New Roman" w:hAnsi="Times New Roman" w:cs="Times New Roman"/>
          <w:sz w:val="24"/>
        </w:rPr>
      </w:pPr>
      <w:r>
        <w:rPr>
          <w:rFonts w:ascii="Times New Roman" w:hAnsi="Times New Roman" w:cs="Times New Roman"/>
          <w:sz w:val="24"/>
        </w:rPr>
        <w:t>28  it is better to use ‘’…52 weeks follow up’’ than ‘’post-treatment’’.</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all instances of "post-treatment" with "follow up" in the manuscript and marked them in red.</w:t>
      </w:r>
    </w:p>
    <w:p>
      <w:pPr>
        <w:pStyle w:val="5"/>
        <w:ind w:left="284" w:hanging="284"/>
        <w:rPr>
          <w:rFonts w:ascii="Times New Roman" w:hAnsi="Times New Roman" w:cs="Times New Roman"/>
          <w:sz w:val="24"/>
        </w:rPr>
      </w:pPr>
      <w:r>
        <w:rPr>
          <w:rFonts w:ascii="Times New Roman" w:hAnsi="Times New Roman" w:cs="Times New Roman"/>
          <w:sz w:val="24"/>
        </w:rPr>
        <w:t>29  add a space after colon</w:t>
      </w:r>
    </w:p>
    <w:p>
      <w:pPr>
        <w:pStyle w:val="5"/>
        <w:ind w:left="284" w:hanging="284"/>
        <w:rPr>
          <w:rFonts w:hint="default" w:ascii="Times New Roman" w:hAnsi="Times New Roman" w:eastAsia="宋体" w:cs="Times New Roman"/>
          <w:sz w:val="24"/>
          <w:lang w:val="en-US" w:eastAsia="zh-CN"/>
        </w:rPr>
      </w:pPr>
      <w:r>
        <w:rPr>
          <w:rFonts w:hint="eastAsia" w:ascii="Times New Roman" w:hAnsi="Times New Roman" w:cs="Times New Roman"/>
          <w:sz w:val="24"/>
        </w:rPr>
        <w:t xml:space="preserve">We have added spaces after the comma in line </w:t>
      </w:r>
      <w:r>
        <w:rPr>
          <w:rFonts w:hint="eastAsia" w:ascii="Times New Roman" w:hAnsi="Times New Roman" w:eastAsia="宋体" w:cs="Times New Roman"/>
          <w:sz w:val="24"/>
          <w:lang w:val="en-US" w:eastAsia="zh-CN"/>
        </w:rPr>
        <w:t>29</w:t>
      </w:r>
    </w:p>
    <w:p>
      <w:pPr>
        <w:pStyle w:val="5"/>
        <w:ind w:left="284" w:hanging="284"/>
        <w:rPr>
          <w:rFonts w:ascii="Times New Roman" w:hAnsi="Times New Roman" w:cs="Times New Roman"/>
          <w:sz w:val="24"/>
        </w:rPr>
      </w:pPr>
      <w:r>
        <w:rPr>
          <w:rFonts w:ascii="Times New Roman" w:hAnsi="Times New Roman" w:cs="Times New Roman"/>
          <w:sz w:val="24"/>
        </w:rPr>
        <w:t>32  it is better to use ‘’single injection’’ instead of  ‘’singular’’</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"singular" with "single injection" and 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 xml:space="preserve">34-35   it is better to use ‘’difference’’ instead of  ‘’variance’’, ‘’significant/discernable. </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"variance" and "significant/discernable" with "difference" and 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36  it is better to use ‘’</w:t>
      </w:r>
      <w:r>
        <w:t xml:space="preserve"> </w:t>
      </w:r>
      <w:r>
        <w:rPr>
          <w:rFonts w:ascii="Times New Roman" w:hAnsi="Times New Roman" w:cs="Times New Roman"/>
          <w:sz w:val="24"/>
        </w:rPr>
        <w:t>mild side effects occurred in all three groups’’.</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Following your suggestion, we have included the phrase "mild side effects occurred in all three groups"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37  add a space after colon</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cs="Times New Roman"/>
          <w:sz w:val="24"/>
        </w:rPr>
        <w:t xml:space="preserve">We have added spaces </w:t>
      </w:r>
      <w:r>
        <w:rPr>
          <w:rFonts w:ascii="Times New Roman" w:hAnsi="Times New Roman" w:cs="Times New Roman"/>
          <w:sz w:val="24"/>
        </w:rPr>
        <w:t>after colon</w:t>
      </w:r>
      <w:r>
        <w:rPr>
          <w:rFonts w:hint="eastAsia" w:ascii="Times New Roman" w:hAnsi="Times New Roman" w:cs="Times New Roman"/>
          <w:sz w:val="24"/>
        </w:rPr>
        <w:t xml:space="preserve"> in line </w:t>
      </w:r>
      <w:r>
        <w:rPr>
          <w:rFonts w:hint="eastAsia" w:ascii="Times New Roman" w:hAnsi="Times New Roman" w:eastAsia="宋体" w:cs="Times New Roman"/>
          <w:sz w:val="24"/>
          <w:lang w:val="en-US" w:eastAsia="zh-CN"/>
        </w:rPr>
        <w:t>37</w:t>
      </w:r>
    </w:p>
    <w:p>
      <w:pPr>
        <w:pStyle w:val="5"/>
        <w:ind w:left="284" w:hanging="284"/>
        <w:rPr>
          <w:rFonts w:ascii="Times New Roman" w:hAnsi="Times New Roman" w:cs="Times New Roman"/>
          <w:sz w:val="24"/>
        </w:rPr>
      </w:pPr>
      <w:r>
        <w:rPr>
          <w:rFonts w:ascii="Times New Roman" w:hAnsi="Times New Roman" w:cs="Times New Roman"/>
          <w:sz w:val="24"/>
        </w:rPr>
        <w:t>38  again is better to use ‘’single’’ instead of ‘’singular’’</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"singular" with "single injection" and 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40-42  it is better to say ‘’</w:t>
      </w:r>
      <w:r>
        <w:t xml:space="preserve"> </w:t>
      </w:r>
      <w:r>
        <w:rPr>
          <w:rFonts w:ascii="Times New Roman" w:hAnsi="Times New Roman" w:cs="Times New Roman"/>
          <w:sz w:val="24"/>
        </w:rPr>
        <w:t>no significant difference was observed in the efficacy of three or five injections. Therefore, we recommend using three injections of  PRP  in the treatment of patients….’’</w:t>
      </w:r>
    </w:p>
    <w:p>
      <w:pPr>
        <w:pStyle w:val="5"/>
        <w:ind w:left="284" w:hanging="284"/>
        <w:rPr>
          <w:rFonts w:ascii="Times New Roman" w:hAnsi="Times New Roman" w:cs="Times New Roman"/>
          <w:sz w:val="24"/>
        </w:rPr>
      </w:pPr>
      <w:r>
        <w:rPr>
          <w:rFonts w:hint="eastAsia" w:ascii="Times New Roman" w:hAnsi="Times New Roman" w:cs="Times New Roman"/>
          <w:sz w:val="24"/>
        </w:rPr>
        <w:t>Based on your recommendation, we have made revisions and included the sentence "no significant difference was observed in the efficacy of three or five injections. Therefore, we recommend using three injections of PRP in the treatment of patients" in the manuscript, highlighted in red.</w:t>
      </w:r>
    </w:p>
    <w:p>
      <w:pPr>
        <w:pStyle w:val="5"/>
        <w:ind w:left="284" w:hanging="284"/>
        <w:rPr>
          <w:rFonts w:ascii="Times New Roman" w:hAnsi="Times New Roman" w:cs="Times New Roman"/>
          <w:sz w:val="24"/>
        </w:rPr>
      </w:pPr>
      <w:r>
        <w:rPr>
          <w:rFonts w:ascii="Times New Roman" w:hAnsi="Times New Roman" w:cs="Times New Roman"/>
          <w:sz w:val="24"/>
        </w:rPr>
        <w:t>47  it better to use ‘’ multiple influence of…’’</w:t>
      </w:r>
    </w:p>
    <w:p>
      <w:pPr>
        <w:pStyle w:val="5"/>
        <w:ind w:left="284" w:hanging="284"/>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   Following your advice, we have incorporated the phrase "multiple influence of"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49  it is better to use ‘’elderly population’’</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Following your advice, we have incorporated the phrase "</w:t>
      </w:r>
      <w:r>
        <w:rPr>
          <w:rFonts w:ascii="Times New Roman" w:hAnsi="Times New Roman" w:cs="Times New Roman"/>
          <w:sz w:val="24"/>
        </w:rPr>
        <w:t>elderly population</w:t>
      </w:r>
      <w:r>
        <w:rPr>
          <w:rFonts w:hint="eastAsia" w:ascii="Times New Roman" w:hAnsi="Times New Roman" w:eastAsia="宋体" w:cs="Times New Roman"/>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50  it is better to use ‘’</w:t>
      </w:r>
      <w:r>
        <w:t xml:space="preserve"> </w:t>
      </w:r>
      <w:r>
        <w:rPr>
          <w:rFonts w:ascii="Times New Roman" w:hAnsi="Times New Roman" w:cs="Times New Roman"/>
          <w:sz w:val="24"/>
        </w:rPr>
        <w:t>this condition has a significant economic impact on the family and society’’</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Following your suggestion, we have included the phrase "</w:t>
      </w:r>
      <w:r>
        <w:t xml:space="preserve"> </w:t>
      </w:r>
      <w:r>
        <w:rPr>
          <w:rFonts w:ascii="Times New Roman" w:hAnsi="Times New Roman" w:cs="Times New Roman"/>
          <w:sz w:val="24"/>
        </w:rPr>
        <w:t>this condition has a significant economic impact on the family and society</w:t>
      </w:r>
      <w:r>
        <w:rPr>
          <w:rFonts w:hint="eastAsia" w:ascii="Times New Roman" w:hAnsi="Times New Roman" w:eastAsia="宋体" w:cs="Times New Roman"/>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52  it is better to use ‘’there is currently no cure for KOA</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 xml:space="preserve"> Following your advice, we have incorporated the phrase "</w:t>
      </w:r>
      <w:r>
        <w:rPr>
          <w:rFonts w:ascii="Times New Roman" w:hAnsi="Times New Roman" w:cs="Times New Roman"/>
          <w:sz w:val="24"/>
        </w:rPr>
        <w:t>there is currently no cure for KOA</w:t>
      </w:r>
      <w:r>
        <w:rPr>
          <w:rFonts w:hint="eastAsia" w:ascii="Times New Roman" w:hAnsi="Times New Roman" w:eastAsia="宋体" w:cs="Times New Roman"/>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53  it is better to use just ‘’exercise’’ instead of ‘’exercise therapy’’</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w:t>
      </w:r>
      <w:r>
        <w:rPr>
          <w:rFonts w:ascii="Times New Roman" w:hAnsi="Times New Roman" w:cs="Times New Roman"/>
          <w:sz w:val="24"/>
        </w:rPr>
        <w:t>exercise therapy</w:t>
      </w:r>
      <w:r>
        <w:rPr>
          <w:rFonts w:hint="eastAsia" w:ascii="Times New Roman" w:hAnsi="Times New Roman" w:cs="Times New Roman"/>
          <w:sz w:val="24"/>
        </w:rPr>
        <w:t>" with "</w:t>
      </w:r>
      <w:r>
        <w:rPr>
          <w:rFonts w:ascii="Times New Roman" w:hAnsi="Times New Roman" w:cs="Times New Roman"/>
          <w:sz w:val="24"/>
        </w:rPr>
        <w:t>exercise</w:t>
      </w:r>
      <w:r>
        <w:rPr>
          <w:rFonts w:hint="eastAsia" w:ascii="Times New Roman" w:hAnsi="Times New Roman" w:cs="Times New Roman"/>
          <w:sz w:val="24"/>
        </w:rPr>
        <w:t>" and 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55-56  it is better to use ‘’slowing down the progression’’, and ‘’healing’’ instead of  ‘’cure’’</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w:t>
      </w:r>
      <w:r>
        <w:rPr>
          <w:rFonts w:ascii="Times New Roman" w:hAnsi="Times New Roman" w:cs="Times New Roman"/>
          <w:sz w:val="24"/>
        </w:rPr>
        <w:t>cure</w:t>
      </w:r>
      <w:r>
        <w:rPr>
          <w:rFonts w:hint="eastAsia" w:ascii="Times New Roman" w:hAnsi="Times New Roman" w:cs="Times New Roman"/>
          <w:sz w:val="24"/>
        </w:rPr>
        <w:t>" with "</w:t>
      </w:r>
      <w:r>
        <w:rPr>
          <w:rFonts w:ascii="Times New Roman" w:hAnsi="Times New Roman" w:cs="Times New Roman"/>
          <w:sz w:val="24"/>
        </w:rPr>
        <w:t>slowing down the progression</w:t>
      </w:r>
      <w:r>
        <w:rPr>
          <w:rFonts w:hint="eastAsia" w:ascii="Times New Roman" w:hAnsi="Times New Roman" w:cs="Times New Roman"/>
          <w:sz w:val="24"/>
        </w:rPr>
        <w:t>" and 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60  it is better to say ‘’Orthopaedics and sport medicine doctors are use PRP injections frequently for…</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Following your advice, we have incorporated the phrase "</w:t>
      </w:r>
      <w:r>
        <w:rPr>
          <w:rFonts w:ascii="Times New Roman" w:hAnsi="Times New Roman" w:cs="Times New Roman"/>
          <w:sz w:val="24"/>
        </w:rPr>
        <w:t>Orthopaedics and sport medicine doctors are use PRP injections frequently for…</w:t>
      </w:r>
      <w:r>
        <w:rPr>
          <w:rFonts w:hint="eastAsia" w:ascii="Times New Roman" w:hAnsi="Times New Roman" w:eastAsia="宋体" w:cs="Times New Roman"/>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 xml:space="preserve">65, 66  add a space after dot </w:t>
      </w:r>
    </w:p>
    <w:p>
      <w:pPr>
        <w:pStyle w:val="5"/>
        <w:ind w:left="284" w:hanging="284"/>
        <w:rPr>
          <w:rFonts w:hint="eastAsia" w:ascii="Times New Roman" w:hAnsi="Times New Roman" w:eastAsia="宋体" w:cs="Times New Roman"/>
          <w:sz w:val="24"/>
          <w:lang w:eastAsia="zh-CN"/>
        </w:rPr>
      </w:pPr>
      <w:r>
        <w:rPr>
          <w:rFonts w:hint="eastAsia" w:ascii="Times New Roman" w:hAnsi="Times New Roman" w:cs="Times New Roman"/>
          <w:sz w:val="24"/>
        </w:rPr>
        <w:t xml:space="preserve">We have added spaces </w:t>
      </w:r>
      <w:r>
        <w:rPr>
          <w:rFonts w:ascii="Times New Roman" w:hAnsi="Times New Roman" w:cs="Times New Roman"/>
          <w:sz w:val="24"/>
        </w:rPr>
        <w:t xml:space="preserve">after </w:t>
      </w:r>
      <w:r>
        <w:rPr>
          <w:rFonts w:hint="eastAsia" w:ascii="Times New Roman" w:hAnsi="Times New Roman" w:eastAsia="宋体" w:cs="Times New Roman"/>
          <w:sz w:val="24"/>
          <w:lang w:val="en-US" w:eastAsia="zh-CN"/>
        </w:rPr>
        <w:t>dot</w:t>
      </w:r>
    </w:p>
    <w:p>
      <w:pPr>
        <w:pStyle w:val="5"/>
        <w:ind w:left="284" w:hanging="284"/>
        <w:rPr>
          <w:rFonts w:ascii="Times New Roman" w:hAnsi="Times New Roman" w:cs="Times New Roman"/>
          <w:sz w:val="24"/>
        </w:rPr>
      </w:pPr>
      <w:r>
        <w:rPr>
          <w:rFonts w:ascii="Times New Roman" w:hAnsi="Times New Roman" w:cs="Times New Roman"/>
          <w:sz w:val="24"/>
        </w:rPr>
        <w:t>69  it is better to use ‘’single injection’’</w:t>
      </w:r>
    </w:p>
    <w:p>
      <w:pPr>
        <w:pStyle w:val="5"/>
        <w:ind w:left="284" w:hanging="284"/>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   Following your advice, we have incorporated the phrase "</w:t>
      </w:r>
      <w:r>
        <w:rPr>
          <w:rFonts w:ascii="Times New Roman" w:hAnsi="Times New Roman" w:cs="Times New Roman"/>
          <w:sz w:val="24"/>
        </w:rPr>
        <w:t>single injection</w:t>
      </w:r>
      <w:r>
        <w:rPr>
          <w:rFonts w:hint="eastAsia" w:ascii="Times New Roman" w:hAnsi="Times New Roman" w:eastAsia="宋体" w:cs="Times New Roman"/>
          <w:sz w:val="24"/>
          <w:lang w:val="en-US" w:eastAsia="zh-CN"/>
        </w:rPr>
        <w:t>" in the manuscript and highlighted it in red. Due to modifications and adjustments made to this section, it has been moved to the discussion later on.</w:t>
      </w:r>
    </w:p>
    <w:p>
      <w:pPr>
        <w:pStyle w:val="5"/>
        <w:ind w:left="284" w:hanging="284"/>
        <w:rPr>
          <w:rFonts w:hint="eastAsia" w:ascii="Times New Roman" w:hAnsi="Times New Roman" w:eastAsia="宋体" w:cs="Times New Roman"/>
          <w:sz w:val="24"/>
          <w:lang w:val="en-US" w:eastAsia="zh-CN"/>
        </w:rPr>
      </w:pPr>
      <w:r>
        <w:rPr>
          <w:rFonts w:ascii="Times New Roman" w:hAnsi="Times New Roman" w:cs="Times New Roman"/>
          <w:sz w:val="24"/>
        </w:rPr>
        <w:t>75  add a space after Lawrence</w:t>
      </w:r>
      <w:r>
        <w:rPr>
          <w:rFonts w:hint="eastAsia" w:ascii="Times New Roman" w:hAnsi="Times New Roman" w:eastAsia="宋体" w:cs="Times New Roman"/>
          <w:sz w:val="24"/>
          <w:lang w:val="en-US" w:eastAsia="zh-CN"/>
        </w:rPr>
        <w:t xml:space="preserve"> </w:t>
      </w:r>
    </w:p>
    <w:p>
      <w:pPr>
        <w:pStyle w:val="5"/>
        <w:ind w:left="284" w:hanging="284"/>
        <w:rPr>
          <w:rFonts w:hint="default" w:ascii="Times New Roman" w:hAnsi="Times New Roman" w:eastAsia="宋体" w:cs="Times New Roman"/>
          <w:sz w:val="24"/>
          <w:lang w:val="en-US" w:eastAsia="zh-CN"/>
        </w:rPr>
      </w:pPr>
      <w:r>
        <w:rPr>
          <w:rFonts w:hint="eastAsia" w:ascii="Times New Roman" w:hAnsi="Times New Roman" w:cs="Times New Roman"/>
          <w:sz w:val="24"/>
        </w:rPr>
        <w:t xml:space="preserve">We have added spaces </w:t>
      </w:r>
      <w:r>
        <w:rPr>
          <w:rFonts w:ascii="Times New Roman" w:hAnsi="Times New Roman" w:cs="Times New Roman"/>
          <w:sz w:val="24"/>
        </w:rPr>
        <w:t>after Lawrence</w:t>
      </w:r>
      <w:r>
        <w:rPr>
          <w:rFonts w:hint="eastAsia" w:ascii="Times New Roman" w:hAnsi="Times New Roman" w:eastAsia="宋体" w:cs="Times New Roman"/>
          <w:sz w:val="24"/>
          <w:lang w:val="en-US" w:eastAsia="zh-CN"/>
        </w:rPr>
        <w:t>. Due to modifications and adjustments made to this section, it has been moved to the discussion later on.</w:t>
      </w:r>
    </w:p>
    <w:p>
      <w:pPr>
        <w:pStyle w:val="5"/>
        <w:ind w:left="284" w:hanging="284"/>
        <w:rPr>
          <w:rFonts w:ascii="Times New Roman" w:hAnsi="Times New Roman" w:cs="Times New Roman"/>
          <w:sz w:val="24"/>
        </w:rPr>
      </w:pPr>
      <w:r>
        <w:rPr>
          <w:rFonts w:ascii="Times New Roman" w:hAnsi="Times New Roman" w:cs="Times New Roman"/>
          <w:sz w:val="24"/>
        </w:rPr>
        <w:t>81  add a space (for≤2)</w:t>
      </w:r>
    </w:p>
    <w:p>
      <w:pPr>
        <w:pStyle w:val="5"/>
        <w:ind w:left="284" w:hanging="284"/>
        <w:rPr>
          <w:rFonts w:hint="eastAsia" w:ascii="Times New Roman" w:hAnsi="Times New Roman" w:eastAsia="宋体" w:cs="Times New Roman"/>
          <w:sz w:val="24"/>
          <w:lang w:eastAsia="zh-CN"/>
        </w:rPr>
      </w:pPr>
      <w:r>
        <w:rPr>
          <w:rFonts w:hint="eastAsia" w:ascii="Times New Roman" w:hAnsi="Times New Roman" w:cs="Times New Roman"/>
          <w:sz w:val="24"/>
        </w:rPr>
        <w:t xml:space="preserve">We have added spaces </w:t>
      </w:r>
      <w:r>
        <w:rPr>
          <w:rFonts w:ascii="Times New Roman" w:hAnsi="Times New Roman" w:cs="Times New Roman"/>
          <w:sz w:val="24"/>
        </w:rPr>
        <w:t>(for≤2)</w:t>
      </w:r>
    </w:p>
    <w:p>
      <w:pPr>
        <w:pStyle w:val="5"/>
        <w:ind w:left="284" w:hanging="284"/>
        <w:rPr>
          <w:rFonts w:ascii="Times New Roman" w:hAnsi="Times New Roman" w:cs="Times New Roman"/>
          <w:sz w:val="24"/>
        </w:rPr>
      </w:pPr>
      <w:r>
        <w:rPr>
          <w:rFonts w:ascii="Times New Roman" w:hAnsi="Times New Roman" w:cs="Times New Roman"/>
          <w:sz w:val="24"/>
        </w:rPr>
        <w:t>82  it is better to use : ‘’not exist yet’’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Following your advice, we have incorporated the phrase "</w:t>
      </w:r>
      <w:r>
        <w:rPr>
          <w:rFonts w:ascii="Times New Roman" w:hAnsi="Times New Roman" w:cs="Times New Roman"/>
          <w:sz w:val="24"/>
        </w:rPr>
        <w:t>not exist yet</w:t>
      </w:r>
      <w:r>
        <w:rPr>
          <w:rFonts w:hint="eastAsia" w:ascii="Times New Roman" w:hAnsi="Times New Roman" w:eastAsia="宋体" w:cs="Times New Roman"/>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84  plural : researchs</w:t>
      </w:r>
    </w:p>
    <w:p>
      <w:pPr>
        <w:pStyle w:val="5"/>
        <w:ind w:left="284" w:hanging="284"/>
        <w:rPr>
          <w:rFonts w:hint="default" w:ascii="Times New Roman" w:hAnsi="Times New Roman" w:eastAsia="宋体" w:cs="Times New Roman"/>
          <w:sz w:val="24"/>
          <w:lang w:val="en-US" w:eastAsia="zh-CN"/>
        </w:rPr>
      </w:pPr>
      <w:r>
        <w:rPr>
          <w:rFonts w:hint="eastAsia" w:ascii="Times New Roman" w:hAnsi="Times New Roman" w:cs="Times New Roman"/>
          <w:sz w:val="24"/>
        </w:rPr>
        <w:t xml:space="preserve">We have made modifications to the </w:t>
      </w:r>
      <w:r>
        <w:rPr>
          <w:rFonts w:hint="eastAsia" w:ascii="Times New Roman" w:hAnsi="Times New Roman" w:eastAsia="宋体" w:cs="Times New Roman"/>
          <w:sz w:val="24"/>
          <w:lang w:eastAsia="zh-CN"/>
        </w:rPr>
        <w:t>“</w:t>
      </w:r>
      <w:r>
        <w:rPr>
          <w:rFonts w:hint="eastAsia" w:ascii="Times New Roman" w:hAnsi="Times New Roman" w:cs="Times New Roman"/>
          <w:sz w:val="24"/>
        </w:rPr>
        <w:t>researchs</w:t>
      </w:r>
      <w:r>
        <w:rPr>
          <w:rFonts w:hint="eastAsia" w:ascii="Times New Roman" w:hAnsi="Times New Roman" w:eastAsia="宋体" w:cs="Times New Roman"/>
          <w:sz w:val="24"/>
          <w:lang w:eastAsia="zh-CN"/>
        </w:rPr>
        <w:t>”</w:t>
      </w:r>
      <w:r>
        <w:rPr>
          <w:rFonts w:hint="eastAsia" w:ascii="Times New Roman" w:hAnsi="Times New Roman" w:cs="Times New Roman"/>
          <w:sz w:val="24"/>
        </w:rPr>
        <w:t xml:space="preserve">, but it has been </w:t>
      </w:r>
      <w:r>
        <w:rPr>
          <w:rFonts w:hint="eastAsia" w:ascii="Times New Roman" w:hAnsi="Times New Roman" w:eastAsia="宋体" w:cs="Times New Roman"/>
          <w:sz w:val="24"/>
          <w:lang w:val="en-US" w:eastAsia="zh-CN"/>
        </w:rPr>
        <w:t>in line 75</w:t>
      </w:r>
    </w:p>
    <w:p>
      <w:pPr>
        <w:pStyle w:val="5"/>
        <w:ind w:left="284" w:hanging="284"/>
        <w:rPr>
          <w:rFonts w:ascii="Times New Roman" w:hAnsi="Times New Roman" w:cs="Times New Roman"/>
          <w:sz w:val="24"/>
        </w:rPr>
      </w:pPr>
      <w:r>
        <w:rPr>
          <w:rFonts w:ascii="Times New Roman" w:hAnsi="Times New Roman" w:cs="Times New Roman"/>
          <w:sz w:val="24"/>
        </w:rPr>
        <w:t>90-91 add a space after dot, remove comma in ‘’three, and five’’</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advice,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100, 106, 109  add a space after dot</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advice,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113  which radiology methods were used? X-ray, MRI, CT?</w:t>
      </w:r>
    </w:p>
    <w:p>
      <w:pPr>
        <w:pStyle w:val="5"/>
        <w:ind w:left="284" w:hanging="284"/>
        <w:rPr>
          <w:rFonts w:hint="default" w:ascii="Times New Roman" w:hAnsi="Times New Roman" w:eastAsia="宋体" w:cs="Times New Roman"/>
          <w:sz w:val="24"/>
          <w:lang w:val="en-US" w:eastAsia="zh-CN"/>
        </w:rPr>
      </w:pPr>
      <w:r>
        <w:rPr>
          <w:rFonts w:ascii="Times New Roman" w:hAnsi="Times New Roman" w:cs="Times New Roman"/>
          <w:sz w:val="24"/>
        </w:rPr>
        <w:t>X-ray</w:t>
      </w:r>
      <w:r>
        <w:rPr>
          <w:rFonts w:hint="eastAsia" w:ascii="Times New Roman" w:hAnsi="Times New Roman" w:eastAsia="宋体" w:cs="Times New Roman"/>
          <w:sz w:val="24"/>
          <w:lang w:val="en-US" w:eastAsia="zh-CN"/>
        </w:rPr>
        <w:t xml:space="preserve">  were used,</w:t>
      </w:r>
      <w:r>
        <w:rPr>
          <w:rFonts w:hint="eastAsia" w:ascii="Times New Roman" w:hAnsi="Times New Roman" w:cs="Times New Roman"/>
          <w:sz w:val="24"/>
        </w:rPr>
        <w:t>marked it in red in the manuscript.</w:t>
      </w:r>
    </w:p>
    <w:p>
      <w:pPr>
        <w:pStyle w:val="5"/>
        <w:ind w:left="284" w:hanging="284"/>
        <w:rPr>
          <w:rFonts w:ascii="Times New Roman" w:hAnsi="Times New Roman" w:cs="Times New Roman"/>
          <w:sz w:val="24"/>
        </w:rPr>
      </w:pPr>
      <w:r>
        <w:rPr>
          <w:rFonts w:ascii="Times New Roman" w:hAnsi="Times New Roman" w:cs="Times New Roman"/>
          <w:sz w:val="24"/>
        </w:rPr>
        <w:t>114  gout is enough</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advice, we have made the modifications</w:t>
      </w:r>
      <w:r>
        <w:rPr>
          <w:rFonts w:hint="eastAsia" w:ascii="Times New Roman" w:hAnsi="Times New Roman" w:eastAsia="宋体" w:cs="Times New Roman"/>
          <w:sz w:val="24"/>
          <w:lang w:val="en-US" w:eastAsia="zh-CN"/>
        </w:rPr>
        <w:t xml:space="preserve"> and highlighted it in red</w:t>
      </w:r>
      <w:r>
        <w:rPr>
          <w:rFonts w:hint="eastAsia" w:ascii="Times New Roman" w:hAnsi="Times New Roman" w:cs="Times New Roman"/>
          <w:sz w:val="24"/>
        </w:rPr>
        <w:t>.</w:t>
      </w:r>
    </w:p>
    <w:p>
      <w:pPr>
        <w:pStyle w:val="5"/>
        <w:ind w:left="284" w:hanging="284"/>
        <w:rPr>
          <w:rFonts w:ascii="Times New Roman" w:hAnsi="Times New Roman" w:cs="Times New Roman"/>
          <w:sz w:val="24"/>
        </w:rPr>
      </w:pPr>
      <w:r>
        <w:rPr>
          <w:rFonts w:ascii="Times New Roman" w:hAnsi="Times New Roman" w:cs="Times New Roman"/>
          <w:sz w:val="24"/>
        </w:rPr>
        <w:t>115  anticoagulant are doubled</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Thank you for your attention to detail,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117  11g/dl, not dL</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Thank you for your attention to detail,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119, 120 add a space after comma, separate ‘’methodto’’</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Thank you for your attention to detail,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122  add a space after dot</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125  it is better to use : WERE MEASURED AT BASELINE AND AT 6, 12, 24 AND 52 WEEKS FOLLOW UP</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 xml:space="preserve">   Following your advice, we have incorporated the phrase "</w:t>
      </w:r>
      <w:r>
        <w:rPr>
          <w:rFonts w:ascii="Times New Roman" w:hAnsi="Times New Roman" w:cs="Times New Roman"/>
          <w:sz w:val="24"/>
        </w:rPr>
        <w:t>WERE MEASURED AT BASELINE AND AT 6, 12, 24 AND 52 WEEKS FOLLOW UP</w:t>
      </w:r>
      <w:r>
        <w:rPr>
          <w:rFonts w:hint="eastAsia" w:ascii="Times New Roman" w:hAnsi="Times New Roman" w:eastAsia="宋体" w:cs="Times New Roman"/>
          <w:sz w:val="24"/>
          <w:lang w:val="en-US" w:eastAsia="zh-CN"/>
        </w:rPr>
        <w:t xml:space="preserve">" in the manuscript and highlighted it in red. </w:t>
      </w:r>
    </w:p>
    <w:p>
      <w:pPr>
        <w:pStyle w:val="5"/>
        <w:ind w:left="284" w:hanging="284"/>
        <w:rPr>
          <w:rFonts w:ascii="Times New Roman" w:hAnsi="Times New Roman" w:cs="Times New Roman"/>
          <w:sz w:val="24"/>
        </w:rPr>
      </w:pPr>
      <w:r>
        <w:rPr>
          <w:rFonts w:ascii="Times New Roman" w:hAnsi="Times New Roman" w:cs="Times New Roman"/>
          <w:sz w:val="24"/>
        </w:rPr>
        <w:t>151- 152  consider DURING 10 MINUTES, instead of  FOR A DURATION OF</w:t>
      </w:r>
    </w:p>
    <w:p>
      <w:pPr>
        <w:pStyle w:val="5"/>
        <w:ind w:left="284" w:hanging="284"/>
        <w:rPr>
          <w:rFonts w:ascii="Times New Roman" w:hAnsi="Times New Roman" w:cs="Times New Roman"/>
          <w:sz w:val="24"/>
        </w:rPr>
      </w:pPr>
      <w:r>
        <w:rPr>
          <w:rFonts w:hint="eastAsia" w:ascii="Times New Roman" w:hAnsi="Times New Roman" w:cs="Times New Roman"/>
          <w:sz w:val="24"/>
        </w:rPr>
        <w:t>Following your suggestion, we have replaced "</w:t>
      </w:r>
      <w:r>
        <w:rPr>
          <w:rFonts w:ascii="Times New Roman" w:hAnsi="Times New Roman" w:cs="Times New Roman"/>
          <w:sz w:val="24"/>
        </w:rPr>
        <w:t>DURING 10 MINUTES</w:t>
      </w:r>
      <w:r>
        <w:rPr>
          <w:rFonts w:hint="eastAsia" w:ascii="Times New Roman" w:hAnsi="Times New Roman" w:cs="Times New Roman"/>
          <w:sz w:val="24"/>
        </w:rPr>
        <w:t>" with "</w:t>
      </w:r>
      <w:r>
        <w:rPr>
          <w:rFonts w:ascii="Times New Roman" w:hAnsi="Times New Roman" w:cs="Times New Roman"/>
          <w:sz w:val="24"/>
        </w:rPr>
        <w:t>FOR A DURATION OF</w:t>
      </w:r>
      <w:r>
        <w:rPr>
          <w:rFonts w:hint="eastAsia" w:ascii="Times New Roman" w:hAnsi="Times New Roman" w:cs="Times New Roman"/>
          <w:sz w:val="24"/>
        </w:rPr>
        <w:t>" and marked it in red in the manuscript.</w:t>
      </w:r>
    </w:p>
    <w:p>
      <w:pPr>
        <w:pStyle w:val="5"/>
        <w:ind w:left="284" w:hanging="284"/>
        <w:rPr>
          <w:rFonts w:hint="eastAsia" w:ascii="Times New Roman" w:hAnsi="Times New Roman" w:eastAsia="宋体" w:cs="Times New Roman"/>
          <w:sz w:val="24"/>
          <w:lang w:val="en-US" w:eastAsia="zh-CN"/>
        </w:rPr>
      </w:pPr>
      <w:r>
        <w:rPr>
          <w:rFonts w:ascii="Times New Roman" w:hAnsi="Times New Roman" w:cs="Times New Roman"/>
          <w:sz w:val="24"/>
        </w:rPr>
        <w:t>157  add a space after dot</w:t>
      </w:r>
      <w:r>
        <w:rPr>
          <w:rFonts w:hint="eastAsia" w:ascii="Times New Roman" w:hAnsi="Times New Roman" w:eastAsia="宋体" w:cs="Times New Roman"/>
          <w:sz w:val="24"/>
          <w:lang w:val="en-US" w:eastAsia="zh-CN"/>
        </w:rPr>
        <w:t xml:space="preserve">         Thank you, we have made the modifications.</w:t>
      </w:r>
    </w:p>
    <w:p>
      <w:pPr>
        <w:pStyle w:val="5"/>
        <w:ind w:left="284" w:hanging="284"/>
        <w:rPr>
          <w:rFonts w:hint="eastAsia" w:ascii="Times New Roman" w:hAnsi="Times New Roman" w:eastAsia="宋体" w:cs="Times New Roman"/>
          <w:sz w:val="24"/>
          <w:lang w:val="en-US" w:eastAsia="zh-CN"/>
        </w:rPr>
      </w:pPr>
      <w:r>
        <w:rPr>
          <w:rFonts w:ascii="Times New Roman" w:hAnsi="Times New Roman" w:cs="Times New Roman"/>
          <w:sz w:val="24"/>
        </w:rPr>
        <w:t>165  add a space after dot</w:t>
      </w:r>
      <w:r>
        <w:rPr>
          <w:rFonts w:hint="eastAsia" w:ascii="Times New Roman" w:hAnsi="Times New Roman" w:eastAsia="宋体" w:cs="Times New Roman"/>
          <w:sz w:val="24"/>
          <w:lang w:val="en-US" w:eastAsia="zh-CN"/>
        </w:rPr>
        <w:t xml:space="preserve">          Thank you, we have made the modifications.</w:t>
      </w:r>
    </w:p>
    <w:p>
      <w:pPr>
        <w:pStyle w:val="5"/>
        <w:ind w:left="284" w:hanging="284"/>
        <w:rPr>
          <w:rFonts w:hint="eastAsia" w:ascii="Times New Roman" w:hAnsi="Times New Roman" w:eastAsia="宋体" w:cs="Times New Roman"/>
          <w:sz w:val="24"/>
          <w:lang w:val="en-US" w:eastAsia="zh-CN"/>
        </w:rPr>
      </w:pPr>
      <w:r>
        <w:rPr>
          <w:rFonts w:ascii="Times New Roman" w:hAnsi="Times New Roman" w:cs="Times New Roman"/>
          <w:sz w:val="24"/>
        </w:rPr>
        <w:t>175, 176  add a space after dot</w:t>
      </w:r>
      <w:r>
        <w:rPr>
          <w:rFonts w:hint="eastAsia" w:ascii="Times New Roman" w:hAnsi="Times New Roman" w:eastAsia="宋体" w:cs="Times New Roman"/>
          <w:sz w:val="24"/>
          <w:lang w:val="en-US" w:eastAsia="zh-CN"/>
        </w:rPr>
        <w:t xml:space="preserve">        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177  interval WAS not IS</w:t>
      </w:r>
    </w:p>
    <w:p>
      <w:pPr>
        <w:pStyle w:val="5"/>
        <w:ind w:left="284" w:hanging="284"/>
        <w:rPr>
          <w:rFonts w:hint="default" w:ascii="Times New Roman" w:hAnsi="Times New Roman" w:cs="Times New Roman"/>
          <w:sz w:val="24"/>
          <w:lang w:val="en-US"/>
        </w:rPr>
      </w:pPr>
      <w:r>
        <w:rPr>
          <w:rFonts w:hint="eastAsia" w:ascii="Times New Roman" w:hAnsi="Times New Roman" w:eastAsia="宋体" w:cs="Times New Roman"/>
          <w:sz w:val="24"/>
          <w:lang w:val="en-US" w:eastAsia="zh-CN"/>
        </w:rPr>
        <w:t>Thank you for your attention to detail, we have made the modifications and highlighted it in red.</w:t>
      </w:r>
    </w:p>
    <w:p>
      <w:pPr>
        <w:pStyle w:val="5"/>
        <w:ind w:left="284" w:hanging="284"/>
        <w:rPr>
          <w:rFonts w:ascii="Times New Roman" w:hAnsi="Times New Roman" w:cs="Times New Roman"/>
          <w:sz w:val="24"/>
        </w:rPr>
      </w:pPr>
      <w:r>
        <w:rPr>
          <w:rFonts w:ascii="Times New Roman" w:hAnsi="Times New Roman" w:cs="Times New Roman"/>
          <w:sz w:val="24"/>
        </w:rPr>
        <w:t>182  add a space after dot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185  it is better to use CLIMBING than ASCENDING</w:t>
      </w:r>
    </w:p>
    <w:p>
      <w:pPr>
        <w:pStyle w:val="5"/>
        <w:ind w:left="284" w:hanging="284"/>
        <w:rPr>
          <w:rFonts w:ascii="Times New Roman" w:hAnsi="Times New Roman" w:cs="Times New Roman"/>
          <w:color w:val="FF0000"/>
          <w:sz w:val="24"/>
        </w:rPr>
      </w:pPr>
      <w:r>
        <w:rPr>
          <w:rFonts w:hint="eastAsia" w:ascii="Times New Roman" w:hAnsi="Times New Roman" w:eastAsia="宋体" w:cs="Times New Roman"/>
          <w:color w:val="FF0000"/>
          <w:sz w:val="24"/>
          <w:lang w:val="en-US" w:eastAsia="zh-CN"/>
        </w:rPr>
        <w:t>Following your advice, we have incorporated the phrase "</w:t>
      </w:r>
      <w:r>
        <w:rPr>
          <w:rFonts w:ascii="Times New Roman" w:hAnsi="Times New Roman" w:cs="Times New Roman"/>
          <w:color w:val="FF0000"/>
          <w:sz w:val="24"/>
        </w:rPr>
        <w:t>CLIMBING</w:t>
      </w:r>
      <w:r>
        <w:rPr>
          <w:rFonts w:hint="eastAsia" w:ascii="Times New Roman" w:hAnsi="Times New Roman" w:eastAsia="宋体" w:cs="Times New Roman"/>
          <w:color w:val="FF0000"/>
          <w:sz w:val="24"/>
          <w:lang w:val="en-US" w:eastAsia="zh-CN"/>
        </w:rPr>
        <w:t>" in the manuscript and highlighted it in red.</w:t>
      </w:r>
    </w:p>
    <w:p>
      <w:pPr>
        <w:pStyle w:val="5"/>
        <w:ind w:left="284" w:hanging="284"/>
        <w:rPr>
          <w:rFonts w:ascii="Times New Roman" w:hAnsi="Times New Roman" w:cs="Times New Roman"/>
          <w:sz w:val="24"/>
        </w:rPr>
      </w:pPr>
      <w:r>
        <w:rPr>
          <w:rFonts w:ascii="Times New Roman" w:hAnsi="Times New Roman" w:cs="Times New Roman"/>
          <w:sz w:val="24"/>
        </w:rPr>
        <w:t>191  add a space after comma, separate WOMACtotal</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193  add a space after comma, it is better to use FOLLOW UP than POST-INTERVENTION</w:t>
      </w:r>
    </w:p>
    <w:p>
      <w:pPr>
        <w:pStyle w:val="5"/>
        <w:ind w:left="284" w:hanging="284"/>
        <w:rPr>
          <w:rFonts w:hint="default" w:ascii="Times New Roman" w:hAnsi="Times New Roman" w:cs="Times New Roman"/>
          <w:sz w:val="24"/>
          <w:lang w:val="en-US"/>
        </w:rPr>
      </w:pPr>
      <w:r>
        <w:rPr>
          <w:rFonts w:hint="eastAsia" w:ascii="Times New Roman" w:hAnsi="Times New Roman" w:eastAsia="宋体" w:cs="Times New Roman"/>
          <w:sz w:val="24"/>
          <w:lang w:val="en-US" w:eastAsia="zh-CN"/>
        </w:rPr>
        <w:t>Thank you for your attention to detail, we have made the modifications and highlighted it in red.</w:t>
      </w:r>
    </w:p>
    <w:p>
      <w:pPr>
        <w:pStyle w:val="5"/>
        <w:ind w:left="284" w:hanging="284"/>
        <w:rPr>
          <w:rFonts w:ascii="Times New Roman" w:hAnsi="Times New Roman" w:cs="Times New Roman"/>
          <w:sz w:val="24"/>
        </w:rPr>
      </w:pPr>
      <w:r>
        <w:rPr>
          <w:rFonts w:ascii="Times New Roman" w:hAnsi="Times New Roman" w:cs="Times New Roman"/>
          <w:sz w:val="24"/>
        </w:rPr>
        <w:t>194  separate SCORESRELATIVE</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196  it is better to use FOLLOW UP  than  AFTER THE INTERVENTION</w:t>
      </w:r>
    </w:p>
    <w:p>
      <w:pPr>
        <w:pStyle w:val="5"/>
        <w:ind w:left="284" w:hanging="284"/>
        <w:rPr>
          <w:rFonts w:hint="default" w:ascii="Times New Roman" w:hAnsi="Times New Roman" w:cs="Times New Roman"/>
          <w:sz w:val="24"/>
          <w:lang w:val="en-US"/>
        </w:rPr>
      </w:pPr>
      <w:r>
        <w:rPr>
          <w:rFonts w:hint="eastAsia" w:ascii="Times New Roman" w:hAnsi="Times New Roman" w:eastAsia="宋体" w:cs="Times New Roman"/>
          <w:sz w:val="24"/>
          <w:lang w:val="en-US" w:eastAsia="zh-CN"/>
        </w:rPr>
        <w:t>Thank you for your attention to detail, we have made the modifications and highlighted it in red.</w:t>
      </w:r>
    </w:p>
    <w:p>
      <w:pPr>
        <w:pStyle w:val="5"/>
        <w:ind w:left="284" w:hanging="284"/>
        <w:rPr>
          <w:rFonts w:ascii="Times New Roman" w:hAnsi="Times New Roman" w:cs="Times New Roman"/>
          <w:sz w:val="24"/>
        </w:rPr>
      </w:pPr>
      <w:r>
        <w:rPr>
          <w:rFonts w:ascii="Times New Roman" w:hAnsi="Times New Roman" w:cs="Times New Roman"/>
          <w:sz w:val="24"/>
        </w:rPr>
        <w:t>201  separate: min,max</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209  add a space after comma</w:t>
      </w:r>
      <w:r>
        <w:rPr>
          <w:rFonts w:hint="eastAsia" w:ascii="Times New Roman" w:hAnsi="Times New Roman" w:eastAsia="宋体" w:cs="Times New Roman"/>
          <w:sz w:val="24"/>
          <w:lang w:val="en-US" w:eastAsia="zh-CN"/>
        </w:rPr>
        <w:t xml:space="preserve">       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240  better is FOLLOW UP than POST TREATMENT; ad a space after comma and dot.</w:t>
      </w:r>
    </w:p>
    <w:p>
      <w:pPr>
        <w:pStyle w:val="5"/>
        <w:ind w:left="284" w:hanging="284"/>
        <w:rPr>
          <w:rFonts w:hint="default" w:ascii="Times New Roman" w:hAnsi="Times New Roman" w:cs="Times New Roman"/>
          <w:sz w:val="24"/>
          <w:lang w:val="en-US"/>
        </w:rPr>
      </w:pPr>
      <w:r>
        <w:rPr>
          <w:rFonts w:hint="eastAsia" w:ascii="Times New Roman" w:hAnsi="Times New Roman" w:eastAsia="宋体" w:cs="Times New Roman"/>
          <w:sz w:val="24"/>
          <w:lang w:val="en-US" w:eastAsia="zh-CN"/>
        </w:rPr>
        <w:t>Thank you for your attention to detail, we have made the modifications and highlighted it in red.</w:t>
      </w:r>
    </w:p>
    <w:p>
      <w:pPr>
        <w:pStyle w:val="5"/>
        <w:ind w:left="284" w:hanging="284"/>
        <w:rPr>
          <w:rFonts w:ascii="Times New Roman" w:hAnsi="Times New Roman" w:cs="Times New Roman"/>
          <w:sz w:val="24"/>
        </w:rPr>
      </w:pPr>
      <w:r>
        <w:rPr>
          <w:rFonts w:ascii="Times New Roman" w:hAnsi="Times New Roman" w:cs="Times New Roman"/>
          <w:sz w:val="24"/>
        </w:rPr>
        <w:t>252 separate PRPtherapy</w:t>
      </w:r>
    </w:p>
    <w:p>
      <w:pPr>
        <w:pStyle w:val="5"/>
        <w:ind w:left="284" w:hanging="284"/>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255, 256, 258 add a space after comma and dot. It is better were FOUND in the….</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ab/>
      </w: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262  add a space after dot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271  separate : osteoarthritis(Table4)</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275 -282 separate words from brackets, add a space after dot and comma</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296 – 327 add a space after comma and dot, separate the words from brackets</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325  injection WAS consist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342  separate RECENTMETA</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344 – 380 add a space after dot, separate words from brackets</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350   no need,  BECAUSE, just THE RESULTS OF…</w:t>
      </w:r>
    </w:p>
    <w:p>
      <w:pPr>
        <w:pStyle w:val="5"/>
        <w:ind w:left="284" w:hanging="284"/>
        <w:rPr>
          <w:rFonts w:ascii="Times New Roman" w:hAnsi="Times New Roman" w:cs="Times New Roman"/>
          <w:sz w:val="24"/>
        </w:rPr>
      </w:pPr>
      <w:r>
        <w:rPr>
          <w:rFonts w:hint="eastAsia" w:ascii="Times New Roman" w:hAnsi="Times New Roman" w:eastAsia="宋体" w:cs="Times New Roman"/>
          <w:color w:val="FF0000"/>
          <w:sz w:val="24"/>
          <w:lang w:val="en-US" w:eastAsia="zh-CN"/>
        </w:rPr>
        <w:t xml:space="preserve">Following your advice, </w:t>
      </w:r>
      <w:r>
        <w:rPr>
          <w:rFonts w:hint="eastAsia" w:ascii="Times New Roman" w:hAnsi="Times New Roman" w:cs="Times New Roman"/>
          <w:sz w:val="24"/>
        </w:rPr>
        <w:t>We have removed "Because."</w:t>
      </w:r>
    </w:p>
    <w:p>
      <w:pPr>
        <w:pStyle w:val="5"/>
        <w:ind w:left="284" w:hanging="284"/>
        <w:rPr>
          <w:rFonts w:ascii="Times New Roman" w:hAnsi="Times New Roman" w:cs="Times New Roman"/>
          <w:sz w:val="24"/>
        </w:rPr>
      </w:pPr>
      <w:r>
        <w:rPr>
          <w:rFonts w:ascii="Times New Roman" w:hAnsi="Times New Roman" w:cs="Times New Roman"/>
          <w:sz w:val="24"/>
        </w:rPr>
        <w:t>371   no need  BETWEEN THE TWO</w:t>
      </w:r>
    </w:p>
    <w:p>
      <w:pPr>
        <w:pStyle w:val="5"/>
        <w:ind w:left="284" w:hanging="284"/>
        <w:rPr>
          <w:rFonts w:ascii="Times New Roman" w:hAnsi="Times New Roman" w:cs="Times New Roman"/>
          <w:sz w:val="24"/>
        </w:rPr>
      </w:pPr>
      <w:r>
        <w:rPr>
          <w:rFonts w:hint="eastAsia" w:ascii="Times New Roman" w:hAnsi="Times New Roman" w:eastAsia="宋体" w:cs="Times New Roman"/>
          <w:color w:val="FF0000"/>
          <w:sz w:val="24"/>
          <w:lang w:val="en-US" w:eastAsia="zh-CN"/>
        </w:rPr>
        <w:t xml:space="preserve">Following your advice, </w:t>
      </w:r>
      <w:r>
        <w:rPr>
          <w:rFonts w:hint="eastAsia" w:ascii="Times New Roman" w:hAnsi="Times New Roman" w:cs="Times New Roman"/>
          <w:sz w:val="24"/>
        </w:rPr>
        <w:t>We have removed "</w:t>
      </w:r>
      <w:r>
        <w:rPr>
          <w:rFonts w:ascii="Times New Roman" w:hAnsi="Times New Roman" w:cs="Times New Roman"/>
          <w:sz w:val="24"/>
        </w:rPr>
        <w:t>BETWEEN THE TWO</w:t>
      </w:r>
      <w:r>
        <w:rPr>
          <w:rFonts w:hint="eastAsia" w:ascii="Times New Roman" w:hAnsi="Times New Roman" w:cs="Times New Roman"/>
          <w:sz w:val="24"/>
        </w:rPr>
        <w:t>"</w:t>
      </w:r>
    </w:p>
    <w:p>
      <w:pPr>
        <w:pStyle w:val="5"/>
        <w:ind w:left="284" w:hanging="284"/>
        <w:rPr>
          <w:rFonts w:ascii="Times New Roman" w:hAnsi="Times New Roman" w:cs="Times New Roman"/>
          <w:sz w:val="24"/>
        </w:rPr>
      </w:pPr>
      <w:r>
        <w:rPr>
          <w:rFonts w:ascii="Times New Roman" w:hAnsi="Times New Roman" w:cs="Times New Roman"/>
          <w:sz w:val="24"/>
        </w:rPr>
        <w:t>381 – 409  add a space after comma and dot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381  what does it mean: DEGENERTIVE DEGENERTION?</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you,t</w:t>
      </w:r>
      <w:r>
        <w:rPr>
          <w:rFonts w:hint="eastAsia" w:ascii="Times New Roman" w:hAnsi="Times New Roman" w:cs="Times New Roman"/>
          <w:sz w:val="24"/>
        </w:rPr>
        <w:t>his is due to our carelessness and lack of proficiency in English writing. We have made the modifications and marked them in red in the document.</w:t>
      </w:r>
    </w:p>
    <w:p>
      <w:pPr>
        <w:pStyle w:val="5"/>
        <w:ind w:left="284" w:hanging="284"/>
        <w:rPr>
          <w:rFonts w:ascii="Times New Roman" w:hAnsi="Times New Roman" w:cs="Times New Roman"/>
          <w:sz w:val="24"/>
        </w:rPr>
      </w:pPr>
      <w:r>
        <w:rPr>
          <w:rFonts w:ascii="Times New Roman" w:hAnsi="Times New Roman" w:cs="Times New Roman"/>
          <w:sz w:val="24"/>
        </w:rPr>
        <w:t xml:space="preserve">386   when enumerating, put numbers : 1) Tissue repair and regeneration: ….2) Anti- </w:t>
      </w:r>
    </w:p>
    <w:p>
      <w:pPr>
        <w:pStyle w:val="5"/>
        <w:ind w:left="284" w:hanging="284"/>
        <w:rPr>
          <w:rFonts w:ascii="Times New Roman" w:hAnsi="Times New Roman" w:cs="Times New Roman"/>
          <w:sz w:val="24"/>
        </w:rPr>
      </w:pPr>
      <w:r>
        <w:rPr>
          <w:rFonts w:ascii="Times New Roman" w:hAnsi="Times New Roman" w:cs="Times New Roman"/>
          <w:sz w:val="24"/>
        </w:rPr>
        <w:t xml:space="preserve">         inflammatory….3)…</w:t>
      </w:r>
    </w:p>
    <w:p>
      <w:pPr>
        <w:pStyle w:val="5"/>
        <w:ind w:left="284" w:hanging="284"/>
        <w:rPr>
          <w:rFonts w:hint="default" w:ascii="Times New Roman" w:hAnsi="Times New Roman" w:cs="Times New Roman"/>
          <w:sz w:val="24"/>
          <w:lang w:val="en-US"/>
        </w:rPr>
      </w:pPr>
      <w:r>
        <w:rPr>
          <w:rFonts w:hint="eastAsia" w:ascii="Times New Roman" w:hAnsi="Times New Roman" w:eastAsia="宋体" w:cs="Times New Roman"/>
          <w:sz w:val="24"/>
          <w:lang w:val="en-US" w:eastAsia="zh-CN"/>
        </w:rPr>
        <w:t>Thank you,we have put numbers, and highlighted it in red.</w:t>
      </w:r>
    </w:p>
    <w:p>
      <w:pPr>
        <w:pStyle w:val="5"/>
        <w:ind w:left="284" w:hanging="284"/>
        <w:rPr>
          <w:rFonts w:ascii="Times New Roman" w:hAnsi="Times New Roman" w:cs="Times New Roman"/>
          <w:sz w:val="24"/>
        </w:rPr>
      </w:pPr>
      <w:r>
        <w:rPr>
          <w:rFonts w:ascii="Times New Roman" w:hAnsi="Times New Roman" w:cs="Times New Roman"/>
          <w:sz w:val="24"/>
        </w:rPr>
        <w:t>415  separate THATTHERE</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Regarding the tables and figures, the remarks are as follows:</w:t>
      </w:r>
    </w:p>
    <w:p>
      <w:pPr>
        <w:pStyle w:val="5"/>
        <w:ind w:left="284" w:hanging="284"/>
        <w:rPr>
          <w:rFonts w:ascii="Times New Roman" w:hAnsi="Times New Roman" w:cs="Times New Roman"/>
          <w:sz w:val="24"/>
        </w:rPr>
      </w:pPr>
      <w:r>
        <w:rPr>
          <w:rFonts w:ascii="Times New Roman" w:hAnsi="Times New Roman" w:cs="Times New Roman"/>
          <w:sz w:val="24"/>
        </w:rPr>
        <w:t>In Table 1. in the year column you missed letter S for YEAR; font is not unique; add a space between words and punctuation in table explanation.</w:t>
      </w:r>
    </w:p>
    <w:p>
      <w:pPr>
        <w:pStyle w:val="5"/>
        <w:ind w:left="284" w:hanging="284"/>
        <w:rPr>
          <w:rFonts w:ascii="Times New Roman" w:hAnsi="Times New Roman" w:cs="Times New Roman"/>
          <w:color w:val="FF0000"/>
          <w:sz w:val="24"/>
        </w:rPr>
      </w:pPr>
      <w:r>
        <w:rPr>
          <w:rFonts w:hint="eastAsia" w:ascii="Times New Roman" w:hAnsi="Times New Roman" w:eastAsia="宋体" w:cs="Times New Roman"/>
          <w:color w:val="FF0000"/>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In figures you don’t need to write WEEKS LATER, just WEEKS</w:t>
      </w:r>
    </w:p>
    <w:p>
      <w:pPr>
        <w:pStyle w:val="5"/>
        <w:ind w:left="284" w:hanging="284"/>
        <w:rPr>
          <w:rFonts w:ascii="Times New Roman" w:hAnsi="Times New Roman" w:cs="Times New Roman"/>
          <w:sz w:val="24"/>
        </w:rPr>
      </w:pPr>
      <w:r>
        <w:rPr>
          <w:rFonts w:hint="eastAsia" w:ascii="Times New Roman" w:hAnsi="Times New Roman" w:eastAsia="宋体" w:cs="Times New Roman"/>
          <w:color w:val="FF0000"/>
          <w:sz w:val="24"/>
          <w:lang w:val="en-US" w:eastAsia="zh-CN"/>
        </w:rPr>
        <w:t xml:space="preserve">Following your advice, </w:t>
      </w:r>
      <w:r>
        <w:rPr>
          <w:rFonts w:hint="eastAsia" w:ascii="Times New Roman" w:hAnsi="Times New Roman" w:cs="Times New Roman"/>
          <w:sz w:val="24"/>
        </w:rPr>
        <w:t>We have removed "</w:t>
      </w:r>
      <w:r>
        <w:rPr>
          <w:rFonts w:hint="eastAsia" w:ascii="Times New Roman" w:hAnsi="Times New Roman" w:eastAsia="宋体" w:cs="Times New Roman"/>
          <w:sz w:val="24"/>
          <w:lang w:val="en-US" w:eastAsia="zh-CN"/>
        </w:rPr>
        <w:t>LATER</w:t>
      </w:r>
      <w:r>
        <w:rPr>
          <w:rFonts w:hint="eastAsia" w:ascii="Times New Roman" w:hAnsi="Times New Roman" w:cs="Times New Roman"/>
          <w:sz w:val="24"/>
        </w:rPr>
        <w:t>"</w:t>
      </w:r>
      <w:bookmarkStart w:id="2" w:name="_GoBack"/>
      <w:bookmarkEnd w:id="2"/>
    </w:p>
    <w:p>
      <w:pPr>
        <w:pStyle w:val="5"/>
        <w:ind w:left="284" w:hanging="284"/>
        <w:rPr>
          <w:rFonts w:ascii="Times New Roman" w:hAnsi="Times New Roman" w:cs="Times New Roman"/>
          <w:sz w:val="24"/>
        </w:rPr>
      </w:pPr>
      <w:r>
        <w:rPr>
          <w:rFonts w:ascii="Times New Roman" w:hAnsi="Times New Roman" w:cs="Times New Roman"/>
          <w:sz w:val="24"/>
        </w:rPr>
        <w:t>In ‘’DECLARATION’’ separate THATHERE; use the same font</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Thank you, we have made the modifications</w:t>
      </w:r>
    </w:p>
    <w:p>
      <w:pPr>
        <w:pStyle w:val="5"/>
        <w:ind w:left="284" w:hanging="284"/>
        <w:rPr>
          <w:rFonts w:ascii="Times New Roman" w:hAnsi="Times New Roman" w:cs="Times New Roman"/>
          <w:sz w:val="24"/>
        </w:rPr>
      </w:pPr>
      <w:r>
        <w:rPr>
          <w:rFonts w:ascii="Times New Roman" w:hAnsi="Times New Roman" w:cs="Times New Roman"/>
          <w:sz w:val="24"/>
        </w:rPr>
        <w:t>In ‘’HIGHLIGHTS’’ it is better to use MOST SUITABLE or MORE SUITABLE than one or five injections.</w:t>
      </w:r>
    </w:p>
    <w:p>
      <w:pPr>
        <w:pStyle w:val="5"/>
        <w:ind w:left="284" w:hanging="284"/>
        <w:rPr>
          <w:rFonts w:ascii="Times New Roman" w:hAnsi="Times New Roman" w:cs="Times New Roman"/>
          <w:sz w:val="24"/>
        </w:rPr>
      </w:pPr>
      <w:r>
        <w:rPr>
          <w:rFonts w:hint="eastAsia" w:ascii="Times New Roman" w:hAnsi="Times New Roman" w:eastAsia="宋体" w:cs="Times New Roman"/>
          <w:sz w:val="24"/>
          <w:lang w:val="en-US" w:eastAsia="zh-CN"/>
        </w:rPr>
        <w:t>Following your advice, we have incorporated the phrase "</w:t>
      </w:r>
      <w:r>
        <w:rPr>
          <w:rFonts w:ascii="Times New Roman" w:hAnsi="Times New Roman" w:cs="Times New Roman"/>
          <w:sz w:val="24"/>
        </w:rPr>
        <w:t>MOST SUITABLE</w:t>
      </w:r>
      <w:r>
        <w:rPr>
          <w:rFonts w:hint="eastAsia" w:ascii="Times New Roman" w:hAnsi="Times New Roman" w:eastAsia="宋体" w:cs="Times New Roman"/>
          <w:sz w:val="24"/>
          <w:lang w:val="en-US" w:eastAsia="zh-CN"/>
        </w:rPr>
        <w:t xml:space="preserve">" in the </w:t>
      </w:r>
      <w:r>
        <w:rPr>
          <w:rFonts w:ascii="Times New Roman" w:hAnsi="Times New Roman" w:cs="Times New Roman"/>
          <w:sz w:val="24"/>
        </w:rPr>
        <w:t>’HIGHLIGHTS</w:t>
      </w:r>
      <w:r>
        <w:rPr>
          <w:rFonts w:hint="eastAsia" w:ascii="Times New Roman" w:hAnsi="Times New Roman" w:eastAsia="宋体" w:cs="Times New Roman"/>
          <w:sz w:val="24"/>
          <w:lang w:val="en-US" w:eastAsia="zh-CN"/>
        </w:rPr>
        <w:t xml:space="preserve"> and highlighted it in red.</w:t>
      </w:r>
    </w:p>
    <w:p>
      <w:pPr>
        <w:pStyle w:val="5"/>
        <w:spacing w:line="360" w:lineRule="auto"/>
        <w:ind w:left="284" w:hanging="284"/>
        <w:rPr>
          <w:rFonts w:hint="eastAsia" w:ascii="Times New Roman" w:hAnsi="Times New Roman" w:eastAsia="宋体" w:cs="Times New Roman"/>
          <w:b w:val="0"/>
          <w:bCs w:val="0"/>
          <w:color w:val="auto"/>
          <w:sz w:val="28"/>
          <w:szCs w:val="28"/>
          <w:lang w:val="en-US" w:eastAsia="zh-CN"/>
        </w:rPr>
      </w:pPr>
    </w:p>
    <w:p>
      <w:pPr>
        <w:pStyle w:val="5"/>
        <w:spacing w:line="360" w:lineRule="auto"/>
        <w:ind w:left="0" w:leftChars="0" w:firstLine="0" w:firstLineChars="0"/>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sz w:val="28"/>
          <w:szCs w:val="28"/>
          <w:lang w:val="en-US" w:eastAsia="zh-CN"/>
        </w:rPr>
        <w:t>We want to express our gratitude once again for your thorough, meticulous, and patient review, as well as for providing the best revision suggestions. Instead of rejecting our paper outright due to our poor English writing skills, you offered detailed recommendations for improvement, for which we are truly thankful. We send our warmest wishes to you and wish you everlasting health and happiness.</w:t>
      </w:r>
    </w:p>
    <w:p>
      <w:pPr>
        <w:pStyle w:val="5"/>
        <w:spacing w:line="360" w:lineRule="auto"/>
        <w:ind w:left="0" w:leftChars="0" w:firstLine="0" w:firstLineChars="0"/>
        <w:rPr>
          <w:rFonts w:hint="default" w:ascii="Times New Roman" w:hAnsi="Times New Roman" w:eastAsia="宋体" w:cs="Times New Roman"/>
          <w:b w:val="0"/>
          <w:bCs w:val="0"/>
          <w:color w:val="auto"/>
          <w:sz w:val="28"/>
          <w:szCs w:val="28"/>
          <w:lang w:val="en-US" w:eastAsia="zh-CN"/>
        </w:rPr>
      </w:pPr>
    </w:p>
    <w:p>
      <w:pPr>
        <w:pStyle w:val="5"/>
        <w:spacing w:line="360" w:lineRule="auto"/>
        <w:ind w:left="0" w:leftChars="0" w:firstLine="0" w:firstLineChars="0"/>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sz w:val="28"/>
          <w:szCs w:val="28"/>
          <w:lang w:val="en-US" w:eastAsia="zh-CN"/>
        </w:rPr>
        <w:t>Dr Zhuang</w:t>
      </w:r>
    </w:p>
    <w:p>
      <w:pPr>
        <w:pStyle w:val="5"/>
        <w:spacing w:line="360" w:lineRule="auto"/>
        <w:ind w:left="0" w:leftChars="0" w:firstLine="0" w:firstLineChars="0"/>
        <w:rPr>
          <w:rFonts w:hint="default" w:ascii="Times New Roman" w:hAnsi="Times New Roman" w:cs="Times New Roman"/>
          <w:b w:val="0"/>
          <w:bCs w:val="0"/>
          <w:color w:val="auto"/>
          <w:sz w:val="28"/>
          <w:szCs w:val="28"/>
        </w:rPr>
      </w:pPr>
      <w:bookmarkStart w:id="0" w:name="OLE_LINK128"/>
      <w:bookmarkStart w:id="1" w:name="OLE_LINK127"/>
      <w:r>
        <w:rPr>
          <w:rFonts w:hint="default" w:ascii="Times New Roman" w:hAnsi="Times New Roman" w:cs="Times New Roman"/>
          <w:b w:val="0"/>
          <w:bCs w:val="0"/>
          <w:color w:val="auto"/>
          <w:sz w:val="28"/>
          <w:szCs w:val="28"/>
        </w:rPr>
        <w:t>Henan Provincial People’s Hospital</w:t>
      </w:r>
      <w:bookmarkEnd w:id="0"/>
      <w:bookmarkEnd w:id="1"/>
    </w:p>
    <w:p>
      <w:pPr>
        <w:pStyle w:val="5"/>
        <w:spacing w:line="360" w:lineRule="auto"/>
        <w:ind w:left="0" w:leftChars="0" w:firstLine="0" w:firstLineChars="0"/>
        <w:rPr>
          <w:rFonts w:hint="default" w:ascii="Times New Roman" w:hAnsi="Times New Roman" w:eastAsia="宋体" w:cs="Times New Roman"/>
          <w:b w:val="0"/>
          <w:bCs w:val="0"/>
          <w:color w:val="auto"/>
          <w:sz w:val="28"/>
          <w:szCs w:val="28"/>
          <w:lang w:val="en-US" w:eastAsia="zh-CN"/>
        </w:rPr>
      </w:pPr>
      <w:r>
        <w:rPr>
          <w:rFonts w:hint="eastAsia" w:ascii="Times New Roman" w:hAnsi="Times New Roman" w:eastAsia="宋体" w:cs="Times New Roman"/>
          <w:b w:val="0"/>
          <w:bCs w:val="0"/>
          <w:color w:val="auto"/>
          <w:sz w:val="28"/>
          <w:szCs w:val="28"/>
          <w:lang w:val="en-US" w:eastAsia="zh-CN"/>
        </w:rPr>
        <w:t>2024.3.20</w:t>
      </w: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B66610"/>
    <w:multiLevelType w:val="multilevel"/>
    <w:tmpl w:val="7AB6661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docVars>
    <w:docVar w:name="commondata" w:val="eyJoZGlkIjoiZmU0N2I5ZjlhNGVmMjQ0NjQwMGJjN2U0Mzg3MTQ3YzYifQ=="/>
  </w:docVars>
  <w:rsids>
    <w:rsidRoot w:val="00CE1235"/>
    <w:rsid w:val="001F0962"/>
    <w:rsid w:val="00334A1A"/>
    <w:rsid w:val="00397001"/>
    <w:rsid w:val="003F2199"/>
    <w:rsid w:val="004B6000"/>
    <w:rsid w:val="004C1F96"/>
    <w:rsid w:val="004E04CA"/>
    <w:rsid w:val="006361A1"/>
    <w:rsid w:val="009501D7"/>
    <w:rsid w:val="00A36712"/>
    <w:rsid w:val="00A416B3"/>
    <w:rsid w:val="00B11427"/>
    <w:rsid w:val="00CE1235"/>
    <w:rsid w:val="00DA68B2"/>
    <w:rsid w:val="00EB1B9C"/>
    <w:rsid w:val="00FB23E6"/>
    <w:rsid w:val="18E67433"/>
    <w:rsid w:val="29471828"/>
    <w:rsid w:val="30422D49"/>
    <w:rsid w:val="328B3060"/>
    <w:rsid w:val="4B725900"/>
    <w:rsid w:val="509C7DFC"/>
    <w:rsid w:val="51091983"/>
    <w:rsid w:val="52E12CB6"/>
    <w:rsid w:val="5E254B82"/>
    <w:rsid w:val="60D64C64"/>
    <w:rsid w:val="7CB42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List Paragraph"/>
    <w:basedOn w:val="1"/>
    <w:autoRedefine/>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3</Pages>
  <Words>649</Words>
  <Characters>3700</Characters>
  <Lines>30</Lines>
  <Paragraphs>8</Paragraphs>
  <TotalTime>22</TotalTime>
  <ScaleCrop>false</ScaleCrop>
  <LinksUpToDate>false</LinksUpToDate>
  <CharactersWithSpaces>4341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2024-03-06T21:45:00Z</dcterms:created>
  <dc:creator>Administrator</dc:creator>
  <cp:lastModifiedBy>庄卫生</cp:lastModifiedBy>
  <dcterms:modified xsi:type="dcterms:W3CDTF">2024-03-21T08:26:08Z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B464EE9D32634DBC8B6A5AE194248311_12</vt:lpwstr>
  </property>
</Properties>
</file>