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D2E" w:rsidRDefault="00EF6D2E" w:rsidP="00EF6D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 w:line="276" w:lineRule="auto"/>
      </w:pPr>
    </w:p>
    <w:p w:rsidR="00EF6D2E" w:rsidRDefault="00EF6D2E" w:rsidP="00EF6D2E">
      <w:pPr>
        <w:pStyle w:val="normal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Supplementary Table 2: </w:t>
      </w:r>
      <w:r>
        <w:rPr>
          <w:b/>
        </w:rPr>
        <w:t>P</w:t>
      </w:r>
      <w:r>
        <w:rPr>
          <w:rFonts w:ascii="Times New Roman" w:eastAsia="Times New Roman" w:hAnsi="Times New Roman" w:cs="Times New Roman"/>
          <w:b/>
          <w:color w:val="000000"/>
        </w:rPr>
        <w:t>arameters collected for the study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4"/>
        <w:gridCol w:w="7263"/>
      </w:tblGrid>
      <w:tr w:rsidR="00EF6D2E" w:rsidTr="00F265E1">
        <w:tc>
          <w:tcPr>
            <w:tcW w:w="2374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7263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Description</w:t>
            </w:r>
          </w:p>
        </w:tc>
      </w:tr>
      <w:tr w:rsidR="00EF6D2E" w:rsidTr="00F265E1">
        <w:tc>
          <w:tcPr>
            <w:tcW w:w="2374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Demographics</w:t>
            </w:r>
          </w:p>
        </w:tc>
        <w:tc>
          <w:tcPr>
            <w:tcW w:w="7263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Age, sex, occupation, hand dominance</w:t>
            </w:r>
          </w:p>
        </w:tc>
      </w:tr>
      <w:bookmarkEnd w:id="0"/>
      <w:tr w:rsidR="00EF6D2E" w:rsidTr="00F265E1">
        <w:tc>
          <w:tcPr>
            <w:tcW w:w="2374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Fracture Characteristics</w:t>
            </w:r>
          </w:p>
        </w:tc>
        <w:tc>
          <w:tcPr>
            <w:tcW w:w="7263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Size, location, associated injuries, AO classification</w:t>
            </w:r>
          </w:p>
        </w:tc>
      </w:tr>
      <w:tr w:rsidR="00EF6D2E" w:rsidTr="00F265E1">
        <w:tc>
          <w:tcPr>
            <w:tcW w:w="2374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 Details</w:t>
            </w:r>
          </w:p>
        </w:tc>
        <w:tc>
          <w:tcPr>
            <w:tcW w:w="7263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Type of non-surgical management, type of surgical intervention</w:t>
            </w:r>
          </w:p>
        </w:tc>
      </w:tr>
      <w:tr w:rsidR="00EF6D2E" w:rsidTr="00F265E1">
        <w:tc>
          <w:tcPr>
            <w:tcW w:w="2374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Functional Outcomes</w:t>
            </w:r>
          </w:p>
        </w:tc>
        <w:tc>
          <w:tcPr>
            <w:tcW w:w="7263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Ulnar deviation, grip strength</w:t>
            </w:r>
          </w:p>
        </w:tc>
      </w:tr>
      <w:tr w:rsidR="00EF6D2E" w:rsidTr="00F265E1">
        <w:tc>
          <w:tcPr>
            <w:tcW w:w="2374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Patient-Reported Outcomes</w:t>
            </w:r>
          </w:p>
        </w:tc>
        <w:tc>
          <w:tcPr>
            <w:tcW w:w="7263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Pain levels (VAS), DASH score</w:t>
            </w:r>
          </w:p>
        </w:tc>
      </w:tr>
      <w:tr w:rsidR="00EF6D2E" w:rsidTr="00F265E1">
        <w:tc>
          <w:tcPr>
            <w:tcW w:w="2374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Complications</w:t>
            </w:r>
          </w:p>
        </w:tc>
        <w:tc>
          <w:tcPr>
            <w:tcW w:w="7263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Rates of nonunion,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malunion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DRUJ </w:t>
            </w:r>
            <w:r>
              <w:rPr>
                <w:sz w:val="20"/>
                <w:szCs w:val="20"/>
              </w:rPr>
              <w:t>instability, and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secondary surgeries</w:t>
            </w:r>
          </w:p>
        </w:tc>
      </w:tr>
      <w:tr w:rsidR="00EF6D2E" w:rsidTr="00F265E1">
        <w:tc>
          <w:tcPr>
            <w:tcW w:w="2374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Follow-Up Duration</w:t>
            </w:r>
          </w:p>
        </w:tc>
        <w:tc>
          <w:tcPr>
            <w:tcW w:w="7263" w:type="dxa"/>
            <w:shd w:val="clear" w:color="auto" w:fill="auto"/>
          </w:tcPr>
          <w:p w:rsidR="00EF6D2E" w:rsidRDefault="00EF6D2E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Timeframe for post-treatment assessments</w:t>
            </w:r>
          </w:p>
        </w:tc>
      </w:tr>
    </w:tbl>
    <w:p w:rsidR="00EF6D2E" w:rsidRDefault="00EF6D2E" w:rsidP="00EF6D2E">
      <w:pPr>
        <w:pStyle w:val="Heading2"/>
      </w:pPr>
    </w:p>
    <w:p w:rsidR="00C73D2B" w:rsidRDefault="00C73D2B"/>
    <w:sectPr w:rsidR="00C73D2B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2E"/>
    <w:rsid w:val="00016349"/>
    <w:rsid w:val="00023289"/>
    <w:rsid w:val="00024136"/>
    <w:rsid w:val="00024797"/>
    <w:rsid w:val="00025FE0"/>
    <w:rsid w:val="0004176C"/>
    <w:rsid w:val="0004655A"/>
    <w:rsid w:val="000660F9"/>
    <w:rsid w:val="00080D80"/>
    <w:rsid w:val="000900B3"/>
    <w:rsid w:val="000B661E"/>
    <w:rsid w:val="000D131B"/>
    <w:rsid w:val="000D6CD1"/>
    <w:rsid w:val="000E2612"/>
    <w:rsid w:val="00102990"/>
    <w:rsid w:val="00102B3B"/>
    <w:rsid w:val="001065D8"/>
    <w:rsid w:val="00111722"/>
    <w:rsid w:val="00112AC4"/>
    <w:rsid w:val="00116CCC"/>
    <w:rsid w:val="00130FF4"/>
    <w:rsid w:val="0013197F"/>
    <w:rsid w:val="00133E20"/>
    <w:rsid w:val="00160D9F"/>
    <w:rsid w:val="00164AEC"/>
    <w:rsid w:val="00191558"/>
    <w:rsid w:val="001D0EE4"/>
    <w:rsid w:val="001D1A7F"/>
    <w:rsid w:val="001F0988"/>
    <w:rsid w:val="00205EF1"/>
    <w:rsid w:val="00224469"/>
    <w:rsid w:val="002462D3"/>
    <w:rsid w:val="00285429"/>
    <w:rsid w:val="002B0341"/>
    <w:rsid w:val="002B3D9A"/>
    <w:rsid w:val="002B430A"/>
    <w:rsid w:val="002C2067"/>
    <w:rsid w:val="002F6841"/>
    <w:rsid w:val="00303139"/>
    <w:rsid w:val="003133AF"/>
    <w:rsid w:val="00342CCD"/>
    <w:rsid w:val="00387356"/>
    <w:rsid w:val="00397214"/>
    <w:rsid w:val="003A5C8C"/>
    <w:rsid w:val="003A6642"/>
    <w:rsid w:val="003B5058"/>
    <w:rsid w:val="003D3D58"/>
    <w:rsid w:val="003D7AE8"/>
    <w:rsid w:val="003E2973"/>
    <w:rsid w:val="003F17B5"/>
    <w:rsid w:val="00406BEE"/>
    <w:rsid w:val="004127D9"/>
    <w:rsid w:val="00436FAB"/>
    <w:rsid w:val="00446902"/>
    <w:rsid w:val="00465F8A"/>
    <w:rsid w:val="00485013"/>
    <w:rsid w:val="004F2D7F"/>
    <w:rsid w:val="00504D5A"/>
    <w:rsid w:val="00511D8C"/>
    <w:rsid w:val="00513961"/>
    <w:rsid w:val="00514C77"/>
    <w:rsid w:val="00533633"/>
    <w:rsid w:val="0058082C"/>
    <w:rsid w:val="005C38E2"/>
    <w:rsid w:val="005C4C31"/>
    <w:rsid w:val="005F145D"/>
    <w:rsid w:val="006027F8"/>
    <w:rsid w:val="006216E0"/>
    <w:rsid w:val="00633829"/>
    <w:rsid w:val="00691C07"/>
    <w:rsid w:val="006B6FE8"/>
    <w:rsid w:val="006C2354"/>
    <w:rsid w:val="006C59F5"/>
    <w:rsid w:val="006E1F5A"/>
    <w:rsid w:val="006F37F3"/>
    <w:rsid w:val="00713A21"/>
    <w:rsid w:val="00742DBF"/>
    <w:rsid w:val="00784A74"/>
    <w:rsid w:val="007874C2"/>
    <w:rsid w:val="007A5623"/>
    <w:rsid w:val="007B10E7"/>
    <w:rsid w:val="007B6631"/>
    <w:rsid w:val="008248BB"/>
    <w:rsid w:val="008328FA"/>
    <w:rsid w:val="0085630F"/>
    <w:rsid w:val="00867097"/>
    <w:rsid w:val="0087478B"/>
    <w:rsid w:val="008845D7"/>
    <w:rsid w:val="00896E73"/>
    <w:rsid w:val="008E038A"/>
    <w:rsid w:val="008F5317"/>
    <w:rsid w:val="00957312"/>
    <w:rsid w:val="00963A81"/>
    <w:rsid w:val="009C0E63"/>
    <w:rsid w:val="009C0EC9"/>
    <w:rsid w:val="009C160D"/>
    <w:rsid w:val="009C64BC"/>
    <w:rsid w:val="009E1775"/>
    <w:rsid w:val="009E1EB8"/>
    <w:rsid w:val="00A01014"/>
    <w:rsid w:val="00A04F1B"/>
    <w:rsid w:val="00A05889"/>
    <w:rsid w:val="00A30592"/>
    <w:rsid w:val="00A47B2D"/>
    <w:rsid w:val="00A70CBF"/>
    <w:rsid w:val="00A7389C"/>
    <w:rsid w:val="00A76FD9"/>
    <w:rsid w:val="00A83E13"/>
    <w:rsid w:val="00A83E27"/>
    <w:rsid w:val="00A85E53"/>
    <w:rsid w:val="00A97636"/>
    <w:rsid w:val="00AA704F"/>
    <w:rsid w:val="00AB2BF1"/>
    <w:rsid w:val="00AE1EB9"/>
    <w:rsid w:val="00AE5E44"/>
    <w:rsid w:val="00AF0E95"/>
    <w:rsid w:val="00AF5E7C"/>
    <w:rsid w:val="00B45AD9"/>
    <w:rsid w:val="00B736C6"/>
    <w:rsid w:val="00B848AE"/>
    <w:rsid w:val="00BB39A3"/>
    <w:rsid w:val="00BC4BDC"/>
    <w:rsid w:val="00BD21CD"/>
    <w:rsid w:val="00C14CDB"/>
    <w:rsid w:val="00C408F9"/>
    <w:rsid w:val="00C41487"/>
    <w:rsid w:val="00C41FEF"/>
    <w:rsid w:val="00C547CD"/>
    <w:rsid w:val="00C61CFE"/>
    <w:rsid w:val="00C73D2B"/>
    <w:rsid w:val="00C8145B"/>
    <w:rsid w:val="00C8593F"/>
    <w:rsid w:val="00C95425"/>
    <w:rsid w:val="00CA2ABE"/>
    <w:rsid w:val="00CB6BE4"/>
    <w:rsid w:val="00CC35ED"/>
    <w:rsid w:val="00CE021F"/>
    <w:rsid w:val="00CF382E"/>
    <w:rsid w:val="00CF6B5D"/>
    <w:rsid w:val="00D04CEF"/>
    <w:rsid w:val="00D1014C"/>
    <w:rsid w:val="00D145CB"/>
    <w:rsid w:val="00D158AC"/>
    <w:rsid w:val="00D7020B"/>
    <w:rsid w:val="00D75597"/>
    <w:rsid w:val="00D86BBE"/>
    <w:rsid w:val="00D974C2"/>
    <w:rsid w:val="00DE3128"/>
    <w:rsid w:val="00E33129"/>
    <w:rsid w:val="00E54522"/>
    <w:rsid w:val="00E57974"/>
    <w:rsid w:val="00E83C3D"/>
    <w:rsid w:val="00EB7560"/>
    <w:rsid w:val="00EC1FB9"/>
    <w:rsid w:val="00EF6D2E"/>
    <w:rsid w:val="00F156BB"/>
    <w:rsid w:val="00F1703B"/>
    <w:rsid w:val="00F265E1"/>
    <w:rsid w:val="00F5272A"/>
    <w:rsid w:val="00F60C9B"/>
    <w:rsid w:val="00F63733"/>
    <w:rsid w:val="00F639A3"/>
    <w:rsid w:val="00F6580D"/>
    <w:rsid w:val="00FD48A3"/>
    <w:rsid w:val="00FD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159186-59E3-4BF4-9DB9-7D7BF355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1"/>
    <w:next w:val="normal1"/>
    <w:link w:val="Heading2Char"/>
    <w:qFormat/>
    <w:rsid w:val="00EF6D2E"/>
    <w:pPr>
      <w:keepNext/>
      <w:spacing w:before="200" w:after="120"/>
      <w:outlineLvl w:val="1"/>
    </w:pPr>
    <w:rPr>
      <w:rFonts w:ascii="Arial" w:eastAsia="Arial" w:hAnsi="Arial" w:cs="Arial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6D2E"/>
    <w:rPr>
      <w:rFonts w:ascii="Arial" w:eastAsia="Arial" w:hAnsi="Arial" w:cs="Arial"/>
      <w:b/>
      <w:kern w:val="2"/>
      <w:sz w:val="32"/>
      <w:szCs w:val="32"/>
      <w:lang w:val="en-US" w:eastAsia="zh-CN" w:bidi="hi-IN"/>
    </w:rPr>
  </w:style>
  <w:style w:type="paragraph" w:customStyle="1" w:styleId="normal1">
    <w:name w:val="normal1"/>
    <w:rsid w:val="00EF6D2E"/>
    <w:pPr>
      <w:suppressAutoHyphens/>
      <w:spacing w:after="0" w:line="240" w:lineRule="auto"/>
    </w:pPr>
    <w:rPr>
      <w:rFonts w:ascii="Liberation Serif" w:eastAsia="Noto Serif CJK SC" w:hAnsi="Liberation Serif" w:cs="Noto Sans Devanagari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Riyas Mohamed  Peer Mohamed</dc:creator>
  <cp:keywords/>
  <dc:description/>
  <cp:lastModifiedBy>Riyas Mohamed  Peer Mohamed</cp:lastModifiedBy>
  <cp:revision>2</cp:revision>
  <dcterms:created xsi:type="dcterms:W3CDTF">2025-01-04T08:32:00Z</dcterms:created>
  <dcterms:modified xsi:type="dcterms:W3CDTF">2025-01-04T08:33:00Z</dcterms:modified>
</cp:coreProperties>
</file>