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234BE5" w14:textId="57F22E77" w:rsidR="0052316D" w:rsidRPr="0052316D" w:rsidRDefault="0052316D" w:rsidP="0052316D">
      <w:pPr>
        <w:spacing w:line="360" w:lineRule="auto"/>
        <w:rPr>
          <w:rFonts w:ascii="Times New Roman" w:eastAsia="DengXian" w:hAnsi="Times New Roman" w:cs="Times New Roman"/>
          <w:b/>
          <w:bCs/>
          <w:sz w:val="24"/>
          <w:szCs w:val="24"/>
        </w:rPr>
      </w:pPr>
      <w:r>
        <w:rPr>
          <w:rFonts w:ascii="Times New Roman" w:eastAsia="DengXi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40CFA688" wp14:editId="1DECEAE5">
            <wp:extent cx="5274310" cy="6235700"/>
            <wp:effectExtent l="0" t="0" r="0" b="0"/>
            <wp:docPr id="12139175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917515" name="图片 121391751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60DF">
        <w:rPr>
          <w:rFonts w:ascii="Times New Roman" w:eastAsia="DengXian" w:hAnsi="Times New Roman" w:cs="Times New Roman"/>
          <w:b/>
          <w:bCs/>
          <w:sz w:val="24"/>
          <w:szCs w:val="24"/>
        </w:rPr>
        <w:t>Supplementary Figure 1.</w:t>
      </w:r>
      <w:r w:rsidRPr="00FA60D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The </w:t>
      </w:r>
      <w:r w:rsidRPr="00FA60DF">
        <w:rPr>
          <w:rFonts w:ascii="Times New Roman" w:eastAsia="DengXian" w:hAnsi="Times New Roman" w:cs="Times New Roman"/>
          <w:sz w:val="24"/>
          <w:szCs w:val="24"/>
        </w:rPr>
        <w:t>main modules of differentially expressed proteins in the Protein–protein interaction (PPI) network analysis. Different colors represent the level of evidence.</w:t>
      </w:r>
    </w:p>
    <w:p w14:paraId="148EC024" w14:textId="77777777" w:rsidR="00334A64" w:rsidRDefault="00334A64"/>
    <w:sectPr w:rsidR="00334A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16D"/>
    <w:rsid w:val="00024E5D"/>
    <w:rsid w:val="00055119"/>
    <w:rsid w:val="000A11F6"/>
    <w:rsid w:val="000D7018"/>
    <w:rsid w:val="00131378"/>
    <w:rsid w:val="001930F9"/>
    <w:rsid w:val="001B2534"/>
    <w:rsid w:val="001F28DB"/>
    <w:rsid w:val="00207C1F"/>
    <w:rsid w:val="00285381"/>
    <w:rsid w:val="002B52BB"/>
    <w:rsid w:val="002B6CA7"/>
    <w:rsid w:val="002C7730"/>
    <w:rsid w:val="00334A64"/>
    <w:rsid w:val="00384BEB"/>
    <w:rsid w:val="003A4207"/>
    <w:rsid w:val="003A4475"/>
    <w:rsid w:val="00432496"/>
    <w:rsid w:val="00453423"/>
    <w:rsid w:val="004938A3"/>
    <w:rsid w:val="0052316D"/>
    <w:rsid w:val="00537BF0"/>
    <w:rsid w:val="00552B4E"/>
    <w:rsid w:val="00622BFC"/>
    <w:rsid w:val="00650834"/>
    <w:rsid w:val="00665B6A"/>
    <w:rsid w:val="006C4D79"/>
    <w:rsid w:val="006D05EB"/>
    <w:rsid w:val="007031E7"/>
    <w:rsid w:val="00741D97"/>
    <w:rsid w:val="007A5C9B"/>
    <w:rsid w:val="007B4465"/>
    <w:rsid w:val="007D1481"/>
    <w:rsid w:val="00847CD5"/>
    <w:rsid w:val="00853364"/>
    <w:rsid w:val="008814D4"/>
    <w:rsid w:val="008C73ED"/>
    <w:rsid w:val="00932362"/>
    <w:rsid w:val="0094227D"/>
    <w:rsid w:val="009676C7"/>
    <w:rsid w:val="009D0E05"/>
    <w:rsid w:val="009D5095"/>
    <w:rsid w:val="00A27848"/>
    <w:rsid w:val="00A700FA"/>
    <w:rsid w:val="00A7129A"/>
    <w:rsid w:val="00AF0253"/>
    <w:rsid w:val="00B06623"/>
    <w:rsid w:val="00B61212"/>
    <w:rsid w:val="00B629D8"/>
    <w:rsid w:val="00B63A53"/>
    <w:rsid w:val="00BA7044"/>
    <w:rsid w:val="00BB6CEB"/>
    <w:rsid w:val="00BE71C0"/>
    <w:rsid w:val="00C013BC"/>
    <w:rsid w:val="00C27DDD"/>
    <w:rsid w:val="00C94398"/>
    <w:rsid w:val="00CB02A2"/>
    <w:rsid w:val="00CB3AC7"/>
    <w:rsid w:val="00CE0CE5"/>
    <w:rsid w:val="00CE1DB5"/>
    <w:rsid w:val="00D5747B"/>
    <w:rsid w:val="00DA2842"/>
    <w:rsid w:val="00DA6178"/>
    <w:rsid w:val="00E044A3"/>
    <w:rsid w:val="00E248F3"/>
    <w:rsid w:val="00E32C51"/>
    <w:rsid w:val="00E33017"/>
    <w:rsid w:val="00E65C1D"/>
    <w:rsid w:val="00EF178D"/>
    <w:rsid w:val="00F44377"/>
    <w:rsid w:val="00F773FE"/>
    <w:rsid w:val="00FC3986"/>
    <w:rsid w:val="00FF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D12FF"/>
  <w15:chartTrackingRefBased/>
  <w15:docId w15:val="{DCDBED93-E6AA-2749-95AF-79C67B00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16D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52316D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16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316D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316D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316D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316D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316D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316D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316D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2316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231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231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2316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2316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2316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2316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2316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2316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231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23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316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231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316D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5231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316D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5231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31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5231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231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下雨了</dc:creator>
  <cp:keywords/>
  <dc:description/>
  <cp:lastModifiedBy>下雨了</cp:lastModifiedBy>
  <cp:revision>1</cp:revision>
  <dcterms:created xsi:type="dcterms:W3CDTF">2026-08-22T01:07:00Z</dcterms:created>
  <dcterms:modified xsi:type="dcterms:W3CDTF">2026-08-22T01:09:00Z</dcterms:modified>
</cp:coreProperties>
</file>