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5F4" w:rsidRPr="00E06D7E" w:rsidRDefault="008105F4" w:rsidP="008105F4">
      <w:pPr>
        <w:pStyle w:val="BalloonText"/>
        <w:spacing w:line="480" w:lineRule="auto"/>
        <w:jc w:val="both"/>
        <w:rPr>
          <w:rFonts w:ascii="Times New Roman" w:hAnsi="Times New Roman" w:cs="Times New Roman"/>
          <w:sz w:val="24"/>
          <w:szCs w:val="24"/>
          <w:lang w:val="en-GB"/>
        </w:rPr>
      </w:pPr>
      <w:r w:rsidRPr="00E06D7E">
        <w:rPr>
          <w:rFonts w:ascii="Times New Roman" w:hAnsi="Times New Roman" w:cs="Times New Roman"/>
          <w:sz w:val="24"/>
          <w:szCs w:val="24"/>
          <w:lang w:val="en-GB"/>
        </w:rPr>
        <w:t xml:space="preserve">Supplement A: </w:t>
      </w:r>
    </w:p>
    <w:p w:rsidR="008105F4" w:rsidRPr="00E06D7E" w:rsidRDefault="008105F4" w:rsidP="008105F4">
      <w:pPr>
        <w:pStyle w:val="BalloonText"/>
        <w:spacing w:line="480" w:lineRule="auto"/>
        <w:jc w:val="both"/>
        <w:rPr>
          <w:rFonts w:ascii="Times New Roman" w:hAnsi="Times New Roman" w:cs="Times New Roman"/>
          <w:b/>
          <w:noProof/>
          <w:sz w:val="24"/>
          <w:szCs w:val="24"/>
          <w:lang w:val="en-GB"/>
        </w:rPr>
      </w:pPr>
      <w:r w:rsidRPr="00E06D7E">
        <w:rPr>
          <w:rFonts w:ascii="Times New Roman" w:hAnsi="Times New Roman" w:cs="Times New Roman"/>
          <w:sz w:val="24"/>
          <w:szCs w:val="24"/>
          <w:lang w:val="en-GB"/>
        </w:rPr>
        <w:t xml:space="preserve">1. Variables included in the full generalized linear models: </w:t>
      </w:r>
      <w:r w:rsidRPr="00E06D7E">
        <w:rPr>
          <w:rFonts w:ascii="Times New Roman" w:hAnsi="Times New Roman" w:cs="Times New Roman"/>
          <w:sz w:val="24"/>
          <w:szCs w:val="24"/>
          <w:lang w:val="en-GB"/>
        </w:rPr>
        <w:tab/>
      </w:r>
    </w:p>
    <w:p w:rsidR="008105F4" w:rsidRPr="00E06D7E" w:rsidRDefault="008105F4" w:rsidP="008105F4">
      <w:pPr>
        <w:pStyle w:val="BalloonText"/>
        <w:spacing w:line="480" w:lineRule="auto"/>
        <w:jc w:val="both"/>
        <w:rPr>
          <w:rFonts w:ascii="Times New Roman" w:hAnsi="Times New Roman" w:cs="Times New Roman"/>
          <w:i/>
          <w:noProof/>
          <w:sz w:val="20"/>
          <w:szCs w:val="20"/>
          <w:lang w:val="en-GB"/>
        </w:rPr>
      </w:pPr>
      <w:r w:rsidRPr="00E06D7E">
        <w:rPr>
          <w:rFonts w:ascii="Times New Roman" w:hAnsi="Times New Roman" w:cs="Times New Roman"/>
          <w:i/>
          <w:noProof/>
          <w:sz w:val="20"/>
          <w:szCs w:val="20"/>
          <w:lang w:val="en-GB"/>
        </w:rPr>
        <w:t xml:space="preserve"> Sex, age, chronic obstructive pulmonary disease, diabetes mellitus, extracardiac atherosclerosis, history of stroke, history of myocardial infarction, previous percutaneous coronary intervention, previous cardic surgery, NYHA class, CCS class, left ventricular function, concomitant coronary artery bypass grafting, aortic peak gradient, logistic EuroSCORE and baseline physical component score for the PCS model, or baseline mental component score for the MCS model.</w:t>
      </w:r>
    </w:p>
    <w:p w:rsidR="008105F4" w:rsidRPr="00E06D7E" w:rsidRDefault="008105F4" w:rsidP="008105F4">
      <w:pPr>
        <w:pStyle w:val="BalloonText"/>
        <w:spacing w:line="480" w:lineRule="auto"/>
        <w:jc w:val="both"/>
        <w:rPr>
          <w:rFonts w:ascii="Times New Roman" w:hAnsi="Times New Roman" w:cs="Times New Roman"/>
          <w:noProof/>
          <w:sz w:val="24"/>
          <w:szCs w:val="24"/>
          <w:lang w:val="en-GB"/>
        </w:rPr>
      </w:pPr>
    </w:p>
    <w:p w:rsidR="008105F4" w:rsidRPr="00E06D7E" w:rsidRDefault="008105F4" w:rsidP="008105F4">
      <w:pPr>
        <w:pStyle w:val="BalloonText"/>
        <w:spacing w:line="480" w:lineRule="auto"/>
        <w:jc w:val="both"/>
        <w:rPr>
          <w:rFonts w:ascii="Times New Roman" w:hAnsi="Times New Roman" w:cs="Times New Roman"/>
          <w:noProof/>
          <w:sz w:val="24"/>
          <w:szCs w:val="24"/>
          <w:lang w:val="en-GB"/>
        </w:rPr>
      </w:pPr>
    </w:p>
    <w:p w:rsidR="008105F4" w:rsidRPr="00E06D7E" w:rsidRDefault="008105F4" w:rsidP="008105F4">
      <w:pPr>
        <w:pStyle w:val="BalloonText"/>
        <w:spacing w:line="480" w:lineRule="auto"/>
        <w:jc w:val="both"/>
        <w:rPr>
          <w:rFonts w:ascii="Times New Roman" w:hAnsi="Times New Roman" w:cs="Times New Roman"/>
          <w:sz w:val="24"/>
          <w:szCs w:val="24"/>
          <w:lang w:val="en-GB"/>
        </w:rPr>
      </w:pPr>
      <w:r w:rsidRPr="00E06D7E">
        <w:rPr>
          <w:rFonts w:ascii="Times New Roman" w:hAnsi="Times New Roman" w:cs="Times New Roman"/>
          <w:noProof/>
          <w:sz w:val="24"/>
          <w:szCs w:val="24"/>
          <w:lang w:val="en-GB"/>
        </w:rPr>
        <w:t xml:space="preserve">2. </w:t>
      </w:r>
      <w:r w:rsidRPr="00E06D7E">
        <w:rPr>
          <w:rFonts w:ascii="Times New Roman" w:hAnsi="Times New Roman" w:cs="Times New Roman"/>
          <w:sz w:val="24"/>
          <w:szCs w:val="24"/>
          <w:lang w:val="en-GB"/>
        </w:rPr>
        <w:t xml:space="preserve">Imputation model (syntax SPSS): </w:t>
      </w:r>
    </w:p>
    <w:p w:rsidR="008105F4" w:rsidRPr="00E06D7E" w:rsidRDefault="008105F4" w:rsidP="008105F4">
      <w:pPr>
        <w:pStyle w:val="BalloonText"/>
        <w:spacing w:line="480" w:lineRule="auto"/>
        <w:jc w:val="both"/>
        <w:rPr>
          <w:rFonts w:ascii="Times New Roman" w:hAnsi="Times New Roman" w:cs="Times New Roman"/>
          <w:sz w:val="20"/>
          <w:szCs w:val="20"/>
          <w:lang w:val="en-GB"/>
        </w:rPr>
      </w:pPr>
      <w:r w:rsidRPr="00E06D7E">
        <w:rPr>
          <w:rFonts w:ascii="Times New Roman" w:hAnsi="Times New Roman" w:cs="Times New Roman"/>
          <w:sz w:val="20"/>
          <w:szCs w:val="20"/>
          <w:lang w:val="en-GB"/>
        </w:rPr>
        <w:t>DATASET DECLARE Impute_AVR_QOL_SF36.</w:t>
      </w:r>
    </w:p>
    <w:p w:rsidR="008105F4" w:rsidRPr="00E06D7E" w:rsidRDefault="008105F4" w:rsidP="008105F4">
      <w:pPr>
        <w:pStyle w:val="BalloonText"/>
        <w:spacing w:line="480" w:lineRule="auto"/>
        <w:jc w:val="both"/>
        <w:rPr>
          <w:rFonts w:ascii="Times New Roman" w:hAnsi="Times New Roman" w:cs="Times New Roman"/>
          <w:sz w:val="20"/>
          <w:szCs w:val="20"/>
          <w:lang w:val="en-GB"/>
        </w:rPr>
      </w:pPr>
      <w:r w:rsidRPr="00E06D7E">
        <w:rPr>
          <w:rFonts w:ascii="Times New Roman" w:hAnsi="Times New Roman" w:cs="Times New Roman"/>
          <w:sz w:val="20"/>
          <w:szCs w:val="20"/>
          <w:lang w:val="en-GB"/>
        </w:rPr>
        <w:t xml:space="preserve">MULTIPLE IMPUTATION REOP30 LES_20 Octogenarian </w:t>
      </w:r>
      <w:proofErr w:type="spellStart"/>
      <w:r w:rsidRPr="00E06D7E">
        <w:rPr>
          <w:rFonts w:ascii="Times New Roman" w:hAnsi="Times New Roman" w:cs="Times New Roman"/>
          <w:sz w:val="20"/>
          <w:szCs w:val="20"/>
          <w:lang w:val="en-GB"/>
        </w:rPr>
        <w:t>Logistic_ES</w:t>
      </w:r>
      <w:proofErr w:type="spellEnd"/>
      <w:r w:rsidRPr="00E06D7E">
        <w:rPr>
          <w:rFonts w:ascii="Times New Roman" w:hAnsi="Times New Roman" w:cs="Times New Roman"/>
          <w:sz w:val="20"/>
          <w:szCs w:val="20"/>
          <w:lang w:val="en-GB"/>
        </w:rPr>
        <w:t xml:space="preserve"> IAVR</w:t>
      </w:r>
      <w:bookmarkStart w:id="0" w:name="_GoBack"/>
      <w:bookmarkEnd w:id="0"/>
      <w:r w:rsidRPr="00E06D7E">
        <w:rPr>
          <w:rFonts w:ascii="Times New Roman" w:hAnsi="Times New Roman" w:cs="Times New Roman"/>
          <w:sz w:val="20"/>
          <w:szCs w:val="20"/>
          <w:lang w:val="en-GB"/>
        </w:rPr>
        <w:t xml:space="preserve">_AVRCABG </w:t>
      </w:r>
      <w:proofErr w:type="spellStart"/>
      <w:r w:rsidRPr="00E06D7E">
        <w:rPr>
          <w:rFonts w:ascii="Times New Roman" w:hAnsi="Times New Roman" w:cs="Times New Roman"/>
          <w:sz w:val="20"/>
          <w:szCs w:val="20"/>
          <w:lang w:val="en-GB"/>
        </w:rPr>
        <w:t>Intervention_ID</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PtID</w:t>
      </w:r>
      <w:proofErr w:type="spellEnd"/>
      <w:r w:rsidRPr="00E06D7E">
        <w:rPr>
          <w:rFonts w:ascii="Times New Roman" w:hAnsi="Times New Roman" w:cs="Times New Roman"/>
          <w:sz w:val="20"/>
          <w:szCs w:val="20"/>
          <w:lang w:val="en-GB"/>
        </w:rPr>
        <w:t xml:space="preserve"> </w:t>
      </w:r>
    </w:p>
    <w:p w:rsidR="008105F4" w:rsidRPr="00E06D7E" w:rsidRDefault="008105F4" w:rsidP="008105F4">
      <w:pPr>
        <w:pStyle w:val="BalloonText"/>
        <w:spacing w:line="480" w:lineRule="auto"/>
        <w:jc w:val="both"/>
        <w:rPr>
          <w:rFonts w:ascii="Times New Roman" w:hAnsi="Times New Roman" w:cs="Times New Roman"/>
          <w:sz w:val="20"/>
          <w:szCs w:val="20"/>
          <w:lang w:val="en-GB"/>
        </w:rPr>
      </w:pPr>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Geslacht</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Gebdat</w:t>
      </w:r>
      <w:proofErr w:type="spellEnd"/>
      <w:r w:rsidRPr="00E06D7E">
        <w:rPr>
          <w:rFonts w:ascii="Times New Roman" w:hAnsi="Times New Roman" w:cs="Times New Roman"/>
          <w:sz w:val="20"/>
          <w:szCs w:val="20"/>
          <w:lang w:val="en-GB"/>
        </w:rPr>
        <w:t xml:space="preserve"> Age_@_</w:t>
      </w:r>
      <w:proofErr w:type="spellStart"/>
      <w:r w:rsidRPr="00E06D7E">
        <w:rPr>
          <w:rFonts w:ascii="Times New Roman" w:hAnsi="Times New Roman" w:cs="Times New Roman"/>
          <w:sz w:val="20"/>
          <w:szCs w:val="20"/>
          <w:lang w:val="en-GB"/>
        </w:rPr>
        <w:t>int</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Days_discharge</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Days_last_FU</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KM_status</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In_hospital_mortality</w:t>
      </w:r>
      <w:proofErr w:type="spellEnd"/>
      <w:r w:rsidRPr="00E06D7E">
        <w:rPr>
          <w:rFonts w:ascii="Times New Roman" w:hAnsi="Times New Roman" w:cs="Times New Roman"/>
          <w:sz w:val="20"/>
          <w:szCs w:val="20"/>
          <w:lang w:val="en-GB"/>
        </w:rPr>
        <w:t xml:space="preserve"> </w:t>
      </w:r>
    </w:p>
    <w:p w:rsidR="008105F4" w:rsidRPr="00E06D7E" w:rsidRDefault="008105F4" w:rsidP="008105F4">
      <w:pPr>
        <w:pStyle w:val="BalloonText"/>
        <w:spacing w:line="480" w:lineRule="auto"/>
        <w:jc w:val="both"/>
        <w:rPr>
          <w:rFonts w:ascii="Times New Roman" w:hAnsi="Times New Roman" w:cs="Times New Roman"/>
          <w:sz w:val="20"/>
          <w:szCs w:val="20"/>
          <w:lang w:val="en-GB"/>
        </w:rPr>
      </w:pPr>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Thirtyday_mortality</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Operative_mort</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One_year_mort_cum</w:t>
      </w:r>
      <w:proofErr w:type="spellEnd"/>
      <w:r w:rsidRPr="00E06D7E">
        <w:rPr>
          <w:rFonts w:ascii="Times New Roman" w:hAnsi="Times New Roman" w:cs="Times New Roman"/>
          <w:sz w:val="20"/>
          <w:szCs w:val="20"/>
          <w:lang w:val="en-GB"/>
        </w:rPr>
        <w:t xml:space="preserve"> TIA__30 CVA__30 </w:t>
      </w:r>
      <w:proofErr w:type="spellStart"/>
      <w:r w:rsidRPr="00E06D7E">
        <w:rPr>
          <w:rFonts w:ascii="Times New Roman" w:hAnsi="Times New Roman" w:cs="Times New Roman"/>
          <w:sz w:val="20"/>
          <w:szCs w:val="20"/>
          <w:lang w:val="en-GB"/>
        </w:rPr>
        <w:t>KreatVoorgeschiedenis</w:t>
      </w:r>
      <w:proofErr w:type="spellEnd"/>
      <w:r w:rsidRPr="00E06D7E">
        <w:rPr>
          <w:rFonts w:ascii="Times New Roman" w:hAnsi="Times New Roman" w:cs="Times New Roman"/>
          <w:sz w:val="20"/>
          <w:szCs w:val="20"/>
          <w:lang w:val="en-GB"/>
        </w:rPr>
        <w:t xml:space="preserve"> </w:t>
      </w:r>
    </w:p>
    <w:p w:rsidR="008105F4" w:rsidRPr="00E06D7E" w:rsidRDefault="008105F4" w:rsidP="008105F4">
      <w:pPr>
        <w:pStyle w:val="BalloonText"/>
        <w:spacing w:line="480" w:lineRule="auto"/>
        <w:jc w:val="both"/>
        <w:rPr>
          <w:rFonts w:ascii="Times New Roman" w:hAnsi="Times New Roman" w:cs="Times New Roman"/>
          <w:sz w:val="20"/>
          <w:szCs w:val="20"/>
          <w:lang w:val="en-GB"/>
        </w:rPr>
      </w:pPr>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Eerd_PTCA</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Eerd_cardiochir</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Chron_longzkte</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ExCard_vaatpath</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Zkte_neurol_dysf</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Instab_angina_p</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Hypert</w:t>
      </w:r>
      <w:proofErr w:type="spellEnd"/>
      <w:r w:rsidRPr="00E06D7E">
        <w:rPr>
          <w:rFonts w:ascii="Times New Roman" w:hAnsi="Times New Roman" w:cs="Times New Roman"/>
          <w:sz w:val="20"/>
          <w:szCs w:val="20"/>
          <w:lang w:val="en-GB"/>
        </w:rPr>
        <w:t xml:space="preserve"> </w:t>
      </w:r>
    </w:p>
    <w:p w:rsidR="008105F4" w:rsidRPr="00E06D7E" w:rsidRDefault="008105F4" w:rsidP="008105F4">
      <w:pPr>
        <w:pStyle w:val="BalloonText"/>
        <w:spacing w:line="480" w:lineRule="auto"/>
        <w:jc w:val="both"/>
        <w:rPr>
          <w:rFonts w:ascii="Times New Roman" w:hAnsi="Times New Roman" w:cs="Times New Roman"/>
          <w:sz w:val="20"/>
          <w:szCs w:val="20"/>
          <w:lang w:val="en-GB"/>
        </w:rPr>
      </w:pPr>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DM_Cat</w:t>
      </w:r>
      <w:proofErr w:type="spellEnd"/>
      <w:r w:rsidRPr="00E06D7E">
        <w:rPr>
          <w:rFonts w:ascii="Times New Roman" w:hAnsi="Times New Roman" w:cs="Times New Roman"/>
          <w:sz w:val="20"/>
          <w:szCs w:val="20"/>
          <w:lang w:val="en-GB"/>
        </w:rPr>
        <w:t xml:space="preserve"> BMI </w:t>
      </w:r>
      <w:proofErr w:type="spellStart"/>
      <w:r w:rsidRPr="00E06D7E">
        <w:rPr>
          <w:rFonts w:ascii="Times New Roman" w:hAnsi="Times New Roman" w:cs="Times New Roman"/>
          <w:sz w:val="20"/>
          <w:szCs w:val="20"/>
          <w:lang w:val="en-GB"/>
        </w:rPr>
        <w:t>VoorgeschiedenisNierf_stoorn</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preop_critical_state</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Excorp_circ_total</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Aorta_occltijd_total</w:t>
      </w:r>
      <w:proofErr w:type="spellEnd"/>
      <w:r w:rsidRPr="00E06D7E">
        <w:rPr>
          <w:rFonts w:ascii="Times New Roman" w:hAnsi="Times New Roman" w:cs="Times New Roman"/>
          <w:sz w:val="20"/>
          <w:szCs w:val="20"/>
          <w:lang w:val="en-GB"/>
        </w:rPr>
        <w:t xml:space="preserve"> </w:t>
      </w:r>
    </w:p>
    <w:p w:rsidR="008105F4" w:rsidRPr="00E06D7E" w:rsidRDefault="008105F4" w:rsidP="008105F4">
      <w:pPr>
        <w:pStyle w:val="BalloonText"/>
        <w:spacing w:line="480" w:lineRule="auto"/>
        <w:jc w:val="both"/>
        <w:rPr>
          <w:rFonts w:ascii="Times New Roman" w:hAnsi="Times New Roman" w:cs="Times New Roman"/>
          <w:sz w:val="20"/>
          <w:szCs w:val="20"/>
          <w:lang w:val="en-GB"/>
        </w:rPr>
      </w:pPr>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Bloedverl_OK</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Isolated_valves</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Beademduur</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Kreat_max</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Delier</w:t>
      </w:r>
      <w:proofErr w:type="spellEnd"/>
      <w:r w:rsidRPr="00E06D7E">
        <w:rPr>
          <w:rFonts w:ascii="Times New Roman" w:hAnsi="Times New Roman" w:cs="Times New Roman"/>
          <w:sz w:val="20"/>
          <w:szCs w:val="20"/>
          <w:lang w:val="en-GB"/>
        </w:rPr>
        <w:t xml:space="preserve"> Insult </w:t>
      </w:r>
      <w:proofErr w:type="spellStart"/>
      <w:r w:rsidRPr="00E06D7E">
        <w:rPr>
          <w:rFonts w:ascii="Times New Roman" w:hAnsi="Times New Roman" w:cs="Times New Roman"/>
          <w:sz w:val="20"/>
          <w:szCs w:val="20"/>
          <w:lang w:val="en-GB"/>
        </w:rPr>
        <w:t>Days_MC_level</w:t>
      </w:r>
      <w:proofErr w:type="spellEnd"/>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OpnameIC_Hours</w:t>
      </w:r>
      <w:proofErr w:type="spellEnd"/>
      <w:r w:rsidRPr="00E06D7E">
        <w:rPr>
          <w:rFonts w:ascii="Times New Roman" w:hAnsi="Times New Roman" w:cs="Times New Roman"/>
          <w:sz w:val="20"/>
          <w:szCs w:val="20"/>
          <w:lang w:val="en-GB"/>
        </w:rPr>
        <w:t xml:space="preserve"> </w:t>
      </w:r>
    </w:p>
    <w:p w:rsidR="008105F4" w:rsidRPr="00E06D7E" w:rsidRDefault="008105F4" w:rsidP="008105F4">
      <w:pPr>
        <w:pStyle w:val="BalloonText"/>
        <w:spacing w:line="480" w:lineRule="auto"/>
        <w:jc w:val="both"/>
        <w:rPr>
          <w:rFonts w:ascii="Times New Roman" w:hAnsi="Times New Roman" w:cs="Times New Roman"/>
          <w:sz w:val="20"/>
          <w:szCs w:val="20"/>
          <w:lang w:val="en-GB"/>
        </w:rPr>
      </w:pPr>
      <w:r w:rsidRPr="00E06D7E">
        <w:rPr>
          <w:rFonts w:ascii="Times New Roman" w:hAnsi="Times New Roman" w:cs="Times New Roman"/>
          <w:sz w:val="20"/>
          <w:szCs w:val="20"/>
          <w:lang w:val="en-GB"/>
        </w:rPr>
        <w:t xml:space="preserve">    </w:t>
      </w:r>
      <w:proofErr w:type="spellStart"/>
      <w:r w:rsidRPr="00E06D7E">
        <w:rPr>
          <w:rFonts w:ascii="Times New Roman" w:hAnsi="Times New Roman" w:cs="Times New Roman"/>
          <w:sz w:val="20"/>
          <w:szCs w:val="20"/>
          <w:lang w:val="en-GB"/>
        </w:rPr>
        <w:t>Hosp_discharge_days</w:t>
      </w:r>
      <w:proofErr w:type="spellEnd"/>
      <w:r w:rsidRPr="00E06D7E">
        <w:rPr>
          <w:rFonts w:ascii="Times New Roman" w:hAnsi="Times New Roman" w:cs="Times New Roman"/>
          <w:sz w:val="20"/>
          <w:szCs w:val="20"/>
          <w:lang w:val="en-GB"/>
        </w:rPr>
        <w:t xml:space="preserve"> SF36_VG_PF SF36_VG_RP SF36_VG_BP SF36_VG_GH SF36_VG_VT SF36_VG_SF SF36_VG_RE F36_VG_MH SF36_FU30_PF SF36_FU30_RP SF36_FU30_BP SF36_FU30_GH SF36_FU30_VT SF36_FU30_SF F36_FU30_RE SF36_FU30_MH SF36_FU1_PF SF36_FU1_RP SF36_FU1_BP SF36_FU1_GH SF36_FU1_VT SF36_FU1_SF SF36_FU1_RE SF36_FU1_MH SF36_VG_missing_2 SF36_FU30_missing_2 SF36_FU1_missing_2 </w:t>
      </w:r>
    </w:p>
    <w:p w:rsidR="008105F4" w:rsidRPr="00E06D7E" w:rsidRDefault="008105F4" w:rsidP="008105F4">
      <w:pPr>
        <w:pStyle w:val="BalloonText"/>
        <w:spacing w:line="480" w:lineRule="auto"/>
        <w:jc w:val="both"/>
        <w:rPr>
          <w:rFonts w:ascii="Times New Roman" w:hAnsi="Times New Roman" w:cs="Times New Roman"/>
          <w:sz w:val="20"/>
          <w:szCs w:val="20"/>
          <w:lang w:val="en-GB"/>
        </w:rPr>
      </w:pPr>
      <w:r w:rsidRPr="00E06D7E">
        <w:rPr>
          <w:rFonts w:ascii="Times New Roman" w:hAnsi="Times New Roman" w:cs="Times New Roman"/>
          <w:sz w:val="20"/>
          <w:szCs w:val="20"/>
          <w:lang w:val="en-GB"/>
        </w:rPr>
        <w:t xml:space="preserve">  /IMPUTE METHOD=AUTO NIMPUTATIONS=5 MAXPCTMISSING=NONE </w:t>
      </w:r>
    </w:p>
    <w:p w:rsidR="008105F4" w:rsidRPr="00E06D7E" w:rsidRDefault="008105F4" w:rsidP="008105F4">
      <w:pPr>
        <w:pStyle w:val="BalloonText"/>
        <w:spacing w:line="480" w:lineRule="auto"/>
        <w:jc w:val="both"/>
        <w:rPr>
          <w:rFonts w:ascii="Times New Roman" w:hAnsi="Times New Roman" w:cs="Times New Roman"/>
          <w:sz w:val="20"/>
          <w:szCs w:val="20"/>
          <w:lang w:val="en-GB"/>
        </w:rPr>
      </w:pPr>
      <w:r w:rsidRPr="00E06D7E">
        <w:rPr>
          <w:rFonts w:ascii="Times New Roman" w:hAnsi="Times New Roman" w:cs="Times New Roman"/>
          <w:sz w:val="20"/>
          <w:szCs w:val="20"/>
          <w:lang w:val="en-GB"/>
        </w:rPr>
        <w:t xml:space="preserve">  /MISSINGSUMMARIES NONE </w:t>
      </w:r>
    </w:p>
    <w:p w:rsidR="008105F4" w:rsidRPr="00E06D7E" w:rsidRDefault="008105F4" w:rsidP="008105F4">
      <w:pPr>
        <w:pStyle w:val="BalloonText"/>
        <w:spacing w:line="480" w:lineRule="auto"/>
        <w:jc w:val="both"/>
        <w:rPr>
          <w:rFonts w:ascii="Times New Roman" w:hAnsi="Times New Roman" w:cs="Times New Roman"/>
          <w:sz w:val="20"/>
          <w:szCs w:val="20"/>
          <w:lang w:val="en-GB"/>
        </w:rPr>
      </w:pPr>
      <w:r w:rsidRPr="00E06D7E">
        <w:rPr>
          <w:rFonts w:ascii="Times New Roman" w:hAnsi="Times New Roman" w:cs="Times New Roman"/>
          <w:sz w:val="20"/>
          <w:szCs w:val="20"/>
          <w:lang w:val="en-GB"/>
        </w:rPr>
        <w:lastRenderedPageBreak/>
        <w:t xml:space="preserve">  /IMPUTATIONSUMMARIES MODELS </w:t>
      </w:r>
    </w:p>
    <w:p w:rsidR="00FA0FAF" w:rsidRDefault="008105F4" w:rsidP="008105F4">
      <w:pPr>
        <w:pStyle w:val="BalloonText"/>
        <w:spacing w:line="480" w:lineRule="auto"/>
        <w:jc w:val="both"/>
      </w:pPr>
      <w:r w:rsidRPr="00E06D7E">
        <w:rPr>
          <w:rFonts w:ascii="Times New Roman" w:hAnsi="Times New Roman" w:cs="Times New Roman"/>
          <w:sz w:val="20"/>
          <w:szCs w:val="20"/>
          <w:lang w:val="en-GB"/>
        </w:rPr>
        <w:t xml:space="preserve">  /OUTFILE IMPUTATIONS=Impute_AVR_QOL_SF36</w:t>
      </w:r>
    </w:p>
    <w:sectPr w:rsidR="00FA0FAF" w:rsidSect="000E2C6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5F4"/>
    <w:rsid w:val="000E2C62"/>
    <w:rsid w:val="008105F4"/>
    <w:rsid w:val="00FA0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6EEB8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105F4"/>
    <w:rPr>
      <w:rFonts w:ascii="Lucida Grande" w:eastAsia="MS ??" w:hAnsi="Lucida Grande" w:cs="Lucida Grande"/>
      <w:sz w:val="18"/>
      <w:szCs w:val="18"/>
      <w:lang w:val="nl-NL" w:eastAsia="nl-NL"/>
    </w:rPr>
  </w:style>
  <w:style w:type="character" w:customStyle="1" w:styleId="BalloonTextChar">
    <w:name w:val="Balloon Text Char"/>
    <w:basedOn w:val="DefaultParagraphFont"/>
    <w:link w:val="BalloonText"/>
    <w:uiPriority w:val="99"/>
    <w:semiHidden/>
    <w:rsid w:val="008105F4"/>
    <w:rPr>
      <w:rFonts w:ascii="Lucida Grande" w:eastAsia="MS ??" w:hAnsi="Lucida Grande" w:cs="Lucida Grande"/>
      <w:sz w:val="18"/>
      <w:szCs w:val="18"/>
      <w:lang w:val="nl-NL"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105F4"/>
    <w:rPr>
      <w:rFonts w:ascii="Lucida Grande" w:eastAsia="MS ??" w:hAnsi="Lucida Grande" w:cs="Lucida Grande"/>
      <w:sz w:val="18"/>
      <w:szCs w:val="18"/>
      <w:lang w:val="nl-NL" w:eastAsia="nl-NL"/>
    </w:rPr>
  </w:style>
  <w:style w:type="character" w:customStyle="1" w:styleId="BalloonTextChar">
    <w:name w:val="Balloon Text Char"/>
    <w:basedOn w:val="DefaultParagraphFont"/>
    <w:link w:val="BalloonText"/>
    <w:uiPriority w:val="99"/>
    <w:semiHidden/>
    <w:rsid w:val="008105F4"/>
    <w:rPr>
      <w:rFonts w:ascii="Lucida Grande" w:eastAsia="MS ??" w:hAnsi="Lucida Grande" w:cs="Lucida Grande"/>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1475</Characters>
  <Application>Microsoft Macintosh Word</Application>
  <DocSecurity>0</DocSecurity>
  <Lines>12</Lines>
  <Paragraphs>3</Paragraphs>
  <ScaleCrop>false</ScaleCrop>
  <Company>UMC Utrecht</Company>
  <LinksUpToDate>false</LinksUpToDate>
  <CharactersWithSpaces>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Jansen Klomp</dc:creator>
  <cp:keywords/>
  <dc:description/>
  <cp:lastModifiedBy>Wouter Jansen Klomp</cp:lastModifiedBy>
  <cp:revision>1</cp:revision>
  <dcterms:created xsi:type="dcterms:W3CDTF">2015-03-29T09:46:00Z</dcterms:created>
  <dcterms:modified xsi:type="dcterms:W3CDTF">2015-03-29T09:46:00Z</dcterms:modified>
</cp:coreProperties>
</file>