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4D424BF" w14:textId="253168E9" w:rsidR="009E582B" w:rsidRPr="009E582B" w:rsidRDefault="009E582B" w:rsidP="009E582B">
      <w:pPr>
        <w:spacing w:line="480" w:lineRule="auto"/>
        <w:rPr>
          <w:rFonts w:ascii="Arial" w:hAnsi="Arial" w:cs="Arial"/>
          <w:b/>
          <w:bCs/>
        </w:rPr>
      </w:pPr>
      <w:r w:rsidRPr="009E582B">
        <w:rPr>
          <w:rFonts w:ascii="Arial" w:hAnsi="Arial" w:cs="Arial"/>
          <w:b/>
          <w:bCs/>
        </w:rPr>
        <w:t>S1</w:t>
      </w:r>
      <w:r w:rsidRPr="009E582B">
        <w:rPr>
          <w:rFonts w:ascii="Arial" w:hAnsi="Arial" w:cs="Arial"/>
          <w:b/>
          <w:bCs/>
        </w:rPr>
        <w:t xml:space="preserve"> Table</w:t>
      </w:r>
      <w:r w:rsidRPr="009E582B">
        <w:rPr>
          <w:rFonts w:ascii="Arial" w:hAnsi="Arial" w:cs="Arial"/>
          <w:b/>
          <w:bCs/>
        </w:rPr>
        <w:t xml:space="preserve">: Search terms used for the systematic review 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271"/>
        <w:gridCol w:w="7745"/>
      </w:tblGrid>
      <w:tr w:rsidR="009E582B" w:rsidRPr="009E582B" w14:paraId="6F21C060" w14:textId="77777777" w:rsidTr="009E582B">
        <w:tc>
          <w:tcPr>
            <w:tcW w:w="9016" w:type="dxa"/>
            <w:gridSpan w:val="2"/>
            <w:tcBorders>
              <w:top w:val="single" w:sz="4" w:space="0" w:color="auto"/>
            </w:tcBorders>
          </w:tcPr>
          <w:p w14:paraId="59926630" w14:textId="77777777" w:rsidR="009E582B" w:rsidRPr="009E582B" w:rsidRDefault="009E582B" w:rsidP="009E582B">
            <w:pPr>
              <w:spacing w:line="480" w:lineRule="auto"/>
              <w:contextualSpacing/>
              <w:rPr>
                <w:rFonts w:ascii="Arial" w:hAnsi="Arial" w:cs="Arial"/>
                <w:b/>
                <w:bCs/>
              </w:rPr>
            </w:pPr>
            <w:r w:rsidRPr="009E582B">
              <w:rPr>
                <w:rFonts w:ascii="Arial" w:hAnsi="Arial" w:cs="Arial"/>
                <w:b/>
                <w:bCs/>
              </w:rPr>
              <w:t>PubMed</w:t>
            </w:r>
          </w:p>
          <w:p w14:paraId="60671F1F" w14:textId="77777777" w:rsidR="009E582B" w:rsidRPr="009E582B" w:rsidRDefault="009E582B" w:rsidP="009E582B">
            <w:pPr>
              <w:spacing w:line="480" w:lineRule="auto"/>
              <w:contextualSpacing/>
              <w:rPr>
                <w:rFonts w:ascii="Arial" w:hAnsi="Arial" w:cs="Arial"/>
              </w:rPr>
            </w:pPr>
            <w:r w:rsidRPr="009E582B">
              <w:rPr>
                <w:rFonts w:ascii="Arial" w:hAnsi="Arial" w:cs="Arial"/>
                <w:b/>
                <w:bCs/>
              </w:rPr>
              <w:t>Search interface: National Library of Medicine (NLM)</w:t>
            </w:r>
            <w:r w:rsidRPr="009E582B">
              <w:rPr>
                <w:rFonts w:ascii="Arial" w:hAnsi="Arial" w:cs="Arial"/>
              </w:rPr>
              <w:t xml:space="preserve"> </w:t>
            </w:r>
          </w:p>
        </w:tc>
      </w:tr>
      <w:tr w:rsidR="009E582B" w:rsidRPr="009E582B" w14:paraId="49100164" w14:textId="77777777" w:rsidTr="009E582B">
        <w:tc>
          <w:tcPr>
            <w:tcW w:w="1271" w:type="dxa"/>
            <w:tcBorders>
              <w:top w:val="single" w:sz="4" w:space="0" w:color="auto"/>
            </w:tcBorders>
          </w:tcPr>
          <w:p w14:paraId="7CDE1417" w14:textId="77777777" w:rsidR="009E582B" w:rsidRPr="009E582B" w:rsidRDefault="009E582B" w:rsidP="009E582B">
            <w:pPr>
              <w:spacing w:line="480" w:lineRule="auto"/>
              <w:contextualSpacing/>
              <w:rPr>
                <w:rFonts w:ascii="Arial" w:hAnsi="Arial" w:cs="Arial"/>
              </w:rPr>
            </w:pPr>
            <w:r w:rsidRPr="009E582B">
              <w:rPr>
                <w:rFonts w:ascii="Arial" w:hAnsi="Arial" w:cs="Arial"/>
              </w:rPr>
              <w:t>1</w:t>
            </w:r>
          </w:p>
        </w:tc>
        <w:tc>
          <w:tcPr>
            <w:tcW w:w="7745" w:type="dxa"/>
            <w:tcBorders>
              <w:top w:val="single" w:sz="4" w:space="0" w:color="auto"/>
            </w:tcBorders>
          </w:tcPr>
          <w:p w14:paraId="6EB5A1E0" w14:textId="77777777" w:rsidR="009E582B" w:rsidRPr="009E582B" w:rsidRDefault="009E582B" w:rsidP="009E582B">
            <w:pPr>
              <w:spacing w:line="480" w:lineRule="auto"/>
              <w:contextualSpacing/>
              <w:rPr>
                <w:rFonts w:ascii="Arial" w:hAnsi="Arial" w:cs="Arial"/>
              </w:rPr>
            </w:pPr>
            <w:r w:rsidRPr="009E582B">
              <w:rPr>
                <w:rFonts w:ascii="Arial" w:hAnsi="Arial" w:cs="Arial"/>
              </w:rPr>
              <w:t>coronary artery bypass grafting[</w:t>
            </w:r>
            <w:proofErr w:type="spellStart"/>
            <w:r w:rsidRPr="009E582B">
              <w:rPr>
                <w:rFonts w:ascii="Arial" w:hAnsi="Arial" w:cs="Arial"/>
              </w:rPr>
              <w:t>tiab</w:t>
            </w:r>
            <w:proofErr w:type="spellEnd"/>
            <w:r w:rsidRPr="009E582B">
              <w:rPr>
                <w:rFonts w:ascii="Arial" w:hAnsi="Arial" w:cs="Arial"/>
              </w:rPr>
              <w:t>]</w:t>
            </w:r>
          </w:p>
        </w:tc>
      </w:tr>
      <w:tr w:rsidR="009E582B" w:rsidRPr="009E582B" w14:paraId="6CAC6AB1" w14:textId="77777777" w:rsidTr="009E582B">
        <w:tc>
          <w:tcPr>
            <w:tcW w:w="1271" w:type="dxa"/>
          </w:tcPr>
          <w:p w14:paraId="06122C47" w14:textId="77777777" w:rsidR="009E582B" w:rsidRPr="009E582B" w:rsidRDefault="009E582B" w:rsidP="009E582B">
            <w:pPr>
              <w:spacing w:line="480" w:lineRule="auto"/>
              <w:contextualSpacing/>
              <w:rPr>
                <w:rFonts w:ascii="Arial" w:hAnsi="Arial" w:cs="Arial"/>
              </w:rPr>
            </w:pPr>
            <w:r w:rsidRPr="009E582B">
              <w:rPr>
                <w:rFonts w:ascii="Arial" w:hAnsi="Arial" w:cs="Arial"/>
              </w:rPr>
              <w:t>2</w:t>
            </w:r>
          </w:p>
        </w:tc>
        <w:tc>
          <w:tcPr>
            <w:tcW w:w="7745" w:type="dxa"/>
          </w:tcPr>
          <w:p w14:paraId="02395632" w14:textId="77777777" w:rsidR="009E582B" w:rsidRPr="009E582B" w:rsidRDefault="009E582B" w:rsidP="009E582B">
            <w:pPr>
              <w:spacing w:line="480" w:lineRule="auto"/>
              <w:contextualSpacing/>
              <w:rPr>
                <w:rFonts w:ascii="Arial" w:hAnsi="Arial" w:cs="Arial"/>
              </w:rPr>
            </w:pPr>
            <w:proofErr w:type="spellStart"/>
            <w:r w:rsidRPr="009E582B">
              <w:rPr>
                <w:rFonts w:ascii="Arial" w:hAnsi="Arial" w:cs="Arial"/>
              </w:rPr>
              <w:t>cabg</w:t>
            </w:r>
            <w:proofErr w:type="spellEnd"/>
            <w:r w:rsidRPr="009E582B">
              <w:rPr>
                <w:rFonts w:ascii="Arial" w:hAnsi="Arial" w:cs="Arial"/>
              </w:rPr>
              <w:t>[</w:t>
            </w:r>
            <w:proofErr w:type="spellStart"/>
            <w:r w:rsidRPr="009E582B">
              <w:rPr>
                <w:rFonts w:ascii="Arial" w:hAnsi="Arial" w:cs="Arial"/>
              </w:rPr>
              <w:t>tiab</w:t>
            </w:r>
            <w:proofErr w:type="spellEnd"/>
            <w:r w:rsidRPr="009E582B">
              <w:rPr>
                <w:rFonts w:ascii="Arial" w:hAnsi="Arial" w:cs="Arial"/>
              </w:rPr>
              <w:t>]</w:t>
            </w:r>
          </w:p>
        </w:tc>
      </w:tr>
      <w:tr w:rsidR="009E582B" w:rsidRPr="009E582B" w14:paraId="0AB83498" w14:textId="77777777" w:rsidTr="009E582B">
        <w:tc>
          <w:tcPr>
            <w:tcW w:w="1271" w:type="dxa"/>
          </w:tcPr>
          <w:p w14:paraId="2D8600CA" w14:textId="77777777" w:rsidR="009E582B" w:rsidRPr="009E582B" w:rsidRDefault="009E582B" w:rsidP="009E582B">
            <w:pPr>
              <w:spacing w:line="480" w:lineRule="auto"/>
              <w:contextualSpacing/>
              <w:rPr>
                <w:rFonts w:ascii="Arial" w:hAnsi="Arial" w:cs="Arial"/>
              </w:rPr>
            </w:pPr>
            <w:r w:rsidRPr="009E582B">
              <w:rPr>
                <w:rFonts w:ascii="Arial" w:hAnsi="Arial" w:cs="Arial"/>
              </w:rPr>
              <w:t>3</w:t>
            </w:r>
          </w:p>
        </w:tc>
        <w:tc>
          <w:tcPr>
            <w:tcW w:w="7745" w:type="dxa"/>
          </w:tcPr>
          <w:p w14:paraId="08D912F0" w14:textId="77777777" w:rsidR="009E582B" w:rsidRPr="009E582B" w:rsidRDefault="009E582B" w:rsidP="009E582B">
            <w:pPr>
              <w:spacing w:line="480" w:lineRule="auto"/>
              <w:contextualSpacing/>
              <w:rPr>
                <w:rFonts w:ascii="Arial" w:hAnsi="Arial" w:cs="Arial"/>
              </w:rPr>
            </w:pPr>
            <w:r w:rsidRPr="009E582B">
              <w:rPr>
                <w:rFonts w:ascii="Arial" w:hAnsi="Arial" w:cs="Arial"/>
              </w:rPr>
              <w:t>(coronary artery bypass grafting[</w:t>
            </w:r>
            <w:proofErr w:type="spellStart"/>
            <w:r w:rsidRPr="009E582B">
              <w:rPr>
                <w:rFonts w:ascii="Arial" w:hAnsi="Arial" w:cs="Arial"/>
              </w:rPr>
              <w:t>tiab</w:t>
            </w:r>
            <w:proofErr w:type="spellEnd"/>
            <w:r w:rsidRPr="009E582B">
              <w:rPr>
                <w:rFonts w:ascii="Arial" w:hAnsi="Arial" w:cs="Arial"/>
              </w:rPr>
              <w:t xml:space="preserve">] OR </w:t>
            </w:r>
            <w:proofErr w:type="spellStart"/>
            <w:r w:rsidRPr="009E582B">
              <w:rPr>
                <w:rFonts w:ascii="Arial" w:hAnsi="Arial" w:cs="Arial"/>
              </w:rPr>
              <w:t>cabg</w:t>
            </w:r>
            <w:proofErr w:type="spellEnd"/>
            <w:r w:rsidRPr="009E582B">
              <w:rPr>
                <w:rFonts w:ascii="Arial" w:hAnsi="Arial" w:cs="Arial"/>
              </w:rPr>
              <w:t>[</w:t>
            </w:r>
            <w:proofErr w:type="spellStart"/>
            <w:r w:rsidRPr="009E582B">
              <w:rPr>
                <w:rFonts w:ascii="Arial" w:hAnsi="Arial" w:cs="Arial"/>
              </w:rPr>
              <w:t>tiab</w:t>
            </w:r>
            <w:proofErr w:type="spellEnd"/>
            <w:r w:rsidRPr="009E582B">
              <w:rPr>
                <w:rFonts w:ascii="Arial" w:hAnsi="Arial" w:cs="Arial"/>
              </w:rPr>
              <w:t>])</w:t>
            </w:r>
          </w:p>
        </w:tc>
      </w:tr>
      <w:tr w:rsidR="009E582B" w:rsidRPr="009E582B" w14:paraId="51BCC2B8" w14:textId="77777777" w:rsidTr="009E582B">
        <w:tc>
          <w:tcPr>
            <w:tcW w:w="1271" w:type="dxa"/>
          </w:tcPr>
          <w:p w14:paraId="57C64F8F" w14:textId="77777777" w:rsidR="009E582B" w:rsidRPr="009E582B" w:rsidRDefault="009E582B" w:rsidP="009E582B">
            <w:pPr>
              <w:spacing w:line="480" w:lineRule="auto"/>
              <w:contextualSpacing/>
              <w:rPr>
                <w:rFonts w:ascii="Arial" w:hAnsi="Arial" w:cs="Arial"/>
              </w:rPr>
            </w:pPr>
            <w:r w:rsidRPr="009E582B">
              <w:rPr>
                <w:rFonts w:ascii="Arial" w:hAnsi="Arial" w:cs="Arial"/>
              </w:rPr>
              <w:t>4</w:t>
            </w:r>
          </w:p>
        </w:tc>
        <w:tc>
          <w:tcPr>
            <w:tcW w:w="7745" w:type="dxa"/>
          </w:tcPr>
          <w:p w14:paraId="6DE6FE75" w14:textId="77777777" w:rsidR="009E582B" w:rsidRPr="009E582B" w:rsidRDefault="009E582B" w:rsidP="009E582B">
            <w:pPr>
              <w:spacing w:line="480" w:lineRule="auto"/>
              <w:contextualSpacing/>
              <w:rPr>
                <w:rFonts w:ascii="Arial" w:hAnsi="Arial" w:cs="Arial"/>
              </w:rPr>
            </w:pPr>
            <w:r w:rsidRPr="009E582B">
              <w:rPr>
                <w:rFonts w:ascii="Arial" w:hAnsi="Arial" w:cs="Arial"/>
              </w:rPr>
              <w:t>hospital readmission[</w:t>
            </w:r>
            <w:proofErr w:type="spellStart"/>
            <w:r w:rsidRPr="009E582B">
              <w:rPr>
                <w:rFonts w:ascii="Arial" w:hAnsi="Arial" w:cs="Arial"/>
              </w:rPr>
              <w:t>tiab</w:t>
            </w:r>
            <w:proofErr w:type="spellEnd"/>
            <w:r w:rsidRPr="009E582B">
              <w:rPr>
                <w:rFonts w:ascii="Arial" w:hAnsi="Arial" w:cs="Arial"/>
              </w:rPr>
              <w:t>]</w:t>
            </w:r>
          </w:p>
        </w:tc>
      </w:tr>
      <w:tr w:rsidR="009E582B" w:rsidRPr="009E582B" w14:paraId="2A1DF696" w14:textId="77777777" w:rsidTr="009E582B">
        <w:tc>
          <w:tcPr>
            <w:tcW w:w="1271" w:type="dxa"/>
          </w:tcPr>
          <w:p w14:paraId="5186DC31" w14:textId="77777777" w:rsidR="009E582B" w:rsidRPr="009E582B" w:rsidRDefault="009E582B" w:rsidP="009E582B">
            <w:pPr>
              <w:spacing w:line="480" w:lineRule="auto"/>
              <w:contextualSpacing/>
              <w:rPr>
                <w:rFonts w:ascii="Arial" w:hAnsi="Arial" w:cs="Arial"/>
              </w:rPr>
            </w:pPr>
            <w:r w:rsidRPr="009E582B">
              <w:rPr>
                <w:rFonts w:ascii="Arial" w:hAnsi="Arial" w:cs="Arial"/>
              </w:rPr>
              <w:t>5</w:t>
            </w:r>
          </w:p>
        </w:tc>
        <w:tc>
          <w:tcPr>
            <w:tcW w:w="7745" w:type="dxa"/>
          </w:tcPr>
          <w:p w14:paraId="3DBA2B5A" w14:textId="77777777" w:rsidR="009E582B" w:rsidRPr="009E582B" w:rsidRDefault="009E582B" w:rsidP="009E582B">
            <w:pPr>
              <w:spacing w:line="480" w:lineRule="auto"/>
              <w:contextualSpacing/>
              <w:rPr>
                <w:rFonts w:ascii="Arial" w:hAnsi="Arial" w:cs="Arial"/>
              </w:rPr>
            </w:pPr>
            <w:r w:rsidRPr="009E582B">
              <w:rPr>
                <w:rFonts w:ascii="Arial" w:hAnsi="Arial" w:cs="Arial"/>
              </w:rPr>
              <w:t>readmission[</w:t>
            </w:r>
            <w:proofErr w:type="spellStart"/>
            <w:r w:rsidRPr="009E582B">
              <w:rPr>
                <w:rFonts w:ascii="Arial" w:hAnsi="Arial" w:cs="Arial"/>
              </w:rPr>
              <w:t>tiab</w:t>
            </w:r>
            <w:proofErr w:type="spellEnd"/>
            <w:r w:rsidRPr="009E582B">
              <w:rPr>
                <w:rFonts w:ascii="Arial" w:hAnsi="Arial" w:cs="Arial"/>
              </w:rPr>
              <w:t>]</w:t>
            </w:r>
          </w:p>
        </w:tc>
      </w:tr>
      <w:tr w:rsidR="009E582B" w:rsidRPr="009E582B" w14:paraId="0AAD721E" w14:textId="77777777" w:rsidTr="009E582B">
        <w:tc>
          <w:tcPr>
            <w:tcW w:w="1271" w:type="dxa"/>
          </w:tcPr>
          <w:p w14:paraId="5A8998A1" w14:textId="77777777" w:rsidR="009E582B" w:rsidRPr="009E582B" w:rsidRDefault="009E582B" w:rsidP="009E582B">
            <w:pPr>
              <w:spacing w:line="480" w:lineRule="auto"/>
              <w:contextualSpacing/>
              <w:rPr>
                <w:rFonts w:ascii="Arial" w:hAnsi="Arial" w:cs="Arial"/>
              </w:rPr>
            </w:pPr>
            <w:r w:rsidRPr="009E582B">
              <w:rPr>
                <w:rFonts w:ascii="Arial" w:hAnsi="Arial" w:cs="Arial"/>
              </w:rPr>
              <w:t>6</w:t>
            </w:r>
          </w:p>
        </w:tc>
        <w:tc>
          <w:tcPr>
            <w:tcW w:w="7745" w:type="dxa"/>
          </w:tcPr>
          <w:p w14:paraId="6BB144E8" w14:textId="77777777" w:rsidR="009E582B" w:rsidRPr="009E582B" w:rsidRDefault="009E582B" w:rsidP="009E582B">
            <w:pPr>
              <w:spacing w:line="480" w:lineRule="auto"/>
              <w:contextualSpacing/>
              <w:rPr>
                <w:rFonts w:ascii="Arial" w:hAnsi="Arial" w:cs="Arial"/>
              </w:rPr>
            </w:pPr>
            <w:r w:rsidRPr="009E582B">
              <w:rPr>
                <w:rFonts w:ascii="Arial" w:hAnsi="Arial" w:cs="Arial"/>
              </w:rPr>
              <w:t>hospital admission[</w:t>
            </w:r>
            <w:proofErr w:type="spellStart"/>
            <w:r w:rsidRPr="009E582B">
              <w:rPr>
                <w:rFonts w:ascii="Arial" w:hAnsi="Arial" w:cs="Arial"/>
              </w:rPr>
              <w:t>tiab</w:t>
            </w:r>
            <w:proofErr w:type="spellEnd"/>
            <w:r w:rsidRPr="009E582B">
              <w:rPr>
                <w:rFonts w:ascii="Arial" w:hAnsi="Arial" w:cs="Arial"/>
              </w:rPr>
              <w:t>]</w:t>
            </w:r>
          </w:p>
        </w:tc>
      </w:tr>
      <w:tr w:rsidR="009E582B" w:rsidRPr="009E582B" w14:paraId="741BA891" w14:textId="77777777" w:rsidTr="009E582B">
        <w:tc>
          <w:tcPr>
            <w:tcW w:w="1271" w:type="dxa"/>
          </w:tcPr>
          <w:p w14:paraId="3AFFA9DD" w14:textId="77777777" w:rsidR="009E582B" w:rsidRPr="009E582B" w:rsidRDefault="009E582B" w:rsidP="009E582B">
            <w:pPr>
              <w:spacing w:line="480" w:lineRule="auto"/>
              <w:contextualSpacing/>
              <w:rPr>
                <w:rFonts w:ascii="Arial" w:hAnsi="Arial" w:cs="Arial"/>
              </w:rPr>
            </w:pPr>
            <w:r w:rsidRPr="009E582B">
              <w:rPr>
                <w:rFonts w:ascii="Arial" w:hAnsi="Arial" w:cs="Arial"/>
              </w:rPr>
              <w:t>7</w:t>
            </w:r>
          </w:p>
        </w:tc>
        <w:tc>
          <w:tcPr>
            <w:tcW w:w="7745" w:type="dxa"/>
          </w:tcPr>
          <w:p w14:paraId="7D244944" w14:textId="77777777" w:rsidR="009E582B" w:rsidRPr="009E582B" w:rsidRDefault="009E582B" w:rsidP="009E582B">
            <w:pPr>
              <w:spacing w:line="480" w:lineRule="auto"/>
              <w:contextualSpacing/>
              <w:rPr>
                <w:rFonts w:ascii="Arial" w:hAnsi="Arial" w:cs="Arial"/>
              </w:rPr>
            </w:pPr>
            <w:r w:rsidRPr="009E582B">
              <w:rPr>
                <w:rFonts w:ascii="Arial" w:hAnsi="Arial" w:cs="Arial"/>
              </w:rPr>
              <w:t>((hospital readmission[</w:t>
            </w:r>
            <w:proofErr w:type="spellStart"/>
            <w:r w:rsidRPr="009E582B">
              <w:rPr>
                <w:rFonts w:ascii="Arial" w:hAnsi="Arial" w:cs="Arial"/>
              </w:rPr>
              <w:t>tiab</w:t>
            </w:r>
            <w:proofErr w:type="spellEnd"/>
            <w:r w:rsidRPr="009E582B">
              <w:rPr>
                <w:rFonts w:ascii="Arial" w:hAnsi="Arial" w:cs="Arial"/>
              </w:rPr>
              <w:t>] OR readmission[</w:t>
            </w:r>
            <w:proofErr w:type="spellStart"/>
            <w:r w:rsidRPr="009E582B">
              <w:rPr>
                <w:rFonts w:ascii="Arial" w:hAnsi="Arial" w:cs="Arial"/>
              </w:rPr>
              <w:t>tiab</w:t>
            </w:r>
            <w:proofErr w:type="spellEnd"/>
            <w:r w:rsidRPr="009E582B">
              <w:rPr>
                <w:rFonts w:ascii="Arial" w:hAnsi="Arial" w:cs="Arial"/>
              </w:rPr>
              <w:t>]) OR hospital admission[</w:t>
            </w:r>
            <w:proofErr w:type="spellStart"/>
            <w:r w:rsidRPr="009E582B">
              <w:rPr>
                <w:rFonts w:ascii="Arial" w:hAnsi="Arial" w:cs="Arial"/>
              </w:rPr>
              <w:t>tiab</w:t>
            </w:r>
            <w:proofErr w:type="spellEnd"/>
            <w:r w:rsidRPr="009E582B">
              <w:rPr>
                <w:rFonts w:ascii="Arial" w:hAnsi="Arial" w:cs="Arial"/>
              </w:rPr>
              <w:t>])</w:t>
            </w:r>
          </w:p>
        </w:tc>
      </w:tr>
      <w:tr w:rsidR="009E582B" w:rsidRPr="009E582B" w14:paraId="32468ECD" w14:textId="77777777" w:rsidTr="009E582B">
        <w:tc>
          <w:tcPr>
            <w:tcW w:w="1271" w:type="dxa"/>
          </w:tcPr>
          <w:p w14:paraId="641EAE0C" w14:textId="77777777" w:rsidR="009E582B" w:rsidRPr="009E582B" w:rsidRDefault="009E582B" w:rsidP="009E582B">
            <w:pPr>
              <w:spacing w:line="480" w:lineRule="auto"/>
              <w:contextualSpacing/>
              <w:rPr>
                <w:rFonts w:ascii="Arial" w:hAnsi="Arial" w:cs="Arial"/>
              </w:rPr>
            </w:pPr>
            <w:r w:rsidRPr="009E582B">
              <w:rPr>
                <w:rFonts w:ascii="Arial" w:hAnsi="Arial" w:cs="Arial"/>
              </w:rPr>
              <w:t>8</w:t>
            </w:r>
          </w:p>
        </w:tc>
        <w:tc>
          <w:tcPr>
            <w:tcW w:w="7745" w:type="dxa"/>
          </w:tcPr>
          <w:p w14:paraId="0807E771" w14:textId="77777777" w:rsidR="009E582B" w:rsidRPr="009E582B" w:rsidRDefault="009E582B" w:rsidP="009E582B">
            <w:pPr>
              <w:spacing w:line="480" w:lineRule="auto"/>
              <w:contextualSpacing/>
              <w:rPr>
                <w:rFonts w:ascii="Arial" w:hAnsi="Arial" w:cs="Arial"/>
              </w:rPr>
            </w:pPr>
            <w:r w:rsidRPr="009E582B">
              <w:rPr>
                <w:rFonts w:ascii="Arial" w:hAnsi="Arial" w:cs="Arial"/>
              </w:rPr>
              <w:t>(coronary artery bypass grafting[</w:t>
            </w:r>
            <w:proofErr w:type="spellStart"/>
            <w:r w:rsidRPr="009E582B">
              <w:rPr>
                <w:rFonts w:ascii="Arial" w:hAnsi="Arial" w:cs="Arial"/>
              </w:rPr>
              <w:t>tiab</w:t>
            </w:r>
            <w:proofErr w:type="spellEnd"/>
            <w:r w:rsidRPr="009E582B">
              <w:rPr>
                <w:rFonts w:ascii="Arial" w:hAnsi="Arial" w:cs="Arial"/>
              </w:rPr>
              <w:t xml:space="preserve">] OR </w:t>
            </w:r>
            <w:proofErr w:type="spellStart"/>
            <w:r w:rsidRPr="009E582B">
              <w:rPr>
                <w:rFonts w:ascii="Arial" w:hAnsi="Arial" w:cs="Arial"/>
              </w:rPr>
              <w:t>cabg</w:t>
            </w:r>
            <w:proofErr w:type="spellEnd"/>
            <w:r w:rsidRPr="009E582B">
              <w:rPr>
                <w:rFonts w:ascii="Arial" w:hAnsi="Arial" w:cs="Arial"/>
              </w:rPr>
              <w:t>[</w:t>
            </w:r>
            <w:proofErr w:type="spellStart"/>
            <w:r w:rsidRPr="009E582B">
              <w:rPr>
                <w:rFonts w:ascii="Arial" w:hAnsi="Arial" w:cs="Arial"/>
              </w:rPr>
              <w:t>tiab</w:t>
            </w:r>
            <w:proofErr w:type="spellEnd"/>
            <w:r w:rsidRPr="009E582B">
              <w:rPr>
                <w:rFonts w:ascii="Arial" w:hAnsi="Arial" w:cs="Arial"/>
              </w:rPr>
              <w:t>]) AND ((hospital readmission[</w:t>
            </w:r>
            <w:proofErr w:type="spellStart"/>
            <w:r w:rsidRPr="009E582B">
              <w:rPr>
                <w:rFonts w:ascii="Arial" w:hAnsi="Arial" w:cs="Arial"/>
              </w:rPr>
              <w:t>tiab</w:t>
            </w:r>
            <w:proofErr w:type="spellEnd"/>
            <w:r w:rsidRPr="009E582B">
              <w:rPr>
                <w:rFonts w:ascii="Arial" w:hAnsi="Arial" w:cs="Arial"/>
              </w:rPr>
              <w:t>] OR readmission[</w:t>
            </w:r>
            <w:proofErr w:type="spellStart"/>
            <w:r w:rsidRPr="009E582B">
              <w:rPr>
                <w:rFonts w:ascii="Arial" w:hAnsi="Arial" w:cs="Arial"/>
              </w:rPr>
              <w:t>tiab</w:t>
            </w:r>
            <w:proofErr w:type="spellEnd"/>
            <w:r w:rsidRPr="009E582B">
              <w:rPr>
                <w:rFonts w:ascii="Arial" w:hAnsi="Arial" w:cs="Arial"/>
              </w:rPr>
              <w:t>]) OR hospital admission[</w:t>
            </w:r>
            <w:proofErr w:type="spellStart"/>
            <w:r w:rsidRPr="009E582B">
              <w:rPr>
                <w:rFonts w:ascii="Arial" w:hAnsi="Arial" w:cs="Arial"/>
              </w:rPr>
              <w:t>tiab</w:t>
            </w:r>
            <w:proofErr w:type="spellEnd"/>
            <w:r w:rsidRPr="009E582B">
              <w:rPr>
                <w:rFonts w:ascii="Arial" w:hAnsi="Arial" w:cs="Arial"/>
              </w:rPr>
              <w:t>])</w:t>
            </w:r>
          </w:p>
        </w:tc>
      </w:tr>
      <w:tr w:rsidR="009E582B" w:rsidRPr="009E582B" w14:paraId="2275CAB0" w14:textId="77777777" w:rsidTr="009E582B">
        <w:tc>
          <w:tcPr>
            <w:tcW w:w="1271" w:type="dxa"/>
            <w:tcBorders>
              <w:bottom w:val="single" w:sz="4" w:space="0" w:color="auto"/>
            </w:tcBorders>
          </w:tcPr>
          <w:p w14:paraId="57E12384" w14:textId="77777777" w:rsidR="009E582B" w:rsidRPr="009E582B" w:rsidRDefault="009E582B" w:rsidP="009E582B">
            <w:pPr>
              <w:spacing w:line="480" w:lineRule="auto"/>
              <w:contextualSpacing/>
              <w:rPr>
                <w:rFonts w:ascii="Arial" w:hAnsi="Arial" w:cs="Arial"/>
              </w:rPr>
            </w:pPr>
          </w:p>
        </w:tc>
        <w:tc>
          <w:tcPr>
            <w:tcW w:w="7745" w:type="dxa"/>
            <w:tcBorders>
              <w:bottom w:val="single" w:sz="4" w:space="0" w:color="auto"/>
            </w:tcBorders>
          </w:tcPr>
          <w:p w14:paraId="731C5F02" w14:textId="77777777" w:rsidR="009E582B" w:rsidRPr="009E582B" w:rsidRDefault="009E582B" w:rsidP="009E582B">
            <w:pPr>
              <w:spacing w:line="480" w:lineRule="auto"/>
              <w:contextualSpacing/>
              <w:rPr>
                <w:rFonts w:ascii="Arial" w:hAnsi="Arial" w:cs="Arial"/>
              </w:rPr>
            </w:pPr>
          </w:p>
        </w:tc>
      </w:tr>
      <w:tr w:rsidR="009E582B" w:rsidRPr="009E582B" w14:paraId="1D7EB6F3" w14:textId="77777777" w:rsidTr="009E582B">
        <w:tc>
          <w:tcPr>
            <w:tcW w:w="9016" w:type="dxa"/>
            <w:gridSpan w:val="2"/>
          </w:tcPr>
          <w:p w14:paraId="1BED7843" w14:textId="77777777" w:rsidR="009E582B" w:rsidRPr="009E582B" w:rsidRDefault="009E582B" w:rsidP="009E582B">
            <w:pPr>
              <w:spacing w:line="480" w:lineRule="auto"/>
              <w:contextualSpacing/>
              <w:rPr>
                <w:rFonts w:ascii="Arial" w:hAnsi="Arial" w:cs="Arial"/>
                <w:b/>
                <w:bCs/>
              </w:rPr>
            </w:pPr>
            <w:r w:rsidRPr="009E582B">
              <w:rPr>
                <w:rFonts w:ascii="Arial" w:hAnsi="Arial" w:cs="Arial"/>
                <w:b/>
                <w:bCs/>
              </w:rPr>
              <w:t xml:space="preserve">Embase </w:t>
            </w:r>
          </w:p>
          <w:p w14:paraId="002B7045" w14:textId="77777777" w:rsidR="009E582B" w:rsidRPr="009E582B" w:rsidRDefault="009E582B" w:rsidP="009E582B">
            <w:pPr>
              <w:spacing w:line="480" w:lineRule="auto"/>
              <w:contextualSpacing/>
              <w:rPr>
                <w:rFonts w:ascii="Arial" w:hAnsi="Arial" w:cs="Arial"/>
              </w:rPr>
            </w:pPr>
            <w:r w:rsidRPr="009E582B">
              <w:rPr>
                <w:rFonts w:ascii="Arial" w:hAnsi="Arial" w:cs="Arial"/>
                <w:b/>
                <w:bCs/>
              </w:rPr>
              <w:t>Search interface: Ovid</w:t>
            </w:r>
            <w:r w:rsidRPr="009E582B">
              <w:rPr>
                <w:rFonts w:ascii="Arial" w:hAnsi="Arial" w:cs="Arial"/>
              </w:rPr>
              <w:t xml:space="preserve"> </w:t>
            </w:r>
          </w:p>
        </w:tc>
      </w:tr>
      <w:tr w:rsidR="009E582B" w:rsidRPr="009E582B" w14:paraId="13CD55C1" w14:textId="77777777" w:rsidTr="009E582B">
        <w:tc>
          <w:tcPr>
            <w:tcW w:w="1271" w:type="dxa"/>
            <w:tcBorders>
              <w:top w:val="single" w:sz="4" w:space="0" w:color="auto"/>
            </w:tcBorders>
          </w:tcPr>
          <w:p w14:paraId="213D3E61" w14:textId="77777777" w:rsidR="009E582B" w:rsidRPr="009E582B" w:rsidRDefault="009E582B" w:rsidP="009E582B">
            <w:pPr>
              <w:spacing w:line="480" w:lineRule="auto"/>
              <w:contextualSpacing/>
              <w:rPr>
                <w:rFonts w:ascii="Arial" w:hAnsi="Arial" w:cs="Arial"/>
              </w:rPr>
            </w:pPr>
            <w:r w:rsidRPr="009E582B">
              <w:rPr>
                <w:rFonts w:ascii="Arial" w:hAnsi="Arial" w:cs="Arial"/>
              </w:rPr>
              <w:t>1</w:t>
            </w:r>
          </w:p>
        </w:tc>
        <w:tc>
          <w:tcPr>
            <w:tcW w:w="7745" w:type="dxa"/>
            <w:tcBorders>
              <w:top w:val="single" w:sz="4" w:space="0" w:color="auto"/>
            </w:tcBorders>
          </w:tcPr>
          <w:p w14:paraId="458ED6A5" w14:textId="77777777" w:rsidR="009E582B" w:rsidRPr="009E582B" w:rsidRDefault="009E582B" w:rsidP="009E582B">
            <w:pPr>
              <w:spacing w:line="480" w:lineRule="auto"/>
              <w:contextualSpacing/>
              <w:rPr>
                <w:rFonts w:ascii="Arial" w:hAnsi="Arial" w:cs="Arial"/>
              </w:rPr>
            </w:pPr>
            <w:r w:rsidRPr="009E582B">
              <w:rPr>
                <w:rFonts w:ascii="Arial" w:hAnsi="Arial" w:cs="Arial"/>
              </w:rPr>
              <w:t xml:space="preserve">coronary artery bypass </w:t>
            </w:r>
            <w:proofErr w:type="spellStart"/>
            <w:proofErr w:type="gramStart"/>
            <w:r w:rsidRPr="009E582B">
              <w:rPr>
                <w:rFonts w:ascii="Arial" w:hAnsi="Arial" w:cs="Arial"/>
              </w:rPr>
              <w:t>grafting.ti</w:t>
            </w:r>
            <w:proofErr w:type="gramEnd"/>
            <w:r w:rsidRPr="009E582B">
              <w:rPr>
                <w:rFonts w:ascii="Arial" w:hAnsi="Arial" w:cs="Arial"/>
              </w:rPr>
              <w:t>,ab</w:t>
            </w:r>
            <w:proofErr w:type="spellEnd"/>
            <w:r w:rsidRPr="009E582B">
              <w:rPr>
                <w:rFonts w:ascii="Arial" w:hAnsi="Arial" w:cs="Arial"/>
              </w:rPr>
              <w:t>.</w:t>
            </w:r>
          </w:p>
        </w:tc>
      </w:tr>
      <w:tr w:rsidR="009E582B" w:rsidRPr="009E582B" w14:paraId="17B8AF41" w14:textId="77777777" w:rsidTr="009E582B">
        <w:tc>
          <w:tcPr>
            <w:tcW w:w="1271" w:type="dxa"/>
          </w:tcPr>
          <w:p w14:paraId="475F9079" w14:textId="77777777" w:rsidR="009E582B" w:rsidRPr="009E582B" w:rsidRDefault="009E582B" w:rsidP="009E582B">
            <w:pPr>
              <w:spacing w:line="480" w:lineRule="auto"/>
              <w:contextualSpacing/>
              <w:rPr>
                <w:rFonts w:ascii="Arial" w:hAnsi="Arial" w:cs="Arial"/>
              </w:rPr>
            </w:pPr>
            <w:r w:rsidRPr="009E582B">
              <w:rPr>
                <w:rFonts w:ascii="Arial" w:hAnsi="Arial" w:cs="Arial"/>
              </w:rPr>
              <w:t>2</w:t>
            </w:r>
          </w:p>
        </w:tc>
        <w:tc>
          <w:tcPr>
            <w:tcW w:w="7745" w:type="dxa"/>
          </w:tcPr>
          <w:p w14:paraId="3836571C" w14:textId="77777777" w:rsidR="009E582B" w:rsidRPr="009E582B" w:rsidRDefault="009E582B" w:rsidP="009E582B">
            <w:pPr>
              <w:spacing w:line="480" w:lineRule="auto"/>
              <w:contextualSpacing/>
              <w:rPr>
                <w:rFonts w:ascii="Arial" w:hAnsi="Arial" w:cs="Arial"/>
              </w:rPr>
            </w:pPr>
            <w:proofErr w:type="spellStart"/>
            <w:proofErr w:type="gramStart"/>
            <w:r w:rsidRPr="009E582B">
              <w:rPr>
                <w:rFonts w:ascii="Arial" w:hAnsi="Arial" w:cs="Arial"/>
              </w:rPr>
              <w:t>cabg.ti</w:t>
            </w:r>
            <w:proofErr w:type="gramEnd"/>
            <w:r w:rsidRPr="009E582B">
              <w:rPr>
                <w:rFonts w:ascii="Arial" w:hAnsi="Arial" w:cs="Arial"/>
              </w:rPr>
              <w:t>,ab</w:t>
            </w:r>
            <w:proofErr w:type="spellEnd"/>
            <w:r w:rsidRPr="009E582B">
              <w:rPr>
                <w:rFonts w:ascii="Arial" w:hAnsi="Arial" w:cs="Arial"/>
              </w:rPr>
              <w:t>.</w:t>
            </w:r>
          </w:p>
        </w:tc>
      </w:tr>
      <w:tr w:rsidR="009E582B" w:rsidRPr="009E582B" w14:paraId="45864CF7" w14:textId="77777777" w:rsidTr="009E582B">
        <w:tc>
          <w:tcPr>
            <w:tcW w:w="1271" w:type="dxa"/>
          </w:tcPr>
          <w:p w14:paraId="2328218A" w14:textId="77777777" w:rsidR="009E582B" w:rsidRPr="009E582B" w:rsidRDefault="009E582B" w:rsidP="009E582B">
            <w:pPr>
              <w:spacing w:line="480" w:lineRule="auto"/>
              <w:contextualSpacing/>
              <w:rPr>
                <w:rFonts w:ascii="Arial" w:hAnsi="Arial" w:cs="Arial"/>
              </w:rPr>
            </w:pPr>
            <w:r w:rsidRPr="009E582B">
              <w:rPr>
                <w:rFonts w:ascii="Arial" w:hAnsi="Arial" w:cs="Arial"/>
              </w:rPr>
              <w:t>3</w:t>
            </w:r>
          </w:p>
        </w:tc>
        <w:tc>
          <w:tcPr>
            <w:tcW w:w="7745" w:type="dxa"/>
          </w:tcPr>
          <w:p w14:paraId="559B6534" w14:textId="77777777" w:rsidR="009E582B" w:rsidRPr="009E582B" w:rsidRDefault="009E582B" w:rsidP="009E582B">
            <w:pPr>
              <w:spacing w:line="480" w:lineRule="auto"/>
              <w:contextualSpacing/>
              <w:rPr>
                <w:rFonts w:ascii="Arial" w:hAnsi="Arial" w:cs="Arial"/>
              </w:rPr>
            </w:pPr>
            <w:r w:rsidRPr="009E582B">
              <w:rPr>
                <w:rFonts w:ascii="Arial" w:hAnsi="Arial" w:cs="Arial"/>
              </w:rPr>
              <w:t>1 or 2</w:t>
            </w:r>
          </w:p>
        </w:tc>
      </w:tr>
      <w:tr w:rsidR="009E582B" w:rsidRPr="009E582B" w14:paraId="10075888" w14:textId="77777777" w:rsidTr="009E582B">
        <w:tc>
          <w:tcPr>
            <w:tcW w:w="1271" w:type="dxa"/>
          </w:tcPr>
          <w:p w14:paraId="4C4367BC" w14:textId="77777777" w:rsidR="009E582B" w:rsidRPr="009E582B" w:rsidRDefault="009E582B" w:rsidP="009E582B">
            <w:pPr>
              <w:spacing w:line="480" w:lineRule="auto"/>
              <w:contextualSpacing/>
              <w:rPr>
                <w:rFonts w:ascii="Arial" w:hAnsi="Arial" w:cs="Arial"/>
              </w:rPr>
            </w:pPr>
            <w:r w:rsidRPr="009E582B">
              <w:rPr>
                <w:rFonts w:ascii="Arial" w:hAnsi="Arial" w:cs="Arial"/>
              </w:rPr>
              <w:t>4</w:t>
            </w:r>
          </w:p>
        </w:tc>
        <w:tc>
          <w:tcPr>
            <w:tcW w:w="7745" w:type="dxa"/>
          </w:tcPr>
          <w:p w14:paraId="50EF867D" w14:textId="77777777" w:rsidR="009E582B" w:rsidRPr="009E582B" w:rsidRDefault="009E582B" w:rsidP="009E582B">
            <w:pPr>
              <w:spacing w:line="480" w:lineRule="auto"/>
              <w:contextualSpacing/>
              <w:rPr>
                <w:rFonts w:ascii="Arial" w:hAnsi="Arial" w:cs="Arial"/>
              </w:rPr>
            </w:pPr>
            <w:r w:rsidRPr="009E582B">
              <w:rPr>
                <w:rFonts w:ascii="Arial" w:hAnsi="Arial" w:cs="Arial"/>
              </w:rPr>
              <w:t>readmission</w:t>
            </w:r>
            <w:proofErr w:type="gramStart"/>
            <w:r w:rsidRPr="009E582B">
              <w:rPr>
                <w:rFonts w:ascii="Arial" w:hAnsi="Arial" w:cs="Arial"/>
              </w:rPr>
              <w:t>*.</w:t>
            </w:r>
            <w:proofErr w:type="spellStart"/>
            <w:r w:rsidRPr="009E582B">
              <w:rPr>
                <w:rFonts w:ascii="Arial" w:hAnsi="Arial" w:cs="Arial"/>
              </w:rPr>
              <w:t>ti</w:t>
            </w:r>
            <w:proofErr w:type="gramEnd"/>
            <w:r w:rsidRPr="009E582B">
              <w:rPr>
                <w:rFonts w:ascii="Arial" w:hAnsi="Arial" w:cs="Arial"/>
              </w:rPr>
              <w:t>,ab</w:t>
            </w:r>
            <w:proofErr w:type="spellEnd"/>
            <w:r w:rsidRPr="009E582B">
              <w:rPr>
                <w:rFonts w:ascii="Arial" w:hAnsi="Arial" w:cs="Arial"/>
              </w:rPr>
              <w:t>.</w:t>
            </w:r>
          </w:p>
        </w:tc>
      </w:tr>
      <w:tr w:rsidR="009E582B" w:rsidRPr="009E582B" w14:paraId="6944856F" w14:textId="77777777" w:rsidTr="009E582B">
        <w:tc>
          <w:tcPr>
            <w:tcW w:w="1271" w:type="dxa"/>
          </w:tcPr>
          <w:p w14:paraId="04DC1B32" w14:textId="77777777" w:rsidR="009E582B" w:rsidRPr="009E582B" w:rsidRDefault="009E582B" w:rsidP="009E582B">
            <w:pPr>
              <w:spacing w:line="480" w:lineRule="auto"/>
              <w:contextualSpacing/>
              <w:rPr>
                <w:rFonts w:ascii="Arial" w:hAnsi="Arial" w:cs="Arial"/>
              </w:rPr>
            </w:pPr>
            <w:r w:rsidRPr="009E582B">
              <w:rPr>
                <w:rFonts w:ascii="Arial" w:hAnsi="Arial" w:cs="Arial"/>
              </w:rPr>
              <w:t>5</w:t>
            </w:r>
          </w:p>
        </w:tc>
        <w:tc>
          <w:tcPr>
            <w:tcW w:w="7745" w:type="dxa"/>
          </w:tcPr>
          <w:p w14:paraId="0B0C1313" w14:textId="77777777" w:rsidR="009E582B" w:rsidRPr="009E582B" w:rsidRDefault="009E582B" w:rsidP="009E582B">
            <w:pPr>
              <w:spacing w:line="480" w:lineRule="auto"/>
              <w:contextualSpacing/>
              <w:rPr>
                <w:rFonts w:ascii="Arial" w:hAnsi="Arial" w:cs="Arial"/>
              </w:rPr>
            </w:pPr>
            <w:r w:rsidRPr="009E582B">
              <w:rPr>
                <w:rFonts w:ascii="Arial" w:hAnsi="Arial" w:cs="Arial"/>
              </w:rPr>
              <w:t>hospital readmission</w:t>
            </w:r>
            <w:proofErr w:type="gramStart"/>
            <w:r w:rsidRPr="009E582B">
              <w:rPr>
                <w:rFonts w:ascii="Arial" w:hAnsi="Arial" w:cs="Arial"/>
              </w:rPr>
              <w:t>*.</w:t>
            </w:r>
            <w:proofErr w:type="spellStart"/>
            <w:r w:rsidRPr="009E582B">
              <w:rPr>
                <w:rFonts w:ascii="Arial" w:hAnsi="Arial" w:cs="Arial"/>
              </w:rPr>
              <w:t>ti</w:t>
            </w:r>
            <w:proofErr w:type="gramEnd"/>
            <w:r w:rsidRPr="009E582B">
              <w:rPr>
                <w:rFonts w:ascii="Arial" w:hAnsi="Arial" w:cs="Arial"/>
              </w:rPr>
              <w:t>,ab</w:t>
            </w:r>
            <w:proofErr w:type="spellEnd"/>
            <w:r w:rsidRPr="009E582B">
              <w:rPr>
                <w:rFonts w:ascii="Arial" w:hAnsi="Arial" w:cs="Arial"/>
              </w:rPr>
              <w:t>.</w:t>
            </w:r>
          </w:p>
        </w:tc>
      </w:tr>
      <w:tr w:rsidR="009E582B" w:rsidRPr="009E582B" w14:paraId="1E71C55D" w14:textId="77777777" w:rsidTr="009E582B">
        <w:tc>
          <w:tcPr>
            <w:tcW w:w="1271" w:type="dxa"/>
          </w:tcPr>
          <w:p w14:paraId="04BFE2BF" w14:textId="77777777" w:rsidR="009E582B" w:rsidRPr="009E582B" w:rsidRDefault="009E582B" w:rsidP="009E582B">
            <w:pPr>
              <w:spacing w:line="480" w:lineRule="auto"/>
              <w:contextualSpacing/>
              <w:rPr>
                <w:rFonts w:ascii="Arial" w:hAnsi="Arial" w:cs="Arial"/>
              </w:rPr>
            </w:pPr>
            <w:r w:rsidRPr="009E582B">
              <w:rPr>
                <w:rFonts w:ascii="Arial" w:hAnsi="Arial" w:cs="Arial"/>
              </w:rPr>
              <w:t>6</w:t>
            </w:r>
          </w:p>
        </w:tc>
        <w:tc>
          <w:tcPr>
            <w:tcW w:w="7745" w:type="dxa"/>
          </w:tcPr>
          <w:p w14:paraId="506A70AF" w14:textId="77777777" w:rsidR="009E582B" w:rsidRPr="009E582B" w:rsidRDefault="009E582B" w:rsidP="009E582B">
            <w:pPr>
              <w:spacing w:line="480" w:lineRule="auto"/>
              <w:contextualSpacing/>
              <w:rPr>
                <w:rFonts w:ascii="Arial" w:hAnsi="Arial" w:cs="Arial"/>
              </w:rPr>
            </w:pPr>
            <w:r w:rsidRPr="009E582B">
              <w:rPr>
                <w:rFonts w:ascii="Arial" w:hAnsi="Arial" w:cs="Arial"/>
              </w:rPr>
              <w:t>hospital admission</w:t>
            </w:r>
            <w:proofErr w:type="gramStart"/>
            <w:r w:rsidRPr="009E582B">
              <w:rPr>
                <w:rFonts w:ascii="Arial" w:hAnsi="Arial" w:cs="Arial"/>
              </w:rPr>
              <w:t>*.</w:t>
            </w:r>
            <w:proofErr w:type="spellStart"/>
            <w:r w:rsidRPr="009E582B">
              <w:rPr>
                <w:rFonts w:ascii="Arial" w:hAnsi="Arial" w:cs="Arial"/>
              </w:rPr>
              <w:t>ti</w:t>
            </w:r>
            <w:proofErr w:type="gramEnd"/>
            <w:r w:rsidRPr="009E582B">
              <w:rPr>
                <w:rFonts w:ascii="Arial" w:hAnsi="Arial" w:cs="Arial"/>
              </w:rPr>
              <w:t>,ab</w:t>
            </w:r>
            <w:proofErr w:type="spellEnd"/>
            <w:r w:rsidRPr="009E582B">
              <w:rPr>
                <w:rFonts w:ascii="Arial" w:hAnsi="Arial" w:cs="Arial"/>
              </w:rPr>
              <w:t>.</w:t>
            </w:r>
          </w:p>
        </w:tc>
      </w:tr>
      <w:tr w:rsidR="009E582B" w:rsidRPr="009E582B" w14:paraId="2D2F01F2" w14:textId="77777777" w:rsidTr="009E582B">
        <w:tc>
          <w:tcPr>
            <w:tcW w:w="1271" w:type="dxa"/>
          </w:tcPr>
          <w:p w14:paraId="0DAD47D2" w14:textId="77777777" w:rsidR="009E582B" w:rsidRPr="009E582B" w:rsidRDefault="009E582B" w:rsidP="009E582B">
            <w:pPr>
              <w:spacing w:line="480" w:lineRule="auto"/>
              <w:contextualSpacing/>
              <w:rPr>
                <w:rFonts w:ascii="Arial" w:hAnsi="Arial" w:cs="Arial"/>
              </w:rPr>
            </w:pPr>
            <w:r w:rsidRPr="009E582B">
              <w:rPr>
                <w:rFonts w:ascii="Arial" w:hAnsi="Arial" w:cs="Arial"/>
              </w:rPr>
              <w:t>7</w:t>
            </w:r>
          </w:p>
        </w:tc>
        <w:tc>
          <w:tcPr>
            <w:tcW w:w="7745" w:type="dxa"/>
          </w:tcPr>
          <w:p w14:paraId="4BA8FE42" w14:textId="77777777" w:rsidR="009E582B" w:rsidRPr="009E582B" w:rsidRDefault="009E582B" w:rsidP="009E582B">
            <w:pPr>
              <w:spacing w:line="480" w:lineRule="auto"/>
              <w:contextualSpacing/>
              <w:rPr>
                <w:rFonts w:ascii="Arial" w:hAnsi="Arial" w:cs="Arial"/>
              </w:rPr>
            </w:pPr>
            <w:r w:rsidRPr="009E582B">
              <w:rPr>
                <w:rFonts w:ascii="Arial" w:hAnsi="Arial" w:cs="Arial"/>
              </w:rPr>
              <w:t>4 or 5 or 6</w:t>
            </w:r>
          </w:p>
        </w:tc>
      </w:tr>
      <w:tr w:rsidR="009E582B" w:rsidRPr="009E582B" w14:paraId="11E2C19E" w14:textId="77777777" w:rsidTr="009E582B">
        <w:tc>
          <w:tcPr>
            <w:tcW w:w="1271" w:type="dxa"/>
            <w:tcBorders>
              <w:bottom w:val="single" w:sz="4" w:space="0" w:color="auto"/>
            </w:tcBorders>
          </w:tcPr>
          <w:p w14:paraId="7F6A5DD4" w14:textId="77777777" w:rsidR="009E582B" w:rsidRPr="009E582B" w:rsidRDefault="009E582B" w:rsidP="009E582B">
            <w:pPr>
              <w:spacing w:line="480" w:lineRule="auto"/>
              <w:contextualSpacing/>
              <w:rPr>
                <w:rFonts w:ascii="Arial" w:hAnsi="Arial" w:cs="Arial"/>
              </w:rPr>
            </w:pPr>
            <w:r w:rsidRPr="009E582B">
              <w:rPr>
                <w:rFonts w:ascii="Arial" w:hAnsi="Arial" w:cs="Arial"/>
              </w:rPr>
              <w:t>8</w:t>
            </w:r>
          </w:p>
        </w:tc>
        <w:tc>
          <w:tcPr>
            <w:tcW w:w="7745" w:type="dxa"/>
            <w:tcBorders>
              <w:bottom w:val="single" w:sz="4" w:space="0" w:color="auto"/>
            </w:tcBorders>
          </w:tcPr>
          <w:p w14:paraId="2E9E81B5" w14:textId="77777777" w:rsidR="009E582B" w:rsidRPr="009E582B" w:rsidRDefault="009E582B" w:rsidP="009E582B">
            <w:pPr>
              <w:spacing w:line="480" w:lineRule="auto"/>
              <w:contextualSpacing/>
              <w:rPr>
                <w:rFonts w:ascii="Arial" w:hAnsi="Arial" w:cs="Arial"/>
              </w:rPr>
            </w:pPr>
            <w:r w:rsidRPr="009E582B">
              <w:rPr>
                <w:rFonts w:ascii="Arial" w:hAnsi="Arial" w:cs="Arial"/>
              </w:rPr>
              <w:t>3 and 7</w:t>
            </w:r>
          </w:p>
        </w:tc>
      </w:tr>
    </w:tbl>
    <w:p w14:paraId="432A7B1A" w14:textId="77777777" w:rsidR="009E582B" w:rsidRPr="009E582B" w:rsidRDefault="009E582B" w:rsidP="009E582B">
      <w:pPr>
        <w:spacing w:line="480" w:lineRule="auto"/>
        <w:rPr>
          <w:rFonts w:ascii="Arial" w:hAnsi="Arial" w:cs="Arial"/>
        </w:rPr>
      </w:pPr>
    </w:p>
    <w:p w14:paraId="1FAA98A0" w14:textId="77777777" w:rsidR="009E582B" w:rsidRPr="009E582B" w:rsidRDefault="009E582B" w:rsidP="009E582B">
      <w:pPr>
        <w:spacing w:line="480" w:lineRule="auto"/>
        <w:rPr>
          <w:rFonts w:ascii="Arial" w:hAnsi="Arial" w:cs="Arial"/>
        </w:rPr>
      </w:pPr>
    </w:p>
    <w:p w14:paraId="65FE6B8E" w14:textId="25209FF0" w:rsidR="00B10507" w:rsidRPr="009E582B" w:rsidRDefault="009E582B" w:rsidP="009E582B">
      <w:pPr>
        <w:tabs>
          <w:tab w:val="left" w:pos="1266"/>
        </w:tabs>
        <w:spacing w:line="480" w:lineRule="auto"/>
        <w:rPr>
          <w:rFonts w:ascii="Arial" w:hAnsi="Arial" w:cs="Arial"/>
        </w:rPr>
      </w:pPr>
      <w:r w:rsidRPr="009E582B">
        <w:rPr>
          <w:rFonts w:ascii="Arial" w:hAnsi="Arial" w:cs="Arial"/>
        </w:rPr>
        <w:tab/>
      </w:r>
    </w:p>
    <w:sectPr w:rsidR="00B10507" w:rsidRPr="009E582B" w:rsidSect="0035186C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9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0482C"/>
    <w:rsid w:val="00296EEA"/>
    <w:rsid w:val="0035186C"/>
    <w:rsid w:val="0070482C"/>
    <w:rsid w:val="00997702"/>
    <w:rsid w:val="009E582B"/>
    <w:rsid w:val="00C642CE"/>
    <w:rsid w:val="00DE11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7B45D7F"/>
  <w15:chartTrackingRefBased/>
  <w15:docId w15:val="{17F51E2C-0F59-4A62-B0FA-D5B916783C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E582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ListTable2-Accent3">
    <w:name w:val="List Table 2 Accent 3"/>
    <w:basedOn w:val="TableNormal"/>
    <w:uiPriority w:val="47"/>
    <w:rsid w:val="009E582B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9"/>
        <w:bottom w:val="single" w:sz="4" w:space="0" w:color="C9C9C9" w:themeColor="accent3" w:themeTint="99"/>
        <w:insideH w:val="single" w:sz="4" w:space="0" w:color="C9C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TableGrid">
    <w:name w:val="Table Grid"/>
    <w:basedOn w:val="TableNormal"/>
    <w:uiPriority w:val="39"/>
    <w:rsid w:val="009E582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111</Words>
  <Characters>639</Characters>
  <Application>Microsoft Office Word</Application>
  <DocSecurity>0</DocSecurity>
  <Lines>5</Lines>
  <Paragraphs>1</Paragraphs>
  <ScaleCrop>false</ScaleCrop>
  <Company/>
  <LinksUpToDate>false</LinksUpToDate>
  <CharactersWithSpaces>749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Md Shajedur Rahman Shawon</dc:creator>
  <cp:keywords/>
  <dc:description/>
  <cp:lastModifiedBy>Md Shajedur Rahman Shawon</cp:lastModifiedBy>
  <cp:revision>2</cp:revision>
  <dcterms:created xsi:type="dcterms:W3CDTF">2021-05-03T15:02:00Z</dcterms:created>
  <dcterms:modified xsi:type="dcterms:W3CDTF">2021-05-03T15:05:00Z</dcterms:modified>
</cp:coreProperties>
</file>