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EDEE5" w14:textId="0D47B18A" w:rsidR="008967AB" w:rsidRPr="004A45E9" w:rsidRDefault="004A45E9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Supplementary t</w:t>
      </w:r>
      <w:r w:rsidRPr="008013FB">
        <w:rPr>
          <w:rFonts w:ascii="Garamond" w:hAnsi="Garamond"/>
          <w:b/>
          <w:bCs/>
        </w:rPr>
        <w:t xml:space="preserve">able 1: Preoperative demographics, medical comorbidities, and aortic pathology of 11 aortic aneurysm patients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1"/>
        <w:gridCol w:w="1144"/>
        <w:gridCol w:w="838"/>
        <w:gridCol w:w="1156"/>
        <w:gridCol w:w="800"/>
        <w:gridCol w:w="806"/>
        <w:gridCol w:w="806"/>
        <w:gridCol w:w="2869"/>
      </w:tblGrid>
      <w:tr w:rsidR="004A45E9" w:rsidRPr="008013FB" w14:paraId="04ED08B7" w14:textId="77777777" w:rsidTr="008F7F80">
        <w:trPr>
          <w:trHeight w:val="320"/>
        </w:trPr>
        <w:tc>
          <w:tcPr>
            <w:tcW w:w="498" w:type="pct"/>
          </w:tcPr>
          <w:p w14:paraId="5898B1DE" w14:textId="77777777" w:rsidR="004A45E9" w:rsidRPr="008013FB" w:rsidRDefault="004A45E9" w:rsidP="008F7F80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8013FB">
              <w:rPr>
                <w:rFonts w:ascii="Garamond" w:hAnsi="Garamond"/>
                <w:b/>
                <w:bCs/>
                <w:sz w:val="18"/>
                <w:szCs w:val="18"/>
              </w:rPr>
              <w:t>Age</w:t>
            </w:r>
          </w:p>
        </w:tc>
        <w:tc>
          <w:tcPr>
            <w:tcW w:w="612" w:type="pct"/>
          </w:tcPr>
          <w:p w14:paraId="74EC81AA" w14:textId="77777777" w:rsidR="004A45E9" w:rsidRPr="008013FB" w:rsidRDefault="004A45E9" w:rsidP="008F7F80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8013FB">
              <w:rPr>
                <w:rFonts w:ascii="Garamond" w:hAnsi="Garamond"/>
                <w:b/>
                <w:bCs/>
                <w:sz w:val="18"/>
                <w:szCs w:val="18"/>
              </w:rPr>
              <w:t>Sex</w:t>
            </w:r>
          </w:p>
        </w:tc>
        <w:tc>
          <w:tcPr>
            <w:tcW w:w="448" w:type="pct"/>
          </w:tcPr>
          <w:p w14:paraId="303745CE" w14:textId="77777777" w:rsidR="004A45E9" w:rsidRPr="008013FB" w:rsidRDefault="004A45E9" w:rsidP="008F7F80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8013FB">
              <w:rPr>
                <w:rFonts w:ascii="Garamond" w:hAnsi="Garamond"/>
                <w:b/>
                <w:bCs/>
                <w:sz w:val="18"/>
                <w:szCs w:val="18"/>
              </w:rPr>
              <w:t>HTN</w:t>
            </w:r>
          </w:p>
        </w:tc>
        <w:tc>
          <w:tcPr>
            <w:tcW w:w="618" w:type="pct"/>
          </w:tcPr>
          <w:p w14:paraId="537DAACE" w14:textId="77777777" w:rsidR="004A45E9" w:rsidRPr="008013FB" w:rsidRDefault="004A45E9" w:rsidP="008F7F80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8013FB">
              <w:rPr>
                <w:rFonts w:ascii="Garamond" w:hAnsi="Garamond"/>
                <w:b/>
                <w:bCs/>
                <w:sz w:val="18"/>
                <w:szCs w:val="18"/>
              </w:rPr>
              <w:t>Diabetes</w:t>
            </w:r>
          </w:p>
        </w:tc>
        <w:tc>
          <w:tcPr>
            <w:tcW w:w="428" w:type="pct"/>
          </w:tcPr>
          <w:p w14:paraId="170E78CE" w14:textId="77777777" w:rsidR="004A45E9" w:rsidRPr="008013FB" w:rsidRDefault="004A45E9" w:rsidP="008F7F80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8013FB">
              <w:rPr>
                <w:rFonts w:ascii="Garamond" w:hAnsi="Garamond"/>
                <w:b/>
                <w:bCs/>
                <w:sz w:val="18"/>
                <w:szCs w:val="18"/>
              </w:rPr>
              <w:t>CVA</w:t>
            </w:r>
          </w:p>
        </w:tc>
        <w:tc>
          <w:tcPr>
            <w:tcW w:w="431" w:type="pct"/>
          </w:tcPr>
          <w:p w14:paraId="213D33C1" w14:textId="77777777" w:rsidR="004A45E9" w:rsidRPr="008013FB" w:rsidRDefault="004A45E9" w:rsidP="008F7F80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8013FB">
              <w:rPr>
                <w:rFonts w:ascii="Garamond" w:hAnsi="Garamond"/>
                <w:b/>
                <w:bCs/>
                <w:sz w:val="18"/>
                <w:szCs w:val="18"/>
              </w:rPr>
              <w:t>CKD</w:t>
            </w:r>
          </w:p>
        </w:tc>
        <w:tc>
          <w:tcPr>
            <w:tcW w:w="431" w:type="pct"/>
          </w:tcPr>
          <w:p w14:paraId="43F74070" w14:textId="77777777" w:rsidR="004A45E9" w:rsidRPr="008013FB" w:rsidRDefault="004A45E9" w:rsidP="008F7F80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8013FB">
              <w:rPr>
                <w:rFonts w:ascii="Garamond" w:hAnsi="Garamond"/>
                <w:b/>
                <w:bCs/>
                <w:sz w:val="18"/>
                <w:szCs w:val="18"/>
              </w:rPr>
              <w:t>CAD</w:t>
            </w:r>
          </w:p>
        </w:tc>
        <w:tc>
          <w:tcPr>
            <w:tcW w:w="1535" w:type="pct"/>
          </w:tcPr>
          <w:p w14:paraId="7F6FF3E8" w14:textId="77777777" w:rsidR="004A45E9" w:rsidRPr="008013FB" w:rsidRDefault="004A45E9" w:rsidP="008F7F80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8013FB">
              <w:rPr>
                <w:rFonts w:ascii="Garamond" w:hAnsi="Garamond"/>
                <w:b/>
                <w:bCs/>
                <w:sz w:val="18"/>
                <w:szCs w:val="18"/>
              </w:rPr>
              <w:t>Aortic pathology</w:t>
            </w:r>
          </w:p>
        </w:tc>
      </w:tr>
      <w:tr w:rsidR="004A45E9" w:rsidRPr="008013FB" w14:paraId="0DF7CE3B" w14:textId="77777777" w:rsidTr="008F7F80">
        <w:trPr>
          <w:trHeight w:val="402"/>
        </w:trPr>
        <w:tc>
          <w:tcPr>
            <w:tcW w:w="498" w:type="pct"/>
          </w:tcPr>
          <w:p w14:paraId="14740AA8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69</w:t>
            </w:r>
          </w:p>
        </w:tc>
        <w:tc>
          <w:tcPr>
            <w:tcW w:w="612" w:type="pct"/>
          </w:tcPr>
          <w:p w14:paraId="42C98F05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Male</w:t>
            </w:r>
          </w:p>
        </w:tc>
        <w:tc>
          <w:tcPr>
            <w:tcW w:w="448" w:type="pct"/>
          </w:tcPr>
          <w:p w14:paraId="4980914D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Yes</w:t>
            </w:r>
          </w:p>
        </w:tc>
        <w:tc>
          <w:tcPr>
            <w:tcW w:w="618" w:type="pct"/>
          </w:tcPr>
          <w:p w14:paraId="645312AF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428" w:type="pct"/>
          </w:tcPr>
          <w:p w14:paraId="6200AA00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431" w:type="pct"/>
          </w:tcPr>
          <w:p w14:paraId="4E86A774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431" w:type="pct"/>
          </w:tcPr>
          <w:p w14:paraId="1ED2E4BC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1535" w:type="pct"/>
          </w:tcPr>
          <w:p w14:paraId="1B9DC0BD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Tricuspid AV, dilated ascending aorta</w:t>
            </w:r>
          </w:p>
        </w:tc>
      </w:tr>
      <w:tr w:rsidR="004A45E9" w:rsidRPr="008013FB" w14:paraId="224EDF44" w14:textId="77777777" w:rsidTr="008F7F80">
        <w:trPr>
          <w:trHeight w:val="402"/>
        </w:trPr>
        <w:tc>
          <w:tcPr>
            <w:tcW w:w="498" w:type="pct"/>
          </w:tcPr>
          <w:p w14:paraId="76AF706B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78</w:t>
            </w:r>
          </w:p>
        </w:tc>
        <w:tc>
          <w:tcPr>
            <w:tcW w:w="612" w:type="pct"/>
          </w:tcPr>
          <w:p w14:paraId="4378A18C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Female</w:t>
            </w:r>
          </w:p>
        </w:tc>
        <w:tc>
          <w:tcPr>
            <w:tcW w:w="448" w:type="pct"/>
          </w:tcPr>
          <w:p w14:paraId="05DA4843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Yes</w:t>
            </w:r>
          </w:p>
        </w:tc>
        <w:tc>
          <w:tcPr>
            <w:tcW w:w="618" w:type="pct"/>
          </w:tcPr>
          <w:p w14:paraId="2212E1FF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428" w:type="pct"/>
          </w:tcPr>
          <w:p w14:paraId="4974BB31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431" w:type="pct"/>
          </w:tcPr>
          <w:p w14:paraId="1E3E328D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431" w:type="pct"/>
          </w:tcPr>
          <w:p w14:paraId="53260657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1535" w:type="pct"/>
          </w:tcPr>
          <w:p w14:paraId="74CE1D81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Tricuspid aortic valve, dilated ascending aorta</w:t>
            </w:r>
          </w:p>
        </w:tc>
      </w:tr>
      <w:tr w:rsidR="004A45E9" w:rsidRPr="008013FB" w14:paraId="79126853" w14:textId="77777777" w:rsidTr="008F7F80">
        <w:trPr>
          <w:trHeight w:val="402"/>
        </w:trPr>
        <w:tc>
          <w:tcPr>
            <w:tcW w:w="498" w:type="pct"/>
          </w:tcPr>
          <w:p w14:paraId="46D801DA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73</w:t>
            </w:r>
          </w:p>
        </w:tc>
        <w:tc>
          <w:tcPr>
            <w:tcW w:w="612" w:type="pct"/>
          </w:tcPr>
          <w:p w14:paraId="67CBF357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Male</w:t>
            </w:r>
          </w:p>
        </w:tc>
        <w:tc>
          <w:tcPr>
            <w:tcW w:w="448" w:type="pct"/>
          </w:tcPr>
          <w:p w14:paraId="16434712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Yes</w:t>
            </w:r>
          </w:p>
        </w:tc>
        <w:tc>
          <w:tcPr>
            <w:tcW w:w="618" w:type="pct"/>
          </w:tcPr>
          <w:p w14:paraId="2E0A37AF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428" w:type="pct"/>
          </w:tcPr>
          <w:p w14:paraId="59070C9D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Yes</w:t>
            </w:r>
          </w:p>
        </w:tc>
        <w:tc>
          <w:tcPr>
            <w:tcW w:w="431" w:type="pct"/>
          </w:tcPr>
          <w:p w14:paraId="7E7BCD48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431" w:type="pct"/>
          </w:tcPr>
          <w:p w14:paraId="6E7F32B9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1535" w:type="pct"/>
          </w:tcPr>
          <w:p w14:paraId="20C9CEE2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Bicuspid AV, dilated ascending aorta</w:t>
            </w:r>
          </w:p>
        </w:tc>
      </w:tr>
      <w:tr w:rsidR="004A45E9" w:rsidRPr="008013FB" w14:paraId="47594A82" w14:textId="77777777" w:rsidTr="008F7F80">
        <w:trPr>
          <w:trHeight w:val="402"/>
        </w:trPr>
        <w:tc>
          <w:tcPr>
            <w:tcW w:w="498" w:type="pct"/>
          </w:tcPr>
          <w:p w14:paraId="52392925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53</w:t>
            </w:r>
          </w:p>
        </w:tc>
        <w:tc>
          <w:tcPr>
            <w:tcW w:w="612" w:type="pct"/>
          </w:tcPr>
          <w:p w14:paraId="75EC46FB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Female</w:t>
            </w:r>
          </w:p>
        </w:tc>
        <w:tc>
          <w:tcPr>
            <w:tcW w:w="448" w:type="pct"/>
          </w:tcPr>
          <w:p w14:paraId="046C0386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Yes</w:t>
            </w:r>
          </w:p>
        </w:tc>
        <w:tc>
          <w:tcPr>
            <w:tcW w:w="618" w:type="pct"/>
          </w:tcPr>
          <w:p w14:paraId="3ECFD45E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428" w:type="pct"/>
          </w:tcPr>
          <w:p w14:paraId="4612E5D3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431" w:type="pct"/>
          </w:tcPr>
          <w:p w14:paraId="5E07BB06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431" w:type="pct"/>
          </w:tcPr>
          <w:p w14:paraId="699EBA2E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1535" w:type="pct"/>
          </w:tcPr>
          <w:p w14:paraId="09597139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Tricuspid AV, dilated ascending aorta</w:t>
            </w:r>
          </w:p>
        </w:tc>
      </w:tr>
      <w:tr w:rsidR="004A45E9" w:rsidRPr="008013FB" w14:paraId="4D797C70" w14:textId="77777777" w:rsidTr="008F7F80">
        <w:trPr>
          <w:trHeight w:val="402"/>
        </w:trPr>
        <w:tc>
          <w:tcPr>
            <w:tcW w:w="498" w:type="pct"/>
          </w:tcPr>
          <w:p w14:paraId="478C3CE9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83</w:t>
            </w:r>
          </w:p>
        </w:tc>
        <w:tc>
          <w:tcPr>
            <w:tcW w:w="612" w:type="pct"/>
          </w:tcPr>
          <w:p w14:paraId="6A098EC2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Male</w:t>
            </w:r>
          </w:p>
        </w:tc>
        <w:tc>
          <w:tcPr>
            <w:tcW w:w="448" w:type="pct"/>
          </w:tcPr>
          <w:p w14:paraId="0BB699B2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Yes</w:t>
            </w:r>
          </w:p>
        </w:tc>
        <w:tc>
          <w:tcPr>
            <w:tcW w:w="618" w:type="pct"/>
          </w:tcPr>
          <w:p w14:paraId="773306BF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Yes</w:t>
            </w:r>
          </w:p>
        </w:tc>
        <w:tc>
          <w:tcPr>
            <w:tcW w:w="428" w:type="pct"/>
          </w:tcPr>
          <w:p w14:paraId="7B96B95B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431" w:type="pct"/>
          </w:tcPr>
          <w:p w14:paraId="6051CE85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431" w:type="pct"/>
          </w:tcPr>
          <w:p w14:paraId="3D6CA4E6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1535" w:type="pct"/>
          </w:tcPr>
          <w:p w14:paraId="0BFEEA91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Tricuspid AV, dilated ascending aorta</w:t>
            </w:r>
          </w:p>
        </w:tc>
      </w:tr>
      <w:tr w:rsidR="004A45E9" w:rsidRPr="008013FB" w14:paraId="33BD3DB0" w14:textId="77777777" w:rsidTr="008F7F80">
        <w:trPr>
          <w:trHeight w:val="402"/>
        </w:trPr>
        <w:tc>
          <w:tcPr>
            <w:tcW w:w="498" w:type="pct"/>
          </w:tcPr>
          <w:p w14:paraId="48A7C4A1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75</w:t>
            </w:r>
          </w:p>
        </w:tc>
        <w:tc>
          <w:tcPr>
            <w:tcW w:w="612" w:type="pct"/>
          </w:tcPr>
          <w:p w14:paraId="672F3C90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Male</w:t>
            </w:r>
          </w:p>
        </w:tc>
        <w:tc>
          <w:tcPr>
            <w:tcW w:w="448" w:type="pct"/>
          </w:tcPr>
          <w:p w14:paraId="1A33459E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Yes</w:t>
            </w:r>
          </w:p>
        </w:tc>
        <w:tc>
          <w:tcPr>
            <w:tcW w:w="618" w:type="pct"/>
          </w:tcPr>
          <w:p w14:paraId="3C02880E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428" w:type="pct"/>
          </w:tcPr>
          <w:p w14:paraId="482A49C4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431" w:type="pct"/>
          </w:tcPr>
          <w:p w14:paraId="195CC563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431" w:type="pct"/>
          </w:tcPr>
          <w:p w14:paraId="170D30FF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1535" w:type="pct"/>
          </w:tcPr>
          <w:p w14:paraId="701D6BCB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Tricuspid aortic valve, dilated ascending aorta</w:t>
            </w:r>
          </w:p>
        </w:tc>
      </w:tr>
      <w:tr w:rsidR="004A45E9" w:rsidRPr="008013FB" w14:paraId="48E9CFD3" w14:textId="77777777" w:rsidTr="008F7F80">
        <w:trPr>
          <w:trHeight w:val="484"/>
        </w:trPr>
        <w:tc>
          <w:tcPr>
            <w:tcW w:w="498" w:type="pct"/>
          </w:tcPr>
          <w:p w14:paraId="7DF454FC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55</w:t>
            </w:r>
          </w:p>
        </w:tc>
        <w:tc>
          <w:tcPr>
            <w:tcW w:w="612" w:type="pct"/>
          </w:tcPr>
          <w:p w14:paraId="216D55C3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Male</w:t>
            </w:r>
          </w:p>
        </w:tc>
        <w:tc>
          <w:tcPr>
            <w:tcW w:w="448" w:type="pct"/>
          </w:tcPr>
          <w:p w14:paraId="7A7FEA62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Yes</w:t>
            </w:r>
          </w:p>
        </w:tc>
        <w:tc>
          <w:tcPr>
            <w:tcW w:w="618" w:type="pct"/>
          </w:tcPr>
          <w:p w14:paraId="184FBBEC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428" w:type="pct"/>
          </w:tcPr>
          <w:p w14:paraId="45E90C33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431" w:type="pct"/>
          </w:tcPr>
          <w:p w14:paraId="1885D49A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431" w:type="pct"/>
          </w:tcPr>
          <w:p w14:paraId="6139C3C7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1535" w:type="pct"/>
          </w:tcPr>
          <w:p w14:paraId="00188D1A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Tricuspid AV, dilated ascending aorta</w:t>
            </w:r>
          </w:p>
        </w:tc>
      </w:tr>
      <w:tr w:rsidR="004A45E9" w:rsidRPr="008013FB" w14:paraId="102C879C" w14:textId="77777777" w:rsidTr="008F7F80">
        <w:trPr>
          <w:trHeight w:val="402"/>
        </w:trPr>
        <w:tc>
          <w:tcPr>
            <w:tcW w:w="498" w:type="pct"/>
          </w:tcPr>
          <w:p w14:paraId="4CD6A007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73</w:t>
            </w:r>
          </w:p>
        </w:tc>
        <w:tc>
          <w:tcPr>
            <w:tcW w:w="612" w:type="pct"/>
          </w:tcPr>
          <w:p w14:paraId="60C613DE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Female</w:t>
            </w:r>
          </w:p>
        </w:tc>
        <w:tc>
          <w:tcPr>
            <w:tcW w:w="448" w:type="pct"/>
          </w:tcPr>
          <w:p w14:paraId="29F517FF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Yes</w:t>
            </w:r>
          </w:p>
        </w:tc>
        <w:tc>
          <w:tcPr>
            <w:tcW w:w="618" w:type="pct"/>
          </w:tcPr>
          <w:p w14:paraId="3AA65E24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Yes</w:t>
            </w:r>
          </w:p>
        </w:tc>
        <w:tc>
          <w:tcPr>
            <w:tcW w:w="428" w:type="pct"/>
          </w:tcPr>
          <w:p w14:paraId="1B765004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431" w:type="pct"/>
          </w:tcPr>
          <w:p w14:paraId="24E86120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431" w:type="pct"/>
          </w:tcPr>
          <w:p w14:paraId="01E2E0E5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1535" w:type="pct"/>
          </w:tcPr>
          <w:p w14:paraId="77DA639D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Tricuspid AV, dilated ascending aorta</w:t>
            </w:r>
          </w:p>
        </w:tc>
      </w:tr>
      <w:tr w:rsidR="004A45E9" w:rsidRPr="008013FB" w14:paraId="0042819F" w14:textId="77777777" w:rsidTr="008F7F80">
        <w:trPr>
          <w:trHeight w:val="402"/>
        </w:trPr>
        <w:tc>
          <w:tcPr>
            <w:tcW w:w="498" w:type="pct"/>
          </w:tcPr>
          <w:p w14:paraId="175B22BF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83</w:t>
            </w:r>
          </w:p>
        </w:tc>
        <w:tc>
          <w:tcPr>
            <w:tcW w:w="612" w:type="pct"/>
          </w:tcPr>
          <w:p w14:paraId="1E50C045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Female</w:t>
            </w:r>
          </w:p>
        </w:tc>
        <w:tc>
          <w:tcPr>
            <w:tcW w:w="448" w:type="pct"/>
          </w:tcPr>
          <w:p w14:paraId="1AECEA77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Yes</w:t>
            </w:r>
          </w:p>
        </w:tc>
        <w:tc>
          <w:tcPr>
            <w:tcW w:w="618" w:type="pct"/>
          </w:tcPr>
          <w:p w14:paraId="0DEB9114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Yes</w:t>
            </w:r>
          </w:p>
        </w:tc>
        <w:tc>
          <w:tcPr>
            <w:tcW w:w="428" w:type="pct"/>
          </w:tcPr>
          <w:p w14:paraId="2129686F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431" w:type="pct"/>
          </w:tcPr>
          <w:p w14:paraId="4C983EB1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431" w:type="pct"/>
          </w:tcPr>
          <w:p w14:paraId="07A9FA60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1535" w:type="pct"/>
          </w:tcPr>
          <w:p w14:paraId="1EF6E1D6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Tricuspid AV, dilated ascending aorta</w:t>
            </w:r>
          </w:p>
        </w:tc>
      </w:tr>
      <w:tr w:rsidR="004A45E9" w:rsidRPr="008013FB" w14:paraId="362FA3E7" w14:textId="77777777" w:rsidTr="008F7F80">
        <w:trPr>
          <w:trHeight w:val="484"/>
        </w:trPr>
        <w:tc>
          <w:tcPr>
            <w:tcW w:w="498" w:type="pct"/>
          </w:tcPr>
          <w:p w14:paraId="1273710E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27</w:t>
            </w:r>
          </w:p>
        </w:tc>
        <w:tc>
          <w:tcPr>
            <w:tcW w:w="612" w:type="pct"/>
          </w:tcPr>
          <w:p w14:paraId="71C4D3B7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Male</w:t>
            </w:r>
          </w:p>
        </w:tc>
        <w:tc>
          <w:tcPr>
            <w:tcW w:w="448" w:type="pct"/>
          </w:tcPr>
          <w:p w14:paraId="26FB1371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618" w:type="pct"/>
          </w:tcPr>
          <w:p w14:paraId="09259AC4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428" w:type="pct"/>
          </w:tcPr>
          <w:p w14:paraId="02AEF3F9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431" w:type="pct"/>
          </w:tcPr>
          <w:p w14:paraId="0CD255BA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431" w:type="pct"/>
          </w:tcPr>
          <w:p w14:paraId="7C2F71DF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1535" w:type="pct"/>
          </w:tcPr>
          <w:p w14:paraId="43307CC7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 xml:space="preserve">Bicuspid aortic valve, dilated ascending aorta, </w:t>
            </w:r>
            <w:proofErr w:type="spellStart"/>
            <w:r w:rsidRPr="008013FB">
              <w:rPr>
                <w:rFonts w:ascii="Garamond" w:hAnsi="Garamond"/>
                <w:sz w:val="18"/>
                <w:szCs w:val="18"/>
              </w:rPr>
              <w:t>Marfans</w:t>
            </w:r>
            <w:proofErr w:type="spellEnd"/>
          </w:p>
        </w:tc>
      </w:tr>
      <w:tr w:rsidR="004A45E9" w:rsidRPr="008013FB" w14:paraId="3DF61D05" w14:textId="77777777" w:rsidTr="008F7F80">
        <w:trPr>
          <w:trHeight w:val="484"/>
        </w:trPr>
        <w:tc>
          <w:tcPr>
            <w:tcW w:w="498" w:type="pct"/>
          </w:tcPr>
          <w:p w14:paraId="5CAFA4F1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45</w:t>
            </w:r>
          </w:p>
        </w:tc>
        <w:tc>
          <w:tcPr>
            <w:tcW w:w="612" w:type="pct"/>
          </w:tcPr>
          <w:p w14:paraId="59578B17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Male</w:t>
            </w:r>
          </w:p>
        </w:tc>
        <w:tc>
          <w:tcPr>
            <w:tcW w:w="448" w:type="pct"/>
          </w:tcPr>
          <w:p w14:paraId="0E7FCD85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618" w:type="pct"/>
          </w:tcPr>
          <w:p w14:paraId="57FC2AD3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428" w:type="pct"/>
          </w:tcPr>
          <w:p w14:paraId="0003D3BF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431" w:type="pct"/>
          </w:tcPr>
          <w:p w14:paraId="2DDEF9DD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431" w:type="pct"/>
          </w:tcPr>
          <w:p w14:paraId="5E2464F5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1535" w:type="pct"/>
          </w:tcPr>
          <w:p w14:paraId="3541F238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Bicuspid aortic valve, dilated ascending aorta</w:t>
            </w:r>
          </w:p>
        </w:tc>
      </w:tr>
      <w:tr w:rsidR="004A45E9" w:rsidRPr="008013FB" w14:paraId="54E91BB2" w14:textId="77777777" w:rsidTr="008F7F80">
        <w:trPr>
          <w:trHeight w:val="237"/>
        </w:trPr>
        <w:tc>
          <w:tcPr>
            <w:tcW w:w="498" w:type="pct"/>
          </w:tcPr>
          <w:p w14:paraId="25C41804" w14:textId="77777777" w:rsidR="004A45E9" w:rsidRPr="008013FB" w:rsidRDefault="004A45E9" w:rsidP="008F7F80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8013FB">
              <w:rPr>
                <w:rFonts w:ascii="Garamond" w:hAnsi="Garamond"/>
                <w:b/>
                <w:bCs/>
                <w:sz w:val="18"/>
                <w:szCs w:val="18"/>
              </w:rPr>
              <w:t>64.90</w:t>
            </w:r>
          </w:p>
        </w:tc>
        <w:tc>
          <w:tcPr>
            <w:tcW w:w="612" w:type="pct"/>
          </w:tcPr>
          <w:p w14:paraId="6EDA2B11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7M/4F</w:t>
            </w:r>
          </w:p>
        </w:tc>
        <w:tc>
          <w:tcPr>
            <w:tcW w:w="448" w:type="pct"/>
          </w:tcPr>
          <w:p w14:paraId="42B30E4E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18" w:type="pct"/>
          </w:tcPr>
          <w:p w14:paraId="6A38AC29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428" w:type="pct"/>
          </w:tcPr>
          <w:p w14:paraId="1B319B54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431" w:type="pct"/>
          </w:tcPr>
          <w:p w14:paraId="5920B7B6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431" w:type="pct"/>
          </w:tcPr>
          <w:p w14:paraId="5734A4EC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535" w:type="pct"/>
          </w:tcPr>
          <w:p w14:paraId="19A7C97A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</w:p>
        </w:tc>
      </w:tr>
    </w:tbl>
    <w:p w14:paraId="64D4F3C5" w14:textId="7DDBB0E2" w:rsidR="004A45E9" w:rsidRDefault="004A45E9"/>
    <w:p w14:paraId="701DC097" w14:textId="7C676C32" w:rsidR="004A45E9" w:rsidRPr="004A45E9" w:rsidRDefault="004A45E9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Supplementary table </w:t>
      </w:r>
      <w:r w:rsidRPr="008013FB">
        <w:rPr>
          <w:rFonts w:ascii="Garamond" w:hAnsi="Garamond"/>
          <w:b/>
          <w:bCs/>
        </w:rPr>
        <w:t>2: Preoperative demographics, medical comorbidities, and aortic pathology of 3 isolated aortic root patients</w:t>
      </w:r>
    </w:p>
    <w:tbl>
      <w:tblPr>
        <w:tblStyle w:val="TableGrid"/>
        <w:tblW w:w="9335" w:type="dxa"/>
        <w:tblLook w:val="04A0" w:firstRow="1" w:lastRow="0" w:firstColumn="1" w:lastColumn="0" w:noHBand="0" w:noVBand="1"/>
      </w:tblPr>
      <w:tblGrid>
        <w:gridCol w:w="974"/>
        <w:gridCol w:w="1014"/>
        <w:gridCol w:w="843"/>
        <w:gridCol w:w="1151"/>
        <w:gridCol w:w="827"/>
        <w:gridCol w:w="832"/>
        <w:gridCol w:w="832"/>
        <w:gridCol w:w="2862"/>
      </w:tblGrid>
      <w:tr w:rsidR="004A45E9" w:rsidRPr="008013FB" w14:paraId="330F4ADA" w14:textId="77777777" w:rsidTr="008F7F80">
        <w:trPr>
          <w:trHeight w:val="350"/>
        </w:trPr>
        <w:tc>
          <w:tcPr>
            <w:tcW w:w="974" w:type="dxa"/>
          </w:tcPr>
          <w:p w14:paraId="021C667E" w14:textId="77777777" w:rsidR="004A45E9" w:rsidRPr="008013FB" w:rsidRDefault="004A45E9" w:rsidP="008F7F80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8013FB">
              <w:rPr>
                <w:rFonts w:ascii="Garamond" w:hAnsi="Garamond"/>
                <w:b/>
                <w:bCs/>
                <w:sz w:val="18"/>
                <w:szCs w:val="18"/>
              </w:rPr>
              <w:t>Age</w:t>
            </w:r>
          </w:p>
        </w:tc>
        <w:tc>
          <w:tcPr>
            <w:tcW w:w="1014" w:type="dxa"/>
          </w:tcPr>
          <w:p w14:paraId="169495B1" w14:textId="77777777" w:rsidR="004A45E9" w:rsidRPr="008013FB" w:rsidRDefault="004A45E9" w:rsidP="008F7F80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8013FB">
              <w:rPr>
                <w:rFonts w:ascii="Garamond" w:hAnsi="Garamond"/>
                <w:b/>
                <w:bCs/>
                <w:sz w:val="18"/>
                <w:szCs w:val="18"/>
              </w:rPr>
              <w:t>Sex</w:t>
            </w:r>
          </w:p>
        </w:tc>
        <w:tc>
          <w:tcPr>
            <w:tcW w:w="843" w:type="dxa"/>
          </w:tcPr>
          <w:p w14:paraId="5D3F5755" w14:textId="77777777" w:rsidR="004A45E9" w:rsidRPr="008013FB" w:rsidRDefault="004A45E9" w:rsidP="008F7F80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8013FB">
              <w:rPr>
                <w:rFonts w:ascii="Garamond" w:hAnsi="Garamond"/>
                <w:b/>
                <w:bCs/>
                <w:sz w:val="18"/>
                <w:szCs w:val="18"/>
              </w:rPr>
              <w:t>HTN</w:t>
            </w:r>
          </w:p>
        </w:tc>
        <w:tc>
          <w:tcPr>
            <w:tcW w:w="1151" w:type="dxa"/>
          </w:tcPr>
          <w:p w14:paraId="620632EA" w14:textId="77777777" w:rsidR="004A45E9" w:rsidRPr="008013FB" w:rsidRDefault="004A45E9" w:rsidP="008F7F80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8013FB">
              <w:rPr>
                <w:rFonts w:ascii="Garamond" w:hAnsi="Garamond"/>
                <w:b/>
                <w:bCs/>
                <w:sz w:val="18"/>
                <w:szCs w:val="18"/>
              </w:rPr>
              <w:t>Diabetes</w:t>
            </w:r>
          </w:p>
        </w:tc>
        <w:tc>
          <w:tcPr>
            <w:tcW w:w="827" w:type="dxa"/>
          </w:tcPr>
          <w:p w14:paraId="22DC2F73" w14:textId="77777777" w:rsidR="004A45E9" w:rsidRPr="008013FB" w:rsidRDefault="004A45E9" w:rsidP="008F7F80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8013FB">
              <w:rPr>
                <w:rFonts w:ascii="Garamond" w:hAnsi="Garamond"/>
                <w:b/>
                <w:bCs/>
                <w:sz w:val="18"/>
                <w:szCs w:val="18"/>
              </w:rPr>
              <w:t>CVA</w:t>
            </w:r>
          </w:p>
        </w:tc>
        <w:tc>
          <w:tcPr>
            <w:tcW w:w="832" w:type="dxa"/>
          </w:tcPr>
          <w:p w14:paraId="74150C97" w14:textId="77777777" w:rsidR="004A45E9" w:rsidRPr="008013FB" w:rsidRDefault="004A45E9" w:rsidP="008F7F80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8013FB">
              <w:rPr>
                <w:rFonts w:ascii="Garamond" w:hAnsi="Garamond"/>
                <w:b/>
                <w:bCs/>
                <w:sz w:val="18"/>
                <w:szCs w:val="18"/>
              </w:rPr>
              <w:t>CKD</w:t>
            </w:r>
          </w:p>
        </w:tc>
        <w:tc>
          <w:tcPr>
            <w:tcW w:w="832" w:type="dxa"/>
          </w:tcPr>
          <w:p w14:paraId="6690F770" w14:textId="77777777" w:rsidR="004A45E9" w:rsidRPr="008013FB" w:rsidRDefault="004A45E9" w:rsidP="008F7F80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8013FB">
              <w:rPr>
                <w:rFonts w:ascii="Garamond" w:hAnsi="Garamond"/>
                <w:b/>
                <w:bCs/>
                <w:sz w:val="18"/>
                <w:szCs w:val="18"/>
              </w:rPr>
              <w:t>CAD</w:t>
            </w:r>
          </w:p>
        </w:tc>
        <w:tc>
          <w:tcPr>
            <w:tcW w:w="2862" w:type="dxa"/>
          </w:tcPr>
          <w:p w14:paraId="627163D2" w14:textId="77777777" w:rsidR="004A45E9" w:rsidRPr="008013FB" w:rsidRDefault="004A45E9" w:rsidP="008F7F80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8013FB">
              <w:rPr>
                <w:rFonts w:ascii="Garamond" w:hAnsi="Garamond"/>
                <w:b/>
                <w:bCs/>
                <w:sz w:val="18"/>
                <w:szCs w:val="18"/>
              </w:rPr>
              <w:t>Aortic pathology</w:t>
            </w:r>
          </w:p>
        </w:tc>
      </w:tr>
      <w:tr w:rsidR="004A45E9" w:rsidRPr="008013FB" w14:paraId="3EEDE098" w14:textId="77777777" w:rsidTr="008F7F80">
        <w:trPr>
          <w:trHeight w:val="531"/>
        </w:trPr>
        <w:tc>
          <w:tcPr>
            <w:tcW w:w="974" w:type="dxa"/>
          </w:tcPr>
          <w:p w14:paraId="6CB765AF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46</w:t>
            </w:r>
          </w:p>
        </w:tc>
        <w:tc>
          <w:tcPr>
            <w:tcW w:w="1014" w:type="dxa"/>
          </w:tcPr>
          <w:p w14:paraId="52C4D845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Male</w:t>
            </w:r>
          </w:p>
        </w:tc>
        <w:tc>
          <w:tcPr>
            <w:tcW w:w="843" w:type="dxa"/>
          </w:tcPr>
          <w:p w14:paraId="64A9A5E8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1151" w:type="dxa"/>
          </w:tcPr>
          <w:p w14:paraId="5B4EA320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827" w:type="dxa"/>
          </w:tcPr>
          <w:p w14:paraId="72D4E767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832" w:type="dxa"/>
          </w:tcPr>
          <w:p w14:paraId="6CBE4005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832" w:type="dxa"/>
          </w:tcPr>
          <w:p w14:paraId="59AAE558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2862" w:type="dxa"/>
          </w:tcPr>
          <w:p w14:paraId="0C2D3F9B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Bicuspid aortic valve, dilated aortic root</w:t>
            </w:r>
          </w:p>
        </w:tc>
      </w:tr>
      <w:tr w:rsidR="004A45E9" w:rsidRPr="008013FB" w14:paraId="7E0D7755" w14:textId="77777777" w:rsidTr="008F7F80">
        <w:trPr>
          <w:trHeight w:val="531"/>
        </w:trPr>
        <w:tc>
          <w:tcPr>
            <w:tcW w:w="974" w:type="dxa"/>
          </w:tcPr>
          <w:p w14:paraId="46CE0567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61</w:t>
            </w:r>
          </w:p>
        </w:tc>
        <w:tc>
          <w:tcPr>
            <w:tcW w:w="1014" w:type="dxa"/>
          </w:tcPr>
          <w:p w14:paraId="68B2269E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Male</w:t>
            </w:r>
          </w:p>
        </w:tc>
        <w:tc>
          <w:tcPr>
            <w:tcW w:w="843" w:type="dxa"/>
          </w:tcPr>
          <w:p w14:paraId="15807250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Yes</w:t>
            </w:r>
          </w:p>
        </w:tc>
        <w:tc>
          <w:tcPr>
            <w:tcW w:w="1151" w:type="dxa"/>
          </w:tcPr>
          <w:p w14:paraId="7BAE24A6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827" w:type="dxa"/>
          </w:tcPr>
          <w:p w14:paraId="62C10058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832" w:type="dxa"/>
          </w:tcPr>
          <w:p w14:paraId="21371C8B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832" w:type="dxa"/>
          </w:tcPr>
          <w:p w14:paraId="5A4EBB8A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2862" w:type="dxa"/>
          </w:tcPr>
          <w:p w14:paraId="197D7C12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Tricuspid aortic valve, dilated aortic root</w:t>
            </w:r>
          </w:p>
        </w:tc>
      </w:tr>
      <w:tr w:rsidR="004A45E9" w:rsidRPr="008013FB" w14:paraId="4092C34E" w14:textId="77777777" w:rsidTr="008F7F80">
        <w:trPr>
          <w:trHeight w:val="531"/>
        </w:trPr>
        <w:tc>
          <w:tcPr>
            <w:tcW w:w="974" w:type="dxa"/>
          </w:tcPr>
          <w:p w14:paraId="65A7EBF1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69</w:t>
            </w:r>
          </w:p>
        </w:tc>
        <w:tc>
          <w:tcPr>
            <w:tcW w:w="1014" w:type="dxa"/>
          </w:tcPr>
          <w:p w14:paraId="76136453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Female</w:t>
            </w:r>
          </w:p>
        </w:tc>
        <w:tc>
          <w:tcPr>
            <w:tcW w:w="843" w:type="dxa"/>
          </w:tcPr>
          <w:p w14:paraId="60FCB3F2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Yes</w:t>
            </w:r>
          </w:p>
        </w:tc>
        <w:tc>
          <w:tcPr>
            <w:tcW w:w="1151" w:type="dxa"/>
          </w:tcPr>
          <w:p w14:paraId="5990250D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827" w:type="dxa"/>
          </w:tcPr>
          <w:p w14:paraId="09EA5145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832" w:type="dxa"/>
          </w:tcPr>
          <w:p w14:paraId="7D3C8CF8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832" w:type="dxa"/>
          </w:tcPr>
          <w:p w14:paraId="16F8FC2F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No</w:t>
            </w:r>
          </w:p>
        </w:tc>
        <w:tc>
          <w:tcPr>
            <w:tcW w:w="2862" w:type="dxa"/>
          </w:tcPr>
          <w:p w14:paraId="68EF54BD" w14:textId="77777777" w:rsidR="004A45E9" w:rsidRPr="008013FB" w:rsidRDefault="004A45E9" w:rsidP="008F7F80">
            <w:pPr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Tricuspid aortic valve, dilated aortic root</w:t>
            </w:r>
          </w:p>
        </w:tc>
      </w:tr>
      <w:tr w:rsidR="004A45E9" w:rsidRPr="008013FB" w14:paraId="6C8BFE80" w14:textId="77777777" w:rsidTr="008F7F80">
        <w:trPr>
          <w:trHeight w:val="271"/>
        </w:trPr>
        <w:tc>
          <w:tcPr>
            <w:tcW w:w="974" w:type="dxa"/>
          </w:tcPr>
          <w:p w14:paraId="595B6FB6" w14:textId="77777777" w:rsidR="004A45E9" w:rsidRPr="008013FB" w:rsidRDefault="004A45E9" w:rsidP="008F7F80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8013FB">
              <w:rPr>
                <w:rFonts w:ascii="Garamond" w:hAnsi="Garamond"/>
                <w:b/>
                <w:bCs/>
                <w:sz w:val="18"/>
                <w:szCs w:val="18"/>
              </w:rPr>
              <w:t>53.50</w:t>
            </w:r>
          </w:p>
        </w:tc>
        <w:tc>
          <w:tcPr>
            <w:tcW w:w="1014" w:type="dxa"/>
          </w:tcPr>
          <w:p w14:paraId="23D973EF" w14:textId="77777777" w:rsidR="004A45E9" w:rsidRPr="008013FB" w:rsidRDefault="004A45E9" w:rsidP="008F7F80">
            <w:pPr>
              <w:rPr>
                <w:rFonts w:ascii="Garamond" w:hAnsi="Garamond"/>
              </w:rPr>
            </w:pPr>
            <w:r w:rsidRPr="008013FB">
              <w:rPr>
                <w:rFonts w:ascii="Garamond" w:hAnsi="Garamond"/>
              </w:rPr>
              <w:t>2M/1F</w:t>
            </w:r>
          </w:p>
        </w:tc>
        <w:tc>
          <w:tcPr>
            <w:tcW w:w="843" w:type="dxa"/>
          </w:tcPr>
          <w:p w14:paraId="684150FE" w14:textId="77777777" w:rsidR="004A45E9" w:rsidRPr="008013FB" w:rsidRDefault="004A45E9" w:rsidP="008F7F80">
            <w:pPr>
              <w:rPr>
                <w:rFonts w:ascii="Garamond" w:hAnsi="Garamond"/>
              </w:rPr>
            </w:pPr>
          </w:p>
        </w:tc>
        <w:tc>
          <w:tcPr>
            <w:tcW w:w="1151" w:type="dxa"/>
          </w:tcPr>
          <w:p w14:paraId="2CCD10D1" w14:textId="77777777" w:rsidR="004A45E9" w:rsidRPr="008013FB" w:rsidRDefault="004A45E9" w:rsidP="008F7F80">
            <w:pPr>
              <w:rPr>
                <w:rFonts w:ascii="Garamond" w:hAnsi="Garamond"/>
              </w:rPr>
            </w:pPr>
          </w:p>
        </w:tc>
        <w:tc>
          <w:tcPr>
            <w:tcW w:w="827" w:type="dxa"/>
          </w:tcPr>
          <w:p w14:paraId="520AF505" w14:textId="77777777" w:rsidR="004A45E9" w:rsidRPr="008013FB" w:rsidRDefault="004A45E9" w:rsidP="008F7F80">
            <w:pPr>
              <w:rPr>
                <w:rFonts w:ascii="Garamond" w:hAnsi="Garamond"/>
              </w:rPr>
            </w:pPr>
          </w:p>
        </w:tc>
        <w:tc>
          <w:tcPr>
            <w:tcW w:w="832" w:type="dxa"/>
          </w:tcPr>
          <w:p w14:paraId="0966AB85" w14:textId="77777777" w:rsidR="004A45E9" w:rsidRPr="008013FB" w:rsidRDefault="004A45E9" w:rsidP="008F7F80">
            <w:pPr>
              <w:rPr>
                <w:rFonts w:ascii="Garamond" w:hAnsi="Garamond"/>
              </w:rPr>
            </w:pPr>
          </w:p>
        </w:tc>
        <w:tc>
          <w:tcPr>
            <w:tcW w:w="832" w:type="dxa"/>
          </w:tcPr>
          <w:p w14:paraId="42CEB39B" w14:textId="77777777" w:rsidR="004A45E9" w:rsidRPr="008013FB" w:rsidRDefault="004A45E9" w:rsidP="008F7F80">
            <w:pPr>
              <w:rPr>
                <w:rFonts w:ascii="Garamond" w:hAnsi="Garamond"/>
              </w:rPr>
            </w:pPr>
          </w:p>
        </w:tc>
        <w:tc>
          <w:tcPr>
            <w:tcW w:w="2862" w:type="dxa"/>
          </w:tcPr>
          <w:p w14:paraId="0ECD142F" w14:textId="77777777" w:rsidR="004A45E9" w:rsidRPr="008013FB" w:rsidRDefault="004A45E9" w:rsidP="008F7F80">
            <w:pPr>
              <w:rPr>
                <w:rFonts w:ascii="Garamond" w:hAnsi="Garamond"/>
              </w:rPr>
            </w:pPr>
          </w:p>
        </w:tc>
      </w:tr>
    </w:tbl>
    <w:p w14:paraId="535C96F5" w14:textId="23D18104" w:rsidR="004A45E9" w:rsidRDefault="004A45E9"/>
    <w:p w14:paraId="374F389E" w14:textId="753BC7C8" w:rsidR="004A45E9" w:rsidRDefault="004A45E9"/>
    <w:tbl>
      <w:tblPr>
        <w:tblStyle w:val="TableGrid"/>
        <w:tblpPr w:leftFromText="180" w:rightFromText="180" w:vertAnchor="text" w:horzAnchor="margin" w:tblpY="-70"/>
        <w:tblW w:w="5328" w:type="pct"/>
        <w:tblLayout w:type="fixed"/>
        <w:tblLook w:val="04A0" w:firstRow="1" w:lastRow="0" w:firstColumn="1" w:lastColumn="0" w:noHBand="0" w:noVBand="1"/>
      </w:tblPr>
      <w:tblGrid>
        <w:gridCol w:w="812"/>
        <w:gridCol w:w="935"/>
        <w:gridCol w:w="773"/>
        <w:gridCol w:w="773"/>
        <w:gridCol w:w="837"/>
        <w:gridCol w:w="837"/>
        <w:gridCol w:w="835"/>
        <w:gridCol w:w="837"/>
        <w:gridCol w:w="835"/>
        <w:gridCol w:w="837"/>
        <w:gridCol w:w="847"/>
        <w:gridCol w:w="805"/>
      </w:tblGrid>
      <w:tr w:rsidR="004A45E9" w:rsidRPr="008013FB" w14:paraId="59912B5D" w14:textId="77777777" w:rsidTr="008F7F80">
        <w:trPr>
          <w:trHeight w:val="288"/>
        </w:trPr>
        <w:tc>
          <w:tcPr>
            <w:tcW w:w="408" w:type="pct"/>
            <w:noWrap/>
          </w:tcPr>
          <w:p w14:paraId="01126512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bookmarkStart w:id="0" w:name="_Hlk55970636"/>
            <w:bookmarkStart w:id="1" w:name="_Hlk55970226"/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lastRenderedPageBreak/>
              <w:t>Patient</w:t>
            </w:r>
          </w:p>
        </w:tc>
        <w:tc>
          <w:tcPr>
            <w:tcW w:w="469" w:type="pct"/>
            <w:noWrap/>
          </w:tcPr>
          <w:p w14:paraId="39BC1032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proofErr w:type="spellStart"/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Intimomedial</w:t>
            </w:r>
            <w:proofErr w:type="spellEnd"/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 xml:space="preserve"> tear (dissecting aneurysm)</w:t>
            </w:r>
          </w:p>
        </w:tc>
        <w:tc>
          <w:tcPr>
            <w:tcW w:w="388" w:type="pct"/>
          </w:tcPr>
          <w:p w14:paraId="7EC631E4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proofErr w:type="spellStart"/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Insudation</w:t>
            </w:r>
            <w:proofErr w:type="spellEnd"/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 xml:space="preserve"> of plasma protein(PAS positive)/erythrocytes</w:t>
            </w:r>
          </w:p>
        </w:tc>
        <w:tc>
          <w:tcPr>
            <w:tcW w:w="388" w:type="pct"/>
            <w:noWrap/>
          </w:tcPr>
          <w:p w14:paraId="1474FA6E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Elastic fiber disruption/fragmentation/diminution</w:t>
            </w:r>
          </w:p>
        </w:tc>
        <w:tc>
          <w:tcPr>
            <w:tcW w:w="420" w:type="pct"/>
            <w:noWrap/>
          </w:tcPr>
          <w:p w14:paraId="66B81883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Medial fibrosis (increased collagen)</w:t>
            </w:r>
          </w:p>
        </w:tc>
        <w:tc>
          <w:tcPr>
            <w:tcW w:w="420" w:type="pct"/>
            <w:noWrap/>
          </w:tcPr>
          <w:p w14:paraId="3F914F87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Thrombosis</w:t>
            </w:r>
          </w:p>
        </w:tc>
        <w:tc>
          <w:tcPr>
            <w:tcW w:w="419" w:type="pct"/>
            <w:noWrap/>
          </w:tcPr>
          <w:p w14:paraId="44A4C423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proofErr w:type="spellStart"/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Mineralisation</w:t>
            </w:r>
            <w:proofErr w:type="spellEnd"/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 xml:space="preserve"> (calcification)</w:t>
            </w:r>
          </w:p>
        </w:tc>
        <w:tc>
          <w:tcPr>
            <w:tcW w:w="420" w:type="pct"/>
            <w:noWrap/>
          </w:tcPr>
          <w:p w14:paraId="0005413E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 xml:space="preserve">Mural </w:t>
            </w:r>
            <w:proofErr w:type="spellStart"/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hyalinisation</w:t>
            </w:r>
            <w:proofErr w:type="spellEnd"/>
          </w:p>
        </w:tc>
        <w:tc>
          <w:tcPr>
            <w:tcW w:w="419" w:type="pct"/>
            <w:noWrap/>
          </w:tcPr>
          <w:p w14:paraId="64A4A8C9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Mucoid degeneration</w:t>
            </w:r>
          </w:p>
        </w:tc>
        <w:tc>
          <w:tcPr>
            <w:tcW w:w="420" w:type="pct"/>
            <w:noWrap/>
          </w:tcPr>
          <w:p w14:paraId="1BEC08E1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Chondroid metaplasia (cartilage deposition)</w:t>
            </w:r>
          </w:p>
        </w:tc>
        <w:tc>
          <w:tcPr>
            <w:tcW w:w="425" w:type="pct"/>
            <w:noWrap/>
          </w:tcPr>
          <w:p w14:paraId="491D699E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Cholesterol clefts</w:t>
            </w:r>
          </w:p>
        </w:tc>
        <w:tc>
          <w:tcPr>
            <w:tcW w:w="404" w:type="pct"/>
            <w:noWrap/>
          </w:tcPr>
          <w:p w14:paraId="0869AFFD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Additional features</w:t>
            </w:r>
          </w:p>
        </w:tc>
      </w:tr>
      <w:tr w:rsidR="004A45E9" w:rsidRPr="008013FB" w14:paraId="1C1B953D" w14:textId="77777777" w:rsidTr="008F7F80">
        <w:trPr>
          <w:trHeight w:val="288"/>
        </w:trPr>
        <w:tc>
          <w:tcPr>
            <w:tcW w:w="408" w:type="pct"/>
            <w:noWrap/>
          </w:tcPr>
          <w:p w14:paraId="3139804E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Patient1</w:t>
            </w:r>
          </w:p>
        </w:tc>
        <w:tc>
          <w:tcPr>
            <w:tcW w:w="469" w:type="pct"/>
            <w:noWrap/>
          </w:tcPr>
          <w:p w14:paraId="05FBEAEF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 (HE)</w:t>
            </w:r>
          </w:p>
        </w:tc>
        <w:tc>
          <w:tcPr>
            <w:tcW w:w="388" w:type="pct"/>
          </w:tcPr>
          <w:p w14:paraId="2C7087F3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 (HE)</w:t>
            </w:r>
          </w:p>
        </w:tc>
        <w:tc>
          <w:tcPr>
            <w:tcW w:w="388" w:type="pct"/>
            <w:noWrap/>
          </w:tcPr>
          <w:p w14:paraId="741C46CC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 (HE)</w:t>
            </w:r>
          </w:p>
          <w:p w14:paraId="7BD4F1EC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Distal (HE)</w:t>
            </w:r>
          </w:p>
          <w:p w14:paraId="3351E7A4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 (EVG)</w:t>
            </w:r>
          </w:p>
        </w:tc>
        <w:tc>
          <w:tcPr>
            <w:tcW w:w="420" w:type="pct"/>
            <w:noWrap/>
          </w:tcPr>
          <w:p w14:paraId="6830509F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 (EVG)</w:t>
            </w:r>
          </w:p>
          <w:p w14:paraId="2091DFFF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 (</w:t>
            </w:r>
            <w:proofErr w:type="spellStart"/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massons</w:t>
            </w:r>
            <w:proofErr w:type="spellEnd"/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)</w:t>
            </w:r>
          </w:p>
        </w:tc>
        <w:tc>
          <w:tcPr>
            <w:tcW w:w="420" w:type="pct"/>
            <w:shd w:val="clear" w:color="auto" w:fill="A5A5A5" w:themeFill="accent3"/>
            <w:noWrap/>
          </w:tcPr>
          <w:p w14:paraId="174AF342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19" w:type="pct"/>
            <w:noWrap/>
          </w:tcPr>
          <w:p w14:paraId="3162F89A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 (HE)</w:t>
            </w:r>
          </w:p>
          <w:p w14:paraId="3CE80CAE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0" w:type="pct"/>
            <w:noWrap/>
          </w:tcPr>
          <w:p w14:paraId="2D3B35CB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 (HE)</w:t>
            </w:r>
          </w:p>
        </w:tc>
        <w:tc>
          <w:tcPr>
            <w:tcW w:w="419" w:type="pct"/>
            <w:shd w:val="clear" w:color="auto" w:fill="A5A5A5" w:themeFill="accent3"/>
            <w:noWrap/>
          </w:tcPr>
          <w:p w14:paraId="538B8AA1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0" w:type="pct"/>
            <w:noWrap/>
          </w:tcPr>
          <w:p w14:paraId="2B52332F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 (HE)</w:t>
            </w:r>
          </w:p>
          <w:p w14:paraId="0B824CBF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 (</w:t>
            </w:r>
            <w:proofErr w:type="spellStart"/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Massons</w:t>
            </w:r>
            <w:proofErr w:type="spellEnd"/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)</w:t>
            </w:r>
          </w:p>
        </w:tc>
        <w:tc>
          <w:tcPr>
            <w:tcW w:w="425" w:type="pct"/>
            <w:shd w:val="clear" w:color="auto" w:fill="A5A5A5" w:themeFill="accent3"/>
            <w:noWrap/>
          </w:tcPr>
          <w:p w14:paraId="20C6F77B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04" w:type="pct"/>
            <w:noWrap/>
          </w:tcPr>
          <w:p w14:paraId="0C10F717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No elastin proximally</w:t>
            </w:r>
          </w:p>
          <w:p w14:paraId="01E3D2D3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</w:p>
        </w:tc>
      </w:tr>
      <w:tr w:rsidR="004A45E9" w:rsidRPr="008013FB" w14:paraId="1496A45E" w14:textId="77777777" w:rsidTr="008F7F80">
        <w:trPr>
          <w:trHeight w:val="288"/>
        </w:trPr>
        <w:tc>
          <w:tcPr>
            <w:tcW w:w="408" w:type="pct"/>
            <w:noWrap/>
          </w:tcPr>
          <w:p w14:paraId="6938FB8F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Grade and distributions</w:t>
            </w:r>
          </w:p>
        </w:tc>
        <w:tc>
          <w:tcPr>
            <w:tcW w:w="469" w:type="pct"/>
            <w:noWrap/>
          </w:tcPr>
          <w:p w14:paraId="4A1788D8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Severe</w:t>
            </w:r>
          </w:p>
          <w:p w14:paraId="03E9B5E4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Extensive</w:t>
            </w:r>
          </w:p>
        </w:tc>
        <w:tc>
          <w:tcPr>
            <w:tcW w:w="388" w:type="pct"/>
          </w:tcPr>
          <w:p w14:paraId="37F3A320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Moderate and focal</w:t>
            </w:r>
          </w:p>
        </w:tc>
        <w:tc>
          <w:tcPr>
            <w:tcW w:w="388" w:type="pct"/>
            <w:noWrap/>
          </w:tcPr>
          <w:p w14:paraId="18C5DE6A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Proximal/Distal mild</w:t>
            </w:r>
          </w:p>
          <w:p w14:paraId="79F24F89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 (EVG) severe</w:t>
            </w:r>
          </w:p>
          <w:p w14:paraId="5FE24277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  <w:p w14:paraId="061CA746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 xml:space="preserve">Extensive </w:t>
            </w:r>
          </w:p>
        </w:tc>
        <w:tc>
          <w:tcPr>
            <w:tcW w:w="420" w:type="pct"/>
            <w:noWrap/>
          </w:tcPr>
          <w:p w14:paraId="1449EC51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 EVG moderate</w:t>
            </w:r>
          </w:p>
          <w:p w14:paraId="72FBA8A1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 (</w:t>
            </w:r>
            <w:proofErr w:type="spellStart"/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massons</w:t>
            </w:r>
            <w:proofErr w:type="spellEnd"/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 xml:space="preserve">) </w:t>
            </w:r>
          </w:p>
          <w:p w14:paraId="3B811416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Severe extensive</w:t>
            </w:r>
          </w:p>
        </w:tc>
        <w:tc>
          <w:tcPr>
            <w:tcW w:w="420" w:type="pct"/>
            <w:shd w:val="clear" w:color="auto" w:fill="A5A5A5" w:themeFill="accent3"/>
            <w:noWrap/>
          </w:tcPr>
          <w:p w14:paraId="61EC6389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19" w:type="pct"/>
            <w:noWrap/>
          </w:tcPr>
          <w:p w14:paraId="44B36CEA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Moderate and extensive</w:t>
            </w:r>
          </w:p>
        </w:tc>
        <w:tc>
          <w:tcPr>
            <w:tcW w:w="420" w:type="pct"/>
            <w:noWrap/>
          </w:tcPr>
          <w:p w14:paraId="3266274C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Mild and focal</w:t>
            </w:r>
          </w:p>
        </w:tc>
        <w:tc>
          <w:tcPr>
            <w:tcW w:w="419" w:type="pct"/>
            <w:shd w:val="clear" w:color="auto" w:fill="A5A5A5" w:themeFill="accent3"/>
            <w:noWrap/>
          </w:tcPr>
          <w:p w14:paraId="13FE63BB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0" w:type="pct"/>
            <w:noWrap/>
          </w:tcPr>
          <w:p w14:paraId="2144BD99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 HE+</w:t>
            </w:r>
          </w:p>
          <w:p w14:paraId="652A670E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 xml:space="preserve">Proximal </w:t>
            </w:r>
            <w:proofErr w:type="spellStart"/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Massons</w:t>
            </w:r>
            <w:proofErr w:type="spellEnd"/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 xml:space="preserve"> moderate and extensive</w:t>
            </w:r>
          </w:p>
        </w:tc>
        <w:tc>
          <w:tcPr>
            <w:tcW w:w="425" w:type="pct"/>
            <w:shd w:val="clear" w:color="auto" w:fill="A5A5A5" w:themeFill="accent3"/>
            <w:noWrap/>
          </w:tcPr>
          <w:p w14:paraId="26C06113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04" w:type="pct"/>
            <w:shd w:val="clear" w:color="auto" w:fill="A5A5A5" w:themeFill="accent3"/>
            <w:noWrap/>
          </w:tcPr>
          <w:p w14:paraId="3D58D957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</w:p>
        </w:tc>
      </w:tr>
      <w:tr w:rsidR="004A45E9" w:rsidRPr="008013FB" w14:paraId="47C194D9" w14:textId="77777777" w:rsidTr="008F7F80">
        <w:trPr>
          <w:trHeight w:val="288"/>
        </w:trPr>
        <w:tc>
          <w:tcPr>
            <w:tcW w:w="408" w:type="pct"/>
            <w:noWrap/>
          </w:tcPr>
          <w:p w14:paraId="722C61BE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Patient 2</w:t>
            </w:r>
          </w:p>
        </w:tc>
        <w:tc>
          <w:tcPr>
            <w:tcW w:w="469" w:type="pct"/>
            <w:noWrap/>
          </w:tcPr>
          <w:p w14:paraId="2BAEADAF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 (anterior and posterior), middle (minor)</w:t>
            </w:r>
          </w:p>
        </w:tc>
        <w:tc>
          <w:tcPr>
            <w:tcW w:w="388" w:type="pct"/>
            <w:shd w:val="clear" w:color="auto" w:fill="A5A5A5" w:themeFill="accent3"/>
          </w:tcPr>
          <w:p w14:paraId="6749EF8F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8" w:type="pct"/>
            <w:shd w:val="clear" w:color="auto" w:fill="A5A5A5" w:themeFill="accent3"/>
            <w:noWrap/>
          </w:tcPr>
          <w:p w14:paraId="1A782AC0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0" w:type="pct"/>
            <w:shd w:val="clear" w:color="auto" w:fill="A5A5A5" w:themeFill="accent3"/>
            <w:noWrap/>
          </w:tcPr>
          <w:p w14:paraId="0F0CCD83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0" w:type="pct"/>
            <w:shd w:val="clear" w:color="auto" w:fill="A5A5A5" w:themeFill="accent3"/>
            <w:noWrap/>
          </w:tcPr>
          <w:p w14:paraId="7934D22F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19" w:type="pct"/>
            <w:shd w:val="clear" w:color="auto" w:fill="A5A5A5" w:themeFill="accent3"/>
            <w:noWrap/>
          </w:tcPr>
          <w:p w14:paraId="7A704CBB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0" w:type="pct"/>
            <w:shd w:val="clear" w:color="auto" w:fill="A5A5A5" w:themeFill="accent3"/>
            <w:noWrap/>
          </w:tcPr>
          <w:p w14:paraId="413CA548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19" w:type="pct"/>
            <w:shd w:val="clear" w:color="auto" w:fill="A5A5A5" w:themeFill="accent3"/>
            <w:noWrap/>
          </w:tcPr>
          <w:p w14:paraId="4E9DA508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0" w:type="pct"/>
            <w:shd w:val="clear" w:color="auto" w:fill="A5A5A5" w:themeFill="accent3"/>
            <w:noWrap/>
          </w:tcPr>
          <w:p w14:paraId="10D0F0A3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5" w:type="pct"/>
            <w:shd w:val="clear" w:color="auto" w:fill="A5A5A5" w:themeFill="accent3"/>
            <w:noWrap/>
          </w:tcPr>
          <w:p w14:paraId="3AAC50B1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04" w:type="pct"/>
            <w:shd w:val="clear" w:color="auto" w:fill="A5A5A5" w:themeFill="accent3"/>
            <w:noWrap/>
          </w:tcPr>
          <w:p w14:paraId="7FA067F8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</w:p>
        </w:tc>
      </w:tr>
      <w:tr w:rsidR="004A45E9" w:rsidRPr="008013FB" w14:paraId="31762568" w14:textId="77777777" w:rsidTr="008F7F80">
        <w:trPr>
          <w:trHeight w:val="288"/>
        </w:trPr>
        <w:tc>
          <w:tcPr>
            <w:tcW w:w="408" w:type="pct"/>
            <w:noWrap/>
          </w:tcPr>
          <w:p w14:paraId="68781721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Grade and distributions</w:t>
            </w:r>
          </w:p>
        </w:tc>
        <w:tc>
          <w:tcPr>
            <w:tcW w:w="469" w:type="pct"/>
            <w:noWrap/>
          </w:tcPr>
          <w:p w14:paraId="621C4612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 moderate</w:t>
            </w:r>
          </w:p>
          <w:p w14:paraId="71B90EC2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Distal moderate</w:t>
            </w:r>
          </w:p>
          <w:p w14:paraId="637809BB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Middle mild</w:t>
            </w:r>
          </w:p>
          <w:p w14:paraId="0F1A4273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Extensive</w:t>
            </w:r>
          </w:p>
        </w:tc>
        <w:tc>
          <w:tcPr>
            <w:tcW w:w="388" w:type="pct"/>
            <w:shd w:val="clear" w:color="auto" w:fill="A5A5A5" w:themeFill="accent3"/>
          </w:tcPr>
          <w:p w14:paraId="7D73DE63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8" w:type="pct"/>
            <w:shd w:val="clear" w:color="auto" w:fill="A5A5A5" w:themeFill="accent3"/>
            <w:noWrap/>
          </w:tcPr>
          <w:p w14:paraId="61276709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0" w:type="pct"/>
            <w:shd w:val="clear" w:color="auto" w:fill="A5A5A5" w:themeFill="accent3"/>
            <w:noWrap/>
          </w:tcPr>
          <w:p w14:paraId="3FA8B3D7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0" w:type="pct"/>
            <w:shd w:val="clear" w:color="auto" w:fill="A5A5A5" w:themeFill="accent3"/>
            <w:noWrap/>
          </w:tcPr>
          <w:p w14:paraId="46080457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19" w:type="pct"/>
            <w:shd w:val="clear" w:color="auto" w:fill="A5A5A5" w:themeFill="accent3"/>
            <w:noWrap/>
          </w:tcPr>
          <w:p w14:paraId="3C9B5127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0" w:type="pct"/>
            <w:shd w:val="clear" w:color="auto" w:fill="A5A5A5" w:themeFill="accent3"/>
            <w:noWrap/>
          </w:tcPr>
          <w:p w14:paraId="2D850CF3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19" w:type="pct"/>
            <w:shd w:val="clear" w:color="auto" w:fill="A5A5A5" w:themeFill="accent3"/>
            <w:noWrap/>
          </w:tcPr>
          <w:p w14:paraId="644EA090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0" w:type="pct"/>
            <w:shd w:val="clear" w:color="auto" w:fill="A5A5A5" w:themeFill="accent3"/>
            <w:noWrap/>
          </w:tcPr>
          <w:p w14:paraId="3772AFCC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5" w:type="pct"/>
            <w:shd w:val="clear" w:color="auto" w:fill="A5A5A5" w:themeFill="accent3"/>
            <w:noWrap/>
          </w:tcPr>
          <w:p w14:paraId="45CEE5C6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04" w:type="pct"/>
            <w:shd w:val="clear" w:color="auto" w:fill="A5A5A5" w:themeFill="accent3"/>
            <w:noWrap/>
          </w:tcPr>
          <w:p w14:paraId="2D51AD67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</w:p>
        </w:tc>
      </w:tr>
      <w:tr w:rsidR="004A45E9" w:rsidRPr="008013FB" w14:paraId="336AA42B" w14:textId="77777777" w:rsidTr="008F7F80">
        <w:trPr>
          <w:trHeight w:val="288"/>
        </w:trPr>
        <w:tc>
          <w:tcPr>
            <w:tcW w:w="408" w:type="pct"/>
            <w:noWrap/>
          </w:tcPr>
          <w:p w14:paraId="1C85CA38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Patient 3</w:t>
            </w:r>
          </w:p>
        </w:tc>
        <w:tc>
          <w:tcPr>
            <w:tcW w:w="469" w:type="pct"/>
            <w:noWrap/>
          </w:tcPr>
          <w:p w14:paraId="53AB8C1A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 (anterior and posterior)</w:t>
            </w:r>
          </w:p>
          <w:p w14:paraId="772A9F67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Middle (minor) – all stains</w:t>
            </w:r>
          </w:p>
        </w:tc>
        <w:tc>
          <w:tcPr>
            <w:tcW w:w="388" w:type="pct"/>
            <w:shd w:val="clear" w:color="auto" w:fill="A5A5A5" w:themeFill="accent3"/>
          </w:tcPr>
          <w:p w14:paraId="39322A14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8" w:type="pct"/>
            <w:shd w:val="clear" w:color="auto" w:fill="A5A5A5" w:themeFill="accent3"/>
            <w:noWrap/>
          </w:tcPr>
          <w:p w14:paraId="54851E40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0" w:type="pct"/>
            <w:shd w:val="clear" w:color="auto" w:fill="A5A5A5" w:themeFill="accent3"/>
            <w:noWrap/>
          </w:tcPr>
          <w:p w14:paraId="11E6670D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0" w:type="pct"/>
            <w:shd w:val="clear" w:color="auto" w:fill="A5A5A5" w:themeFill="accent3"/>
            <w:noWrap/>
          </w:tcPr>
          <w:p w14:paraId="4F0C237B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19" w:type="pct"/>
            <w:shd w:val="clear" w:color="auto" w:fill="A5A5A5" w:themeFill="accent3"/>
            <w:noWrap/>
          </w:tcPr>
          <w:p w14:paraId="1FBA03A5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0" w:type="pct"/>
            <w:shd w:val="clear" w:color="auto" w:fill="A5A5A5" w:themeFill="accent3"/>
            <w:noWrap/>
          </w:tcPr>
          <w:p w14:paraId="3E2AA23D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19" w:type="pct"/>
            <w:noWrap/>
          </w:tcPr>
          <w:p w14:paraId="049EDB13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 (anterior and posterior) – all stains</w:t>
            </w:r>
          </w:p>
          <w:p w14:paraId="5D47245E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Minor in middle posterior and distal (anterior)</w:t>
            </w:r>
          </w:p>
        </w:tc>
        <w:tc>
          <w:tcPr>
            <w:tcW w:w="420" w:type="pct"/>
            <w:shd w:val="clear" w:color="auto" w:fill="A5A5A5" w:themeFill="accent3"/>
            <w:noWrap/>
          </w:tcPr>
          <w:p w14:paraId="0D4B1A65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5" w:type="pct"/>
            <w:shd w:val="clear" w:color="auto" w:fill="A5A5A5" w:themeFill="accent3"/>
            <w:noWrap/>
          </w:tcPr>
          <w:p w14:paraId="15404BEB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04" w:type="pct"/>
            <w:shd w:val="clear" w:color="auto" w:fill="A5A5A5" w:themeFill="accent3"/>
            <w:noWrap/>
          </w:tcPr>
          <w:p w14:paraId="5EAD24D3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</w:p>
        </w:tc>
      </w:tr>
      <w:tr w:rsidR="004A45E9" w:rsidRPr="008013FB" w14:paraId="65EDB7E6" w14:textId="77777777" w:rsidTr="008F7F80">
        <w:trPr>
          <w:trHeight w:val="288"/>
        </w:trPr>
        <w:tc>
          <w:tcPr>
            <w:tcW w:w="408" w:type="pct"/>
            <w:noWrap/>
          </w:tcPr>
          <w:p w14:paraId="1D28E695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Grade and distributions</w:t>
            </w:r>
          </w:p>
        </w:tc>
        <w:tc>
          <w:tcPr>
            <w:tcW w:w="469" w:type="pct"/>
            <w:noWrap/>
          </w:tcPr>
          <w:p w14:paraId="45229741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Moderate</w:t>
            </w:r>
          </w:p>
          <w:p w14:paraId="5B116A22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Extensive</w:t>
            </w:r>
          </w:p>
        </w:tc>
        <w:tc>
          <w:tcPr>
            <w:tcW w:w="388" w:type="pct"/>
            <w:shd w:val="clear" w:color="auto" w:fill="A5A5A5" w:themeFill="accent3"/>
          </w:tcPr>
          <w:p w14:paraId="46218C2B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8" w:type="pct"/>
            <w:shd w:val="clear" w:color="auto" w:fill="A5A5A5" w:themeFill="accent3"/>
            <w:noWrap/>
          </w:tcPr>
          <w:p w14:paraId="100B2417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0" w:type="pct"/>
            <w:shd w:val="clear" w:color="auto" w:fill="A5A5A5" w:themeFill="accent3"/>
            <w:noWrap/>
          </w:tcPr>
          <w:p w14:paraId="1674515D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0" w:type="pct"/>
            <w:shd w:val="clear" w:color="auto" w:fill="A5A5A5" w:themeFill="accent3"/>
            <w:noWrap/>
          </w:tcPr>
          <w:p w14:paraId="07620972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19" w:type="pct"/>
            <w:shd w:val="clear" w:color="auto" w:fill="A5A5A5" w:themeFill="accent3"/>
            <w:noWrap/>
          </w:tcPr>
          <w:p w14:paraId="571117C7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0" w:type="pct"/>
            <w:shd w:val="clear" w:color="auto" w:fill="A5A5A5" w:themeFill="accent3"/>
            <w:noWrap/>
          </w:tcPr>
          <w:p w14:paraId="45CA246E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19" w:type="pct"/>
            <w:noWrap/>
          </w:tcPr>
          <w:p w14:paraId="76E46274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Mild and focal</w:t>
            </w:r>
          </w:p>
        </w:tc>
        <w:tc>
          <w:tcPr>
            <w:tcW w:w="420" w:type="pct"/>
            <w:shd w:val="clear" w:color="auto" w:fill="A5A5A5" w:themeFill="accent3"/>
            <w:noWrap/>
          </w:tcPr>
          <w:p w14:paraId="32A1FBD2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5" w:type="pct"/>
            <w:shd w:val="clear" w:color="auto" w:fill="A5A5A5" w:themeFill="accent3"/>
            <w:noWrap/>
          </w:tcPr>
          <w:p w14:paraId="0B466E8D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04" w:type="pct"/>
            <w:shd w:val="clear" w:color="auto" w:fill="A5A5A5" w:themeFill="accent3"/>
            <w:noWrap/>
          </w:tcPr>
          <w:p w14:paraId="280BC0BC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</w:p>
        </w:tc>
      </w:tr>
      <w:bookmarkEnd w:id="0"/>
      <w:tr w:rsidR="004A45E9" w:rsidRPr="008013FB" w14:paraId="73CA56E9" w14:textId="77777777" w:rsidTr="008F7F80">
        <w:trPr>
          <w:trHeight w:val="288"/>
        </w:trPr>
        <w:tc>
          <w:tcPr>
            <w:tcW w:w="408" w:type="pct"/>
            <w:noWrap/>
          </w:tcPr>
          <w:p w14:paraId="6BB4D6F5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Patient 4</w:t>
            </w:r>
          </w:p>
        </w:tc>
        <w:tc>
          <w:tcPr>
            <w:tcW w:w="469" w:type="pct"/>
            <w:noWrap/>
          </w:tcPr>
          <w:p w14:paraId="13A75E22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Proximal, Middle, Distal (anterior/outer) – all stains</w:t>
            </w:r>
          </w:p>
        </w:tc>
        <w:tc>
          <w:tcPr>
            <w:tcW w:w="388" w:type="pct"/>
          </w:tcPr>
          <w:p w14:paraId="16D2EBD6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 (inner)</w:t>
            </w:r>
          </w:p>
        </w:tc>
        <w:tc>
          <w:tcPr>
            <w:tcW w:w="388" w:type="pct"/>
            <w:noWrap/>
          </w:tcPr>
          <w:p w14:paraId="34AE2E09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 (inner)</w:t>
            </w:r>
          </w:p>
        </w:tc>
        <w:tc>
          <w:tcPr>
            <w:tcW w:w="420" w:type="pct"/>
            <w:shd w:val="clear" w:color="auto" w:fill="A5A5A5" w:themeFill="accent3"/>
            <w:noWrap/>
          </w:tcPr>
          <w:p w14:paraId="1928D914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0" w:type="pct"/>
            <w:shd w:val="clear" w:color="auto" w:fill="A5A5A5" w:themeFill="accent3"/>
            <w:noWrap/>
          </w:tcPr>
          <w:p w14:paraId="4F1C8485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19" w:type="pct"/>
            <w:noWrap/>
          </w:tcPr>
          <w:p w14:paraId="1414BB42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Middle (posterior)</w:t>
            </w:r>
          </w:p>
          <w:p w14:paraId="7A609DC0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Distal (anterior)</w:t>
            </w:r>
          </w:p>
        </w:tc>
        <w:tc>
          <w:tcPr>
            <w:tcW w:w="420" w:type="pct"/>
            <w:shd w:val="clear" w:color="auto" w:fill="A5A5A5" w:themeFill="accent3"/>
            <w:noWrap/>
          </w:tcPr>
          <w:p w14:paraId="6790D997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19" w:type="pct"/>
            <w:noWrap/>
          </w:tcPr>
          <w:p w14:paraId="3AF86606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 (outer)</w:t>
            </w:r>
          </w:p>
        </w:tc>
        <w:tc>
          <w:tcPr>
            <w:tcW w:w="420" w:type="pct"/>
            <w:shd w:val="clear" w:color="auto" w:fill="A5A5A5" w:themeFill="accent3"/>
            <w:noWrap/>
          </w:tcPr>
          <w:p w14:paraId="666ECACB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5" w:type="pct"/>
            <w:shd w:val="clear" w:color="auto" w:fill="A5A5A5" w:themeFill="accent3"/>
            <w:noWrap/>
          </w:tcPr>
          <w:p w14:paraId="4366CD0D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04" w:type="pct"/>
            <w:noWrap/>
          </w:tcPr>
          <w:p w14:paraId="59D53680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Proximal – homogenous material</w:t>
            </w:r>
          </w:p>
          <w:p w14:paraId="6398B0FA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proofErr w:type="spellStart"/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Insudation</w:t>
            </w:r>
            <w:proofErr w:type="spellEnd"/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 xml:space="preserve"> of plasma proteins</w:t>
            </w:r>
          </w:p>
        </w:tc>
      </w:tr>
      <w:tr w:rsidR="004A45E9" w:rsidRPr="008013FB" w14:paraId="4FB748DA" w14:textId="77777777" w:rsidTr="008F7F80">
        <w:trPr>
          <w:trHeight w:val="288"/>
        </w:trPr>
        <w:tc>
          <w:tcPr>
            <w:tcW w:w="408" w:type="pct"/>
            <w:noWrap/>
          </w:tcPr>
          <w:p w14:paraId="34751EA8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Grade and distributions</w:t>
            </w:r>
          </w:p>
        </w:tc>
        <w:tc>
          <w:tcPr>
            <w:tcW w:w="469" w:type="pct"/>
            <w:noWrap/>
          </w:tcPr>
          <w:p w14:paraId="0C25F02C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Moderate</w:t>
            </w:r>
          </w:p>
          <w:p w14:paraId="267B72FF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Extensive</w:t>
            </w:r>
          </w:p>
        </w:tc>
        <w:tc>
          <w:tcPr>
            <w:tcW w:w="388" w:type="pct"/>
          </w:tcPr>
          <w:p w14:paraId="68F75E27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Moderate and focal</w:t>
            </w:r>
          </w:p>
        </w:tc>
        <w:tc>
          <w:tcPr>
            <w:tcW w:w="388" w:type="pct"/>
            <w:noWrap/>
          </w:tcPr>
          <w:p w14:paraId="74E3DCE0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Moderate</w:t>
            </w:r>
          </w:p>
          <w:p w14:paraId="649D6DFE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extensive</w:t>
            </w:r>
          </w:p>
        </w:tc>
        <w:tc>
          <w:tcPr>
            <w:tcW w:w="420" w:type="pct"/>
            <w:shd w:val="clear" w:color="auto" w:fill="A5A5A5" w:themeFill="accent3"/>
            <w:noWrap/>
          </w:tcPr>
          <w:p w14:paraId="0691836A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0" w:type="pct"/>
            <w:shd w:val="clear" w:color="auto" w:fill="A5A5A5" w:themeFill="accent3"/>
            <w:noWrap/>
          </w:tcPr>
          <w:p w14:paraId="176B40B1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19" w:type="pct"/>
            <w:noWrap/>
          </w:tcPr>
          <w:p w14:paraId="089D8F36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Mild and focal</w:t>
            </w:r>
          </w:p>
        </w:tc>
        <w:tc>
          <w:tcPr>
            <w:tcW w:w="420" w:type="pct"/>
            <w:shd w:val="clear" w:color="auto" w:fill="A5A5A5" w:themeFill="accent3"/>
            <w:noWrap/>
          </w:tcPr>
          <w:p w14:paraId="1F8BB3FB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19" w:type="pct"/>
            <w:noWrap/>
          </w:tcPr>
          <w:p w14:paraId="4D8461D9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Mild and focal</w:t>
            </w:r>
          </w:p>
        </w:tc>
        <w:tc>
          <w:tcPr>
            <w:tcW w:w="420" w:type="pct"/>
            <w:shd w:val="clear" w:color="auto" w:fill="A5A5A5" w:themeFill="accent3"/>
            <w:noWrap/>
          </w:tcPr>
          <w:p w14:paraId="6AAAAE7A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5" w:type="pct"/>
            <w:shd w:val="clear" w:color="auto" w:fill="A5A5A5" w:themeFill="accent3"/>
            <w:noWrap/>
          </w:tcPr>
          <w:p w14:paraId="30F466B2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04" w:type="pct"/>
            <w:shd w:val="clear" w:color="auto" w:fill="A5A5A5" w:themeFill="accent3"/>
            <w:noWrap/>
          </w:tcPr>
          <w:p w14:paraId="2B14957B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</w:p>
        </w:tc>
      </w:tr>
      <w:tr w:rsidR="004A45E9" w:rsidRPr="008013FB" w14:paraId="02EE01C5" w14:textId="77777777" w:rsidTr="008F7F80">
        <w:trPr>
          <w:trHeight w:val="288"/>
        </w:trPr>
        <w:tc>
          <w:tcPr>
            <w:tcW w:w="408" w:type="pct"/>
            <w:noWrap/>
          </w:tcPr>
          <w:p w14:paraId="4572C3BD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Patient 5</w:t>
            </w:r>
          </w:p>
        </w:tc>
        <w:tc>
          <w:tcPr>
            <w:tcW w:w="469" w:type="pct"/>
            <w:noWrap/>
          </w:tcPr>
          <w:p w14:paraId="5ECBFCC1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 – all sites</w:t>
            </w:r>
          </w:p>
        </w:tc>
        <w:tc>
          <w:tcPr>
            <w:tcW w:w="388" w:type="pct"/>
          </w:tcPr>
          <w:p w14:paraId="52AC62CF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</w:t>
            </w:r>
          </w:p>
        </w:tc>
        <w:tc>
          <w:tcPr>
            <w:tcW w:w="388" w:type="pct"/>
            <w:noWrap/>
          </w:tcPr>
          <w:p w14:paraId="3A579237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 – all sites</w:t>
            </w:r>
          </w:p>
        </w:tc>
        <w:tc>
          <w:tcPr>
            <w:tcW w:w="420" w:type="pct"/>
            <w:noWrap/>
          </w:tcPr>
          <w:p w14:paraId="4C911ADA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 (inner and outer)</w:t>
            </w:r>
          </w:p>
          <w:p w14:paraId="75BFF2FC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 xml:space="preserve">Proximal (inner) </w:t>
            </w:r>
            <w:r>
              <w:rPr>
                <w:rFonts w:ascii="Garamond" w:eastAsia="Times New Roman" w:hAnsi="Garamond" w:cs="Calibri"/>
                <w:sz w:val="10"/>
                <w:szCs w:val="10"/>
              </w:rPr>
              <w:t>–</w:t>
            </w: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 xml:space="preserve"> </w:t>
            </w:r>
            <w:proofErr w:type="spellStart"/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Massons</w:t>
            </w:r>
            <w:proofErr w:type="spellEnd"/>
          </w:p>
        </w:tc>
        <w:tc>
          <w:tcPr>
            <w:tcW w:w="420" w:type="pct"/>
            <w:noWrap/>
          </w:tcPr>
          <w:p w14:paraId="5FD9ACEC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 (all sites)</w:t>
            </w:r>
          </w:p>
        </w:tc>
        <w:tc>
          <w:tcPr>
            <w:tcW w:w="419" w:type="pct"/>
            <w:noWrap/>
          </w:tcPr>
          <w:p w14:paraId="3CCBD1D8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 (posterior)</w:t>
            </w:r>
          </w:p>
          <w:p w14:paraId="723E2BD3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Middle (inner/outer/anterior)</w:t>
            </w:r>
          </w:p>
        </w:tc>
        <w:tc>
          <w:tcPr>
            <w:tcW w:w="420" w:type="pct"/>
            <w:shd w:val="clear" w:color="auto" w:fill="A5A5A5" w:themeFill="accent3"/>
            <w:noWrap/>
          </w:tcPr>
          <w:p w14:paraId="56242E1E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19" w:type="pct"/>
            <w:shd w:val="clear" w:color="auto" w:fill="A5A5A5" w:themeFill="accent3"/>
            <w:noWrap/>
          </w:tcPr>
          <w:p w14:paraId="450A2777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0" w:type="pct"/>
            <w:shd w:val="clear" w:color="auto" w:fill="A5A5A5" w:themeFill="accent3"/>
            <w:noWrap/>
          </w:tcPr>
          <w:p w14:paraId="3198CFA8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5" w:type="pct"/>
            <w:noWrap/>
          </w:tcPr>
          <w:p w14:paraId="4E632830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 – all sites</w:t>
            </w:r>
          </w:p>
        </w:tc>
        <w:tc>
          <w:tcPr>
            <w:tcW w:w="404" w:type="pct"/>
            <w:shd w:val="clear" w:color="auto" w:fill="A5A5A5" w:themeFill="accent3"/>
            <w:noWrap/>
          </w:tcPr>
          <w:p w14:paraId="4D099034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</w:p>
        </w:tc>
      </w:tr>
      <w:tr w:rsidR="004A45E9" w:rsidRPr="008013FB" w14:paraId="53A87AFB" w14:textId="77777777" w:rsidTr="008F7F80">
        <w:trPr>
          <w:trHeight w:val="288"/>
        </w:trPr>
        <w:tc>
          <w:tcPr>
            <w:tcW w:w="408" w:type="pct"/>
            <w:noWrap/>
          </w:tcPr>
          <w:p w14:paraId="7FC6A519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Grade and distributions</w:t>
            </w:r>
          </w:p>
        </w:tc>
        <w:tc>
          <w:tcPr>
            <w:tcW w:w="469" w:type="pct"/>
            <w:noWrap/>
          </w:tcPr>
          <w:p w14:paraId="02B8BBAE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Mild</w:t>
            </w:r>
          </w:p>
          <w:p w14:paraId="0404B58A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Focal</w:t>
            </w:r>
          </w:p>
        </w:tc>
        <w:tc>
          <w:tcPr>
            <w:tcW w:w="388" w:type="pct"/>
          </w:tcPr>
          <w:p w14:paraId="43B532DF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Mild and focal</w:t>
            </w:r>
          </w:p>
        </w:tc>
        <w:tc>
          <w:tcPr>
            <w:tcW w:w="388" w:type="pct"/>
            <w:noWrap/>
          </w:tcPr>
          <w:p w14:paraId="196D6747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Mild</w:t>
            </w:r>
          </w:p>
          <w:p w14:paraId="151FC3EC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focal</w:t>
            </w:r>
          </w:p>
        </w:tc>
        <w:tc>
          <w:tcPr>
            <w:tcW w:w="420" w:type="pct"/>
            <w:noWrap/>
          </w:tcPr>
          <w:p w14:paraId="7EABDFE4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Moderate and extensive</w:t>
            </w:r>
          </w:p>
        </w:tc>
        <w:tc>
          <w:tcPr>
            <w:tcW w:w="420" w:type="pct"/>
            <w:noWrap/>
          </w:tcPr>
          <w:p w14:paraId="22B91FA5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Mild extensive</w:t>
            </w:r>
          </w:p>
        </w:tc>
        <w:tc>
          <w:tcPr>
            <w:tcW w:w="419" w:type="pct"/>
            <w:noWrap/>
          </w:tcPr>
          <w:p w14:paraId="32FFD37C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Severe and extensive</w:t>
            </w:r>
          </w:p>
        </w:tc>
        <w:tc>
          <w:tcPr>
            <w:tcW w:w="420" w:type="pct"/>
            <w:shd w:val="clear" w:color="auto" w:fill="A5A5A5" w:themeFill="accent3"/>
            <w:noWrap/>
          </w:tcPr>
          <w:p w14:paraId="1B610E05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19" w:type="pct"/>
            <w:shd w:val="clear" w:color="auto" w:fill="A5A5A5" w:themeFill="accent3"/>
            <w:noWrap/>
          </w:tcPr>
          <w:p w14:paraId="7563A4B7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0" w:type="pct"/>
            <w:shd w:val="clear" w:color="auto" w:fill="A5A5A5" w:themeFill="accent3"/>
            <w:noWrap/>
          </w:tcPr>
          <w:p w14:paraId="0AB2E497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5" w:type="pct"/>
            <w:noWrap/>
          </w:tcPr>
          <w:p w14:paraId="0BF81BBF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Moderate and extensive</w:t>
            </w:r>
          </w:p>
        </w:tc>
        <w:tc>
          <w:tcPr>
            <w:tcW w:w="404" w:type="pct"/>
            <w:shd w:val="clear" w:color="auto" w:fill="A5A5A5" w:themeFill="accent3"/>
            <w:noWrap/>
          </w:tcPr>
          <w:p w14:paraId="484D2C47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</w:p>
        </w:tc>
      </w:tr>
      <w:tr w:rsidR="004A45E9" w:rsidRPr="008013FB" w14:paraId="6DA2AE91" w14:textId="77777777" w:rsidTr="008F7F80">
        <w:trPr>
          <w:trHeight w:val="288"/>
        </w:trPr>
        <w:tc>
          <w:tcPr>
            <w:tcW w:w="408" w:type="pct"/>
            <w:noWrap/>
          </w:tcPr>
          <w:p w14:paraId="0182CB33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Patient 6</w:t>
            </w:r>
          </w:p>
        </w:tc>
        <w:tc>
          <w:tcPr>
            <w:tcW w:w="469" w:type="pct"/>
            <w:noWrap/>
          </w:tcPr>
          <w:p w14:paraId="11BA191B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 (all sites)</w:t>
            </w:r>
          </w:p>
          <w:p w14:paraId="2B61CF6B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Distal (all sites)</w:t>
            </w:r>
          </w:p>
        </w:tc>
        <w:tc>
          <w:tcPr>
            <w:tcW w:w="388" w:type="pct"/>
          </w:tcPr>
          <w:p w14:paraId="625EFA19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</w:t>
            </w:r>
          </w:p>
        </w:tc>
        <w:tc>
          <w:tcPr>
            <w:tcW w:w="388" w:type="pct"/>
            <w:noWrap/>
          </w:tcPr>
          <w:p w14:paraId="70AD7871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</w:t>
            </w:r>
          </w:p>
          <w:p w14:paraId="49F28A06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Distal - minor</w:t>
            </w:r>
          </w:p>
        </w:tc>
        <w:tc>
          <w:tcPr>
            <w:tcW w:w="420" w:type="pct"/>
            <w:noWrap/>
          </w:tcPr>
          <w:p w14:paraId="78A5F57F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</w:t>
            </w:r>
          </w:p>
          <w:p w14:paraId="11C809DE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 xml:space="preserve">Distal </w:t>
            </w:r>
            <w:r>
              <w:rPr>
                <w:rFonts w:ascii="Garamond" w:eastAsia="Times New Roman" w:hAnsi="Garamond" w:cs="Calibri"/>
                <w:sz w:val="10"/>
                <w:szCs w:val="10"/>
              </w:rPr>
              <w:t>–</w:t>
            </w: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 xml:space="preserve"> minor</w:t>
            </w:r>
          </w:p>
        </w:tc>
        <w:tc>
          <w:tcPr>
            <w:tcW w:w="420" w:type="pct"/>
            <w:shd w:val="clear" w:color="auto" w:fill="A5A5A5" w:themeFill="accent3"/>
            <w:noWrap/>
          </w:tcPr>
          <w:p w14:paraId="422F3F86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19" w:type="pct"/>
            <w:shd w:val="clear" w:color="auto" w:fill="A5A5A5" w:themeFill="accent3"/>
            <w:noWrap/>
          </w:tcPr>
          <w:p w14:paraId="29A4C229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0" w:type="pct"/>
            <w:shd w:val="clear" w:color="auto" w:fill="A5A5A5" w:themeFill="accent3"/>
            <w:noWrap/>
          </w:tcPr>
          <w:p w14:paraId="30B96780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19" w:type="pct"/>
            <w:noWrap/>
          </w:tcPr>
          <w:p w14:paraId="53C473B6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</w:t>
            </w:r>
          </w:p>
        </w:tc>
        <w:tc>
          <w:tcPr>
            <w:tcW w:w="420" w:type="pct"/>
            <w:shd w:val="clear" w:color="auto" w:fill="A5A5A5" w:themeFill="accent3"/>
            <w:noWrap/>
          </w:tcPr>
          <w:p w14:paraId="329801A2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5" w:type="pct"/>
            <w:shd w:val="clear" w:color="auto" w:fill="A5A5A5" w:themeFill="accent3"/>
            <w:noWrap/>
          </w:tcPr>
          <w:p w14:paraId="0C8368A4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04" w:type="pct"/>
            <w:noWrap/>
          </w:tcPr>
          <w:p w14:paraId="28520551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 xml:space="preserve">thick and fibrous intima proximally, recoil of the elastic fibers in the outer media </w:t>
            </w:r>
          </w:p>
        </w:tc>
      </w:tr>
      <w:tr w:rsidR="004A45E9" w:rsidRPr="008013FB" w14:paraId="751A08AF" w14:textId="77777777" w:rsidTr="008F7F80">
        <w:trPr>
          <w:trHeight w:val="288"/>
        </w:trPr>
        <w:tc>
          <w:tcPr>
            <w:tcW w:w="408" w:type="pct"/>
            <w:noWrap/>
          </w:tcPr>
          <w:p w14:paraId="150FEF15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Grade and distributions</w:t>
            </w:r>
          </w:p>
        </w:tc>
        <w:tc>
          <w:tcPr>
            <w:tcW w:w="469" w:type="pct"/>
            <w:noWrap/>
          </w:tcPr>
          <w:p w14:paraId="1F53BC97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Severe</w:t>
            </w:r>
          </w:p>
          <w:p w14:paraId="6A76BD07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Extensive</w:t>
            </w:r>
          </w:p>
        </w:tc>
        <w:tc>
          <w:tcPr>
            <w:tcW w:w="388" w:type="pct"/>
          </w:tcPr>
          <w:p w14:paraId="683E9D04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Moderate and focal</w:t>
            </w:r>
          </w:p>
        </w:tc>
        <w:tc>
          <w:tcPr>
            <w:tcW w:w="388" w:type="pct"/>
            <w:noWrap/>
          </w:tcPr>
          <w:p w14:paraId="451A9CBC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 severe</w:t>
            </w:r>
          </w:p>
          <w:p w14:paraId="28FBC2EC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Distal mild</w:t>
            </w:r>
          </w:p>
          <w:p w14:paraId="5D719D6B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  <w:p w14:paraId="6AB0E8DC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extensive</w:t>
            </w:r>
          </w:p>
        </w:tc>
        <w:tc>
          <w:tcPr>
            <w:tcW w:w="420" w:type="pct"/>
            <w:noWrap/>
          </w:tcPr>
          <w:p w14:paraId="1FE23BB5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 Severe and extensive (</w:t>
            </w:r>
            <w:proofErr w:type="spellStart"/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massons</w:t>
            </w:r>
            <w:proofErr w:type="spellEnd"/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)</w:t>
            </w:r>
          </w:p>
          <w:p w14:paraId="451944ED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Moderate(HE)</w:t>
            </w:r>
          </w:p>
          <w:p w14:paraId="75761E72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Distal Minor</w:t>
            </w:r>
          </w:p>
        </w:tc>
        <w:tc>
          <w:tcPr>
            <w:tcW w:w="420" w:type="pct"/>
            <w:shd w:val="clear" w:color="auto" w:fill="A5A5A5" w:themeFill="accent3"/>
            <w:noWrap/>
          </w:tcPr>
          <w:p w14:paraId="4F7B0043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19" w:type="pct"/>
            <w:shd w:val="clear" w:color="auto" w:fill="A5A5A5" w:themeFill="accent3"/>
            <w:noWrap/>
          </w:tcPr>
          <w:p w14:paraId="3CC5E621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0" w:type="pct"/>
            <w:shd w:val="clear" w:color="auto" w:fill="A5A5A5" w:themeFill="accent3"/>
            <w:noWrap/>
          </w:tcPr>
          <w:p w14:paraId="0F1A4706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19" w:type="pct"/>
            <w:noWrap/>
          </w:tcPr>
          <w:p w14:paraId="7E236C25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Mild and focal</w:t>
            </w:r>
          </w:p>
        </w:tc>
        <w:tc>
          <w:tcPr>
            <w:tcW w:w="420" w:type="pct"/>
            <w:shd w:val="clear" w:color="auto" w:fill="A5A5A5" w:themeFill="accent3"/>
            <w:noWrap/>
          </w:tcPr>
          <w:p w14:paraId="2FF8C5C6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5" w:type="pct"/>
            <w:shd w:val="clear" w:color="auto" w:fill="A5A5A5" w:themeFill="accent3"/>
            <w:noWrap/>
          </w:tcPr>
          <w:p w14:paraId="75C7F9FE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04" w:type="pct"/>
            <w:shd w:val="clear" w:color="auto" w:fill="A5A5A5" w:themeFill="accent3"/>
            <w:noWrap/>
          </w:tcPr>
          <w:p w14:paraId="13CE86E7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</w:p>
        </w:tc>
      </w:tr>
      <w:tr w:rsidR="004A45E9" w:rsidRPr="008013FB" w14:paraId="118B8C8D" w14:textId="77777777" w:rsidTr="008F7F80">
        <w:trPr>
          <w:trHeight w:val="288"/>
        </w:trPr>
        <w:tc>
          <w:tcPr>
            <w:tcW w:w="408" w:type="pct"/>
            <w:noWrap/>
          </w:tcPr>
          <w:p w14:paraId="02CC0755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Patient 7</w:t>
            </w:r>
          </w:p>
        </w:tc>
        <w:tc>
          <w:tcPr>
            <w:tcW w:w="469" w:type="pct"/>
            <w:noWrap/>
          </w:tcPr>
          <w:p w14:paraId="6841EEC4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 (inner/outer)</w:t>
            </w:r>
          </w:p>
          <w:p w14:paraId="4471B976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proofErr w:type="spellStart"/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Prox,Mid,Distal</w:t>
            </w:r>
            <w:proofErr w:type="spellEnd"/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 xml:space="preserve"> (Von </w:t>
            </w:r>
            <w:proofErr w:type="spellStart"/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Kossa</w:t>
            </w:r>
            <w:proofErr w:type="spellEnd"/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 xml:space="preserve"> +</w:t>
            </w:r>
            <w:proofErr w:type="spellStart"/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ve</w:t>
            </w:r>
            <w:proofErr w:type="spellEnd"/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)</w:t>
            </w:r>
          </w:p>
          <w:p w14:paraId="59E4AFB2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Middle/Distal (</w:t>
            </w:r>
            <w:proofErr w:type="spellStart"/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Alcian</w:t>
            </w:r>
            <w:proofErr w:type="spellEnd"/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 xml:space="preserve"> blue +</w:t>
            </w:r>
            <w:proofErr w:type="spellStart"/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ve</w:t>
            </w:r>
            <w:proofErr w:type="spellEnd"/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)</w:t>
            </w:r>
          </w:p>
        </w:tc>
        <w:tc>
          <w:tcPr>
            <w:tcW w:w="388" w:type="pct"/>
            <w:shd w:val="clear" w:color="auto" w:fill="A5A5A5" w:themeFill="accent3"/>
          </w:tcPr>
          <w:p w14:paraId="3535129C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8" w:type="pct"/>
            <w:shd w:val="clear" w:color="auto" w:fill="A5A5A5" w:themeFill="accent3"/>
            <w:noWrap/>
          </w:tcPr>
          <w:p w14:paraId="5017C76F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0" w:type="pct"/>
            <w:shd w:val="clear" w:color="auto" w:fill="A5A5A5" w:themeFill="accent3"/>
            <w:noWrap/>
          </w:tcPr>
          <w:p w14:paraId="3B4AC238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0" w:type="pct"/>
            <w:shd w:val="clear" w:color="auto" w:fill="A5A5A5" w:themeFill="accent3"/>
            <w:noWrap/>
          </w:tcPr>
          <w:p w14:paraId="3E09B077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19" w:type="pct"/>
            <w:noWrap/>
          </w:tcPr>
          <w:p w14:paraId="14C3A212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 xml:space="preserve">Middle </w:t>
            </w:r>
          </w:p>
        </w:tc>
        <w:tc>
          <w:tcPr>
            <w:tcW w:w="420" w:type="pct"/>
            <w:shd w:val="clear" w:color="auto" w:fill="A5A5A5" w:themeFill="accent3"/>
            <w:noWrap/>
          </w:tcPr>
          <w:p w14:paraId="302D420A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19" w:type="pct"/>
            <w:noWrap/>
          </w:tcPr>
          <w:p w14:paraId="534B47A2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 (inner and outer)</w:t>
            </w:r>
          </w:p>
          <w:p w14:paraId="0A07EF11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Middle (all sites)</w:t>
            </w:r>
          </w:p>
        </w:tc>
        <w:tc>
          <w:tcPr>
            <w:tcW w:w="420" w:type="pct"/>
            <w:shd w:val="clear" w:color="auto" w:fill="A5A5A5" w:themeFill="accent3"/>
            <w:noWrap/>
          </w:tcPr>
          <w:p w14:paraId="6D6B1127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5" w:type="pct"/>
            <w:shd w:val="clear" w:color="auto" w:fill="A5A5A5" w:themeFill="accent3"/>
            <w:noWrap/>
          </w:tcPr>
          <w:p w14:paraId="3F7DE4ED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04" w:type="pct"/>
            <w:noWrap/>
          </w:tcPr>
          <w:p w14:paraId="5BC43755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Abundant collagen in proximal</w:t>
            </w:r>
          </w:p>
        </w:tc>
      </w:tr>
      <w:tr w:rsidR="004A45E9" w:rsidRPr="008013FB" w14:paraId="7C42481C" w14:textId="77777777" w:rsidTr="008F7F80">
        <w:trPr>
          <w:trHeight w:val="288"/>
        </w:trPr>
        <w:tc>
          <w:tcPr>
            <w:tcW w:w="408" w:type="pct"/>
            <w:noWrap/>
          </w:tcPr>
          <w:p w14:paraId="319BBA71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Grade and distributions</w:t>
            </w:r>
          </w:p>
        </w:tc>
        <w:tc>
          <w:tcPr>
            <w:tcW w:w="469" w:type="pct"/>
            <w:noWrap/>
          </w:tcPr>
          <w:p w14:paraId="3E4C43E3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mild</w:t>
            </w:r>
          </w:p>
          <w:p w14:paraId="0ED53635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proofErr w:type="spellStart"/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VonKossa</w:t>
            </w:r>
            <w:proofErr w:type="spellEnd"/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 xml:space="preserve"> moderate</w:t>
            </w:r>
          </w:p>
          <w:p w14:paraId="248D4175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proofErr w:type="spellStart"/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Alcian</w:t>
            </w:r>
            <w:proofErr w:type="spellEnd"/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 xml:space="preserve"> blue moderate all sites</w:t>
            </w:r>
          </w:p>
          <w:p w14:paraId="5A14F3CD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Extensive</w:t>
            </w:r>
          </w:p>
        </w:tc>
        <w:tc>
          <w:tcPr>
            <w:tcW w:w="388" w:type="pct"/>
            <w:shd w:val="clear" w:color="auto" w:fill="A5A5A5" w:themeFill="accent3"/>
          </w:tcPr>
          <w:p w14:paraId="70D9F88E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8" w:type="pct"/>
            <w:shd w:val="clear" w:color="auto" w:fill="A5A5A5" w:themeFill="accent3"/>
            <w:noWrap/>
          </w:tcPr>
          <w:p w14:paraId="75214DCD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0" w:type="pct"/>
            <w:shd w:val="clear" w:color="auto" w:fill="A5A5A5" w:themeFill="accent3"/>
            <w:noWrap/>
          </w:tcPr>
          <w:p w14:paraId="19B2B92C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0" w:type="pct"/>
            <w:shd w:val="clear" w:color="auto" w:fill="A5A5A5" w:themeFill="accent3"/>
            <w:noWrap/>
          </w:tcPr>
          <w:p w14:paraId="78767EA9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19" w:type="pct"/>
            <w:noWrap/>
          </w:tcPr>
          <w:p w14:paraId="74E603A4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Mild and focal</w:t>
            </w:r>
          </w:p>
        </w:tc>
        <w:tc>
          <w:tcPr>
            <w:tcW w:w="420" w:type="pct"/>
            <w:shd w:val="clear" w:color="auto" w:fill="A5A5A5" w:themeFill="accent3"/>
            <w:noWrap/>
          </w:tcPr>
          <w:p w14:paraId="37269A4C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19" w:type="pct"/>
            <w:noWrap/>
          </w:tcPr>
          <w:p w14:paraId="5EFA28DA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Mild and focal</w:t>
            </w:r>
          </w:p>
        </w:tc>
        <w:tc>
          <w:tcPr>
            <w:tcW w:w="420" w:type="pct"/>
            <w:shd w:val="clear" w:color="auto" w:fill="A5A5A5" w:themeFill="accent3"/>
            <w:noWrap/>
          </w:tcPr>
          <w:p w14:paraId="3DFE2BD5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5" w:type="pct"/>
            <w:shd w:val="clear" w:color="auto" w:fill="A5A5A5" w:themeFill="accent3"/>
            <w:noWrap/>
          </w:tcPr>
          <w:p w14:paraId="5AE44ECA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04" w:type="pct"/>
            <w:shd w:val="clear" w:color="auto" w:fill="A5A5A5" w:themeFill="accent3"/>
            <w:noWrap/>
          </w:tcPr>
          <w:p w14:paraId="03AF6F02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</w:p>
        </w:tc>
      </w:tr>
      <w:tr w:rsidR="004A45E9" w:rsidRPr="008013FB" w14:paraId="0C0473E6" w14:textId="77777777" w:rsidTr="008F7F80">
        <w:trPr>
          <w:trHeight w:val="288"/>
        </w:trPr>
        <w:tc>
          <w:tcPr>
            <w:tcW w:w="408" w:type="pct"/>
            <w:noWrap/>
          </w:tcPr>
          <w:p w14:paraId="15D556B5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Patient 8</w:t>
            </w:r>
          </w:p>
        </w:tc>
        <w:tc>
          <w:tcPr>
            <w:tcW w:w="469" w:type="pct"/>
            <w:noWrap/>
          </w:tcPr>
          <w:p w14:paraId="346C0D09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</w:t>
            </w:r>
          </w:p>
        </w:tc>
        <w:tc>
          <w:tcPr>
            <w:tcW w:w="388" w:type="pct"/>
          </w:tcPr>
          <w:p w14:paraId="303CDD59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</w:t>
            </w:r>
          </w:p>
        </w:tc>
        <w:tc>
          <w:tcPr>
            <w:tcW w:w="388" w:type="pct"/>
            <w:noWrap/>
          </w:tcPr>
          <w:p w14:paraId="2A047953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Minimal elastin</w:t>
            </w:r>
          </w:p>
        </w:tc>
        <w:tc>
          <w:tcPr>
            <w:tcW w:w="420" w:type="pct"/>
            <w:noWrap/>
          </w:tcPr>
          <w:p w14:paraId="08AF1E67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</w:t>
            </w:r>
          </w:p>
          <w:p w14:paraId="412E0034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Middle  (nil elastin)</w:t>
            </w:r>
          </w:p>
        </w:tc>
        <w:tc>
          <w:tcPr>
            <w:tcW w:w="420" w:type="pct"/>
            <w:shd w:val="clear" w:color="auto" w:fill="A5A5A5" w:themeFill="accent3"/>
            <w:noWrap/>
          </w:tcPr>
          <w:p w14:paraId="1CCA99DE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19" w:type="pct"/>
            <w:noWrap/>
          </w:tcPr>
          <w:p w14:paraId="237D9E5C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Middle</w:t>
            </w:r>
          </w:p>
        </w:tc>
        <w:tc>
          <w:tcPr>
            <w:tcW w:w="420" w:type="pct"/>
            <w:shd w:val="clear" w:color="auto" w:fill="A5A5A5" w:themeFill="accent3"/>
            <w:noWrap/>
          </w:tcPr>
          <w:p w14:paraId="2530F88E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19" w:type="pct"/>
            <w:shd w:val="clear" w:color="auto" w:fill="A5A5A5" w:themeFill="accent3"/>
            <w:noWrap/>
          </w:tcPr>
          <w:p w14:paraId="62BC1DD9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0" w:type="pct"/>
            <w:shd w:val="clear" w:color="auto" w:fill="A5A5A5" w:themeFill="accent3"/>
            <w:noWrap/>
          </w:tcPr>
          <w:p w14:paraId="65D20BDC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5" w:type="pct"/>
            <w:shd w:val="clear" w:color="auto" w:fill="A5A5A5" w:themeFill="accent3"/>
            <w:noWrap/>
          </w:tcPr>
          <w:p w14:paraId="461DE4B1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04" w:type="pct"/>
            <w:noWrap/>
          </w:tcPr>
          <w:p w14:paraId="03DB381D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Abundant collagen in proximal</w:t>
            </w:r>
          </w:p>
        </w:tc>
      </w:tr>
      <w:tr w:rsidR="004A45E9" w:rsidRPr="008013FB" w14:paraId="32F66E29" w14:textId="77777777" w:rsidTr="008F7F80">
        <w:trPr>
          <w:trHeight w:val="288"/>
        </w:trPr>
        <w:tc>
          <w:tcPr>
            <w:tcW w:w="408" w:type="pct"/>
            <w:noWrap/>
          </w:tcPr>
          <w:p w14:paraId="21DEFD59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Grade and distributions</w:t>
            </w:r>
          </w:p>
        </w:tc>
        <w:tc>
          <w:tcPr>
            <w:tcW w:w="469" w:type="pct"/>
            <w:noWrap/>
          </w:tcPr>
          <w:p w14:paraId="02A9FB0E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Moderate</w:t>
            </w:r>
          </w:p>
          <w:p w14:paraId="4E10F2A5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proofErr w:type="spellStart"/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Extenive</w:t>
            </w:r>
            <w:proofErr w:type="spellEnd"/>
          </w:p>
        </w:tc>
        <w:tc>
          <w:tcPr>
            <w:tcW w:w="388" w:type="pct"/>
            <w:shd w:val="clear" w:color="auto" w:fill="auto"/>
          </w:tcPr>
          <w:p w14:paraId="7B398460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Mild and focal</w:t>
            </w:r>
          </w:p>
        </w:tc>
        <w:tc>
          <w:tcPr>
            <w:tcW w:w="388" w:type="pct"/>
            <w:shd w:val="clear" w:color="auto" w:fill="A5A5A5" w:themeFill="accent3"/>
            <w:noWrap/>
          </w:tcPr>
          <w:p w14:paraId="68983EF3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0" w:type="pct"/>
            <w:noWrap/>
          </w:tcPr>
          <w:p w14:paraId="33B3D5A8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Moderate and extensive</w:t>
            </w:r>
          </w:p>
        </w:tc>
        <w:tc>
          <w:tcPr>
            <w:tcW w:w="420" w:type="pct"/>
            <w:shd w:val="clear" w:color="auto" w:fill="A5A5A5" w:themeFill="accent3"/>
            <w:noWrap/>
          </w:tcPr>
          <w:p w14:paraId="15185EA8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19" w:type="pct"/>
            <w:noWrap/>
          </w:tcPr>
          <w:p w14:paraId="62F41797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Mild and focal</w:t>
            </w:r>
          </w:p>
        </w:tc>
        <w:tc>
          <w:tcPr>
            <w:tcW w:w="420" w:type="pct"/>
            <w:shd w:val="clear" w:color="auto" w:fill="A5A5A5" w:themeFill="accent3"/>
            <w:noWrap/>
          </w:tcPr>
          <w:p w14:paraId="4939DD69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19" w:type="pct"/>
            <w:shd w:val="clear" w:color="auto" w:fill="A5A5A5" w:themeFill="accent3"/>
            <w:noWrap/>
          </w:tcPr>
          <w:p w14:paraId="4BEFF204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0" w:type="pct"/>
            <w:shd w:val="clear" w:color="auto" w:fill="A5A5A5" w:themeFill="accent3"/>
            <w:noWrap/>
          </w:tcPr>
          <w:p w14:paraId="4F245A5F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5" w:type="pct"/>
            <w:shd w:val="clear" w:color="auto" w:fill="A5A5A5" w:themeFill="accent3"/>
            <w:noWrap/>
          </w:tcPr>
          <w:p w14:paraId="40ABBCF6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04" w:type="pct"/>
            <w:shd w:val="clear" w:color="auto" w:fill="A5A5A5" w:themeFill="accent3"/>
            <w:noWrap/>
          </w:tcPr>
          <w:p w14:paraId="177D0A07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</w:p>
        </w:tc>
      </w:tr>
      <w:tr w:rsidR="004A45E9" w:rsidRPr="008013FB" w14:paraId="0B30BA15" w14:textId="77777777" w:rsidTr="008F7F80">
        <w:trPr>
          <w:trHeight w:val="288"/>
        </w:trPr>
        <w:tc>
          <w:tcPr>
            <w:tcW w:w="408" w:type="pct"/>
            <w:noWrap/>
          </w:tcPr>
          <w:p w14:paraId="32ECD68A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Patient 9</w:t>
            </w:r>
          </w:p>
        </w:tc>
        <w:tc>
          <w:tcPr>
            <w:tcW w:w="469" w:type="pct"/>
            <w:noWrap/>
          </w:tcPr>
          <w:p w14:paraId="42EF3616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 (all sites)</w:t>
            </w:r>
          </w:p>
        </w:tc>
        <w:tc>
          <w:tcPr>
            <w:tcW w:w="388" w:type="pct"/>
            <w:shd w:val="clear" w:color="auto" w:fill="A5A5A5" w:themeFill="accent3"/>
          </w:tcPr>
          <w:p w14:paraId="6DFACE8B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8" w:type="pct"/>
            <w:shd w:val="clear" w:color="auto" w:fill="A5A5A5" w:themeFill="accent3"/>
            <w:noWrap/>
          </w:tcPr>
          <w:p w14:paraId="49D2A18F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0" w:type="pct"/>
            <w:noWrap/>
          </w:tcPr>
          <w:p w14:paraId="308CB68E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Proximal, small distal</w:t>
            </w:r>
          </w:p>
        </w:tc>
        <w:tc>
          <w:tcPr>
            <w:tcW w:w="420" w:type="pct"/>
            <w:noWrap/>
          </w:tcPr>
          <w:p w14:paraId="214423A1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</w:t>
            </w:r>
          </w:p>
        </w:tc>
        <w:tc>
          <w:tcPr>
            <w:tcW w:w="419" w:type="pct"/>
            <w:shd w:val="clear" w:color="auto" w:fill="A5A5A5" w:themeFill="accent3"/>
            <w:noWrap/>
          </w:tcPr>
          <w:p w14:paraId="4E179A40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0" w:type="pct"/>
            <w:shd w:val="clear" w:color="auto" w:fill="A5A5A5" w:themeFill="accent3"/>
            <w:noWrap/>
          </w:tcPr>
          <w:p w14:paraId="7A855D04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19" w:type="pct"/>
            <w:noWrap/>
          </w:tcPr>
          <w:p w14:paraId="694E6580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</w:t>
            </w:r>
          </w:p>
        </w:tc>
        <w:tc>
          <w:tcPr>
            <w:tcW w:w="420" w:type="pct"/>
            <w:shd w:val="clear" w:color="auto" w:fill="A5A5A5" w:themeFill="accent3"/>
            <w:noWrap/>
          </w:tcPr>
          <w:p w14:paraId="7F98D3DC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5" w:type="pct"/>
            <w:shd w:val="clear" w:color="auto" w:fill="A5A5A5" w:themeFill="accent3"/>
            <w:noWrap/>
          </w:tcPr>
          <w:p w14:paraId="2504A27F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04" w:type="pct"/>
            <w:shd w:val="clear" w:color="auto" w:fill="A5A5A5" w:themeFill="accent3"/>
            <w:noWrap/>
          </w:tcPr>
          <w:p w14:paraId="3DDABA7A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</w:p>
        </w:tc>
      </w:tr>
      <w:tr w:rsidR="004A45E9" w:rsidRPr="008013FB" w14:paraId="07A53D6D" w14:textId="77777777" w:rsidTr="008F7F80">
        <w:trPr>
          <w:trHeight w:val="288"/>
        </w:trPr>
        <w:tc>
          <w:tcPr>
            <w:tcW w:w="408" w:type="pct"/>
            <w:noWrap/>
          </w:tcPr>
          <w:p w14:paraId="675F7059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Grade and distributions</w:t>
            </w:r>
          </w:p>
        </w:tc>
        <w:tc>
          <w:tcPr>
            <w:tcW w:w="469" w:type="pct"/>
            <w:noWrap/>
          </w:tcPr>
          <w:p w14:paraId="5365F36D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Moderate</w:t>
            </w:r>
          </w:p>
          <w:p w14:paraId="0938886C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Extensive</w:t>
            </w:r>
          </w:p>
        </w:tc>
        <w:tc>
          <w:tcPr>
            <w:tcW w:w="388" w:type="pct"/>
            <w:shd w:val="clear" w:color="auto" w:fill="A5A5A5" w:themeFill="accent3"/>
          </w:tcPr>
          <w:p w14:paraId="58D65952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8" w:type="pct"/>
            <w:shd w:val="clear" w:color="auto" w:fill="A5A5A5" w:themeFill="accent3"/>
            <w:noWrap/>
          </w:tcPr>
          <w:p w14:paraId="322D8092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0" w:type="pct"/>
            <w:noWrap/>
          </w:tcPr>
          <w:p w14:paraId="16AA3C74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Moderate focal</w:t>
            </w:r>
          </w:p>
        </w:tc>
        <w:tc>
          <w:tcPr>
            <w:tcW w:w="420" w:type="pct"/>
            <w:noWrap/>
          </w:tcPr>
          <w:p w14:paraId="1BDDF8B2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Moderate and extensive</w:t>
            </w:r>
          </w:p>
        </w:tc>
        <w:tc>
          <w:tcPr>
            <w:tcW w:w="419" w:type="pct"/>
            <w:shd w:val="clear" w:color="auto" w:fill="A5A5A5" w:themeFill="accent3"/>
            <w:noWrap/>
          </w:tcPr>
          <w:p w14:paraId="2D9A943D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0" w:type="pct"/>
            <w:shd w:val="clear" w:color="auto" w:fill="A5A5A5" w:themeFill="accent3"/>
            <w:noWrap/>
          </w:tcPr>
          <w:p w14:paraId="1E35BE41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19" w:type="pct"/>
            <w:noWrap/>
          </w:tcPr>
          <w:p w14:paraId="0ED09224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Moderate and extensive</w:t>
            </w:r>
          </w:p>
        </w:tc>
        <w:tc>
          <w:tcPr>
            <w:tcW w:w="420" w:type="pct"/>
            <w:shd w:val="clear" w:color="auto" w:fill="A5A5A5" w:themeFill="accent3"/>
            <w:noWrap/>
          </w:tcPr>
          <w:p w14:paraId="72833057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5" w:type="pct"/>
            <w:shd w:val="clear" w:color="auto" w:fill="A5A5A5" w:themeFill="accent3"/>
            <w:noWrap/>
          </w:tcPr>
          <w:p w14:paraId="2DE25B77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04" w:type="pct"/>
            <w:shd w:val="clear" w:color="auto" w:fill="A5A5A5" w:themeFill="accent3"/>
            <w:noWrap/>
          </w:tcPr>
          <w:p w14:paraId="5FDBA065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</w:p>
        </w:tc>
      </w:tr>
      <w:tr w:rsidR="004A45E9" w:rsidRPr="008013FB" w14:paraId="311FD641" w14:textId="77777777" w:rsidTr="008F7F80">
        <w:trPr>
          <w:trHeight w:val="288"/>
        </w:trPr>
        <w:tc>
          <w:tcPr>
            <w:tcW w:w="408" w:type="pct"/>
            <w:noWrap/>
          </w:tcPr>
          <w:p w14:paraId="6932464D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Patient 10</w:t>
            </w:r>
          </w:p>
        </w:tc>
        <w:tc>
          <w:tcPr>
            <w:tcW w:w="469" w:type="pct"/>
            <w:noWrap/>
          </w:tcPr>
          <w:p w14:paraId="48BFF1A8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 (inner and outer)</w:t>
            </w:r>
          </w:p>
        </w:tc>
        <w:tc>
          <w:tcPr>
            <w:tcW w:w="388" w:type="pct"/>
          </w:tcPr>
          <w:p w14:paraId="06A69346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</w:t>
            </w:r>
          </w:p>
        </w:tc>
        <w:tc>
          <w:tcPr>
            <w:tcW w:w="388" w:type="pct"/>
            <w:noWrap/>
          </w:tcPr>
          <w:p w14:paraId="3F6CA4B8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Minimal elastin all regions</w:t>
            </w:r>
          </w:p>
        </w:tc>
        <w:tc>
          <w:tcPr>
            <w:tcW w:w="420" w:type="pct"/>
            <w:noWrap/>
          </w:tcPr>
          <w:p w14:paraId="45F7FAD7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 (masons)</w:t>
            </w:r>
          </w:p>
        </w:tc>
        <w:tc>
          <w:tcPr>
            <w:tcW w:w="420" w:type="pct"/>
            <w:shd w:val="clear" w:color="auto" w:fill="A5A5A5" w:themeFill="accent3"/>
            <w:noWrap/>
          </w:tcPr>
          <w:p w14:paraId="555ED555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19" w:type="pct"/>
            <w:shd w:val="clear" w:color="auto" w:fill="A5A5A5" w:themeFill="accent3"/>
            <w:noWrap/>
          </w:tcPr>
          <w:p w14:paraId="322B05CE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0" w:type="pct"/>
            <w:shd w:val="clear" w:color="auto" w:fill="A5A5A5" w:themeFill="accent3"/>
            <w:noWrap/>
          </w:tcPr>
          <w:p w14:paraId="378A8734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19" w:type="pct"/>
            <w:shd w:val="clear" w:color="auto" w:fill="A5A5A5" w:themeFill="accent3"/>
            <w:noWrap/>
          </w:tcPr>
          <w:p w14:paraId="5871A7C9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0" w:type="pct"/>
            <w:shd w:val="clear" w:color="auto" w:fill="A5A5A5" w:themeFill="accent3"/>
            <w:noWrap/>
          </w:tcPr>
          <w:p w14:paraId="1B3EB851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5" w:type="pct"/>
            <w:shd w:val="clear" w:color="auto" w:fill="A5A5A5" w:themeFill="accent3"/>
            <w:noWrap/>
          </w:tcPr>
          <w:p w14:paraId="5031BD49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04" w:type="pct"/>
            <w:shd w:val="clear" w:color="auto" w:fill="A5A5A5" w:themeFill="accent3"/>
            <w:noWrap/>
          </w:tcPr>
          <w:p w14:paraId="1F378CC3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</w:p>
        </w:tc>
      </w:tr>
      <w:tr w:rsidR="004A45E9" w:rsidRPr="008013FB" w14:paraId="20212502" w14:textId="77777777" w:rsidTr="008F7F80">
        <w:trPr>
          <w:trHeight w:val="288"/>
        </w:trPr>
        <w:tc>
          <w:tcPr>
            <w:tcW w:w="408" w:type="pct"/>
            <w:noWrap/>
          </w:tcPr>
          <w:p w14:paraId="2D6B450B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Grade and distributions</w:t>
            </w:r>
          </w:p>
        </w:tc>
        <w:tc>
          <w:tcPr>
            <w:tcW w:w="469" w:type="pct"/>
            <w:noWrap/>
          </w:tcPr>
          <w:p w14:paraId="07449123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Moderate</w:t>
            </w:r>
          </w:p>
          <w:p w14:paraId="6C80B2E5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Extensive</w:t>
            </w:r>
          </w:p>
        </w:tc>
        <w:tc>
          <w:tcPr>
            <w:tcW w:w="388" w:type="pct"/>
            <w:shd w:val="clear" w:color="auto" w:fill="auto"/>
          </w:tcPr>
          <w:p w14:paraId="205BEA76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Mild and focal</w:t>
            </w:r>
          </w:p>
        </w:tc>
        <w:tc>
          <w:tcPr>
            <w:tcW w:w="388" w:type="pct"/>
            <w:shd w:val="clear" w:color="auto" w:fill="A5A5A5" w:themeFill="accent3"/>
            <w:noWrap/>
          </w:tcPr>
          <w:p w14:paraId="013E80AC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0" w:type="pct"/>
            <w:noWrap/>
          </w:tcPr>
          <w:p w14:paraId="55DAE4C1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Moderate and extensive</w:t>
            </w:r>
          </w:p>
        </w:tc>
        <w:tc>
          <w:tcPr>
            <w:tcW w:w="420" w:type="pct"/>
            <w:shd w:val="clear" w:color="auto" w:fill="A5A5A5" w:themeFill="accent3"/>
            <w:noWrap/>
          </w:tcPr>
          <w:p w14:paraId="4986A8A4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19" w:type="pct"/>
            <w:shd w:val="clear" w:color="auto" w:fill="A5A5A5" w:themeFill="accent3"/>
            <w:noWrap/>
          </w:tcPr>
          <w:p w14:paraId="4E00696E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0" w:type="pct"/>
            <w:shd w:val="clear" w:color="auto" w:fill="A5A5A5" w:themeFill="accent3"/>
            <w:noWrap/>
          </w:tcPr>
          <w:p w14:paraId="00D9703D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19" w:type="pct"/>
            <w:shd w:val="clear" w:color="auto" w:fill="A5A5A5" w:themeFill="accent3"/>
            <w:noWrap/>
          </w:tcPr>
          <w:p w14:paraId="30B38E61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0" w:type="pct"/>
            <w:shd w:val="clear" w:color="auto" w:fill="A5A5A5" w:themeFill="accent3"/>
            <w:noWrap/>
          </w:tcPr>
          <w:p w14:paraId="7369FE3F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5" w:type="pct"/>
            <w:shd w:val="clear" w:color="auto" w:fill="A5A5A5" w:themeFill="accent3"/>
            <w:noWrap/>
          </w:tcPr>
          <w:p w14:paraId="444BA884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04" w:type="pct"/>
            <w:shd w:val="clear" w:color="auto" w:fill="A5A5A5" w:themeFill="accent3"/>
            <w:noWrap/>
          </w:tcPr>
          <w:p w14:paraId="258CA84C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</w:p>
        </w:tc>
      </w:tr>
      <w:tr w:rsidR="004A45E9" w:rsidRPr="008013FB" w14:paraId="6104F191" w14:textId="77777777" w:rsidTr="008F7F80">
        <w:trPr>
          <w:trHeight w:val="288"/>
        </w:trPr>
        <w:tc>
          <w:tcPr>
            <w:tcW w:w="408" w:type="pct"/>
            <w:noWrap/>
          </w:tcPr>
          <w:p w14:paraId="32957673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Patient 11</w:t>
            </w:r>
          </w:p>
        </w:tc>
        <w:tc>
          <w:tcPr>
            <w:tcW w:w="469" w:type="pct"/>
            <w:noWrap/>
          </w:tcPr>
          <w:p w14:paraId="2AEDE083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 (inner)</w:t>
            </w:r>
          </w:p>
        </w:tc>
        <w:tc>
          <w:tcPr>
            <w:tcW w:w="388" w:type="pct"/>
            <w:shd w:val="clear" w:color="auto" w:fill="A5A5A5" w:themeFill="accent3"/>
          </w:tcPr>
          <w:p w14:paraId="02CAC70D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8" w:type="pct"/>
            <w:shd w:val="clear" w:color="auto" w:fill="A5A5A5" w:themeFill="accent3"/>
            <w:noWrap/>
          </w:tcPr>
          <w:p w14:paraId="3842FFCF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0" w:type="pct"/>
            <w:noWrap/>
          </w:tcPr>
          <w:p w14:paraId="7D5C89FB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 (masons)</w:t>
            </w:r>
          </w:p>
        </w:tc>
        <w:tc>
          <w:tcPr>
            <w:tcW w:w="420" w:type="pct"/>
            <w:shd w:val="clear" w:color="auto" w:fill="A5A5A5" w:themeFill="accent3"/>
            <w:noWrap/>
          </w:tcPr>
          <w:p w14:paraId="62265499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19" w:type="pct"/>
            <w:shd w:val="clear" w:color="auto" w:fill="A5A5A5" w:themeFill="accent3"/>
            <w:noWrap/>
          </w:tcPr>
          <w:p w14:paraId="73885981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0" w:type="pct"/>
            <w:shd w:val="clear" w:color="auto" w:fill="A5A5A5" w:themeFill="accent3"/>
            <w:noWrap/>
          </w:tcPr>
          <w:p w14:paraId="50DEA798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19" w:type="pct"/>
            <w:shd w:val="clear" w:color="auto" w:fill="A5A5A5" w:themeFill="accent3"/>
            <w:noWrap/>
          </w:tcPr>
          <w:p w14:paraId="08D04445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0" w:type="pct"/>
            <w:shd w:val="clear" w:color="auto" w:fill="A5A5A5" w:themeFill="accent3"/>
            <w:noWrap/>
          </w:tcPr>
          <w:p w14:paraId="38D7BA92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5" w:type="pct"/>
            <w:noWrap/>
          </w:tcPr>
          <w:p w14:paraId="471D5306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 – all sites</w:t>
            </w:r>
          </w:p>
        </w:tc>
        <w:tc>
          <w:tcPr>
            <w:tcW w:w="404" w:type="pct"/>
            <w:noWrap/>
          </w:tcPr>
          <w:p w14:paraId="4B06DACE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Abundant collagen proximally</w:t>
            </w:r>
          </w:p>
        </w:tc>
      </w:tr>
      <w:tr w:rsidR="004A45E9" w:rsidRPr="008013FB" w14:paraId="3529BE3A" w14:textId="77777777" w:rsidTr="008F7F80">
        <w:trPr>
          <w:trHeight w:val="288"/>
        </w:trPr>
        <w:tc>
          <w:tcPr>
            <w:tcW w:w="408" w:type="pct"/>
            <w:noWrap/>
          </w:tcPr>
          <w:p w14:paraId="15B434A0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Grade and distributions</w:t>
            </w:r>
          </w:p>
        </w:tc>
        <w:tc>
          <w:tcPr>
            <w:tcW w:w="469" w:type="pct"/>
            <w:noWrap/>
          </w:tcPr>
          <w:p w14:paraId="3D5395A6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Moderate</w:t>
            </w:r>
          </w:p>
          <w:p w14:paraId="4AA0CBA2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Extensive</w:t>
            </w:r>
          </w:p>
        </w:tc>
        <w:tc>
          <w:tcPr>
            <w:tcW w:w="388" w:type="pct"/>
            <w:shd w:val="clear" w:color="auto" w:fill="A5A5A5" w:themeFill="accent3"/>
          </w:tcPr>
          <w:p w14:paraId="15B0E6E3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8" w:type="pct"/>
            <w:shd w:val="clear" w:color="auto" w:fill="A5A5A5" w:themeFill="accent3"/>
            <w:noWrap/>
          </w:tcPr>
          <w:p w14:paraId="3E964E8F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0" w:type="pct"/>
            <w:noWrap/>
          </w:tcPr>
          <w:p w14:paraId="2750915A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Moderate and extensive</w:t>
            </w:r>
          </w:p>
        </w:tc>
        <w:tc>
          <w:tcPr>
            <w:tcW w:w="420" w:type="pct"/>
            <w:shd w:val="clear" w:color="auto" w:fill="A5A5A5" w:themeFill="accent3"/>
            <w:noWrap/>
          </w:tcPr>
          <w:p w14:paraId="58E4F586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</w:p>
        </w:tc>
        <w:tc>
          <w:tcPr>
            <w:tcW w:w="419" w:type="pct"/>
            <w:shd w:val="clear" w:color="auto" w:fill="A5A5A5" w:themeFill="accent3"/>
            <w:noWrap/>
          </w:tcPr>
          <w:p w14:paraId="62ABE8A0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</w:p>
        </w:tc>
        <w:tc>
          <w:tcPr>
            <w:tcW w:w="420" w:type="pct"/>
            <w:shd w:val="clear" w:color="auto" w:fill="A5A5A5" w:themeFill="accent3"/>
            <w:noWrap/>
          </w:tcPr>
          <w:p w14:paraId="78081EE2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</w:p>
        </w:tc>
        <w:tc>
          <w:tcPr>
            <w:tcW w:w="419" w:type="pct"/>
            <w:shd w:val="clear" w:color="auto" w:fill="A5A5A5" w:themeFill="accent3"/>
            <w:noWrap/>
          </w:tcPr>
          <w:p w14:paraId="6A95BF5B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</w:p>
        </w:tc>
        <w:tc>
          <w:tcPr>
            <w:tcW w:w="420" w:type="pct"/>
            <w:shd w:val="clear" w:color="auto" w:fill="A5A5A5" w:themeFill="accent3"/>
            <w:noWrap/>
          </w:tcPr>
          <w:p w14:paraId="0DDAFE9F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</w:p>
        </w:tc>
        <w:tc>
          <w:tcPr>
            <w:tcW w:w="425" w:type="pct"/>
            <w:noWrap/>
          </w:tcPr>
          <w:p w14:paraId="2566D734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Moderate and extensive</w:t>
            </w:r>
          </w:p>
        </w:tc>
        <w:tc>
          <w:tcPr>
            <w:tcW w:w="404" w:type="pct"/>
            <w:noWrap/>
          </w:tcPr>
          <w:p w14:paraId="755ABDA1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</w:p>
        </w:tc>
      </w:tr>
      <w:bookmarkEnd w:id="1"/>
    </w:tbl>
    <w:p w14:paraId="116C4150" w14:textId="0EB0183B" w:rsidR="004A45E9" w:rsidRDefault="004A45E9"/>
    <w:p w14:paraId="3D901F17" w14:textId="77777777" w:rsidR="004A45E9" w:rsidRPr="008013FB" w:rsidRDefault="004A45E9" w:rsidP="004A45E9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Supplementary table </w:t>
      </w:r>
      <w:r w:rsidRPr="008013FB">
        <w:rPr>
          <w:rFonts w:ascii="Garamond" w:hAnsi="Garamond"/>
          <w:b/>
          <w:bCs/>
        </w:rPr>
        <w:t>3: Summary of observational analysis in aneurysmal patients *Boxes filled if not observed. Grade and distribution determined using standardized grading system (53)**</w:t>
      </w:r>
    </w:p>
    <w:tbl>
      <w:tblPr>
        <w:tblStyle w:val="TableGrid"/>
        <w:tblpPr w:leftFromText="180" w:rightFromText="180" w:vertAnchor="text" w:horzAnchor="margin" w:tblpY="-70"/>
        <w:tblW w:w="5414" w:type="pct"/>
        <w:tblLayout w:type="fixed"/>
        <w:tblLook w:val="04A0" w:firstRow="1" w:lastRow="0" w:firstColumn="1" w:lastColumn="0" w:noHBand="0" w:noVBand="1"/>
      </w:tblPr>
      <w:tblGrid>
        <w:gridCol w:w="894"/>
        <w:gridCol w:w="1028"/>
        <w:gridCol w:w="852"/>
        <w:gridCol w:w="921"/>
        <w:gridCol w:w="923"/>
        <w:gridCol w:w="919"/>
        <w:gridCol w:w="921"/>
        <w:gridCol w:w="919"/>
        <w:gridCol w:w="921"/>
        <w:gridCol w:w="933"/>
        <w:gridCol w:w="893"/>
      </w:tblGrid>
      <w:tr w:rsidR="004A45E9" w:rsidRPr="008013FB" w14:paraId="7EE22205" w14:textId="77777777" w:rsidTr="008F7F80">
        <w:trPr>
          <w:trHeight w:val="288"/>
        </w:trPr>
        <w:tc>
          <w:tcPr>
            <w:tcW w:w="441" w:type="pct"/>
            <w:noWrap/>
          </w:tcPr>
          <w:p w14:paraId="19B5A14B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lastRenderedPageBreak/>
              <w:t>Patient</w:t>
            </w:r>
          </w:p>
        </w:tc>
        <w:tc>
          <w:tcPr>
            <w:tcW w:w="507" w:type="pct"/>
            <w:noWrap/>
          </w:tcPr>
          <w:p w14:paraId="67F97F41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proofErr w:type="spellStart"/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Intimomedial</w:t>
            </w:r>
            <w:proofErr w:type="spellEnd"/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 xml:space="preserve"> tear (dissecting aneurysm)</w:t>
            </w:r>
          </w:p>
        </w:tc>
        <w:tc>
          <w:tcPr>
            <w:tcW w:w="421" w:type="pct"/>
            <w:noWrap/>
          </w:tcPr>
          <w:p w14:paraId="6993C59D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Elastic fiber disruption/fragmentation/diminution</w:t>
            </w:r>
          </w:p>
        </w:tc>
        <w:tc>
          <w:tcPr>
            <w:tcW w:w="455" w:type="pct"/>
            <w:noWrap/>
          </w:tcPr>
          <w:p w14:paraId="6511128A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Medial fibrosis</w:t>
            </w:r>
          </w:p>
        </w:tc>
        <w:tc>
          <w:tcPr>
            <w:tcW w:w="456" w:type="pct"/>
            <w:noWrap/>
          </w:tcPr>
          <w:p w14:paraId="5B0137A9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Thrombosis</w:t>
            </w:r>
          </w:p>
        </w:tc>
        <w:tc>
          <w:tcPr>
            <w:tcW w:w="454" w:type="pct"/>
            <w:noWrap/>
          </w:tcPr>
          <w:p w14:paraId="58C12E14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proofErr w:type="spellStart"/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Mineralisation</w:t>
            </w:r>
            <w:proofErr w:type="spellEnd"/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 xml:space="preserve"> (calcification)</w:t>
            </w:r>
          </w:p>
        </w:tc>
        <w:tc>
          <w:tcPr>
            <w:tcW w:w="455" w:type="pct"/>
            <w:noWrap/>
          </w:tcPr>
          <w:p w14:paraId="06118D63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 xml:space="preserve">Mural </w:t>
            </w:r>
            <w:proofErr w:type="spellStart"/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hyalinisation</w:t>
            </w:r>
            <w:proofErr w:type="spellEnd"/>
          </w:p>
        </w:tc>
        <w:tc>
          <w:tcPr>
            <w:tcW w:w="454" w:type="pct"/>
            <w:noWrap/>
          </w:tcPr>
          <w:p w14:paraId="6A69B374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Mucoid degeneration</w:t>
            </w:r>
          </w:p>
        </w:tc>
        <w:tc>
          <w:tcPr>
            <w:tcW w:w="455" w:type="pct"/>
            <w:noWrap/>
          </w:tcPr>
          <w:p w14:paraId="74165496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Chondroid metaplasia (cartilage deposition)</w:t>
            </w:r>
          </w:p>
        </w:tc>
        <w:tc>
          <w:tcPr>
            <w:tcW w:w="461" w:type="pct"/>
            <w:noWrap/>
          </w:tcPr>
          <w:p w14:paraId="17B7EA77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Cholesterol clefts</w:t>
            </w:r>
          </w:p>
        </w:tc>
        <w:tc>
          <w:tcPr>
            <w:tcW w:w="441" w:type="pct"/>
            <w:noWrap/>
          </w:tcPr>
          <w:p w14:paraId="05AAA755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Additional features</w:t>
            </w:r>
          </w:p>
        </w:tc>
      </w:tr>
      <w:tr w:rsidR="004A45E9" w:rsidRPr="008013FB" w14:paraId="5E4A7547" w14:textId="77777777" w:rsidTr="008F7F80">
        <w:trPr>
          <w:trHeight w:val="288"/>
        </w:trPr>
        <w:tc>
          <w:tcPr>
            <w:tcW w:w="441" w:type="pct"/>
            <w:noWrap/>
          </w:tcPr>
          <w:p w14:paraId="44401838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Patient1</w:t>
            </w:r>
          </w:p>
        </w:tc>
        <w:tc>
          <w:tcPr>
            <w:tcW w:w="507" w:type="pct"/>
            <w:noWrap/>
          </w:tcPr>
          <w:p w14:paraId="69EE06AA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Present in sinus tissue</w:t>
            </w:r>
          </w:p>
        </w:tc>
        <w:tc>
          <w:tcPr>
            <w:tcW w:w="421" w:type="pct"/>
            <w:noWrap/>
          </w:tcPr>
          <w:p w14:paraId="6B829E4B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 xml:space="preserve">Increased density of collagen </w:t>
            </w:r>
          </w:p>
        </w:tc>
        <w:tc>
          <w:tcPr>
            <w:tcW w:w="455" w:type="pct"/>
            <w:noWrap/>
          </w:tcPr>
          <w:p w14:paraId="0CFF8ABA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Abundant throughout</w:t>
            </w:r>
          </w:p>
        </w:tc>
        <w:tc>
          <w:tcPr>
            <w:tcW w:w="456" w:type="pct"/>
            <w:noWrap/>
          </w:tcPr>
          <w:p w14:paraId="4279AF34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Not present</w:t>
            </w:r>
          </w:p>
        </w:tc>
        <w:tc>
          <w:tcPr>
            <w:tcW w:w="454" w:type="pct"/>
            <w:noWrap/>
          </w:tcPr>
          <w:p w14:paraId="5143291E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Not present</w:t>
            </w:r>
          </w:p>
        </w:tc>
        <w:tc>
          <w:tcPr>
            <w:tcW w:w="455" w:type="pct"/>
            <w:noWrap/>
          </w:tcPr>
          <w:p w14:paraId="188D4BD4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Not present</w:t>
            </w:r>
          </w:p>
        </w:tc>
        <w:tc>
          <w:tcPr>
            <w:tcW w:w="454" w:type="pct"/>
            <w:noWrap/>
          </w:tcPr>
          <w:p w14:paraId="7FA2B504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Present in sinus tissue</w:t>
            </w:r>
          </w:p>
        </w:tc>
        <w:tc>
          <w:tcPr>
            <w:tcW w:w="455" w:type="pct"/>
            <w:noWrap/>
          </w:tcPr>
          <w:p w14:paraId="200752B7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Not present</w:t>
            </w:r>
          </w:p>
        </w:tc>
        <w:tc>
          <w:tcPr>
            <w:tcW w:w="461" w:type="pct"/>
            <w:noWrap/>
          </w:tcPr>
          <w:p w14:paraId="53FCFE7C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Not present</w:t>
            </w:r>
          </w:p>
        </w:tc>
        <w:tc>
          <w:tcPr>
            <w:tcW w:w="441" w:type="pct"/>
            <w:noWrap/>
          </w:tcPr>
          <w:p w14:paraId="2BBBCA3E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Increased density of collagen in adventitial and subintimal layers</w:t>
            </w:r>
          </w:p>
        </w:tc>
      </w:tr>
      <w:tr w:rsidR="004A45E9" w:rsidRPr="008013FB" w14:paraId="2733F25D" w14:textId="77777777" w:rsidTr="008F7F80">
        <w:trPr>
          <w:trHeight w:val="288"/>
        </w:trPr>
        <w:tc>
          <w:tcPr>
            <w:tcW w:w="441" w:type="pct"/>
            <w:noWrap/>
          </w:tcPr>
          <w:p w14:paraId="69820CF1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Grade</w:t>
            </w:r>
          </w:p>
        </w:tc>
        <w:tc>
          <w:tcPr>
            <w:tcW w:w="507" w:type="pct"/>
            <w:shd w:val="clear" w:color="auto" w:fill="A5A5A5" w:themeFill="accent3"/>
            <w:noWrap/>
          </w:tcPr>
          <w:p w14:paraId="3D3765D3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21" w:type="pct"/>
            <w:noWrap/>
          </w:tcPr>
          <w:p w14:paraId="114A1530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Moderate and extensive</w:t>
            </w:r>
          </w:p>
        </w:tc>
        <w:tc>
          <w:tcPr>
            <w:tcW w:w="455" w:type="pct"/>
            <w:noWrap/>
          </w:tcPr>
          <w:p w14:paraId="621B9B7E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Moderate and extensive</w:t>
            </w:r>
          </w:p>
        </w:tc>
        <w:tc>
          <w:tcPr>
            <w:tcW w:w="456" w:type="pct"/>
            <w:shd w:val="clear" w:color="auto" w:fill="A5A5A5" w:themeFill="accent3"/>
            <w:noWrap/>
          </w:tcPr>
          <w:p w14:paraId="58290E6F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54" w:type="pct"/>
            <w:shd w:val="clear" w:color="auto" w:fill="A5A5A5" w:themeFill="accent3"/>
            <w:noWrap/>
          </w:tcPr>
          <w:p w14:paraId="3A1B941D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55" w:type="pct"/>
            <w:shd w:val="clear" w:color="auto" w:fill="A5A5A5" w:themeFill="accent3"/>
            <w:noWrap/>
          </w:tcPr>
          <w:p w14:paraId="4F0DE391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54" w:type="pct"/>
            <w:shd w:val="clear" w:color="auto" w:fill="auto"/>
            <w:noWrap/>
          </w:tcPr>
          <w:p w14:paraId="62E01301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Moderate and focal</w:t>
            </w:r>
          </w:p>
        </w:tc>
        <w:tc>
          <w:tcPr>
            <w:tcW w:w="455" w:type="pct"/>
            <w:shd w:val="clear" w:color="auto" w:fill="A5A5A5" w:themeFill="accent3"/>
            <w:noWrap/>
          </w:tcPr>
          <w:p w14:paraId="49460BB1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61" w:type="pct"/>
            <w:shd w:val="clear" w:color="auto" w:fill="A5A5A5" w:themeFill="accent3"/>
            <w:noWrap/>
          </w:tcPr>
          <w:p w14:paraId="1F3B6895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41" w:type="pct"/>
            <w:shd w:val="clear" w:color="auto" w:fill="A5A5A5" w:themeFill="accent3"/>
            <w:noWrap/>
          </w:tcPr>
          <w:p w14:paraId="4527E974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</w:tr>
      <w:tr w:rsidR="004A45E9" w:rsidRPr="008013FB" w14:paraId="1102A8BD" w14:textId="77777777" w:rsidTr="008F7F80">
        <w:trPr>
          <w:trHeight w:val="288"/>
        </w:trPr>
        <w:tc>
          <w:tcPr>
            <w:tcW w:w="441" w:type="pct"/>
            <w:noWrap/>
          </w:tcPr>
          <w:p w14:paraId="0EE5B0DB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Patient 2</w:t>
            </w:r>
          </w:p>
        </w:tc>
        <w:tc>
          <w:tcPr>
            <w:tcW w:w="507" w:type="pct"/>
            <w:noWrap/>
          </w:tcPr>
          <w:p w14:paraId="1CBE7796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Present in sinus tissue</w:t>
            </w:r>
          </w:p>
        </w:tc>
        <w:tc>
          <w:tcPr>
            <w:tcW w:w="421" w:type="pct"/>
            <w:noWrap/>
          </w:tcPr>
          <w:p w14:paraId="51FE678B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Increased density of collagen</w:t>
            </w:r>
          </w:p>
        </w:tc>
        <w:tc>
          <w:tcPr>
            <w:tcW w:w="455" w:type="pct"/>
            <w:noWrap/>
          </w:tcPr>
          <w:p w14:paraId="27D72639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Abundant throughout</w:t>
            </w:r>
          </w:p>
        </w:tc>
        <w:tc>
          <w:tcPr>
            <w:tcW w:w="456" w:type="pct"/>
            <w:noWrap/>
          </w:tcPr>
          <w:p w14:paraId="03E233AD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Not present</w:t>
            </w:r>
          </w:p>
        </w:tc>
        <w:tc>
          <w:tcPr>
            <w:tcW w:w="454" w:type="pct"/>
            <w:noWrap/>
          </w:tcPr>
          <w:p w14:paraId="17E51498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Not present</w:t>
            </w:r>
          </w:p>
        </w:tc>
        <w:tc>
          <w:tcPr>
            <w:tcW w:w="455" w:type="pct"/>
            <w:noWrap/>
          </w:tcPr>
          <w:p w14:paraId="4A53CD28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Present in sinus tissue</w:t>
            </w:r>
          </w:p>
        </w:tc>
        <w:tc>
          <w:tcPr>
            <w:tcW w:w="454" w:type="pct"/>
            <w:noWrap/>
          </w:tcPr>
          <w:p w14:paraId="0BF24B61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Present in sinus tissue</w:t>
            </w:r>
          </w:p>
        </w:tc>
        <w:tc>
          <w:tcPr>
            <w:tcW w:w="455" w:type="pct"/>
            <w:noWrap/>
          </w:tcPr>
          <w:p w14:paraId="69428587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Not present</w:t>
            </w:r>
          </w:p>
        </w:tc>
        <w:tc>
          <w:tcPr>
            <w:tcW w:w="461" w:type="pct"/>
            <w:noWrap/>
          </w:tcPr>
          <w:p w14:paraId="38097C36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Not present</w:t>
            </w:r>
          </w:p>
        </w:tc>
        <w:tc>
          <w:tcPr>
            <w:tcW w:w="441" w:type="pct"/>
            <w:noWrap/>
          </w:tcPr>
          <w:p w14:paraId="5EEEFA3C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Increased density of collagen in adventitial and subintimal layers</w:t>
            </w:r>
          </w:p>
        </w:tc>
      </w:tr>
      <w:tr w:rsidR="004A45E9" w:rsidRPr="008013FB" w14:paraId="610B8B2C" w14:textId="77777777" w:rsidTr="008F7F80">
        <w:trPr>
          <w:trHeight w:val="288"/>
        </w:trPr>
        <w:tc>
          <w:tcPr>
            <w:tcW w:w="441" w:type="pct"/>
            <w:noWrap/>
          </w:tcPr>
          <w:p w14:paraId="2E102571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Grade</w:t>
            </w:r>
          </w:p>
        </w:tc>
        <w:tc>
          <w:tcPr>
            <w:tcW w:w="507" w:type="pct"/>
            <w:shd w:val="clear" w:color="auto" w:fill="auto"/>
            <w:noWrap/>
          </w:tcPr>
          <w:p w14:paraId="3C791E2B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Moderate and focal</w:t>
            </w:r>
          </w:p>
        </w:tc>
        <w:tc>
          <w:tcPr>
            <w:tcW w:w="421" w:type="pct"/>
            <w:noWrap/>
          </w:tcPr>
          <w:p w14:paraId="0D87215B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Moderate and extensive</w:t>
            </w:r>
          </w:p>
        </w:tc>
        <w:tc>
          <w:tcPr>
            <w:tcW w:w="455" w:type="pct"/>
            <w:noWrap/>
          </w:tcPr>
          <w:p w14:paraId="14174959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Moderate and extensive</w:t>
            </w:r>
          </w:p>
        </w:tc>
        <w:tc>
          <w:tcPr>
            <w:tcW w:w="456" w:type="pct"/>
            <w:shd w:val="clear" w:color="auto" w:fill="A5A5A5" w:themeFill="accent3"/>
            <w:noWrap/>
          </w:tcPr>
          <w:p w14:paraId="5C659207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54" w:type="pct"/>
            <w:shd w:val="clear" w:color="auto" w:fill="A5A5A5" w:themeFill="accent3"/>
            <w:noWrap/>
          </w:tcPr>
          <w:p w14:paraId="3FA0074F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55" w:type="pct"/>
            <w:shd w:val="clear" w:color="auto" w:fill="A5A5A5" w:themeFill="accent3"/>
            <w:noWrap/>
          </w:tcPr>
          <w:p w14:paraId="794549B2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54" w:type="pct"/>
            <w:shd w:val="clear" w:color="auto" w:fill="auto"/>
            <w:noWrap/>
          </w:tcPr>
          <w:p w14:paraId="7229365C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Moderate and focal</w:t>
            </w:r>
          </w:p>
        </w:tc>
        <w:tc>
          <w:tcPr>
            <w:tcW w:w="455" w:type="pct"/>
            <w:shd w:val="clear" w:color="auto" w:fill="A5A5A5" w:themeFill="accent3"/>
            <w:noWrap/>
          </w:tcPr>
          <w:p w14:paraId="32175BA3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61" w:type="pct"/>
            <w:shd w:val="clear" w:color="auto" w:fill="A5A5A5" w:themeFill="accent3"/>
            <w:noWrap/>
          </w:tcPr>
          <w:p w14:paraId="45234B90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41" w:type="pct"/>
            <w:shd w:val="clear" w:color="auto" w:fill="A5A5A5" w:themeFill="accent3"/>
            <w:noWrap/>
          </w:tcPr>
          <w:p w14:paraId="7616BADC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</w:tr>
      <w:tr w:rsidR="004A45E9" w:rsidRPr="008013FB" w14:paraId="09ECCFBD" w14:textId="77777777" w:rsidTr="008F7F80">
        <w:trPr>
          <w:trHeight w:val="288"/>
        </w:trPr>
        <w:tc>
          <w:tcPr>
            <w:tcW w:w="441" w:type="pct"/>
            <w:noWrap/>
          </w:tcPr>
          <w:p w14:paraId="12E6FD90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Patient 3</w:t>
            </w:r>
          </w:p>
        </w:tc>
        <w:tc>
          <w:tcPr>
            <w:tcW w:w="507" w:type="pct"/>
            <w:noWrap/>
          </w:tcPr>
          <w:p w14:paraId="429A4A57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Present in sinus tissue</w:t>
            </w:r>
          </w:p>
        </w:tc>
        <w:tc>
          <w:tcPr>
            <w:tcW w:w="421" w:type="pct"/>
            <w:noWrap/>
          </w:tcPr>
          <w:p w14:paraId="3422BAF5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Increased density of collagen</w:t>
            </w:r>
          </w:p>
        </w:tc>
        <w:tc>
          <w:tcPr>
            <w:tcW w:w="455" w:type="pct"/>
            <w:noWrap/>
          </w:tcPr>
          <w:p w14:paraId="336B0A31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Abundant throughout</w:t>
            </w:r>
          </w:p>
        </w:tc>
        <w:tc>
          <w:tcPr>
            <w:tcW w:w="456" w:type="pct"/>
            <w:noWrap/>
          </w:tcPr>
          <w:p w14:paraId="2C72D4B1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Not present</w:t>
            </w:r>
          </w:p>
        </w:tc>
        <w:tc>
          <w:tcPr>
            <w:tcW w:w="454" w:type="pct"/>
            <w:noWrap/>
          </w:tcPr>
          <w:p w14:paraId="4C564A70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Not present</w:t>
            </w:r>
          </w:p>
        </w:tc>
        <w:tc>
          <w:tcPr>
            <w:tcW w:w="455" w:type="pct"/>
            <w:noWrap/>
          </w:tcPr>
          <w:p w14:paraId="2572971C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Not present</w:t>
            </w:r>
          </w:p>
        </w:tc>
        <w:tc>
          <w:tcPr>
            <w:tcW w:w="454" w:type="pct"/>
            <w:noWrap/>
          </w:tcPr>
          <w:p w14:paraId="381BE0A5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Not present</w:t>
            </w:r>
          </w:p>
        </w:tc>
        <w:tc>
          <w:tcPr>
            <w:tcW w:w="455" w:type="pct"/>
            <w:noWrap/>
          </w:tcPr>
          <w:p w14:paraId="2085DAC2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Not present</w:t>
            </w:r>
          </w:p>
        </w:tc>
        <w:tc>
          <w:tcPr>
            <w:tcW w:w="461" w:type="pct"/>
            <w:noWrap/>
          </w:tcPr>
          <w:p w14:paraId="4A25FC86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Not present</w:t>
            </w:r>
          </w:p>
        </w:tc>
        <w:tc>
          <w:tcPr>
            <w:tcW w:w="441" w:type="pct"/>
            <w:noWrap/>
          </w:tcPr>
          <w:p w14:paraId="2E55756D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Increased density of collagen in adventitial</w:t>
            </w:r>
          </w:p>
          <w:p w14:paraId="1F869AC9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Dense clumped vessels</w:t>
            </w:r>
          </w:p>
        </w:tc>
      </w:tr>
      <w:tr w:rsidR="004A45E9" w:rsidRPr="008013FB" w14:paraId="104ED38B" w14:textId="77777777" w:rsidTr="008F7F80">
        <w:trPr>
          <w:trHeight w:val="288"/>
        </w:trPr>
        <w:tc>
          <w:tcPr>
            <w:tcW w:w="441" w:type="pct"/>
            <w:noWrap/>
          </w:tcPr>
          <w:p w14:paraId="5CEA3A69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Grade</w:t>
            </w:r>
          </w:p>
        </w:tc>
        <w:tc>
          <w:tcPr>
            <w:tcW w:w="507" w:type="pct"/>
            <w:shd w:val="clear" w:color="auto" w:fill="auto"/>
            <w:noWrap/>
          </w:tcPr>
          <w:p w14:paraId="20CFA331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Moderate and focal</w:t>
            </w:r>
          </w:p>
        </w:tc>
        <w:tc>
          <w:tcPr>
            <w:tcW w:w="421" w:type="pct"/>
            <w:noWrap/>
          </w:tcPr>
          <w:p w14:paraId="58B4487F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Moderate and extensive</w:t>
            </w:r>
          </w:p>
        </w:tc>
        <w:tc>
          <w:tcPr>
            <w:tcW w:w="455" w:type="pct"/>
            <w:noWrap/>
          </w:tcPr>
          <w:p w14:paraId="174E04BC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Moderate and extensive</w:t>
            </w:r>
          </w:p>
        </w:tc>
        <w:tc>
          <w:tcPr>
            <w:tcW w:w="456" w:type="pct"/>
            <w:shd w:val="clear" w:color="auto" w:fill="A5A5A5" w:themeFill="accent3"/>
            <w:noWrap/>
          </w:tcPr>
          <w:p w14:paraId="2718568C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54" w:type="pct"/>
            <w:shd w:val="clear" w:color="auto" w:fill="A5A5A5" w:themeFill="accent3"/>
            <w:noWrap/>
          </w:tcPr>
          <w:p w14:paraId="6BBCFFD0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55" w:type="pct"/>
            <w:shd w:val="clear" w:color="auto" w:fill="A5A5A5" w:themeFill="accent3"/>
            <w:noWrap/>
          </w:tcPr>
          <w:p w14:paraId="4CAECF4A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54" w:type="pct"/>
            <w:shd w:val="clear" w:color="auto" w:fill="A5A5A5" w:themeFill="accent3"/>
            <w:noWrap/>
          </w:tcPr>
          <w:p w14:paraId="6953261E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55" w:type="pct"/>
            <w:shd w:val="clear" w:color="auto" w:fill="A5A5A5" w:themeFill="accent3"/>
            <w:noWrap/>
          </w:tcPr>
          <w:p w14:paraId="35EA3DBE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61" w:type="pct"/>
            <w:shd w:val="clear" w:color="auto" w:fill="A5A5A5" w:themeFill="accent3"/>
            <w:noWrap/>
          </w:tcPr>
          <w:p w14:paraId="764F6AA0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441" w:type="pct"/>
            <w:shd w:val="clear" w:color="auto" w:fill="A5A5A5" w:themeFill="accent3"/>
            <w:noWrap/>
          </w:tcPr>
          <w:p w14:paraId="5FBA7CB3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</w:tr>
    </w:tbl>
    <w:p w14:paraId="149E3BDE" w14:textId="053DD020" w:rsidR="004A45E9" w:rsidRDefault="004A45E9"/>
    <w:p w14:paraId="6F9DD39F" w14:textId="42EDEB47" w:rsidR="004A45E9" w:rsidRDefault="004A45E9" w:rsidP="004A45E9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Supplementary t</w:t>
      </w:r>
      <w:r w:rsidRPr="008013FB">
        <w:rPr>
          <w:rFonts w:ascii="Garamond" w:hAnsi="Garamond"/>
          <w:b/>
          <w:bCs/>
        </w:rPr>
        <w:t>able 4: Summary of observational analysis in aortic root aneurysm patients *Boxes filled if not ob</w:t>
      </w:r>
      <w:r>
        <w:rPr>
          <w:rFonts w:ascii="Garamond" w:hAnsi="Garamond"/>
          <w:b/>
          <w:bCs/>
        </w:rPr>
        <w:t>served</w:t>
      </w:r>
    </w:p>
    <w:tbl>
      <w:tblPr>
        <w:tblStyle w:val="TableGrid"/>
        <w:tblW w:w="5434" w:type="pct"/>
        <w:tblLayout w:type="fixed"/>
        <w:tblLook w:val="04A0" w:firstRow="1" w:lastRow="0" w:firstColumn="1" w:lastColumn="0" w:noHBand="0" w:noVBand="1"/>
      </w:tblPr>
      <w:tblGrid>
        <w:gridCol w:w="783"/>
        <w:gridCol w:w="781"/>
        <w:gridCol w:w="788"/>
        <w:gridCol w:w="782"/>
        <w:gridCol w:w="782"/>
        <w:gridCol w:w="785"/>
        <w:gridCol w:w="782"/>
        <w:gridCol w:w="780"/>
        <w:gridCol w:w="780"/>
        <w:gridCol w:w="780"/>
        <w:gridCol w:w="785"/>
        <w:gridCol w:w="780"/>
        <w:gridCol w:w="774"/>
      </w:tblGrid>
      <w:tr w:rsidR="004A45E9" w:rsidRPr="008013FB" w14:paraId="6F87D30E" w14:textId="77777777" w:rsidTr="004A45E9">
        <w:trPr>
          <w:trHeight w:val="279"/>
        </w:trPr>
        <w:tc>
          <w:tcPr>
            <w:tcW w:w="385" w:type="pct"/>
            <w:noWrap/>
            <w:hideMark/>
          </w:tcPr>
          <w:p w14:paraId="69309358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Patient</w:t>
            </w:r>
          </w:p>
        </w:tc>
        <w:tc>
          <w:tcPr>
            <w:tcW w:w="384" w:type="pct"/>
            <w:noWrap/>
            <w:hideMark/>
          </w:tcPr>
          <w:p w14:paraId="079189B0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proofErr w:type="spellStart"/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Intimomedial</w:t>
            </w:r>
            <w:proofErr w:type="spellEnd"/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 xml:space="preserve"> tear (dissecting aneurysm)</w:t>
            </w:r>
          </w:p>
        </w:tc>
        <w:tc>
          <w:tcPr>
            <w:tcW w:w="387" w:type="pct"/>
            <w:noWrap/>
            <w:hideMark/>
          </w:tcPr>
          <w:p w14:paraId="755BDBEF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proofErr w:type="spellStart"/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Insudation</w:t>
            </w:r>
            <w:proofErr w:type="spellEnd"/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 xml:space="preserve"> of plasma protein(PAS positive)/erythrocytes</w:t>
            </w:r>
          </w:p>
        </w:tc>
        <w:tc>
          <w:tcPr>
            <w:tcW w:w="385" w:type="pct"/>
            <w:noWrap/>
            <w:hideMark/>
          </w:tcPr>
          <w:p w14:paraId="6011461A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Elastic fiber disruption/fragmentation/diminution</w:t>
            </w:r>
          </w:p>
        </w:tc>
        <w:tc>
          <w:tcPr>
            <w:tcW w:w="385" w:type="pct"/>
            <w:noWrap/>
            <w:hideMark/>
          </w:tcPr>
          <w:p w14:paraId="11BB2B0A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Medial fibrosis</w:t>
            </w:r>
          </w:p>
        </w:tc>
        <w:tc>
          <w:tcPr>
            <w:tcW w:w="386" w:type="pct"/>
            <w:noWrap/>
            <w:hideMark/>
          </w:tcPr>
          <w:p w14:paraId="546EDF12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Endothelium disruption/loss of integrity</w:t>
            </w:r>
          </w:p>
        </w:tc>
        <w:tc>
          <w:tcPr>
            <w:tcW w:w="385" w:type="pct"/>
            <w:noWrap/>
            <w:hideMark/>
          </w:tcPr>
          <w:p w14:paraId="3C709779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proofErr w:type="spellStart"/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Mineralisation</w:t>
            </w:r>
            <w:proofErr w:type="spellEnd"/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 xml:space="preserve"> (calcification)</w:t>
            </w:r>
          </w:p>
        </w:tc>
        <w:tc>
          <w:tcPr>
            <w:tcW w:w="384" w:type="pct"/>
            <w:noWrap/>
            <w:hideMark/>
          </w:tcPr>
          <w:p w14:paraId="466FBFF1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 xml:space="preserve">Mural </w:t>
            </w:r>
            <w:proofErr w:type="spellStart"/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hyalinisation</w:t>
            </w:r>
            <w:proofErr w:type="spellEnd"/>
          </w:p>
        </w:tc>
        <w:tc>
          <w:tcPr>
            <w:tcW w:w="384" w:type="pct"/>
            <w:noWrap/>
            <w:hideMark/>
          </w:tcPr>
          <w:p w14:paraId="4823693A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Mucoid degeneration</w:t>
            </w:r>
          </w:p>
        </w:tc>
        <w:tc>
          <w:tcPr>
            <w:tcW w:w="384" w:type="pct"/>
            <w:noWrap/>
            <w:hideMark/>
          </w:tcPr>
          <w:p w14:paraId="1188A666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Chondroid metaplasia (cartilage deposition)</w:t>
            </w:r>
          </w:p>
        </w:tc>
        <w:tc>
          <w:tcPr>
            <w:tcW w:w="386" w:type="pct"/>
            <w:noWrap/>
            <w:hideMark/>
          </w:tcPr>
          <w:p w14:paraId="42643FBE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proofErr w:type="spellStart"/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Neovascularisation</w:t>
            </w:r>
            <w:proofErr w:type="spellEnd"/>
          </w:p>
        </w:tc>
        <w:tc>
          <w:tcPr>
            <w:tcW w:w="384" w:type="pct"/>
            <w:noWrap/>
            <w:hideMark/>
          </w:tcPr>
          <w:p w14:paraId="1AEE27B4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Cholesterol clefts</w:t>
            </w:r>
          </w:p>
        </w:tc>
        <w:tc>
          <w:tcPr>
            <w:tcW w:w="382" w:type="pct"/>
            <w:noWrap/>
            <w:hideMark/>
          </w:tcPr>
          <w:p w14:paraId="3D75E966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Additional features</w:t>
            </w:r>
          </w:p>
        </w:tc>
      </w:tr>
      <w:tr w:rsidR="004A45E9" w:rsidRPr="008013FB" w14:paraId="2671285F" w14:textId="77777777" w:rsidTr="004A45E9">
        <w:trPr>
          <w:trHeight w:val="279"/>
        </w:trPr>
        <w:tc>
          <w:tcPr>
            <w:tcW w:w="385" w:type="pct"/>
            <w:noWrap/>
          </w:tcPr>
          <w:p w14:paraId="48B8BA98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Patient1</w:t>
            </w:r>
          </w:p>
        </w:tc>
        <w:tc>
          <w:tcPr>
            <w:tcW w:w="384" w:type="pct"/>
            <w:shd w:val="clear" w:color="auto" w:fill="A6A6A6" w:themeFill="background1" w:themeFillShade="A6"/>
            <w:noWrap/>
          </w:tcPr>
          <w:p w14:paraId="71DB3275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Distal</w:t>
            </w:r>
          </w:p>
        </w:tc>
        <w:tc>
          <w:tcPr>
            <w:tcW w:w="387" w:type="pct"/>
            <w:shd w:val="clear" w:color="auto" w:fill="A5A5A5" w:themeFill="accent3"/>
            <w:noWrap/>
          </w:tcPr>
          <w:p w14:paraId="012B9929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5" w:type="pct"/>
            <w:shd w:val="clear" w:color="auto" w:fill="A5A5A5" w:themeFill="accent3"/>
            <w:noWrap/>
          </w:tcPr>
          <w:p w14:paraId="009F67AE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5" w:type="pct"/>
            <w:shd w:val="clear" w:color="auto" w:fill="A5A5A5" w:themeFill="accent3"/>
            <w:noWrap/>
          </w:tcPr>
          <w:p w14:paraId="7E593103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6" w:type="pct"/>
            <w:noWrap/>
          </w:tcPr>
          <w:p w14:paraId="3EBA2B46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</w:t>
            </w:r>
          </w:p>
        </w:tc>
        <w:tc>
          <w:tcPr>
            <w:tcW w:w="385" w:type="pct"/>
            <w:noWrap/>
          </w:tcPr>
          <w:p w14:paraId="071AEC3B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Middle</w:t>
            </w:r>
          </w:p>
        </w:tc>
        <w:tc>
          <w:tcPr>
            <w:tcW w:w="384" w:type="pct"/>
            <w:shd w:val="clear" w:color="auto" w:fill="A5A5A5" w:themeFill="accent3"/>
            <w:noWrap/>
          </w:tcPr>
          <w:p w14:paraId="2EE55812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4" w:type="pct"/>
            <w:shd w:val="clear" w:color="auto" w:fill="A5A5A5" w:themeFill="accent3"/>
            <w:noWrap/>
          </w:tcPr>
          <w:p w14:paraId="2F706CB4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4" w:type="pct"/>
            <w:shd w:val="clear" w:color="auto" w:fill="A5A5A5" w:themeFill="accent3"/>
            <w:noWrap/>
          </w:tcPr>
          <w:p w14:paraId="0706F7C8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6" w:type="pct"/>
            <w:shd w:val="clear" w:color="auto" w:fill="A5A5A5" w:themeFill="accent3"/>
            <w:noWrap/>
          </w:tcPr>
          <w:p w14:paraId="315C6496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4" w:type="pct"/>
            <w:shd w:val="clear" w:color="auto" w:fill="A5A5A5" w:themeFill="accent3"/>
            <w:noWrap/>
          </w:tcPr>
          <w:p w14:paraId="408B996C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2" w:type="pct"/>
            <w:noWrap/>
          </w:tcPr>
          <w:p w14:paraId="46899049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degenerative changes proximally</w:t>
            </w:r>
          </w:p>
        </w:tc>
      </w:tr>
      <w:tr w:rsidR="004A45E9" w:rsidRPr="008013FB" w14:paraId="28503BB9" w14:textId="77777777" w:rsidTr="004A45E9">
        <w:trPr>
          <w:trHeight w:val="279"/>
        </w:trPr>
        <w:tc>
          <w:tcPr>
            <w:tcW w:w="385" w:type="pct"/>
            <w:noWrap/>
          </w:tcPr>
          <w:p w14:paraId="5E2694E9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Grade</w:t>
            </w:r>
          </w:p>
        </w:tc>
        <w:tc>
          <w:tcPr>
            <w:tcW w:w="384" w:type="pct"/>
            <w:shd w:val="clear" w:color="auto" w:fill="A5A5A5" w:themeFill="accent3"/>
            <w:noWrap/>
          </w:tcPr>
          <w:p w14:paraId="092B84AA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7" w:type="pct"/>
            <w:shd w:val="clear" w:color="auto" w:fill="A5A5A5" w:themeFill="accent3"/>
            <w:noWrap/>
          </w:tcPr>
          <w:p w14:paraId="658D3550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5" w:type="pct"/>
            <w:shd w:val="clear" w:color="auto" w:fill="A5A5A5" w:themeFill="accent3"/>
            <w:noWrap/>
          </w:tcPr>
          <w:p w14:paraId="754329CE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5" w:type="pct"/>
            <w:shd w:val="clear" w:color="auto" w:fill="A5A5A5" w:themeFill="accent3"/>
            <w:noWrap/>
          </w:tcPr>
          <w:p w14:paraId="2CA7CBAF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6" w:type="pct"/>
            <w:shd w:val="clear" w:color="auto" w:fill="auto"/>
            <w:noWrap/>
          </w:tcPr>
          <w:p w14:paraId="3C3DB830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Mild and focal</w:t>
            </w:r>
          </w:p>
        </w:tc>
        <w:tc>
          <w:tcPr>
            <w:tcW w:w="385" w:type="pct"/>
            <w:shd w:val="clear" w:color="auto" w:fill="auto"/>
            <w:noWrap/>
          </w:tcPr>
          <w:p w14:paraId="26CFEB72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Mild ad focal</w:t>
            </w:r>
          </w:p>
        </w:tc>
        <w:tc>
          <w:tcPr>
            <w:tcW w:w="384" w:type="pct"/>
            <w:shd w:val="clear" w:color="auto" w:fill="A5A5A5" w:themeFill="accent3"/>
            <w:noWrap/>
          </w:tcPr>
          <w:p w14:paraId="11883E5F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4" w:type="pct"/>
            <w:shd w:val="clear" w:color="auto" w:fill="A5A5A5" w:themeFill="accent3"/>
            <w:noWrap/>
          </w:tcPr>
          <w:p w14:paraId="32CD80B4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4" w:type="pct"/>
            <w:shd w:val="clear" w:color="auto" w:fill="A5A5A5" w:themeFill="accent3"/>
            <w:noWrap/>
          </w:tcPr>
          <w:p w14:paraId="10CF4A17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6" w:type="pct"/>
            <w:shd w:val="clear" w:color="auto" w:fill="A5A5A5" w:themeFill="accent3"/>
            <w:noWrap/>
          </w:tcPr>
          <w:p w14:paraId="7B5A1FE1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4" w:type="pct"/>
            <w:shd w:val="clear" w:color="auto" w:fill="A5A5A5" w:themeFill="accent3"/>
            <w:noWrap/>
          </w:tcPr>
          <w:p w14:paraId="4B85FE89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2" w:type="pct"/>
            <w:shd w:val="clear" w:color="auto" w:fill="A5A5A5" w:themeFill="accent3"/>
            <w:noWrap/>
          </w:tcPr>
          <w:p w14:paraId="6E82BB16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</w:tr>
      <w:tr w:rsidR="004A45E9" w:rsidRPr="008013FB" w14:paraId="2A203FD0" w14:textId="77777777" w:rsidTr="004A45E9">
        <w:trPr>
          <w:trHeight w:val="279"/>
        </w:trPr>
        <w:tc>
          <w:tcPr>
            <w:tcW w:w="385" w:type="pct"/>
            <w:noWrap/>
          </w:tcPr>
          <w:p w14:paraId="290FDE15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Patient 2</w:t>
            </w:r>
          </w:p>
        </w:tc>
        <w:tc>
          <w:tcPr>
            <w:tcW w:w="384" w:type="pct"/>
            <w:shd w:val="clear" w:color="auto" w:fill="A6A6A6" w:themeFill="background1" w:themeFillShade="A6"/>
            <w:noWrap/>
          </w:tcPr>
          <w:p w14:paraId="60C7961B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7" w:type="pct"/>
            <w:shd w:val="clear" w:color="auto" w:fill="A5A5A5" w:themeFill="accent3"/>
            <w:noWrap/>
          </w:tcPr>
          <w:p w14:paraId="63D678C7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5" w:type="pct"/>
            <w:shd w:val="clear" w:color="auto" w:fill="A5A5A5" w:themeFill="accent3"/>
            <w:noWrap/>
          </w:tcPr>
          <w:p w14:paraId="35E44482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5" w:type="pct"/>
            <w:noWrap/>
          </w:tcPr>
          <w:p w14:paraId="1124FD61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</w:t>
            </w:r>
          </w:p>
        </w:tc>
        <w:tc>
          <w:tcPr>
            <w:tcW w:w="386" w:type="pct"/>
            <w:shd w:val="clear" w:color="auto" w:fill="A5A5A5" w:themeFill="accent3"/>
            <w:noWrap/>
          </w:tcPr>
          <w:p w14:paraId="53193706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5" w:type="pct"/>
            <w:shd w:val="clear" w:color="auto" w:fill="A5A5A5" w:themeFill="accent3"/>
            <w:noWrap/>
          </w:tcPr>
          <w:p w14:paraId="0960B148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4" w:type="pct"/>
            <w:shd w:val="clear" w:color="auto" w:fill="A5A5A5" w:themeFill="accent3"/>
            <w:noWrap/>
          </w:tcPr>
          <w:p w14:paraId="5D7DD14D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4" w:type="pct"/>
            <w:shd w:val="clear" w:color="auto" w:fill="A5A5A5" w:themeFill="accent3"/>
            <w:noWrap/>
          </w:tcPr>
          <w:p w14:paraId="3ED34F04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4" w:type="pct"/>
            <w:shd w:val="clear" w:color="auto" w:fill="A5A5A5" w:themeFill="accent3"/>
            <w:noWrap/>
          </w:tcPr>
          <w:p w14:paraId="4B8B1056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6" w:type="pct"/>
            <w:shd w:val="clear" w:color="auto" w:fill="A5A5A5" w:themeFill="accent3"/>
            <w:noWrap/>
          </w:tcPr>
          <w:p w14:paraId="30FEA2D0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4" w:type="pct"/>
            <w:shd w:val="clear" w:color="auto" w:fill="A5A5A5" w:themeFill="accent3"/>
            <w:noWrap/>
          </w:tcPr>
          <w:p w14:paraId="33B8CACC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2" w:type="pct"/>
            <w:shd w:val="clear" w:color="auto" w:fill="A5A5A5" w:themeFill="accent3"/>
            <w:noWrap/>
          </w:tcPr>
          <w:p w14:paraId="5348C7A7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</w:tr>
      <w:tr w:rsidR="004A45E9" w:rsidRPr="008013FB" w14:paraId="03243179" w14:textId="77777777" w:rsidTr="004A45E9">
        <w:trPr>
          <w:trHeight w:val="279"/>
        </w:trPr>
        <w:tc>
          <w:tcPr>
            <w:tcW w:w="385" w:type="pct"/>
            <w:noWrap/>
          </w:tcPr>
          <w:p w14:paraId="323CE8DA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Grade</w:t>
            </w:r>
          </w:p>
        </w:tc>
        <w:tc>
          <w:tcPr>
            <w:tcW w:w="384" w:type="pct"/>
            <w:shd w:val="clear" w:color="auto" w:fill="A6A6A6" w:themeFill="background1" w:themeFillShade="A6"/>
            <w:noWrap/>
          </w:tcPr>
          <w:p w14:paraId="65BDC850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7" w:type="pct"/>
            <w:shd w:val="clear" w:color="auto" w:fill="A5A5A5" w:themeFill="accent3"/>
            <w:noWrap/>
          </w:tcPr>
          <w:p w14:paraId="3CBA8C17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5" w:type="pct"/>
            <w:shd w:val="clear" w:color="auto" w:fill="A5A5A5" w:themeFill="accent3"/>
            <w:noWrap/>
          </w:tcPr>
          <w:p w14:paraId="5B9D1ED4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14:paraId="35B48801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Mild and focal</w:t>
            </w:r>
          </w:p>
        </w:tc>
        <w:tc>
          <w:tcPr>
            <w:tcW w:w="386" w:type="pct"/>
            <w:shd w:val="clear" w:color="auto" w:fill="A5A5A5" w:themeFill="accent3"/>
            <w:noWrap/>
          </w:tcPr>
          <w:p w14:paraId="69D251CC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5" w:type="pct"/>
            <w:shd w:val="clear" w:color="auto" w:fill="A5A5A5" w:themeFill="accent3"/>
            <w:noWrap/>
          </w:tcPr>
          <w:p w14:paraId="4498EB3B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4" w:type="pct"/>
            <w:shd w:val="clear" w:color="auto" w:fill="A5A5A5" w:themeFill="accent3"/>
            <w:noWrap/>
          </w:tcPr>
          <w:p w14:paraId="39851465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4" w:type="pct"/>
            <w:shd w:val="clear" w:color="auto" w:fill="A5A5A5" w:themeFill="accent3"/>
            <w:noWrap/>
          </w:tcPr>
          <w:p w14:paraId="416C37FD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4" w:type="pct"/>
            <w:shd w:val="clear" w:color="auto" w:fill="A5A5A5" w:themeFill="accent3"/>
            <w:noWrap/>
          </w:tcPr>
          <w:p w14:paraId="6FACC1D2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6" w:type="pct"/>
            <w:shd w:val="clear" w:color="auto" w:fill="A5A5A5" w:themeFill="accent3"/>
            <w:noWrap/>
          </w:tcPr>
          <w:p w14:paraId="5194781E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4" w:type="pct"/>
            <w:shd w:val="clear" w:color="auto" w:fill="A5A5A5" w:themeFill="accent3"/>
            <w:noWrap/>
          </w:tcPr>
          <w:p w14:paraId="47D10737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2" w:type="pct"/>
            <w:shd w:val="clear" w:color="auto" w:fill="A5A5A5" w:themeFill="accent3"/>
            <w:noWrap/>
          </w:tcPr>
          <w:p w14:paraId="390EAD89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</w:tr>
      <w:tr w:rsidR="004A45E9" w:rsidRPr="008013FB" w14:paraId="18F30701" w14:textId="77777777" w:rsidTr="004A45E9">
        <w:trPr>
          <w:trHeight w:val="279"/>
        </w:trPr>
        <w:tc>
          <w:tcPr>
            <w:tcW w:w="385" w:type="pct"/>
            <w:noWrap/>
          </w:tcPr>
          <w:p w14:paraId="1E8A9420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Patient 3</w:t>
            </w:r>
          </w:p>
        </w:tc>
        <w:tc>
          <w:tcPr>
            <w:tcW w:w="384" w:type="pct"/>
            <w:shd w:val="clear" w:color="auto" w:fill="A6A6A6" w:themeFill="background1" w:themeFillShade="A6"/>
            <w:noWrap/>
          </w:tcPr>
          <w:p w14:paraId="456146B3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7" w:type="pct"/>
            <w:shd w:val="clear" w:color="auto" w:fill="A5A5A5" w:themeFill="accent3"/>
            <w:noWrap/>
          </w:tcPr>
          <w:p w14:paraId="3FE21EEA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5" w:type="pct"/>
            <w:noWrap/>
          </w:tcPr>
          <w:p w14:paraId="60C8C156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</w:t>
            </w:r>
          </w:p>
        </w:tc>
        <w:tc>
          <w:tcPr>
            <w:tcW w:w="385" w:type="pct"/>
            <w:shd w:val="clear" w:color="auto" w:fill="A5A5A5" w:themeFill="accent3"/>
            <w:noWrap/>
          </w:tcPr>
          <w:p w14:paraId="10ADE147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6" w:type="pct"/>
            <w:shd w:val="clear" w:color="auto" w:fill="A5A5A5" w:themeFill="accent3"/>
            <w:noWrap/>
          </w:tcPr>
          <w:p w14:paraId="79A81CE2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5" w:type="pct"/>
            <w:shd w:val="clear" w:color="auto" w:fill="A5A5A5" w:themeFill="accent3"/>
            <w:noWrap/>
          </w:tcPr>
          <w:p w14:paraId="4168FDDE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4" w:type="pct"/>
            <w:shd w:val="clear" w:color="auto" w:fill="A5A5A5" w:themeFill="accent3"/>
            <w:noWrap/>
          </w:tcPr>
          <w:p w14:paraId="73DFF98C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4" w:type="pct"/>
            <w:shd w:val="clear" w:color="auto" w:fill="A5A5A5" w:themeFill="accent3"/>
            <w:noWrap/>
          </w:tcPr>
          <w:p w14:paraId="72757022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4" w:type="pct"/>
            <w:shd w:val="clear" w:color="auto" w:fill="A5A5A5" w:themeFill="accent3"/>
            <w:noWrap/>
          </w:tcPr>
          <w:p w14:paraId="1E5BC75B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6" w:type="pct"/>
            <w:shd w:val="clear" w:color="auto" w:fill="A5A5A5" w:themeFill="accent3"/>
            <w:noWrap/>
          </w:tcPr>
          <w:p w14:paraId="41FBC367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4" w:type="pct"/>
            <w:shd w:val="clear" w:color="auto" w:fill="A5A5A5" w:themeFill="accent3"/>
            <w:noWrap/>
          </w:tcPr>
          <w:p w14:paraId="72841BFC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2" w:type="pct"/>
            <w:shd w:val="clear" w:color="auto" w:fill="A5A5A5" w:themeFill="accent3"/>
            <w:noWrap/>
          </w:tcPr>
          <w:p w14:paraId="51327D05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</w:tr>
      <w:tr w:rsidR="004A45E9" w:rsidRPr="008013FB" w14:paraId="4BAA538A" w14:textId="77777777" w:rsidTr="004A45E9">
        <w:trPr>
          <w:trHeight w:val="279"/>
        </w:trPr>
        <w:tc>
          <w:tcPr>
            <w:tcW w:w="385" w:type="pct"/>
            <w:noWrap/>
          </w:tcPr>
          <w:p w14:paraId="3E607134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Grade</w:t>
            </w:r>
          </w:p>
        </w:tc>
        <w:tc>
          <w:tcPr>
            <w:tcW w:w="384" w:type="pct"/>
            <w:shd w:val="clear" w:color="auto" w:fill="A6A6A6" w:themeFill="background1" w:themeFillShade="A6"/>
            <w:noWrap/>
          </w:tcPr>
          <w:p w14:paraId="14E3A871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7" w:type="pct"/>
            <w:shd w:val="clear" w:color="auto" w:fill="A5A5A5" w:themeFill="accent3"/>
            <w:noWrap/>
          </w:tcPr>
          <w:p w14:paraId="7CC1B4A3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5" w:type="pct"/>
            <w:noWrap/>
          </w:tcPr>
          <w:p w14:paraId="2E3BDD42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Moderate and focal</w:t>
            </w:r>
          </w:p>
        </w:tc>
        <w:tc>
          <w:tcPr>
            <w:tcW w:w="385" w:type="pct"/>
            <w:shd w:val="clear" w:color="auto" w:fill="A5A5A5" w:themeFill="accent3"/>
            <w:noWrap/>
          </w:tcPr>
          <w:p w14:paraId="49A3F32F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6" w:type="pct"/>
            <w:shd w:val="clear" w:color="auto" w:fill="A5A5A5" w:themeFill="accent3"/>
            <w:noWrap/>
          </w:tcPr>
          <w:p w14:paraId="31B5337B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5" w:type="pct"/>
            <w:shd w:val="clear" w:color="auto" w:fill="A5A5A5" w:themeFill="accent3"/>
            <w:noWrap/>
          </w:tcPr>
          <w:p w14:paraId="0F84D49F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4" w:type="pct"/>
            <w:shd w:val="clear" w:color="auto" w:fill="A5A5A5" w:themeFill="accent3"/>
            <w:noWrap/>
          </w:tcPr>
          <w:p w14:paraId="75DD908E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4" w:type="pct"/>
            <w:shd w:val="clear" w:color="auto" w:fill="A5A5A5" w:themeFill="accent3"/>
            <w:noWrap/>
          </w:tcPr>
          <w:p w14:paraId="4FFF8BA6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4" w:type="pct"/>
            <w:shd w:val="clear" w:color="auto" w:fill="A5A5A5" w:themeFill="accent3"/>
            <w:noWrap/>
          </w:tcPr>
          <w:p w14:paraId="199D4715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6" w:type="pct"/>
            <w:shd w:val="clear" w:color="auto" w:fill="A5A5A5" w:themeFill="accent3"/>
            <w:noWrap/>
          </w:tcPr>
          <w:p w14:paraId="41BCBA0F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4" w:type="pct"/>
            <w:shd w:val="clear" w:color="auto" w:fill="A5A5A5" w:themeFill="accent3"/>
            <w:noWrap/>
          </w:tcPr>
          <w:p w14:paraId="003AAB98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2" w:type="pct"/>
            <w:shd w:val="clear" w:color="auto" w:fill="A5A5A5" w:themeFill="accent3"/>
            <w:noWrap/>
          </w:tcPr>
          <w:p w14:paraId="65D58709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</w:tr>
      <w:tr w:rsidR="004A45E9" w:rsidRPr="008013FB" w14:paraId="4470D31D" w14:textId="77777777" w:rsidTr="004A45E9">
        <w:trPr>
          <w:trHeight w:val="279"/>
        </w:trPr>
        <w:tc>
          <w:tcPr>
            <w:tcW w:w="385" w:type="pct"/>
            <w:noWrap/>
          </w:tcPr>
          <w:p w14:paraId="6053B33E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Patient 4</w:t>
            </w:r>
          </w:p>
        </w:tc>
        <w:tc>
          <w:tcPr>
            <w:tcW w:w="384" w:type="pct"/>
            <w:shd w:val="clear" w:color="auto" w:fill="A6A6A6" w:themeFill="background1" w:themeFillShade="A6"/>
            <w:noWrap/>
          </w:tcPr>
          <w:p w14:paraId="061030C3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7" w:type="pct"/>
            <w:noWrap/>
          </w:tcPr>
          <w:p w14:paraId="362B5725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</w:t>
            </w:r>
          </w:p>
        </w:tc>
        <w:tc>
          <w:tcPr>
            <w:tcW w:w="385" w:type="pct"/>
            <w:noWrap/>
          </w:tcPr>
          <w:p w14:paraId="37BB0A06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 (inner) - fragmented</w:t>
            </w:r>
          </w:p>
        </w:tc>
        <w:tc>
          <w:tcPr>
            <w:tcW w:w="385" w:type="pct"/>
            <w:shd w:val="clear" w:color="auto" w:fill="A5A5A5" w:themeFill="accent3"/>
            <w:noWrap/>
          </w:tcPr>
          <w:p w14:paraId="1D7C4B05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6" w:type="pct"/>
            <w:shd w:val="clear" w:color="auto" w:fill="A5A5A5" w:themeFill="accent3"/>
            <w:noWrap/>
          </w:tcPr>
          <w:p w14:paraId="4456B331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5" w:type="pct"/>
            <w:shd w:val="clear" w:color="auto" w:fill="A5A5A5" w:themeFill="accent3"/>
            <w:noWrap/>
          </w:tcPr>
          <w:p w14:paraId="4D25375E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4" w:type="pct"/>
            <w:shd w:val="clear" w:color="auto" w:fill="A5A5A5" w:themeFill="accent3"/>
            <w:noWrap/>
          </w:tcPr>
          <w:p w14:paraId="27C9DF73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4" w:type="pct"/>
            <w:shd w:val="clear" w:color="auto" w:fill="A5A5A5" w:themeFill="accent3"/>
            <w:noWrap/>
          </w:tcPr>
          <w:p w14:paraId="068E1181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4" w:type="pct"/>
            <w:noWrap/>
          </w:tcPr>
          <w:p w14:paraId="1342235C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</w:t>
            </w:r>
          </w:p>
        </w:tc>
        <w:tc>
          <w:tcPr>
            <w:tcW w:w="386" w:type="pct"/>
            <w:noWrap/>
          </w:tcPr>
          <w:p w14:paraId="6B533B50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</w:t>
            </w:r>
          </w:p>
        </w:tc>
        <w:tc>
          <w:tcPr>
            <w:tcW w:w="384" w:type="pct"/>
            <w:noWrap/>
          </w:tcPr>
          <w:p w14:paraId="7317636C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 (inner)</w:t>
            </w:r>
          </w:p>
        </w:tc>
        <w:tc>
          <w:tcPr>
            <w:tcW w:w="382" w:type="pct"/>
            <w:shd w:val="clear" w:color="auto" w:fill="A5A5A5" w:themeFill="accent3"/>
            <w:noWrap/>
          </w:tcPr>
          <w:p w14:paraId="634E0DB5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</w:tr>
      <w:tr w:rsidR="004A45E9" w:rsidRPr="008013FB" w14:paraId="12C65715" w14:textId="77777777" w:rsidTr="004A45E9">
        <w:trPr>
          <w:trHeight w:val="279"/>
        </w:trPr>
        <w:tc>
          <w:tcPr>
            <w:tcW w:w="385" w:type="pct"/>
            <w:noWrap/>
          </w:tcPr>
          <w:p w14:paraId="375FCAC4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Grade</w:t>
            </w:r>
          </w:p>
        </w:tc>
        <w:tc>
          <w:tcPr>
            <w:tcW w:w="384" w:type="pct"/>
            <w:shd w:val="clear" w:color="auto" w:fill="A6A6A6" w:themeFill="background1" w:themeFillShade="A6"/>
            <w:noWrap/>
          </w:tcPr>
          <w:p w14:paraId="70F282C3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7" w:type="pct"/>
            <w:noWrap/>
          </w:tcPr>
          <w:p w14:paraId="228F7092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Mild and focal</w:t>
            </w:r>
          </w:p>
        </w:tc>
        <w:tc>
          <w:tcPr>
            <w:tcW w:w="385" w:type="pct"/>
            <w:shd w:val="clear" w:color="auto" w:fill="auto"/>
            <w:noWrap/>
          </w:tcPr>
          <w:p w14:paraId="73DE6315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Mild and focal</w:t>
            </w:r>
          </w:p>
        </w:tc>
        <w:tc>
          <w:tcPr>
            <w:tcW w:w="385" w:type="pct"/>
            <w:shd w:val="clear" w:color="auto" w:fill="A5A5A5" w:themeFill="accent3"/>
            <w:noWrap/>
          </w:tcPr>
          <w:p w14:paraId="358C18DC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6" w:type="pct"/>
            <w:shd w:val="clear" w:color="auto" w:fill="A5A5A5" w:themeFill="accent3"/>
            <w:noWrap/>
          </w:tcPr>
          <w:p w14:paraId="5AA2900E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5" w:type="pct"/>
            <w:shd w:val="clear" w:color="auto" w:fill="A5A5A5" w:themeFill="accent3"/>
            <w:noWrap/>
          </w:tcPr>
          <w:p w14:paraId="297D44A6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4" w:type="pct"/>
            <w:shd w:val="clear" w:color="auto" w:fill="A5A5A5" w:themeFill="accent3"/>
            <w:noWrap/>
          </w:tcPr>
          <w:p w14:paraId="45BF6CCC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4" w:type="pct"/>
            <w:shd w:val="clear" w:color="auto" w:fill="A5A5A5" w:themeFill="accent3"/>
            <w:noWrap/>
          </w:tcPr>
          <w:p w14:paraId="5BBD9571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14:paraId="131AE6E5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Mild and focal</w:t>
            </w:r>
          </w:p>
        </w:tc>
        <w:tc>
          <w:tcPr>
            <w:tcW w:w="386" w:type="pct"/>
            <w:shd w:val="clear" w:color="auto" w:fill="auto"/>
            <w:noWrap/>
          </w:tcPr>
          <w:p w14:paraId="0A18A6AD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Mild and focal</w:t>
            </w:r>
          </w:p>
        </w:tc>
        <w:tc>
          <w:tcPr>
            <w:tcW w:w="384" w:type="pct"/>
            <w:shd w:val="clear" w:color="auto" w:fill="auto"/>
            <w:noWrap/>
          </w:tcPr>
          <w:p w14:paraId="6EBEF943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Mild and focal</w:t>
            </w:r>
          </w:p>
        </w:tc>
        <w:tc>
          <w:tcPr>
            <w:tcW w:w="382" w:type="pct"/>
            <w:shd w:val="clear" w:color="auto" w:fill="A5A5A5" w:themeFill="accent3"/>
            <w:noWrap/>
          </w:tcPr>
          <w:p w14:paraId="2F6D64F2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</w:tr>
      <w:tr w:rsidR="004A45E9" w:rsidRPr="008013FB" w14:paraId="06BAE245" w14:textId="77777777" w:rsidTr="004A45E9">
        <w:trPr>
          <w:trHeight w:val="279"/>
        </w:trPr>
        <w:tc>
          <w:tcPr>
            <w:tcW w:w="385" w:type="pct"/>
            <w:noWrap/>
          </w:tcPr>
          <w:p w14:paraId="5E0778D3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Patient 5</w:t>
            </w:r>
          </w:p>
        </w:tc>
        <w:tc>
          <w:tcPr>
            <w:tcW w:w="384" w:type="pct"/>
            <w:shd w:val="clear" w:color="auto" w:fill="A5A5A5" w:themeFill="accent3"/>
            <w:noWrap/>
          </w:tcPr>
          <w:p w14:paraId="5FB31955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7" w:type="pct"/>
            <w:shd w:val="clear" w:color="auto" w:fill="A5A5A5" w:themeFill="accent3"/>
            <w:noWrap/>
          </w:tcPr>
          <w:p w14:paraId="74DFB42F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5" w:type="pct"/>
            <w:noWrap/>
          </w:tcPr>
          <w:p w14:paraId="451054E7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Distal - disrupted</w:t>
            </w:r>
          </w:p>
        </w:tc>
        <w:tc>
          <w:tcPr>
            <w:tcW w:w="385" w:type="pct"/>
            <w:noWrap/>
          </w:tcPr>
          <w:p w14:paraId="1E95F611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 xml:space="preserve">Proximal </w:t>
            </w:r>
          </w:p>
        </w:tc>
        <w:tc>
          <w:tcPr>
            <w:tcW w:w="386" w:type="pct"/>
            <w:shd w:val="clear" w:color="auto" w:fill="A5A5A5" w:themeFill="accent3"/>
            <w:noWrap/>
          </w:tcPr>
          <w:p w14:paraId="7A0D9CF9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5" w:type="pct"/>
            <w:shd w:val="clear" w:color="auto" w:fill="A5A5A5" w:themeFill="accent3"/>
            <w:noWrap/>
          </w:tcPr>
          <w:p w14:paraId="774C0280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4" w:type="pct"/>
            <w:noWrap/>
          </w:tcPr>
          <w:p w14:paraId="3A08E70E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</w:t>
            </w:r>
          </w:p>
          <w:p w14:paraId="0294D5FD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Distal</w:t>
            </w:r>
          </w:p>
        </w:tc>
        <w:tc>
          <w:tcPr>
            <w:tcW w:w="384" w:type="pct"/>
            <w:shd w:val="clear" w:color="auto" w:fill="A5A5A5" w:themeFill="accent3"/>
            <w:noWrap/>
          </w:tcPr>
          <w:p w14:paraId="22E1EC7B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4" w:type="pct"/>
            <w:shd w:val="clear" w:color="auto" w:fill="A5A5A5" w:themeFill="accent3"/>
            <w:noWrap/>
          </w:tcPr>
          <w:p w14:paraId="5039EC8C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6" w:type="pct"/>
            <w:shd w:val="clear" w:color="auto" w:fill="A5A5A5" w:themeFill="accent3"/>
            <w:noWrap/>
          </w:tcPr>
          <w:p w14:paraId="59349ABD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4" w:type="pct"/>
            <w:shd w:val="clear" w:color="auto" w:fill="A5A5A5" w:themeFill="accent3"/>
            <w:noWrap/>
          </w:tcPr>
          <w:p w14:paraId="5221235E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2" w:type="pct"/>
            <w:noWrap/>
          </w:tcPr>
          <w:p w14:paraId="5C56BDC4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Increased fibrous tissue proximally</w:t>
            </w:r>
          </w:p>
        </w:tc>
      </w:tr>
      <w:tr w:rsidR="004A45E9" w:rsidRPr="008013FB" w14:paraId="02E052C2" w14:textId="77777777" w:rsidTr="004A45E9">
        <w:trPr>
          <w:trHeight w:val="279"/>
        </w:trPr>
        <w:tc>
          <w:tcPr>
            <w:tcW w:w="385" w:type="pct"/>
            <w:noWrap/>
          </w:tcPr>
          <w:p w14:paraId="4A873148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Grade</w:t>
            </w:r>
          </w:p>
        </w:tc>
        <w:tc>
          <w:tcPr>
            <w:tcW w:w="384" w:type="pct"/>
            <w:shd w:val="clear" w:color="auto" w:fill="A5A5A5" w:themeFill="accent3"/>
            <w:noWrap/>
          </w:tcPr>
          <w:p w14:paraId="3F7A642F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7" w:type="pct"/>
            <w:shd w:val="clear" w:color="auto" w:fill="A5A5A5" w:themeFill="accent3"/>
            <w:noWrap/>
          </w:tcPr>
          <w:p w14:paraId="55622E6C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14:paraId="329BCCC9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Mild and focal</w:t>
            </w:r>
          </w:p>
        </w:tc>
        <w:tc>
          <w:tcPr>
            <w:tcW w:w="385" w:type="pct"/>
            <w:shd w:val="clear" w:color="auto" w:fill="auto"/>
            <w:noWrap/>
          </w:tcPr>
          <w:p w14:paraId="1E0C15E9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Mild and focal</w:t>
            </w:r>
          </w:p>
        </w:tc>
        <w:tc>
          <w:tcPr>
            <w:tcW w:w="386" w:type="pct"/>
            <w:shd w:val="clear" w:color="auto" w:fill="A5A5A5" w:themeFill="accent3"/>
            <w:noWrap/>
          </w:tcPr>
          <w:p w14:paraId="50B14BC8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5" w:type="pct"/>
            <w:shd w:val="clear" w:color="auto" w:fill="A5A5A5" w:themeFill="accent3"/>
            <w:noWrap/>
          </w:tcPr>
          <w:p w14:paraId="3CB52414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14:paraId="0C35E6BD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Mild and focal</w:t>
            </w:r>
          </w:p>
        </w:tc>
        <w:tc>
          <w:tcPr>
            <w:tcW w:w="384" w:type="pct"/>
            <w:shd w:val="clear" w:color="auto" w:fill="A5A5A5" w:themeFill="accent3"/>
            <w:noWrap/>
          </w:tcPr>
          <w:p w14:paraId="0AE1A17A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4" w:type="pct"/>
            <w:shd w:val="clear" w:color="auto" w:fill="A5A5A5" w:themeFill="accent3"/>
            <w:noWrap/>
          </w:tcPr>
          <w:p w14:paraId="0CFC7D5F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6" w:type="pct"/>
            <w:shd w:val="clear" w:color="auto" w:fill="A5A5A5" w:themeFill="accent3"/>
            <w:noWrap/>
          </w:tcPr>
          <w:p w14:paraId="4D6253E4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4" w:type="pct"/>
            <w:shd w:val="clear" w:color="auto" w:fill="A5A5A5" w:themeFill="accent3"/>
            <w:noWrap/>
          </w:tcPr>
          <w:p w14:paraId="50393C60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2" w:type="pct"/>
            <w:shd w:val="clear" w:color="auto" w:fill="A5A5A5" w:themeFill="accent3"/>
            <w:noWrap/>
          </w:tcPr>
          <w:p w14:paraId="3ECE13F4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</w:tr>
      <w:tr w:rsidR="004A45E9" w:rsidRPr="008013FB" w14:paraId="561EA2F5" w14:textId="77777777" w:rsidTr="004A45E9">
        <w:trPr>
          <w:trHeight w:val="279"/>
        </w:trPr>
        <w:tc>
          <w:tcPr>
            <w:tcW w:w="385" w:type="pct"/>
            <w:noWrap/>
          </w:tcPr>
          <w:p w14:paraId="72D38B27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Patient 6</w:t>
            </w:r>
          </w:p>
        </w:tc>
        <w:tc>
          <w:tcPr>
            <w:tcW w:w="384" w:type="pct"/>
            <w:shd w:val="clear" w:color="auto" w:fill="A5A5A5" w:themeFill="accent3"/>
            <w:noWrap/>
          </w:tcPr>
          <w:p w14:paraId="388E5D98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7" w:type="pct"/>
            <w:noWrap/>
          </w:tcPr>
          <w:p w14:paraId="48A95587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</w:t>
            </w:r>
          </w:p>
        </w:tc>
        <w:tc>
          <w:tcPr>
            <w:tcW w:w="385" w:type="pct"/>
            <w:shd w:val="clear" w:color="auto" w:fill="A5A5A5" w:themeFill="accent3"/>
            <w:noWrap/>
          </w:tcPr>
          <w:p w14:paraId="2342F68F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5" w:type="pct"/>
            <w:noWrap/>
          </w:tcPr>
          <w:p w14:paraId="5AF98F9C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</w:t>
            </w:r>
          </w:p>
        </w:tc>
        <w:tc>
          <w:tcPr>
            <w:tcW w:w="386" w:type="pct"/>
            <w:shd w:val="clear" w:color="auto" w:fill="A5A5A5" w:themeFill="accent3"/>
            <w:noWrap/>
          </w:tcPr>
          <w:p w14:paraId="33072E56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5" w:type="pct"/>
            <w:shd w:val="clear" w:color="auto" w:fill="A5A5A5" w:themeFill="accent3"/>
            <w:noWrap/>
          </w:tcPr>
          <w:p w14:paraId="35896AD7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4" w:type="pct"/>
            <w:shd w:val="clear" w:color="auto" w:fill="A5A5A5" w:themeFill="accent3"/>
            <w:noWrap/>
          </w:tcPr>
          <w:p w14:paraId="73D48C86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4" w:type="pct"/>
            <w:noWrap/>
          </w:tcPr>
          <w:p w14:paraId="3C1FE964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Proximal</w:t>
            </w:r>
          </w:p>
        </w:tc>
        <w:tc>
          <w:tcPr>
            <w:tcW w:w="384" w:type="pct"/>
            <w:shd w:val="clear" w:color="auto" w:fill="A5A5A5" w:themeFill="accent3"/>
            <w:noWrap/>
          </w:tcPr>
          <w:p w14:paraId="2F496CC8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6" w:type="pct"/>
            <w:shd w:val="clear" w:color="auto" w:fill="A5A5A5" w:themeFill="accent3"/>
            <w:noWrap/>
          </w:tcPr>
          <w:p w14:paraId="2EDF0B20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4" w:type="pct"/>
            <w:shd w:val="clear" w:color="auto" w:fill="A5A5A5" w:themeFill="accent3"/>
            <w:noWrap/>
          </w:tcPr>
          <w:p w14:paraId="3DBA95A1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2" w:type="pct"/>
            <w:shd w:val="clear" w:color="auto" w:fill="A5A5A5" w:themeFill="accent3"/>
            <w:noWrap/>
          </w:tcPr>
          <w:p w14:paraId="3A0B1482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</w:tr>
      <w:tr w:rsidR="004A45E9" w:rsidRPr="008013FB" w14:paraId="6B6FC400" w14:textId="77777777" w:rsidTr="004A45E9">
        <w:trPr>
          <w:trHeight w:val="279"/>
        </w:trPr>
        <w:tc>
          <w:tcPr>
            <w:tcW w:w="385" w:type="pct"/>
            <w:noWrap/>
          </w:tcPr>
          <w:p w14:paraId="705E61C6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Grade</w:t>
            </w:r>
          </w:p>
        </w:tc>
        <w:tc>
          <w:tcPr>
            <w:tcW w:w="384" w:type="pct"/>
            <w:shd w:val="clear" w:color="auto" w:fill="A5A5A5" w:themeFill="accent3"/>
            <w:noWrap/>
          </w:tcPr>
          <w:p w14:paraId="6FD9E1C9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7" w:type="pct"/>
            <w:noWrap/>
          </w:tcPr>
          <w:p w14:paraId="14B7DBC6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Mild and focal</w:t>
            </w:r>
          </w:p>
        </w:tc>
        <w:tc>
          <w:tcPr>
            <w:tcW w:w="385" w:type="pct"/>
            <w:shd w:val="clear" w:color="auto" w:fill="A5A5A5" w:themeFill="accent3"/>
            <w:noWrap/>
          </w:tcPr>
          <w:p w14:paraId="6C77093A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5" w:type="pct"/>
            <w:noWrap/>
          </w:tcPr>
          <w:p w14:paraId="2DA9EF28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 xml:space="preserve">Mild and focal </w:t>
            </w:r>
          </w:p>
        </w:tc>
        <w:tc>
          <w:tcPr>
            <w:tcW w:w="386" w:type="pct"/>
            <w:shd w:val="clear" w:color="auto" w:fill="A5A5A5" w:themeFill="accent3"/>
            <w:noWrap/>
          </w:tcPr>
          <w:p w14:paraId="6B489963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5" w:type="pct"/>
            <w:shd w:val="clear" w:color="auto" w:fill="A5A5A5" w:themeFill="accent3"/>
            <w:noWrap/>
          </w:tcPr>
          <w:p w14:paraId="5B314C38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4" w:type="pct"/>
            <w:shd w:val="clear" w:color="auto" w:fill="A5A5A5" w:themeFill="accent3"/>
            <w:noWrap/>
          </w:tcPr>
          <w:p w14:paraId="0D45F7DC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4" w:type="pct"/>
            <w:noWrap/>
          </w:tcPr>
          <w:p w14:paraId="50425B88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Mild and focal</w:t>
            </w:r>
          </w:p>
        </w:tc>
        <w:tc>
          <w:tcPr>
            <w:tcW w:w="384" w:type="pct"/>
            <w:shd w:val="clear" w:color="auto" w:fill="A5A5A5" w:themeFill="accent3"/>
            <w:noWrap/>
          </w:tcPr>
          <w:p w14:paraId="1CBE5B7B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6" w:type="pct"/>
            <w:shd w:val="clear" w:color="auto" w:fill="A5A5A5" w:themeFill="accent3"/>
            <w:noWrap/>
          </w:tcPr>
          <w:p w14:paraId="4DC846D0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4" w:type="pct"/>
            <w:shd w:val="clear" w:color="auto" w:fill="A5A5A5" w:themeFill="accent3"/>
            <w:noWrap/>
          </w:tcPr>
          <w:p w14:paraId="17517E32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2" w:type="pct"/>
            <w:shd w:val="clear" w:color="auto" w:fill="A5A5A5" w:themeFill="accent3"/>
            <w:noWrap/>
          </w:tcPr>
          <w:p w14:paraId="2C62F578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</w:tr>
      <w:tr w:rsidR="004A45E9" w:rsidRPr="008013FB" w14:paraId="71B5AE41" w14:textId="77777777" w:rsidTr="004A45E9">
        <w:trPr>
          <w:trHeight w:val="279"/>
        </w:trPr>
        <w:tc>
          <w:tcPr>
            <w:tcW w:w="385" w:type="pct"/>
            <w:noWrap/>
          </w:tcPr>
          <w:p w14:paraId="39BF11D0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Patient 7</w:t>
            </w:r>
          </w:p>
        </w:tc>
        <w:tc>
          <w:tcPr>
            <w:tcW w:w="384" w:type="pct"/>
            <w:shd w:val="clear" w:color="auto" w:fill="A5A5A5" w:themeFill="accent3"/>
            <w:noWrap/>
          </w:tcPr>
          <w:p w14:paraId="721B1BEC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7" w:type="pct"/>
            <w:shd w:val="clear" w:color="auto" w:fill="A5A5A5" w:themeFill="accent3"/>
            <w:noWrap/>
          </w:tcPr>
          <w:p w14:paraId="150B11E4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5" w:type="pct"/>
            <w:shd w:val="clear" w:color="auto" w:fill="A5A5A5" w:themeFill="accent3"/>
            <w:noWrap/>
          </w:tcPr>
          <w:p w14:paraId="64BA13B2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5" w:type="pct"/>
            <w:shd w:val="clear" w:color="auto" w:fill="A5A5A5" w:themeFill="accent3"/>
            <w:noWrap/>
          </w:tcPr>
          <w:p w14:paraId="51927286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6" w:type="pct"/>
            <w:shd w:val="clear" w:color="auto" w:fill="A5A5A5" w:themeFill="accent3"/>
            <w:noWrap/>
          </w:tcPr>
          <w:p w14:paraId="7A4056DE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5" w:type="pct"/>
            <w:shd w:val="clear" w:color="auto" w:fill="A5A5A5" w:themeFill="accent3"/>
            <w:noWrap/>
          </w:tcPr>
          <w:p w14:paraId="11517AD6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4" w:type="pct"/>
            <w:shd w:val="clear" w:color="auto" w:fill="A5A5A5" w:themeFill="accent3"/>
            <w:noWrap/>
          </w:tcPr>
          <w:p w14:paraId="7DE224B4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4" w:type="pct"/>
            <w:shd w:val="clear" w:color="auto" w:fill="A5A5A5" w:themeFill="accent3"/>
            <w:noWrap/>
          </w:tcPr>
          <w:p w14:paraId="67A6F9BC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4" w:type="pct"/>
            <w:shd w:val="clear" w:color="auto" w:fill="A5A5A5" w:themeFill="accent3"/>
            <w:noWrap/>
          </w:tcPr>
          <w:p w14:paraId="0BC79451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6" w:type="pct"/>
            <w:shd w:val="clear" w:color="auto" w:fill="A5A5A5" w:themeFill="accent3"/>
            <w:noWrap/>
          </w:tcPr>
          <w:p w14:paraId="029193F0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4" w:type="pct"/>
            <w:shd w:val="clear" w:color="auto" w:fill="A5A5A5" w:themeFill="accent3"/>
            <w:noWrap/>
          </w:tcPr>
          <w:p w14:paraId="25E50D9E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</w:p>
        </w:tc>
        <w:tc>
          <w:tcPr>
            <w:tcW w:w="382" w:type="pct"/>
            <w:noWrap/>
          </w:tcPr>
          <w:p w14:paraId="5F483F6A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Nil significant findings</w:t>
            </w:r>
          </w:p>
        </w:tc>
      </w:tr>
      <w:tr w:rsidR="004A45E9" w:rsidRPr="008013FB" w14:paraId="03EFD781" w14:textId="77777777" w:rsidTr="004A45E9">
        <w:trPr>
          <w:trHeight w:val="279"/>
        </w:trPr>
        <w:tc>
          <w:tcPr>
            <w:tcW w:w="385" w:type="pct"/>
            <w:noWrap/>
          </w:tcPr>
          <w:p w14:paraId="61EAF144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Grade</w:t>
            </w:r>
          </w:p>
        </w:tc>
        <w:tc>
          <w:tcPr>
            <w:tcW w:w="384" w:type="pct"/>
            <w:shd w:val="clear" w:color="auto" w:fill="A5A5A5" w:themeFill="accent3"/>
            <w:noWrap/>
          </w:tcPr>
          <w:p w14:paraId="0D36AF13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</w:p>
        </w:tc>
        <w:tc>
          <w:tcPr>
            <w:tcW w:w="387" w:type="pct"/>
            <w:shd w:val="clear" w:color="auto" w:fill="A5A5A5" w:themeFill="accent3"/>
            <w:noWrap/>
          </w:tcPr>
          <w:p w14:paraId="05E71890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</w:p>
        </w:tc>
        <w:tc>
          <w:tcPr>
            <w:tcW w:w="385" w:type="pct"/>
            <w:shd w:val="clear" w:color="auto" w:fill="A5A5A5" w:themeFill="accent3"/>
            <w:noWrap/>
          </w:tcPr>
          <w:p w14:paraId="0DA609AF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</w:p>
        </w:tc>
        <w:tc>
          <w:tcPr>
            <w:tcW w:w="385" w:type="pct"/>
            <w:shd w:val="clear" w:color="auto" w:fill="A5A5A5" w:themeFill="accent3"/>
            <w:noWrap/>
          </w:tcPr>
          <w:p w14:paraId="35CE28FC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</w:p>
        </w:tc>
        <w:tc>
          <w:tcPr>
            <w:tcW w:w="386" w:type="pct"/>
            <w:shd w:val="clear" w:color="auto" w:fill="A5A5A5" w:themeFill="accent3"/>
            <w:noWrap/>
          </w:tcPr>
          <w:p w14:paraId="41071E0B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</w:p>
        </w:tc>
        <w:tc>
          <w:tcPr>
            <w:tcW w:w="385" w:type="pct"/>
            <w:shd w:val="clear" w:color="auto" w:fill="A5A5A5" w:themeFill="accent3"/>
            <w:noWrap/>
          </w:tcPr>
          <w:p w14:paraId="4918654F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</w:p>
        </w:tc>
        <w:tc>
          <w:tcPr>
            <w:tcW w:w="384" w:type="pct"/>
            <w:shd w:val="clear" w:color="auto" w:fill="A5A5A5" w:themeFill="accent3"/>
            <w:noWrap/>
          </w:tcPr>
          <w:p w14:paraId="47F37552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</w:p>
        </w:tc>
        <w:tc>
          <w:tcPr>
            <w:tcW w:w="384" w:type="pct"/>
            <w:shd w:val="clear" w:color="auto" w:fill="A5A5A5" w:themeFill="accent3"/>
            <w:noWrap/>
          </w:tcPr>
          <w:p w14:paraId="61E89AA9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</w:p>
        </w:tc>
        <w:tc>
          <w:tcPr>
            <w:tcW w:w="384" w:type="pct"/>
            <w:shd w:val="clear" w:color="auto" w:fill="A5A5A5" w:themeFill="accent3"/>
            <w:noWrap/>
          </w:tcPr>
          <w:p w14:paraId="3382375D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</w:p>
        </w:tc>
        <w:tc>
          <w:tcPr>
            <w:tcW w:w="386" w:type="pct"/>
            <w:shd w:val="clear" w:color="auto" w:fill="A5A5A5" w:themeFill="accent3"/>
            <w:noWrap/>
          </w:tcPr>
          <w:p w14:paraId="2592A8D4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</w:p>
        </w:tc>
        <w:tc>
          <w:tcPr>
            <w:tcW w:w="384" w:type="pct"/>
            <w:shd w:val="clear" w:color="auto" w:fill="A5A5A5" w:themeFill="accent3"/>
            <w:noWrap/>
          </w:tcPr>
          <w:p w14:paraId="06638FC8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</w:p>
        </w:tc>
        <w:tc>
          <w:tcPr>
            <w:tcW w:w="382" w:type="pct"/>
            <w:shd w:val="clear" w:color="auto" w:fill="A5A5A5" w:themeFill="accent3"/>
            <w:noWrap/>
          </w:tcPr>
          <w:p w14:paraId="348F9910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</w:p>
        </w:tc>
      </w:tr>
    </w:tbl>
    <w:p w14:paraId="61F0140F" w14:textId="77777777" w:rsidR="004A45E9" w:rsidRPr="008013FB" w:rsidRDefault="004A45E9" w:rsidP="004A45E9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Supplementary t</w:t>
      </w:r>
      <w:r w:rsidRPr="008013FB">
        <w:rPr>
          <w:rFonts w:ascii="Garamond" w:hAnsi="Garamond"/>
          <w:b/>
          <w:bCs/>
        </w:rPr>
        <w:t>able 5: Summary of observational analysis in non-aneurysmal patients *Boxes filled if not observed</w:t>
      </w:r>
    </w:p>
    <w:tbl>
      <w:tblPr>
        <w:tblStyle w:val="TableGrid"/>
        <w:tblpPr w:leftFromText="180" w:rightFromText="180" w:vertAnchor="text" w:horzAnchor="margin" w:tblpY="-70"/>
        <w:tblW w:w="5405" w:type="pct"/>
        <w:tblLayout w:type="fixed"/>
        <w:tblLook w:val="04A0" w:firstRow="1" w:lastRow="0" w:firstColumn="1" w:lastColumn="0" w:noHBand="0" w:noVBand="1"/>
      </w:tblPr>
      <w:tblGrid>
        <w:gridCol w:w="1525"/>
        <w:gridCol w:w="2969"/>
        <w:gridCol w:w="2880"/>
        <w:gridCol w:w="2733"/>
      </w:tblGrid>
      <w:tr w:rsidR="004A45E9" w:rsidRPr="008013FB" w14:paraId="20C307C7" w14:textId="77777777" w:rsidTr="008F7F80">
        <w:trPr>
          <w:trHeight w:val="335"/>
        </w:trPr>
        <w:tc>
          <w:tcPr>
            <w:tcW w:w="754" w:type="pct"/>
            <w:noWrap/>
          </w:tcPr>
          <w:p w14:paraId="4D5396DD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bookmarkStart w:id="2" w:name="_Hlk55970470"/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lastRenderedPageBreak/>
              <w:t>Observations</w:t>
            </w:r>
          </w:p>
        </w:tc>
        <w:tc>
          <w:tcPr>
            <w:tcW w:w="1469" w:type="pct"/>
            <w:noWrap/>
          </w:tcPr>
          <w:p w14:paraId="1ACF6F4F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Collagen I</w:t>
            </w:r>
          </w:p>
        </w:tc>
        <w:tc>
          <w:tcPr>
            <w:tcW w:w="1425" w:type="pct"/>
            <w:noWrap/>
          </w:tcPr>
          <w:p w14:paraId="22EDE711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Collagen III</w:t>
            </w:r>
          </w:p>
        </w:tc>
        <w:tc>
          <w:tcPr>
            <w:tcW w:w="1352" w:type="pct"/>
            <w:noWrap/>
          </w:tcPr>
          <w:p w14:paraId="1BC647F3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Collagen IV</w:t>
            </w:r>
          </w:p>
        </w:tc>
      </w:tr>
      <w:tr w:rsidR="004A45E9" w:rsidRPr="008013FB" w14:paraId="031E62FD" w14:textId="77777777" w:rsidTr="008F7F80">
        <w:trPr>
          <w:trHeight w:val="335"/>
        </w:trPr>
        <w:tc>
          <w:tcPr>
            <w:tcW w:w="754" w:type="pct"/>
            <w:noWrap/>
          </w:tcPr>
          <w:p w14:paraId="750E103E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Patient1</w:t>
            </w:r>
          </w:p>
        </w:tc>
        <w:tc>
          <w:tcPr>
            <w:tcW w:w="1469" w:type="pct"/>
            <w:noWrap/>
          </w:tcPr>
          <w:p w14:paraId="37920825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Increased density of collagen I in proximal, middle, distal</w:t>
            </w:r>
          </w:p>
          <w:p w14:paraId="784F4363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Positive control around blood vessel</w:t>
            </w:r>
          </w:p>
        </w:tc>
        <w:tc>
          <w:tcPr>
            <w:tcW w:w="1425" w:type="pct"/>
            <w:noWrap/>
          </w:tcPr>
          <w:p w14:paraId="13D925E7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Strong staining around aneurysm and in media regions</w:t>
            </w:r>
          </w:p>
        </w:tc>
        <w:tc>
          <w:tcPr>
            <w:tcW w:w="1352" w:type="pct"/>
            <w:noWrap/>
          </w:tcPr>
          <w:p w14:paraId="0C8FC8FE" w14:textId="77777777" w:rsidR="004A45E9" w:rsidRPr="008013FB" w:rsidRDefault="004A45E9" w:rsidP="004A45E9">
            <w:pPr>
              <w:pStyle w:val="ListParagraph"/>
              <w:numPr>
                <w:ilvl w:val="0"/>
                <w:numId w:val="2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Weak staining in all regions</w:t>
            </w:r>
          </w:p>
        </w:tc>
      </w:tr>
      <w:tr w:rsidR="004A45E9" w:rsidRPr="008013FB" w14:paraId="3BE0DDF4" w14:textId="77777777" w:rsidTr="008F7F80">
        <w:trPr>
          <w:trHeight w:val="335"/>
        </w:trPr>
        <w:tc>
          <w:tcPr>
            <w:tcW w:w="754" w:type="pct"/>
            <w:noWrap/>
          </w:tcPr>
          <w:p w14:paraId="3FC8258E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Patient 2</w:t>
            </w:r>
          </w:p>
        </w:tc>
        <w:tc>
          <w:tcPr>
            <w:tcW w:w="1469" w:type="pct"/>
            <w:noWrap/>
          </w:tcPr>
          <w:p w14:paraId="7C55816A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Negative staining result</w:t>
            </w:r>
          </w:p>
        </w:tc>
        <w:tc>
          <w:tcPr>
            <w:tcW w:w="1425" w:type="pct"/>
            <w:noWrap/>
          </w:tcPr>
          <w:p w14:paraId="7752C5A0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Strong staining around aneurysm and in media regions</w:t>
            </w:r>
          </w:p>
        </w:tc>
        <w:tc>
          <w:tcPr>
            <w:tcW w:w="1352" w:type="pct"/>
            <w:noWrap/>
          </w:tcPr>
          <w:p w14:paraId="3D7490B9" w14:textId="77777777" w:rsidR="004A45E9" w:rsidRPr="008013FB" w:rsidRDefault="004A45E9" w:rsidP="004A45E9">
            <w:pPr>
              <w:pStyle w:val="ListParagraph"/>
              <w:numPr>
                <w:ilvl w:val="0"/>
                <w:numId w:val="2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Weak staining in all regions</w:t>
            </w:r>
          </w:p>
        </w:tc>
      </w:tr>
      <w:tr w:rsidR="004A45E9" w:rsidRPr="008013FB" w14:paraId="10FBE9EB" w14:textId="77777777" w:rsidTr="008F7F80">
        <w:trPr>
          <w:trHeight w:val="335"/>
        </w:trPr>
        <w:tc>
          <w:tcPr>
            <w:tcW w:w="754" w:type="pct"/>
            <w:noWrap/>
          </w:tcPr>
          <w:p w14:paraId="3CAF9DD3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Patient 3</w:t>
            </w:r>
          </w:p>
        </w:tc>
        <w:tc>
          <w:tcPr>
            <w:tcW w:w="1469" w:type="pct"/>
            <w:noWrap/>
          </w:tcPr>
          <w:p w14:paraId="38468CBB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Increased density of collagen I in proximal, middle, distal</w:t>
            </w:r>
          </w:p>
          <w:p w14:paraId="0591BD0D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Positive control around blood vessel</w:t>
            </w:r>
          </w:p>
        </w:tc>
        <w:tc>
          <w:tcPr>
            <w:tcW w:w="1425" w:type="pct"/>
            <w:noWrap/>
          </w:tcPr>
          <w:p w14:paraId="430E4A67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Strong staining around aneurysm and in media regions</w:t>
            </w:r>
          </w:p>
        </w:tc>
        <w:tc>
          <w:tcPr>
            <w:tcW w:w="1352" w:type="pct"/>
            <w:noWrap/>
          </w:tcPr>
          <w:p w14:paraId="1649317B" w14:textId="77777777" w:rsidR="004A45E9" w:rsidRPr="008013FB" w:rsidRDefault="004A45E9" w:rsidP="004A45E9">
            <w:pPr>
              <w:pStyle w:val="ListParagraph"/>
              <w:numPr>
                <w:ilvl w:val="0"/>
                <w:numId w:val="2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Increased collagen staining around split</w:t>
            </w:r>
          </w:p>
        </w:tc>
      </w:tr>
      <w:tr w:rsidR="004A45E9" w:rsidRPr="008013FB" w14:paraId="4B5F2870" w14:textId="77777777" w:rsidTr="008F7F80">
        <w:trPr>
          <w:trHeight w:val="335"/>
        </w:trPr>
        <w:tc>
          <w:tcPr>
            <w:tcW w:w="754" w:type="pct"/>
            <w:noWrap/>
          </w:tcPr>
          <w:p w14:paraId="2B49929F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Patient 4</w:t>
            </w:r>
          </w:p>
        </w:tc>
        <w:tc>
          <w:tcPr>
            <w:tcW w:w="1469" w:type="pct"/>
            <w:noWrap/>
          </w:tcPr>
          <w:p w14:paraId="408AA4B8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Increased density of collagen I in proximal, middle, distal</w:t>
            </w:r>
          </w:p>
          <w:p w14:paraId="21DE0136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Positive control around blood vessel</w:t>
            </w:r>
          </w:p>
        </w:tc>
        <w:tc>
          <w:tcPr>
            <w:tcW w:w="1425" w:type="pct"/>
            <w:noWrap/>
          </w:tcPr>
          <w:p w14:paraId="5CE12A57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Strong staining around aneurysm and in media regions</w:t>
            </w:r>
          </w:p>
        </w:tc>
        <w:tc>
          <w:tcPr>
            <w:tcW w:w="1352" w:type="pct"/>
            <w:noWrap/>
          </w:tcPr>
          <w:p w14:paraId="45222E83" w14:textId="77777777" w:rsidR="004A45E9" w:rsidRPr="008013FB" w:rsidRDefault="004A45E9" w:rsidP="004A45E9">
            <w:pPr>
              <w:pStyle w:val="ListParagraph"/>
              <w:numPr>
                <w:ilvl w:val="0"/>
                <w:numId w:val="2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Increased collagen staining around split</w:t>
            </w:r>
          </w:p>
        </w:tc>
      </w:tr>
      <w:tr w:rsidR="004A45E9" w:rsidRPr="008013FB" w14:paraId="04B42975" w14:textId="77777777" w:rsidTr="008F7F80">
        <w:trPr>
          <w:trHeight w:val="335"/>
        </w:trPr>
        <w:tc>
          <w:tcPr>
            <w:tcW w:w="754" w:type="pct"/>
            <w:noWrap/>
          </w:tcPr>
          <w:p w14:paraId="1C9F2A28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Patient 5</w:t>
            </w:r>
          </w:p>
        </w:tc>
        <w:tc>
          <w:tcPr>
            <w:tcW w:w="1469" w:type="pct"/>
            <w:noWrap/>
          </w:tcPr>
          <w:p w14:paraId="2120EF5D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Increased density of collagen I in proximal, middle, distal</w:t>
            </w:r>
          </w:p>
          <w:p w14:paraId="078B8A6C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Positive control around blood vessel</w:t>
            </w:r>
          </w:p>
        </w:tc>
        <w:tc>
          <w:tcPr>
            <w:tcW w:w="1425" w:type="pct"/>
            <w:noWrap/>
          </w:tcPr>
          <w:p w14:paraId="0F49F73A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Strong staining around aneurysm and in media regions</w:t>
            </w:r>
          </w:p>
        </w:tc>
        <w:tc>
          <w:tcPr>
            <w:tcW w:w="1352" w:type="pct"/>
            <w:noWrap/>
          </w:tcPr>
          <w:p w14:paraId="239E2312" w14:textId="77777777" w:rsidR="004A45E9" w:rsidRPr="008013FB" w:rsidRDefault="004A45E9" w:rsidP="004A45E9">
            <w:pPr>
              <w:pStyle w:val="ListParagraph"/>
              <w:numPr>
                <w:ilvl w:val="0"/>
                <w:numId w:val="2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Increased collagen staining around split</w:t>
            </w:r>
          </w:p>
        </w:tc>
      </w:tr>
      <w:tr w:rsidR="004A45E9" w:rsidRPr="008013FB" w14:paraId="0B85B748" w14:textId="77777777" w:rsidTr="008F7F80">
        <w:trPr>
          <w:trHeight w:val="335"/>
        </w:trPr>
        <w:tc>
          <w:tcPr>
            <w:tcW w:w="754" w:type="pct"/>
            <w:noWrap/>
          </w:tcPr>
          <w:p w14:paraId="0EA71EA9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Patient 6</w:t>
            </w:r>
          </w:p>
        </w:tc>
        <w:tc>
          <w:tcPr>
            <w:tcW w:w="1469" w:type="pct"/>
            <w:noWrap/>
          </w:tcPr>
          <w:p w14:paraId="3C4FF2DD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Increased density of collagen I in proximal, middle, distal</w:t>
            </w:r>
          </w:p>
          <w:p w14:paraId="6224EE56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Positive control around blood vessel</w:t>
            </w:r>
          </w:p>
        </w:tc>
        <w:tc>
          <w:tcPr>
            <w:tcW w:w="1425" w:type="pct"/>
            <w:noWrap/>
          </w:tcPr>
          <w:p w14:paraId="3DD84238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Strong staining around aneurysm and in media regions</w:t>
            </w:r>
          </w:p>
        </w:tc>
        <w:tc>
          <w:tcPr>
            <w:tcW w:w="1352" w:type="pct"/>
            <w:noWrap/>
          </w:tcPr>
          <w:p w14:paraId="2C71242E" w14:textId="77777777" w:rsidR="004A45E9" w:rsidRPr="008013FB" w:rsidRDefault="004A45E9" w:rsidP="004A45E9">
            <w:pPr>
              <w:pStyle w:val="ListParagraph"/>
              <w:numPr>
                <w:ilvl w:val="0"/>
                <w:numId w:val="2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Increased collagen staining around split</w:t>
            </w:r>
          </w:p>
        </w:tc>
      </w:tr>
      <w:tr w:rsidR="004A45E9" w:rsidRPr="008013FB" w14:paraId="391A15F7" w14:textId="77777777" w:rsidTr="008F7F80">
        <w:trPr>
          <w:trHeight w:val="335"/>
        </w:trPr>
        <w:tc>
          <w:tcPr>
            <w:tcW w:w="754" w:type="pct"/>
            <w:noWrap/>
          </w:tcPr>
          <w:p w14:paraId="23D4EBF9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Patient 7</w:t>
            </w:r>
          </w:p>
        </w:tc>
        <w:tc>
          <w:tcPr>
            <w:tcW w:w="1469" w:type="pct"/>
            <w:noWrap/>
          </w:tcPr>
          <w:p w14:paraId="3A6D6661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Negative result in middle region</w:t>
            </w:r>
          </w:p>
          <w:p w14:paraId="11FD768D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Increased density of collagen I in proximal, distal</w:t>
            </w:r>
          </w:p>
          <w:p w14:paraId="43B9B47F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Positive control around blood vessel</w:t>
            </w:r>
          </w:p>
        </w:tc>
        <w:tc>
          <w:tcPr>
            <w:tcW w:w="1425" w:type="pct"/>
            <w:noWrap/>
          </w:tcPr>
          <w:p w14:paraId="464E4B98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Strong staining around aneurysm and in media regions</w:t>
            </w:r>
          </w:p>
        </w:tc>
        <w:tc>
          <w:tcPr>
            <w:tcW w:w="1352" w:type="pct"/>
            <w:noWrap/>
          </w:tcPr>
          <w:p w14:paraId="44B6EFCB" w14:textId="77777777" w:rsidR="004A45E9" w:rsidRPr="008013FB" w:rsidRDefault="004A45E9" w:rsidP="004A45E9">
            <w:pPr>
              <w:pStyle w:val="ListParagraph"/>
              <w:numPr>
                <w:ilvl w:val="0"/>
                <w:numId w:val="2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Increased collagen staining around split</w:t>
            </w:r>
          </w:p>
        </w:tc>
      </w:tr>
      <w:tr w:rsidR="004A45E9" w:rsidRPr="008013FB" w14:paraId="0C5D5127" w14:textId="77777777" w:rsidTr="008F7F80">
        <w:trPr>
          <w:trHeight w:val="335"/>
        </w:trPr>
        <w:tc>
          <w:tcPr>
            <w:tcW w:w="754" w:type="pct"/>
            <w:noWrap/>
          </w:tcPr>
          <w:p w14:paraId="38C968B1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Patient 8</w:t>
            </w:r>
          </w:p>
        </w:tc>
        <w:tc>
          <w:tcPr>
            <w:tcW w:w="1469" w:type="pct"/>
            <w:noWrap/>
          </w:tcPr>
          <w:p w14:paraId="21C21E7A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Negative result in middle region</w:t>
            </w:r>
          </w:p>
          <w:p w14:paraId="2F17EF6F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Increased density of collagen I in proximal, distal</w:t>
            </w:r>
          </w:p>
          <w:p w14:paraId="4449493E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Positive control around blood vessel</w:t>
            </w:r>
          </w:p>
        </w:tc>
        <w:tc>
          <w:tcPr>
            <w:tcW w:w="1425" w:type="pct"/>
            <w:noWrap/>
          </w:tcPr>
          <w:p w14:paraId="4A8BBA25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strong adventitial and intimal layers</w:t>
            </w:r>
          </w:p>
          <w:p w14:paraId="6D71097C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less staining around split</w:t>
            </w:r>
          </w:p>
          <w:p w14:paraId="2485D767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minimal medial staining</w:t>
            </w:r>
          </w:p>
        </w:tc>
        <w:tc>
          <w:tcPr>
            <w:tcW w:w="1352" w:type="pct"/>
            <w:noWrap/>
          </w:tcPr>
          <w:p w14:paraId="3DA55FE9" w14:textId="77777777" w:rsidR="004A45E9" w:rsidRPr="008013FB" w:rsidRDefault="004A45E9" w:rsidP="004A45E9">
            <w:pPr>
              <w:pStyle w:val="ListParagraph"/>
              <w:numPr>
                <w:ilvl w:val="0"/>
                <w:numId w:val="2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diffuse staining, strong staining around aneurysm in all regions</w:t>
            </w:r>
          </w:p>
        </w:tc>
      </w:tr>
      <w:tr w:rsidR="004A45E9" w:rsidRPr="008013FB" w14:paraId="2A7D37B0" w14:textId="77777777" w:rsidTr="008F7F80">
        <w:trPr>
          <w:trHeight w:val="335"/>
        </w:trPr>
        <w:tc>
          <w:tcPr>
            <w:tcW w:w="754" w:type="pct"/>
            <w:noWrap/>
          </w:tcPr>
          <w:p w14:paraId="72FF0108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Patient 9</w:t>
            </w:r>
          </w:p>
        </w:tc>
        <w:tc>
          <w:tcPr>
            <w:tcW w:w="1469" w:type="pct"/>
            <w:noWrap/>
          </w:tcPr>
          <w:p w14:paraId="3BD79521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Strong media and adventitia staining in proximal regions</w:t>
            </w:r>
          </w:p>
          <w:p w14:paraId="5880EB54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Non-consistent staining</w:t>
            </w:r>
          </w:p>
        </w:tc>
        <w:tc>
          <w:tcPr>
            <w:tcW w:w="1425" w:type="pct"/>
            <w:noWrap/>
          </w:tcPr>
          <w:p w14:paraId="64D0D546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Strong staining around aneurysm and in media regions</w:t>
            </w:r>
          </w:p>
        </w:tc>
        <w:tc>
          <w:tcPr>
            <w:tcW w:w="1352" w:type="pct"/>
            <w:noWrap/>
          </w:tcPr>
          <w:p w14:paraId="3A92BD84" w14:textId="77777777" w:rsidR="004A45E9" w:rsidRPr="008013FB" w:rsidRDefault="004A45E9" w:rsidP="004A45E9">
            <w:pPr>
              <w:pStyle w:val="ListParagraph"/>
              <w:numPr>
                <w:ilvl w:val="0"/>
                <w:numId w:val="2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Increased collagen staining around split</w:t>
            </w:r>
          </w:p>
        </w:tc>
      </w:tr>
      <w:tr w:rsidR="004A45E9" w:rsidRPr="008013FB" w14:paraId="242EB5D2" w14:textId="77777777" w:rsidTr="008F7F80">
        <w:trPr>
          <w:trHeight w:val="335"/>
        </w:trPr>
        <w:tc>
          <w:tcPr>
            <w:tcW w:w="754" w:type="pct"/>
            <w:noWrap/>
          </w:tcPr>
          <w:p w14:paraId="20CE2066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Patient 10</w:t>
            </w:r>
          </w:p>
        </w:tc>
        <w:tc>
          <w:tcPr>
            <w:tcW w:w="1469" w:type="pct"/>
            <w:noWrap/>
          </w:tcPr>
          <w:p w14:paraId="1EBDAB25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Abundant collagen 1 staining throughout, more than control, greater in middle region</w:t>
            </w:r>
          </w:p>
        </w:tc>
        <w:tc>
          <w:tcPr>
            <w:tcW w:w="1425" w:type="pct"/>
            <w:noWrap/>
          </w:tcPr>
          <w:p w14:paraId="6D5B65DB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more staining around aneurysm, strong staining around split in distal region</w:t>
            </w:r>
          </w:p>
          <w:p w14:paraId="665F8455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outer media strong staining, strong generalized staining in middle region</w:t>
            </w:r>
          </w:p>
          <w:p w14:paraId="7964A1CB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gross staining throughout, weaker staining in media, intima weaker, strong outer media in proximal region</w:t>
            </w:r>
          </w:p>
        </w:tc>
        <w:tc>
          <w:tcPr>
            <w:tcW w:w="1352" w:type="pct"/>
            <w:noWrap/>
          </w:tcPr>
          <w:p w14:paraId="249FDEAF" w14:textId="77777777" w:rsidR="004A45E9" w:rsidRPr="008013FB" w:rsidRDefault="004A45E9" w:rsidP="004A45E9">
            <w:pPr>
              <w:pStyle w:val="ListParagraph"/>
              <w:numPr>
                <w:ilvl w:val="0"/>
                <w:numId w:val="2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increased collagen staining around split, good internal control staining around vessels in proximal region</w:t>
            </w:r>
          </w:p>
        </w:tc>
      </w:tr>
      <w:tr w:rsidR="004A45E9" w:rsidRPr="008013FB" w14:paraId="63373C2E" w14:textId="77777777" w:rsidTr="008F7F80">
        <w:trPr>
          <w:trHeight w:val="335"/>
        </w:trPr>
        <w:tc>
          <w:tcPr>
            <w:tcW w:w="754" w:type="pct"/>
            <w:noWrap/>
          </w:tcPr>
          <w:p w14:paraId="2F01EF63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Patient 11</w:t>
            </w:r>
          </w:p>
        </w:tc>
        <w:tc>
          <w:tcPr>
            <w:tcW w:w="1469" w:type="pct"/>
            <w:noWrap/>
          </w:tcPr>
          <w:p w14:paraId="78498858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Increased density of collagen I in proximal, middle, distal</w:t>
            </w:r>
          </w:p>
          <w:p w14:paraId="3800A0F0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Positive control around blood vessel</w:t>
            </w:r>
          </w:p>
        </w:tc>
        <w:tc>
          <w:tcPr>
            <w:tcW w:w="1425" w:type="pct"/>
            <w:noWrap/>
          </w:tcPr>
          <w:p w14:paraId="0B2AF287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Strong staining around aneurysm and in media regions</w:t>
            </w:r>
          </w:p>
        </w:tc>
        <w:tc>
          <w:tcPr>
            <w:tcW w:w="1352" w:type="pct"/>
            <w:noWrap/>
          </w:tcPr>
          <w:p w14:paraId="09A6E8A2" w14:textId="77777777" w:rsidR="004A45E9" w:rsidRPr="008013FB" w:rsidRDefault="004A45E9" w:rsidP="004A45E9">
            <w:pPr>
              <w:pStyle w:val="ListParagraph"/>
              <w:numPr>
                <w:ilvl w:val="0"/>
                <w:numId w:val="2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Increased collagen staining around split</w:t>
            </w:r>
          </w:p>
        </w:tc>
      </w:tr>
      <w:bookmarkEnd w:id="2"/>
    </w:tbl>
    <w:p w14:paraId="3C67D9B6" w14:textId="4650F014" w:rsidR="004A45E9" w:rsidRDefault="004A45E9" w:rsidP="004A45E9">
      <w:pPr>
        <w:rPr>
          <w:rFonts w:ascii="Garamond" w:hAnsi="Garamond"/>
          <w:b/>
          <w:bCs/>
        </w:rPr>
      </w:pPr>
    </w:p>
    <w:p w14:paraId="1A8C97A6" w14:textId="48EF5A5D" w:rsidR="004A45E9" w:rsidRPr="008013FB" w:rsidRDefault="004A45E9" w:rsidP="004A45E9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Supplementary t</w:t>
      </w:r>
      <w:r w:rsidRPr="008013FB">
        <w:rPr>
          <w:rFonts w:ascii="Garamond" w:hAnsi="Garamond"/>
          <w:b/>
          <w:bCs/>
        </w:rPr>
        <w:t xml:space="preserve">able 6: Summary of immunohistochemistry observational analysis in aneurysmal patients </w:t>
      </w:r>
    </w:p>
    <w:tbl>
      <w:tblPr>
        <w:tblStyle w:val="TableGrid"/>
        <w:tblpPr w:leftFromText="180" w:rightFromText="180" w:vertAnchor="text" w:horzAnchor="margin" w:tblpY="-70"/>
        <w:tblW w:w="5405" w:type="pct"/>
        <w:tblLayout w:type="fixed"/>
        <w:tblLook w:val="04A0" w:firstRow="1" w:lastRow="0" w:firstColumn="1" w:lastColumn="0" w:noHBand="0" w:noVBand="1"/>
      </w:tblPr>
      <w:tblGrid>
        <w:gridCol w:w="1525"/>
        <w:gridCol w:w="2969"/>
        <w:gridCol w:w="2880"/>
        <w:gridCol w:w="2733"/>
      </w:tblGrid>
      <w:tr w:rsidR="004A45E9" w:rsidRPr="008013FB" w14:paraId="63B4CC50" w14:textId="77777777" w:rsidTr="008F7F80">
        <w:trPr>
          <w:trHeight w:val="335"/>
        </w:trPr>
        <w:tc>
          <w:tcPr>
            <w:tcW w:w="754" w:type="pct"/>
            <w:noWrap/>
          </w:tcPr>
          <w:p w14:paraId="19E39798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Observations</w:t>
            </w:r>
          </w:p>
        </w:tc>
        <w:tc>
          <w:tcPr>
            <w:tcW w:w="1469" w:type="pct"/>
            <w:noWrap/>
          </w:tcPr>
          <w:p w14:paraId="4B3B5159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Collagen I</w:t>
            </w:r>
          </w:p>
        </w:tc>
        <w:tc>
          <w:tcPr>
            <w:tcW w:w="1425" w:type="pct"/>
            <w:noWrap/>
          </w:tcPr>
          <w:p w14:paraId="3DACA6D6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Collagen III</w:t>
            </w:r>
          </w:p>
        </w:tc>
        <w:tc>
          <w:tcPr>
            <w:tcW w:w="1352" w:type="pct"/>
            <w:noWrap/>
          </w:tcPr>
          <w:p w14:paraId="238941FA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Collagen IV</w:t>
            </w:r>
          </w:p>
        </w:tc>
      </w:tr>
      <w:tr w:rsidR="004A45E9" w:rsidRPr="008013FB" w14:paraId="08A05FAE" w14:textId="77777777" w:rsidTr="008F7F80">
        <w:trPr>
          <w:trHeight w:val="335"/>
        </w:trPr>
        <w:tc>
          <w:tcPr>
            <w:tcW w:w="754" w:type="pct"/>
            <w:noWrap/>
          </w:tcPr>
          <w:p w14:paraId="2A0F179E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Patient1</w:t>
            </w:r>
          </w:p>
        </w:tc>
        <w:tc>
          <w:tcPr>
            <w:tcW w:w="1469" w:type="pct"/>
            <w:noWrap/>
          </w:tcPr>
          <w:p w14:paraId="2009DA39" w14:textId="77777777" w:rsidR="004A45E9" w:rsidRPr="008013FB" w:rsidRDefault="004A45E9" w:rsidP="004A45E9">
            <w:pPr>
              <w:pStyle w:val="ListParagraph"/>
              <w:numPr>
                <w:ilvl w:val="0"/>
                <w:numId w:val="2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abundant collagen 1 in media,</w:t>
            </w:r>
          </w:p>
          <w:p w14:paraId="35057DAC" w14:textId="77777777" w:rsidR="004A45E9" w:rsidRPr="008013FB" w:rsidRDefault="004A45E9" w:rsidP="004A45E9">
            <w:pPr>
              <w:pStyle w:val="ListParagraph"/>
              <w:numPr>
                <w:ilvl w:val="0"/>
                <w:numId w:val="2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adventitia increased density</w:t>
            </w:r>
          </w:p>
          <w:p w14:paraId="2EB2F578" w14:textId="77777777" w:rsidR="004A45E9" w:rsidRPr="008013FB" w:rsidRDefault="004A45E9" w:rsidP="004A45E9">
            <w:pPr>
              <w:pStyle w:val="ListParagraph"/>
              <w:numPr>
                <w:ilvl w:val="0"/>
                <w:numId w:val="2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 xml:space="preserve">multifocal subintimal density, strong adventitial, media </w:t>
            </w:r>
          </w:p>
        </w:tc>
        <w:tc>
          <w:tcPr>
            <w:tcW w:w="1425" w:type="pct"/>
            <w:noWrap/>
          </w:tcPr>
          <w:p w14:paraId="227FC919" w14:textId="77777777" w:rsidR="004A45E9" w:rsidRPr="008013FB" w:rsidRDefault="004A45E9" w:rsidP="004A45E9">
            <w:pPr>
              <w:pStyle w:val="ListParagraph"/>
              <w:numPr>
                <w:ilvl w:val="0"/>
                <w:numId w:val="2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generalized increased deposition in all layers</w:t>
            </w:r>
          </w:p>
          <w:p w14:paraId="1B528905" w14:textId="77777777" w:rsidR="004A45E9" w:rsidRPr="008013FB" w:rsidRDefault="004A45E9" w:rsidP="004A45E9">
            <w:pPr>
              <w:pStyle w:val="ListParagraph"/>
              <w:numPr>
                <w:ilvl w:val="0"/>
                <w:numId w:val="2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multifocal staining</w:t>
            </w:r>
          </w:p>
        </w:tc>
        <w:tc>
          <w:tcPr>
            <w:tcW w:w="1352" w:type="pct"/>
            <w:noWrap/>
          </w:tcPr>
          <w:p w14:paraId="485F3C7D" w14:textId="77777777" w:rsidR="004A45E9" w:rsidRPr="008013FB" w:rsidRDefault="004A45E9" w:rsidP="004A45E9">
            <w:pPr>
              <w:pStyle w:val="ListParagraph"/>
              <w:numPr>
                <w:ilvl w:val="0"/>
                <w:numId w:val="2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increased density of collagen, uniform, thick</w:t>
            </w:r>
          </w:p>
        </w:tc>
      </w:tr>
      <w:tr w:rsidR="004A45E9" w:rsidRPr="008013FB" w14:paraId="2ADD7DD0" w14:textId="77777777" w:rsidTr="008F7F80">
        <w:trPr>
          <w:trHeight w:val="335"/>
        </w:trPr>
        <w:tc>
          <w:tcPr>
            <w:tcW w:w="754" w:type="pct"/>
            <w:noWrap/>
          </w:tcPr>
          <w:p w14:paraId="0B8348A4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Patient 2</w:t>
            </w:r>
          </w:p>
        </w:tc>
        <w:tc>
          <w:tcPr>
            <w:tcW w:w="1469" w:type="pct"/>
            <w:noWrap/>
          </w:tcPr>
          <w:p w14:paraId="4686786B" w14:textId="77777777" w:rsidR="004A45E9" w:rsidRPr="008013FB" w:rsidRDefault="004A45E9" w:rsidP="004A45E9">
            <w:pPr>
              <w:pStyle w:val="ListParagraph"/>
              <w:numPr>
                <w:ilvl w:val="0"/>
                <w:numId w:val="2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abundant collagen 1 in media,</w:t>
            </w:r>
          </w:p>
          <w:p w14:paraId="2FC68D98" w14:textId="77777777" w:rsidR="004A45E9" w:rsidRPr="008013FB" w:rsidRDefault="004A45E9" w:rsidP="004A45E9">
            <w:pPr>
              <w:pStyle w:val="ListParagraph"/>
              <w:numPr>
                <w:ilvl w:val="0"/>
                <w:numId w:val="2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adventitia increased density</w:t>
            </w:r>
          </w:p>
          <w:p w14:paraId="6F32C932" w14:textId="77777777" w:rsidR="004A45E9" w:rsidRPr="008013FB" w:rsidRDefault="004A45E9" w:rsidP="004A45E9">
            <w:pPr>
              <w:pStyle w:val="ListParagraph"/>
              <w:numPr>
                <w:ilvl w:val="0"/>
                <w:numId w:val="2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 xml:space="preserve">multifocal subintimal density, strong adventitial, media </w:t>
            </w:r>
          </w:p>
        </w:tc>
        <w:tc>
          <w:tcPr>
            <w:tcW w:w="1425" w:type="pct"/>
            <w:noWrap/>
          </w:tcPr>
          <w:p w14:paraId="0A5D8039" w14:textId="77777777" w:rsidR="004A45E9" w:rsidRPr="008013FB" w:rsidRDefault="004A45E9" w:rsidP="004A45E9">
            <w:pPr>
              <w:pStyle w:val="ListParagraph"/>
              <w:numPr>
                <w:ilvl w:val="0"/>
                <w:numId w:val="2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generalized increased deposition in all layers</w:t>
            </w:r>
          </w:p>
          <w:p w14:paraId="400CC454" w14:textId="77777777" w:rsidR="004A45E9" w:rsidRPr="008013FB" w:rsidRDefault="004A45E9" w:rsidP="004A45E9">
            <w:pPr>
              <w:pStyle w:val="ListParagraph"/>
              <w:numPr>
                <w:ilvl w:val="0"/>
                <w:numId w:val="2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multifocal staining</w:t>
            </w:r>
          </w:p>
        </w:tc>
        <w:tc>
          <w:tcPr>
            <w:tcW w:w="1352" w:type="pct"/>
            <w:noWrap/>
          </w:tcPr>
          <w:p w14:paraId="44D49824" w14:textId="77777777" w:rsidR="004A45E9" w:rsidRPr="008013FB" w:rsidRDefault="004A45E9" w:rsidP="004A45E9">
            <w:pPr>
              <w:pStyle w:val="ListParagraph"/>
              <w:numPr>
                <w:ilvl w:val="0"/>
                <w:numId w:val="2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increased density of collagen, uniform, thick</w:t>
            </w:r>
          </w:p>
        </w:tc>
      </w:tr>
      <w:tr w:rsidR="004A45E9" w:rsidRPr="008013FB" w14:paraId="47F5585A" w14:textId="77777777" w:rsidTr="008F7F80">
        <w:trPr>
          <w:trHeight w:val="335"/>
        </w:trPr>
        <w:tc>
          <w:tcPr>
            <w:tcW w:w="754" w:type="pct"/>
            <w:noWrap/>
          </w:tcPr>
          <w:p w14:paraId="0E305B26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Patient 3</w:t>
            </w:r>
          </w:p>
        </w:tc>
        <w:tc>
          <w:tcPr>
            <w:tcW w:w="1469" w:type="pct"/>
            <w:noWrap/>
          </w:tcPr>
          <w:p w14:paraId="70257853" w14:textId="77777777" w:rsidR="004A45E9" w:rsidRPr="008013FB" w:rsidRDefault="004A45E9" w:rsidP="004A45E9">
            <w:pPr>
              <w:pStyle w:val="ListParagraph"/>
              <w:numPr>
                <w:ilvl w:val="0"/>
                <w:numId w:val="3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diffuse staining throughout</w:t>
            </w:r>
          </w:p>
          <w:p w14:paraId="6885F8D8" w14:textId="77777777" w:rsidR="004A45E9" w:rsidRPr="008013FB" w:rsidRDefault="004A45E9" w:rsidP="004A45E9">
            <w:pPr>
              <w:pStyle w:val="ListParagraph"/>
              <w:numPr>
                <w:ilvl w:val="0"/>
                <w:numId w:val="3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less in subintimal</w:t>
            </w:r>
          </w:p>
          <w:p w14:paraId="76A8577F" w14:textId="77777777" w:rsidR="004A45E9" w:rsidRPr="008013FB" w:rsidRDefault="004A45E9" w:rsidP="004A45E9">
            <w:pPr>
              <w:pStyle w:val="ListParagraph"/>
              <w:numPr>
                <w:ilvl w:val="0"/>
                <w:numId w:val="3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positive control around blood vessels</w:t>
            </w:r>
          </w:p>
        </w:tc>
        <w:tc>
          <w:tcPr>
            <w:tcW w:w="1425" w:type="pct"/>
            <w:noWrap/>
          </w:tcPr>
          <w:p w14:paraId="3331ABF5" w14:textId="77777777" w:rsidR="004A45E9" w:rsidRPr="008013FB" w:rsidRDefault="004A45E9" w:rsidP="004A45E9">
            <w:pPr>
              <w:pStyle w:val="ListParagraph"/>
              <w:numPr>
                <w:ilvl w:val="0"/>
                <w:numId w:val="3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strong adventitial and intima, general media</w:t>
            </w:r>
          </w:p>
        </w:tc>
        <w:tc>
          <w:tcPr>
            <w:tcW w:w="1352" w:type="pct"/>
            <w:noWrap/>
          </w:tcPr>
          <w:p w14:paraId="139EA38F" w14:textId="77777777" w:rsidR="004A45E9" w:rsidRPr="008013FB" w:rsidRDefault="004A45E9" w:rsidP="004A45E9">
            <w:pPr>
              <w:pStyle w:val="ListParagraph"/>
              <w:numPr>
                <w:ilvl w:val="0"/>
                <w:numId w:val="3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dense, clumped, vessels strongly positive</w:t>
            </w:r>
          </w:p>
        </w:tc>
      </w:tr>
    </w:tbl>
    <w:p w14:paraId="2A16FBB2" w14:textId="6597CD86" w:rsidR="004A45E9" w:rsidRDefault="004A45E9" w:rsidP="004A45E9">
      <w:pPr>
        <w:rPr>
          <w:rFonts w:ascii="Garamond" w:hAnsi="Garamond"/>
          <w:b/>
          <w:bCs/>
        </w:rPr>
      </w:pPr>
    </w:p>
    <w:p w14:paraId="5C2D7ABC" w14:textId="761925CE" w:rsidR="004A45E9" w:rsidRPr="008013FB" w:rsidRDefault="004A45E9" w:rsidP="004A45E9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Supplementary t</w:t>
      </w:r>
      <w:r w:rsidRPr="008013FB">
        <w:rPr>
          <w:rFonts w:ascii="Garamond" w:hAnsi="Garamond"/>
          <w:b/>
          <w:bCs/>
        </w:rPr>
        <w:t>able 7: Summary of immunohistochemistry observational analysis in aortic root aneurysm patients</w:t>
      </w:r>
    </w:p>
    <w:tbl>
      <w:tblPr>
        <w:tblStyle w:val="TableGrid"/>
        <w:tblpPr w:leftFromText="180" w:rightFromText="180" w:vertAnchor="text" w:horzAnchor="margin" w:tblpY="-70"/>
        <w:tblW w:w="5405" w:type="pct"/>
        <w:tblLayout w:type="fixed"/>
        <w:tblLook w:val="04A0" w:firstRow="1" w:lastRow="0" w:firstColumn="1" w:lastColumn="0" w:noHBand="0" w:noVBand="1"/>
      </w:tblPr>
      <w:tblGrid>
        <w:gridCol w:w="1525"/>
        <w:gridCol w:w="2969"/>
        <w:gridCol w:w="2880"/>
        <w:gridCol w:w="2733"/>
      </w:tblGrid>
      <w:tr w:rsidR="004A45E9" w:rsidRPr="008013FB" w14:paraId="7098E50A" w14:textId="77777777" w:rsidTr="008F7F80">
        <w:trPr>
          <w:trHeight w:val="335"/>
        </w:trPr>
        <w:tc>
          <w:tcPr>
            <w:tcW w:w="754" w:type="pct"/>
            <w:noWrap/>
          </w:tcPr>
          <w:p w14:paraId="7069C6ED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Observations</w:t>
            </w:r>
          </w:p>
        </w:tc>
        <w:tc>
          <w:tcPr>
            <w:tcW w:w="1469" w:type="pct"/>
            <w:noWrap/>
          </w:tcPr>
          <w:p w14:paraId="25015B73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Collagen I</w:t>
            </w:r>
          </w:p>
        </w:tc>
        <w:tc>
          <w:tcPr>
            <w:tcW w:w="1425" w:type="pct"/>
            <w:noWrap/>
          </w:tcPr>
          <w:p w14:paraId="401E0D3D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Collagen III</w:t>
            </w:r>
          </w:p>
        </w:tc>
        <w:tc>
          <w:tcPr>
            <w:tcW w:w="1352" w:type="pct"/>
            <w:noWrap/>
          </w:tcPr>
          <w:p w14:paraId="5BEEBB6B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Collagen IV</w:t>
            </w:r>
          </w:p>
        </w:tc>
      </w:tr>
      <w:tr w:rsidR="004A45E9" w:rsidRPr="008013FB" w14:paraId="5B9B0ADE" w14:textId="77777777" w:rsidTr="008F7F80">
        <w:trPr>
          <w:trHeight w:val="335"/>
        </w:trPr>
        <w:tc>
          <w:tcPr>
            <w:tcW w:w="754" w:type="pct"/>
            <w:noWrap/>
          </w:tcPr>
          <w:p w14:paraId="3497A36D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Patient 1</w:t>
            </w:r>
          </w:p>
        </w:tc>
        <w:tc>
          <w:tcPr>
            <w:tcW w:w="1469" w:type="pct"/>
            <w:noWrap/>
          </w:tcPr>
          <w:p w14:paraId="38654A90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minimal collagen 1, normal distribution in distal regions</w:t>
            </w:r>
          </w:p>
          <w:p w14:paraId="20EA5879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minimal collagen 1, normal distribution in middle regions</w:t>
            </w:r>
          </w:p>
        </w:tc>
        <w:tc>
          <w:tcPr>
            <w:tcW w:w="1425" w:type="pct"/>
            <w:noWrap/>
          </w:tcPr>
          <w:p w14:paraId="5950CB7C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no unique characteristics observed</w:t>
            </w:r>
          </w:p>
        </w:tc>
        <w:tc>
          <w:tcPr>
            <w:tcW w:w="1352" w:type="pct"/>
            <w:noWrap/>
          </w:tcPr>
          <w:p w14:paraId="0B9B305D" w14:textId="77777777" w:rsidR="004A45E9" w:rsidRPr="008013FB" w:rsidRDefault="004A45E9" w:rsidP="004A45E9">
            <w:pPr>
              <w:pStyle w:val="ListParagraph"/>
              <w:numPr>
                <w:ilvl w:val="0"/>
                <w:numId w:val="2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no unique characteristics observed</w:t>
            </w:r>
          </w:p>
        </w:tc>
      </w:tr>
      <w:tr w:rsidR="004A45E9" w:rsidRPr="008013FB" w14:paraId="7BDEB882" w14:textId="77777777" w:rsidTr="008F7F80">
        <w:trPr>
          <w:trHeight w:val="335"/>
        </w:trPr>
        <w:tc>
          <w:tcPr>
            <w:tcW w:w="754" w:type="pct"/>
            <w:noWrap/>
          </w:tcPr>
          <w:p w14:paraId="65FCD17F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Patient 2</w:t>
            </w:r>
          </w:p>
        </w:tc>
        <w:tc>
          <w:tcPr>
            <w:tcW w:w="1469" w:type="pct"/>
            <w:noWrap/>
          </w:tcPr>
          <w:p w14:paraId="2EFDCFBA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subintimal staining intense, adventitial staining intense in distal regions</w:t>
            </w:r>
          </w:p>
        </w:tc>
        <w:tc>
          <w:tcPr>
            <w:tcW w:w="1425" w:type="pct"/>
            <w:noWrap/>
          </w:tcPr>
          <w:p w14:paraId="5A16DD33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no unique characteristics observed</w:t>
            </w:r>
          </w:p>
        </w:tc>
        <w:tc>
          <w:tcPr>
            <w:tcW w:w="1352" w:type="pct"/>
            <w:noWrap/>
          </w:tcPr>
          <w:p w14:paraId="3A30C412" w14:textId="77777777" w:rsidR="004A45E9" w:rsidRPr="008013FB" w:rsidRDefault="004A45E9" w:rsidP="004A45E9">
            <w:pPr>
              <w:pStyle w:val="ListParagraph"/>
              <w:numPr>
                <w:ilvl w:val="0"/>
                <w:numId w:val="2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no unique characteristics observed</w:t>
            </w:r>
          </w:p>
        </w:tc>
      </w:tr>
      <w:tr w:rsidR="004A45E9" w:rsidRPr="008013FB" w14:paraId="542429D5" w14:textId="77777777" w:rsidTr="008F7F80">
        <w:trPr>
          <w:trHeight w:val="335"/>
        </w:trPr>
        <w:tc>
          <w:tcPr>
            <w:tcW w:w="754" w:type="pct"/>
            <w:noWrap/>
          </w:tcPr>
          <w:p w14:paraId="2A59487E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Patient 3</w:t>
            </w:r>
          </w:p>
        </w:tc>
        <w:tc>
          <w:tcPr>
            <w:tcW w:w="1469" w:type="pct"/>
            <w:noWrap/>
          </w:tcPr>
          <w:p w14:paraId="3E3EC797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standard medial density, adventitial density intense</w:t>
            </w:r>
          </w:p>
        </w:tc>
        <w:tc>
          <w:tcPr>
            <w:tcW w:w="1425" w:type="pct"/>
            <w:noWrap/>
          </w:tcPr>
          <w:p w14:paraId="097BC014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strong in adventitia and intima, less strong in media proximally</w:t>
            </w:r>
          </w:p>
        </w:tc>
        <w:tc>
          <w:tcPr>
            <w:tcW w:w="1352" w:type="pct"/>
            <w:noWrap/>
          </w:tcPr>
          <w:p w14:paraId="6B847908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strong intimal, adventitia, low medial density proximally</w:t>
            </w:r>
          </w:p>
        </w:tc>
      </w:tr>
      <w:tr w:rsidR="004A45E9" w:rsidRPr="008013FB" w14:paraId="3DC63862" w14:textId="77777777" w:rsidTr="008F7F80">
        <w:trPr>
          <w:trHeight w:val="266"/>
        </w:trPr>
        <w:tc>
          <w:tcPr>
            <w:tcW w:w="754" w:type="pct"/>
            <w:noWrap/>
          </w:tcPr>
          <w:p w14:paraId="0A65A906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Patient 4</w:t>
            </w:r>
          </w:p>
        </w:tc>
        <w:tc>
          <w:tcPr>
            <w:tcW w:w="1469" w:type="pct"/>
            <w:noWrap/>
          </w:tcPr>
          <w:p w14:paraId="7911FA15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normal collagen density distally</w:t>
            </w:r>
          </w:p>
        </w:tc>
        <w:tc>
          <w:tcPr>
            <w:tcW w:w="1425" w:type="pct"/>
            <w:noWrap/>
          </w:tcPr>
          <w:p w14:paraId="41B3EC98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minimal adventitial staining, dense stained intima proximally</w:t>
            </w:r>
          </w:p>
        </w:tc>
        <w:tc>
          <w:tcPr>
            <w:tcW w:w="1352" w:type="pct"/>
            <w:noWrap/>
          </w:tcPr>
          <w:p w14:paraId="2E884B87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no unique characteristics observed</w:t>
            </w:r>
          </w:p>
        </w:tc>
      </w:tr>
      <w:tr w:rsidR="004A45E9" w:rsidRPr="008013FB" w14:paraId="2B207E80" w14:textId="77777777" w:rsidTr="008F7F80">
        <w:trPr>
          <w:trHeight w:val="335"/>
        </w:trPr>
        <w:tc>
          <w:tcPr>
            <w:tcW w:w="754" w:type="pct"/>
            <w:noWrap/>
          </w:tcPr>
          <w:p w14:paraId="786DE63C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Patient 5</w:t>
            </w:r>
          </w:p>
        </w:tc>
        <w:tc>
          <w:tcPr>
            <w:tcW w:w="1469" w:type="pct"/>
            <w:noWrap/>
          </w:tcPr>
          <w:p w14:paraId="2B267573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no unique characteristics observed</w:t>
            </w:r>
          </w:p>
        </w:tc>
        <w:tc>
          <w:tcPr>
            <w:tcW w:w="1425" w:type="pct"/>
            <w:noWrap/>
          </w:tcPr>
          <w:p w14:paraId="7D7474BF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no unique characteristics observed</w:t>
            </w:r>
          </w:p>
        </w:tc>
        <w:tc>
          <w:tcPr>
            <w:tcW w:w="1352" w:type="pct"/>
            <w:noWrap/>
          </w:tcPr>
          <w:p w14:paraId="77AFB786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no unique characteristics observed</w:t>
            </w:r>
          </w:p>
        </w:tc>
      </w:tr>
      <w:tr w:rsidR="004A45E9" w:rsidRPr="008013FB" w14:paraId="4BBB564E" w14:textId="77777777" w:rsidTr="008F7F80">
        <w:trPr>
          <w:trHeight w:val="335"/>
        </w:trPr>
        <w:tc>
          <w:tcPr>
            <w:tcW w:w="754" w:type="pct"/>
            <w:noWrap/>
          </w:tcPr>
          <w:p w14:paraId="18A1C0DB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Patient 6</w:t>
            </w:r>
          </w:p>
        </w:tc>
        <w:tc>
          <w:tcPr>
            <w:tcW w:w="1469" w:type="pct"/>
            <w:noWrap/>
          </w:tcPr>
          <w:p w14:paraId="1070488F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no unique characteristics observed</w:t>
            </w:r>
          </w:p>
        </w:tc>
        <w:tc>
          <w:tcPr>
            <w:tcW w:w="1425" w:type="pct"/>
            <w:noWrap/>
          </w:tcPr>
          <w:p w14:paraId="3E9C55DD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no unique characteristics observed</w:t>
            </w:r>
          </w:p>
        </w:tc>
        <w:tc>
          <w:tcPr>
            <w:tcW w:w="1352" w:type="pct"/>
            <w:noWrap/>
          </w:tcPr>
          <w:p w14:paraId="0E96D6CE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diffuse medially, strong intimal and adventitial proximally</w:t>
            </w:r>
          </w:p>
        </w:tc>
      </w:tr>
      <w:tr w:rsidR="004A45E9" w:rsidRPr="008013FB" w14:paraId="7D5B6178" w14:textId="77777777" w:rsidTr="008F7F80">
        <w:trPr>
          <w:trHeight w:val="335"/>
        </w:trPr>
        <w:tc>
          <w:tcPr>
            <w:tcW w:w="754" w:type="pct"/>
            <w:noWrap/>
          </w:tcPr>
          <w:p w14:paraId="6CEAD463" w14:textId="77777777" w:rsidR="004A45E9" w:rsidRPr="008013FB" w:rsidRDefault="004A45E9" w:rsidP="008F7F80">
            <w:pP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Patient 7</w:t>
            </w:r>
          </w:p>
        </w:tc>
        <w:tc>
          <w:tcPr>
            <w:tcW w:w="1469" w:type="pct"/>
            <w:noWrap/>
          </w:tcPr>
          <w:p w14:paraId="07E2C2F1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no unique characteristics observed</w:t>
            </w:r>
          </w:p>
        </w:tc>
        <w:tc>
          <w:tcPr>
            <w:tcW w:w="1425" w:type="pct"/>
            <w:noWrap/>
          </w:tcPr>
          <w:p w14:paraId="215D5D76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no unique characteristics observed</w:t>
            </w:r>
          </w:p>
        </w:tc>
        <w:tc>
          <w:tcPr>
            <w:tcW w:w="1352" w:type="pct"/>
            <w:noWrap/>
          </w:tcPr>
          <w:p w14:paraId="15D73D67" w14:textId="77777777" w:rsidR="004A45E9" w:rsidRPr="008013FB" w:rsidRDefault="004A45E9" w:rsidP="004A45E9">
            <w:pPr>
              <w:pStyle w:val="ListParagraph"/>
              <w:numPr>
                <w:ilvl w:val="0"/>
                <w:numId w:val="1"/>
              </w:numPr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013FB">
              <w:rPr>
                <w:rFonts w:ascii="Garamond" w:eastAsia="Times New Roman" w:hAnsi="Garamond" w:cs="Calibri"/>
                <w:sz w:val="10"/>
                <w:szCs w:val="10"/>
              </w:rPr>
              <w:t>no unique characteristics observed</w:t>
            </w:r>
          </w:p>
        </w:tc>
      </w:tr>
    </w:tbl>
    <w:p w14:paraId="0BB48352" w14:textId="48C7BD87" w:rsidR="004A45E9" w:rsidRDefault="004A45E9" w:rsidP="004A45E9">
      <w:pPr>
        <w:rPr>
          <w:rFonts w:ascii="Garamond" w:hAnsi="Garamond"/>
          <w:b/>
          <w:bCs/>
        </w:rPr>
      </w:pPr>
    </w:p>
    <w:p w14:paraId="7D9897FE" w14:textId="6190E64C" w:rsidR="00E605FA" w:rsidRPr="008013FB" w:rsidRDefault="00E605FA" w:rsidP="00E605FA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Supplementary t</w:t>
      </w:r>
      <w:r w:rsidRPr="008013FB">
        <w:rPr>
          <w:rFonts w:ascii="Garamond" w:hAnsi="Garamond"/>
          <w:b/>
          <w:bCs/>
        </w:rPr>
        <w:t>able 8: Summary of immunohistochemistry observational analysis in non-aneurysmal patients</w:t>
      </w:r>
    </w:p>
    <w:tbl>
      <w:tblPr>
        <w:tblStyle w:val="TableGrid"/>
        <w:tblW w:w="10078" w:type="dxa"/>
        <w:tblLook w:val="04A0" w:firstRow="1" w:lastRow="0" w:firstColumn="1" w:lastColumn="0" w:noHBand="0" w:noVBand="1"/>
      </w:tblPr>
      <w:tblGrid>
        <w:gridCol w:w="842"/>
        <w:gridCol w:w="946"/>
        <w:gridCol w:w="943"/>
        <w:gridCol w:w="667"/>
        <w:gridCol w:w="696"/>
        <w:gridCol w:w="878"/>
        <w:gridCol w:w="943"/>
        <w:gridCol w:w="668"/>
        <w:gridCol w:w="696"/>
        <w:gridCol w:w="773"/>
        <w:gridCol w:w="828"/>
        <w:gridCol w:w="587"/>
        <w:gridCol w:w="611"/>
      </w:tblGrid>
      <w:tr w:rsidR="00E605FA" w:rsidRPr="008013FB" w14:paraId="214119FB" w14:textId="77777777" w:rsidTr="008F7F80">
        <w:trPr>
          <w:trHeight w:val="234"/>
        </w:trPr>
        <w:tc>
          <w:tcPr>
            <w:tcW w:w="798" w:type="dxa"/>
          </w:tcPr>
          <w:p w14:paraId="284F321B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bookmarkStart w:id="3" w:name="_Hlk55569780"/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lastRenderedPageBreak/>
              <w:t>Patient</w:t>
            </w:r>
          </w:p>
        </w:tc>
        <w:tc>
          <w:tcPr>
            <w:tcW w:w="952" w:type="dxa"/>
          </w:tcPr>
          <w:p w14:paraId="01420948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Proximal</w:t>
            </w: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 (%)</w:t>
            </w:r>
          </w:p>
        </w:tc>
        <w:tc>
          <w:tcPr>
            <w:tcW w:w="949" w:type="dxa"/>
          </w:tcPr>
          <w:p w14:paraId="5D6ACFF8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672" w:type="dxa"/>
          </w:tcPr>
          <w:p w14:paraId="65B93B81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</w:tcPr>
          <w:p w14:paraId="0E2CA413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884" w:type="dxa"/>
          </w:tcPr>
          <w:p w14:paraId="619F2911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Middle</w:t>
            </w: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 (%)</w:t>
            </w:r>
          </w:p>
        </w:tc>
        <w:tc>
          <w:tcPr>
            <w:tcW w:w="949" w:type="dxa"/>
          </w:tcPr>
          <w:p w14:paraId="31F76BE9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673" w:type="dxa"/>
          </w:tcPr>
          <w:p w14:paraId="7BF39159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</w:tcPr>
          <w:p w14:paraId="4A1BFD04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773" w:type="dxa"/>
          </w:tcPr>
          <w:p w14:paraId="2EC65BB2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Distal</w:t>
            </w: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 (%)</w:t>
            </w:r>
          </w:p>
        </w:tc>
        <w:tc>
          <w:tcPr>
            <w:tcW w:w="828" w:type="dxa"/>
          </w:tcPr>
          <w:p w14:paraId="0AB87BF5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587" w:type="dxa"/>
          </w:tcPr>
          <w:p w14:paraId="627813A2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611" w:type="dxa"/>
          </w:tcPr>
          <w:p w14:paraId="33961F72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</w:tr>
      <w:tr w:rsidR="00E605FA" w:rsidRPr="008013FB" w14:paraId="29DB158F" w14:textId="77777777" w:rsidTr="008F7F80">
        <w:trPr>
          <w:trHeight w:val="234"/>
        </w:trPr>
        <w:tc>
          <w:tcPr>
            <w:tcW w:w="798" w:type="dxa"/>
          </w:tcPr>
          <w:p w14:paraId="598E632F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952" w:type="dxa"/>
          </w:tcPr>
          <w:p w14:paraId="467FFA56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Anterior</w:t>
            </w: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949" w:type="dxa"/>
          </w:tcPr>
          <w:p w14:paraId="36B37D2D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Posterior</w:t>
            </w:r>
          </w:p>
        </w:tc>
        <w:tc>
          <w:tcPr>
            <w:tcW w:w="672" w:type="dxa"/>
          </w:tcPr>
          <w:p w14:paraId="1ED5E936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Inner</w:t>
            </w:r>
          </w:p>
        </w:tc>
        <w:tc>
          <w:tcPr>
            <w:tcW w:w="701" w:type="dxa"/>
          </w:tcPr>
          <w:p w14:paraId="0F60897F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Outer</w:t>
            </w:r>
          </w:p>
        </w:tc>
        <w:tc>
          <w:tcPr>
            <w:tcW w:w="884" w:type="dxa"/>
          </w:tcPr>
          <w:p w14:paraId="05878E8E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Anterior</w:t>
            </w:r>
          </w:p>
        </w:tc>
        <w:tc>
          <w:tcPr>
            <w:tcW w:w="949" w:type="dxa"/>
          </w:tcPr>
          <w:p w14:paraId="3C7480A7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Posterior</w:t>
            </w:r>
          </w:p>
        </w:tc>
        <w:tc>
          <w:tcPr>
            <w:tcW w:w="673" w:type="dxa"/>
          </w:tcPr>
          <w:p w14:paraId="5C7860CE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Inner</w:t>
            </w:r>
          </w:p>
        </w:tc>
        <w:tc>
          <w:tcPr>
            <w:tcW w:w="701" w:type="dxa"/>
          </w:tcPr>
          <w:p w14:paraId="1126AC62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Outer</w:t>
            </w:r>
          </w:p>
        </w:tc>
        <w:tc>
          <w:tcPr>
            <w:tcW w:w="773" w:type="dxa"/>
          </w:tcPr>
          <w:p w14:paraId="13AFF483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Anterior</w:t>
            </w:r>
          </w:p>
        </w:tc>
        <w:tc>
          <w:tcPr>
            <w:tcW w:w="828" w:type="dxa"/>
          </w:tcPr>
          <w:p w14:paraId="6043EEF3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Posterior</w:t>
            </w:r>
          </w:p>
        </w:tc>
        <w:tc>
          <w:tcPr>
            <w:tcW w:w="587" w:type="dxa"/>
          </w:tcPr>
          <w:p w14:paraId="2932C44F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Inner</w:t>
            </w:r>
          </w:p>
        </w:tc>
        <w:tc>
          <w:tcPr>
            <w:tcW w:w="611" w:type="dxa"/>
          </w:tcPr>
          <w:p w14:paraId="1BA1D0FC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Outer</w:t>
            </w:r>
          </w:p>
        </w:tc>
      </w:tr>
      <w:tr w:rsidR="00E605FA" w:rsidRPr="008013FB" w14:paraId="784408CC" w14:textId="77777777" w:rsidTr="008F7F80">
        <w:trPr>
          <w:trHeight w:val="234"/>
        </w:trPr>
        <w:tc>
          <w:tcPr>
            <w:tcW w:w="798" w:type="dxa"/>
          </w:tcPr>
          <w:p w14:paraId="54D6E9C3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1 -1</w:t>
            </w:r>
          </w:p>
        </w:tc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D2BD5F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9.3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B7D60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6.7</w:t>
            </w:r>
          </w:p>
        </w:tc>
        <w:tc>
          <w:tcPr>
            <w:tcW w:w="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9BAA2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18.5</w:t>
            </w:r>
          </w:p>
        </w:tc>
        <w:tc>
          <w:tcPr>
            <w:tcW w:w="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DC916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10.2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C335C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17.2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F3A5F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12.5</w:t>
            </w:r>
          </w:p>
        </w:tc>
        <w:tc>
          <w:tcPr>
            <w:tcW w:w="6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336421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23.1</w:t>
            </w:r>
          </w:p>
        </w:tc>
        <w:tc>
          <w:tcPr>
            <w:tcW w:w="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95069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25.7</w:t>
            </w:r>
          </w:p>
        </w:tc>
        <w:tc>
          <w:tcPr>
            <w:tcW w:w="7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2A254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11.7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4A92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14.6</w:t>
            </w:r>
          </w:p>
        </w:tc>
        <w:tc>
          <w:tcPr>
            <w:tcW w:w="5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3AE668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21.0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A6136D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15.8</w:t>
            </w:r>
          </w:p>
        </w:tc>
      </w:tr>
      <w:tr w:rsidR="00E605FA" w:rsidRPr="008013FB" w14:paraId="446429AD" w14:textId="77777777" w:rsidTr="008F7F80">
        <w:trPr>
          <w:trHeight w:val="234"/>
        </w:trPr>
        <w:tc>
          <w:tcPr>
            <w:tcW w:w="798" w:type="dxa"/>
          </w:tcPr>
          <w:p w14:paraId="65126FE5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1-2</w:t>
            </w:r>
          </w:p>
        </w:tc>
        <w:tc>
          <w:tcPr>
            <w:tcW w:w="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B92B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1826E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9892F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4B69B8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239D1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4DA4A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B2E188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24.9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82D4B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24.0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27D7D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90E92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4DCCB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21.0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B38E3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15.8</w:t>
            </w:r>
          </w:p>
        </w:tc>
      </w:tr>
      <w:tr w:rsidR="00E605FA" w:rsidRPr="008013FB" w14:paraId="5F17EA47" w14:textId="77777777" w:rsidTr="008F7F80">
        <w:trPr>
          <w:trHeight w:val="234"/>
        </w:trPr>
        <w:tc>
          <w:tcPr>
            <w:tcW w:w="798" w:type="dxa"/>
          </w:tcPr>
          <w:p w14:paraId="519FAD2F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2-1</w:t>
            </w:r>
          </w:p>
        </w:tc>
        <w:tc>
          <w:tcPr>
            <w:tcW w:w="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C3CE05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24.7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C38FDF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735A2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24.7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56FCB6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29AAD6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B899D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2B3CE1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CB4C58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3CA62F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C0273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18.5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ADA0D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00C1C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10.9</w:t>
            </w:r>
          </w:p>
        </w:tc>
      </w:tr>
      <w:tr w:rsidR="00E605FA" w:rsidRPr="008013FB" w14:paraId="3521AE8F" w14:textId="77777777" w:rsidTr="008F7F80">
        <w:trPr>
          <w:trHeight w:val="234"/>
        </w:trPr>
        <w:tc>
          <w:tcPr>
            <w:tcW w:w="798" w:type="dxa"/>
          </w:tcPr>
          <w:p w14:paraId="33839BF5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2-2</w:t>
            </w:r>
          </w:p>
        </w:tc>
        <w:tc>
          <w:tcPr>
            <w:tcW w:w="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02CAA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23.0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24B7B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A9B66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22.5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C7B16F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EEE09D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2BD97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41F8A1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EC08E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1DC27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BAD69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C7BDB1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C510C8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12.0</w:t>
            </w:r>
          </w:p>
        </w:tc>
      </w:tr>
      <w:tr w:rsidR="00E605FA" w:rsidRPr="008013FB" w14:paraId="550FD5D5" w14:textId="77777777" w:rsidTr="008F7F80">
        <w:trPr>
          <w:trHeight w:val="234"/>
        </w:trPr>
        <w:tc>
          <w:tcPr>
            <w:tcW w:w="798" w:type="dxa"/>
          </w:tcPr>
          <w:p w14:paraId="68327EFC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3-1</w:t>
            </w:r>
          </w:p>
        </w:tc>
        <w:tc>
          <w:tcPr>
            <w:tcW w:w="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3E7DF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7410B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B283D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23.7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99C6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715968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7FC3B8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845AF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29.8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A35A06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32.2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C18858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25.8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989506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23.3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99E72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28.6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4603E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14.4</w:t>
            </w:r>
          </w:p>
        </w:tc>
      </w:tr>
      <w:tr w:rsidR="00E605FA" w:rsidRPr="008013FB" w14:paraId="23828D85" w14:textId="77777777" w:rsidTr="008F7F80">
        <w:trPr>
          <w:trHeight w:val="234"/>
        </w:trPr>
        <w:tc>
          <w:tcPr>
            <w:tcW w:w="798" w:type="dxa"/>
          </w:tcPr>
          <w:p w14:paraId="5B8B3966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3-2</w:t>
            </w:r>
          </w:p>
        </w:tc>
        <w:tc>
          <w:tcPr>
            <w:tcW w:w="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25E2E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7ECAD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38EE9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23.0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2668E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925EE5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4F6B4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2845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28.3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2AD9E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28.9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F5B7CD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25.8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99013F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D1BC8F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3B784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16.1</w:t>
            </w:r>
          </w:p>
        </w:tc>
      </w:tr>
      <w:tr w:rsidR="00E605FA" w:rsidRPr="008013FB" w14:paraId="2AEFD115" w14:textId="77777777" w:rsidTr="008F7F80">
        <w:trPr>
          <w:trHeight w:val="234"/>
        </w:trPr>
        <w:tc>
          <w:tcPr>
            <w:tcW w:w="798" w:type="dxa"/>
          </w:tcPr>
          <w:p w14:paraId="627BEA9A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4-1</w:t>
            </w:r>
          </w:p>
        </w:tc>
        <w:tc>
          <w:tcPr>
            <w:tcW w:w="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E3F421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197C31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BE345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EB1E4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F5BC3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41B6A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10.9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094BD5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AF0D7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A33A4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FED52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436D6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23.4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C96335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21.4</w:t>
            </w:r>
          </w:p>
        </w:tc>
      </w:tr>
      <w:tr w:rsidR="00E605FA" w:rsidRPr="008013FB" w14:paraId="236F3FDD" w14:textId="77777777" w:rsidTr="008F7F80">
        <w:trPr>
          <w:trHeight w:val="234"/>
        </w:trPr>
        <w:tc>
          <w:tcPr>
            <w:tcW w:w="798" w:type="dxa"/>
          </w:tcPr>
          <w:p w14:paraId="4D34CA86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4-2</w:t>
            </w:r>
          </w:p>
        </w:tc>
        <w:tc>
          <w:tcPr>
            <w:tcW w:w="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4A63D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E56EA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D1AE1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08A8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9E9B7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9F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839D16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2E197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10.6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9437E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31B04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4443F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21.4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F0796F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20.4</w:t>
            </w:r>
          </w:p>
        </w:tc>
      </w:tr>
      <w:tr w:rsidR="00E605FA" w:rsidRPr="008013FB" w14:paraId="15F70257" w14:textId="77777777" w:rsidTr="008F7F80">
        <w:trPr>
          <w:trHeight w:val="234"/>
        </w:trPr>
        <w:tc>
          <w:tcPr>
            <w:tcW w:w="798" w:type="dxa"/>
          </w:tcPr>
          <w:p w14:paraId="7DF1BF06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5-1</w:t>
            </w:r>
          </w:p>
        </w:tc>
        <w:tc>
          <w:tcPr>
            <w:tcW w:w="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3A3CC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21.3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3B1C1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B0E71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9D0256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25.1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6F9FE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56CBD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D5FBC6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27.1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8B585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C879F1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FB0F75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8CCD8D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23.4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B67016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21.4</w:t>
            </w:r>
          </w:p>
        </w:tc>
      </w:tr>
      <w:tr w:rsidR="00E605FA" w:rsidRPr="008013FB" w14:paraId="33A3F72C" w14:textId="77777777" w:rsidTr="008F7F80">
        <w:trPr>
          <w:trHeight w:val="234"/>
        </w:trPr>
        <w:tc>
          <w:tcPr>
            <w:tcW w:w="798" w:type="dxa"/>
          </w:tcPr>
          <w:p w14:paraId="4021914E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5-2</w:t>
            </w:r>
          </w:p>
        </w:tc>
        <w:tc>
          <w:tcPr>
            <w:tcW w:w="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D0450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23.1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F55318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819DF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966D2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21.3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E5D87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AD432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F5789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24.5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213C9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22.6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1F063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3E21C8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A2B92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23.4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A6735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20.6</w:t>
            </w:r>
          </w:p>
        </w:tc>
      </w:tr>
      <w:tr w:rsidR="00E605FA" w:rsidRPr="008013FB" w14:paraId="21681670" w14:textId="77777777" w:rsidTr="008F7F80">
        <w:trPr>
          <w:trHeight w:val="234"/>
        </w:trPr>
        <w:tc>
          <w:tcPr>
            <w:tcW w:w="798" w:type="dxa"/>
          </w:tcPr>
          <w:p w14:paraId="344E24A8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6-1</w:t>
            </w:r>
          </w:p>
        </w:tc>
        <w:tc>
          <w:tcPr>
            <w:tcW w:w="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E11A6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BF6F76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23CD9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418BD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85EB8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AA080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02571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D4252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A26FE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22.9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AB27B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1F038D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23.3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D805E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16.6</w:t>
            </w:r>
          </w:p>
        </w:tc>
      </w:tr>
      <w:tr w:rsidR="00E605FA" w:rsidRPr="008013FB" w14:paraId="35F12261" w14:textId="77777777" w:rsidTr="008F7F80">
        <w:trPr>
          <w:trHeight w:val="234"/>
        </w:trPr>
        <w:tc>
          <w:tcPr>
            <w:tcW w:w="798" w:type="dxa"/>
          </w:tcPr>
          <w:p w14:paraId="31318926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6-2</w:t>
            </w:r>
          </w:p>
        </w:tc>
        <w:tc>
          <w:tcPr>
            <w:tcW w:w="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67551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3733F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D216F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C832C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512B2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F2353D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21.3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F1417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23.8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699EC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FD916F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C1384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21.0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99A7C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30.5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C76EC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16.5</w:t>
            </w:r>
          </w:p>
        </w:tc>
      </w:tr>
      <w:tr w:rsidR="00E605FA" w:rsidRPr="008013FB" w14:paraId="44957109" w14:textId="77777777" w:rsidTr="008F7F80">
        <w:trPr>
          <w:trHeight w:val="234"/>
        </w:trPr>
        <w:tc>
          <w:tcPr>
            <w:tcW w:w="798" w:type="dxa"/>
          </w:tcPr>
          <w:p w14:paraId="7EC0C085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7-1</w:t>
            </w:r>
          </w:p>
        </w:tc>
        <w:tc>
          <w:tcPr>
            <w:tcW w:w="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A6B3FD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22.1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53CC8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23.0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DAF651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21.9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286B26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A375F5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F11A16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828EE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B1877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16.6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A5CB3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71328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AB439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4C2788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14.3</w:t>
            </w:r>
          </w:p>
        </w:tc>
      </w:tr>
      <w:tr w:rsidR="00E605FA" w:rsidRPr="008013FB" w14:paraId="445F4F0F" w14:textId="77777777" w:rsidTr="008F7F80">
        <w:trPr>
          <w:trHeight w:val="234"/>
        </w:trPr>
        <w:tc>
          <w:tcPr>
            <w:tcW w:w="798" w:type="dxa"/>
          </w:tcPr>
          <w:p w14:paraId="341E3DF0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7-2</w:t>
            </w:r>
          </w:p>
        </w:tc>
        <w:tc>
          <w:tcPr>
            <w:tcW w:w="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3AE79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22.4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D3900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23.3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49464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21.1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1983E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E72A8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56B06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13.9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B9CD2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18.2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FF854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A85B78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9EC4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7B1A6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25.1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B1498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27.5</w:t>
            </w:r>
          </w:p>
        </w:tc>
      </w:tr>
      <w:tr w:rsidR="00E605FA" w:rsidRPr="008013FB" w14:paraId="25684753" w14:textId="77777777" w:rsidTr="008F7F80">
        <w:trPr>
          <w:trHeight w:val="234"/>
        </w:trPr>
        <w:tc>
          <w:tcPr>
            <w:tcW w:w="798" w:type="dxa"/>
          </w:tcPr>
          <w:p w14:paraId="1768CC24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8-1</w:t>
            </w:r>
          </w:p>
        </w:tc>
        <w:tc>
          <w:tcPr>
            <w:tcW w:w="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6C44D1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98C13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3868A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132E5F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E6E7C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22.8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567B1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BDB56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E49D76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21.4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79938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1C9B5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7F825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B90101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19.2</w:t>
            </w:r>
          </w:p>
        </w:tc>
      </w:tr>
      <w:tr w:rsidR="00E605FA" w:rsidRPr="008013FB" w14:paraId="6BBF85FA" w14:textId="77777777" w:rsidTr="008F7F80">
        <w:trPr>
          <w:trHeight w:val="234"/>
        </w:trPr>
        <w:tc>
          <w:tcPr>
            <w:tcW w:w="798" w:type="dxa"/>
          </w:tcPr>
          <w:p w14:paraId="2C850B54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8-2</w:t>
            </w:r>
          </w:p>
        </w:tc>
        <w:tc>
          <w:tcPr>
            <w:tcW w:w="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1056A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D8326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12AA68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21.4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01D78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17353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23.7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61A11F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11.9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6F252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F17C51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22.2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3B3B5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5F711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813618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053B45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20.1</w:t>
            </w:r>
          </w:p>
        </w:tc>
      </w:tr>
      <w:tr w:rsidR="00E605FA" w:rsidRPr="008013FB" w14:paraId="1B504A78" w14:textId="77777777" w:rsidTr="008F7F80">
        <w:trPr>
          <w:trHeight w:val="234"/>
        </w:trPr>
        <w:tc>
          <w:tcPr>
            <w:tcW w:w="798" w:type="dxa"/>
          </w:tcPr>
          <w:p w14:paraId="2D83C5B4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9-1</w:t>
            </w:r>
          </w:p>
        </w:tc>
        <w:tc>
          <w:tcPr>
            <w:tcW w:w="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4443DD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EC34F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B91D6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AAF12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F27075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D12C0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937F6F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8C8C4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EE8086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24.7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C54A6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C4345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18250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10.0</w:t>
            </w:r>
          </w:p>
        </w:tc>
      </w:tr>
      <w:tr w:rsidR="00E605FA" w:rsidRPr="008013FB" w14:paraId="2FFC584F" w14:textId="77777777" w:rsidTr="008F7F80">
        <w:trPr>
          <w:trHeight w:val="234"/>
        </w:trPr>
        <w:tc>
          <w:tcPr>
            <w:tcW w:w="798" w:type="dxa"/>
          </w:tcPr>
          <w:p w14:paraId="72458C6C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9-2</w:t>
            </w:r>
          </w:p>
        </w:tc>
        <w:tc>
          <w:tcPr>
            <w:tcW w:w="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28F93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EE18C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39B475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CB36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0AB05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1C99A1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3E980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18.8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5ACC2F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58154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35BF95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0368B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D5B136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12.9</w:t>
            </w:r>
          </w:p>
        </w:tc>
      </w:tr>
      <w:tr w:rsidR="00E605FA" w:rsidRPr="008013FB" w14:paraId="7B15B99C" w14:textId="77777777" w:rsidTr="008F7F80">
        <w:trPr>
          <w:trHeight w:val="234"/>
        </w:trPr>
        <w:tc>
          <w:tcPr>
            <w:tcW w:w="798" w:type="dxa"/>
          </w:tcPr>
          <w:p w14:paraId="7ED4938E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10-1</w:t>
            </w:r>
          </w:p>
        </w:tc>
        <w:tc>
          <w:tcPr>
            <w:tcW w:w="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2DAC0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CF1FD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4C5D4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A2B1D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8CC75D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C92136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0BFA1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855C21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2C44C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57DB5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85756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F625D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13.4</w:t>
            </w:r>
          </w:p>
        </w:tc>
      </w:tr>
      <w:tr w:rsidR="00E605FA" w:rsidRPr="008013FB" w14:paraId="32D85C11" w14:textId="77777777" w:rsidTr="008F7F80">
        <w:trPr>
          <w:trHeight w:val="234"/>
        </w:trPr>
        <w:tc>
          <w:tcPr>
            <w:tcW w:w="798" w:type="dxa"/>
          </w:tcPr>
          <w:p w14:paraId="0B7E8B17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10-2</w:t>
            </w:r>
          </w:p>
        </w:tc>
        <w:tc>
          <w:tcPr>
            <w:tcW w:w="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A96BF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65E95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B675A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CCF5B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FB4A1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5641A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226436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6B5EC8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1FFF8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9B25A8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004D5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A2C12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15.6</w:t>
            </w:r>
          </w:p>
        </w:tc>
      </w:tr>
      <w:tr w:rsidR="00E605FA" w:rsidRPr="008013FB" w14:paraId="671E5632" w14:textId="77777777" w:rsidTr="008F7F80">
        <w:trPr>
          <w:trHeight w:val="234"/>
        </w:trPr>
        <w:tc>
          <w:tcPr>
            <w:tcW w:w="798" w:type="dxa"/>
          </w:tcPr>
          <w:p w14:paraId="3150D7C9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11-1</w:t>
            </w:r>
          </w:p>
        </w:tc>
        <w:tc>
          <w:tcPr>
            <w:tcW w:w="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730B2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803F9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14954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B02761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E3728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AC968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17A6D1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18.6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67577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92A11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3B69D8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583FA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8E2496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12.5</w:t>
            </w:r>
          </w:p>
        </w:tc>
      </w:tr>
      <w:tr w:rsidR="00E605FA" w:rsidRPr="008013FB" w14:paraId="0024B41D" w14:textId="77777777" w:rsidTr="008F7F80">
        <w:trPr>
          <w:trHeight w:val="234"/>
        </w:trPr>
        <w:tc>
          <w:tcPr>
            <w:tcW w:w="798" w:type="dxa"/>
          </w:tcPr>
          <w:p w14:paraId="11DDB5DA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11-2</w:t>
            </w:r>
          </w:p>
        </w:tc>
        <w:tc>
          <w:tcPr>
            <w:tcW w:w="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961F1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32DC3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3617C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3BC3F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D92F3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F47CE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68D82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18.7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38298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9DFB16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B622B5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5E3791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86B04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13.6</w:t>
            </w:r>
          </w:p>
        </w:tc>
      </w:tr>
      <w:tr w:rsidR="00E605FA" w:rsidRPr="008013FB" w14:paraId="5AB93053" w14:textId="77777777" w:rsidTr="008F7F80">
        <w:trPr>
          <w:trHeight w:val="234"/>
        </w:trPr>
        <w:tc>
          <w:tcPr>
            <w:tcW w:w="798" w:type="dxa"/>
          </w:tcPr>
          <w:p w14:paraId="1B1E71BD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Average</w:t>
            </w:r>
          </w:p>
        </w:tc>
        <w:tc>
          <w:tcPr>
            <w:tcW w:w="9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9FE11C9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14.0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2FD481A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10.7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9C3DF7D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17.8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A61BAA5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12.8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2420590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14.3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9DC32F1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13.8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F9B01EB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19.2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8A58150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16.6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05EDE77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15.8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2892D35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15.2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3982A03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17.9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F90A290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16.4</w:t>
            </w:r>
          </w:p>
        </w:tc>
      </w:tr>
      <w:tr w:rsidR="00E605FA" w:rsidRPr="008013FB" w14:paraId="679FC4F5" w14:textId="77777777" w:rsidTr="008F7F80">
        <w:trPr>
          <w:trHeight w:val="234"/>
        </w:trPr>
        <w:tc>
          <w:tcPr>
            <w:tcW w:w="798" w:type="dxa"/>
          </w:tcPr>
          <w:p w14:paraId="0D7FBAF8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Standard deviation</w:t>
            </w:r>
          </w:p>
        </w:tc>
        <w:tc>
          <w:tcPr>
            <w:tcW w:w="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347543" w14:textId="77777777" w:rsidR="00E605FA" w:rsidRPr="009B0202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9B0202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5.85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837BE3" w14:textId="77777777" w:rsidR="00E605FA" w:rsidRPr="009B0202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9B0202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4.64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346059" w14:textId="77777777" w:rsidR="00E605FA" w:rsidRPr="009B0202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9B0202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4.42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61089A" w14:textId="77777777" w:rsidR="00E605FA" w:rsidRPr="009B0202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9B0202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4.39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93E6B8" w14:textId="77777777" w:rsidR="00E605FA" w:rsidRPr="009B0202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9B0202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4.42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06F48B" w14:textId="77777777" w:rsidR="00E605FA" w:rsidRPr="009B0202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9B0202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4.11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E027D9" w14:textId="77777777" w:rsidR="00E605FA" w:rsidRPr="009B0202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9B0202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5.64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65A83E" w14:textId="77777777" w:rsidR="00E605FA" w:rsidRPr="009B0202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9B0202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6.86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F42863" w14:textId="77777777" w:rsidR="00E605FA" w:rsidRPr="009B0202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9B0202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6.13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BE6450" w14:textId="77777777" w:rsidR="00E605FA" w:rsidRPr="009B0202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9B0202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4.03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1B1EC4" w14:textId="77777777" w:rsidR="00E605FA" w:rsidRPr="009B0202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9B0202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6.70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78068B" w14:textId="77777777" w:rsidR="00E605FA" w:rsidRPr="009B0202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9B0202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4.23</w:t>
            </w:r>
          </w:p>
        </w:tc>
      </w:tr>
      <w:bookmarkEnd w:id="3"/>
    </w:tbl>
    <w:p w14:paraId="31BEBE55" w14:textId="1696D83D" w:rsidR="00E605FA" w:rsidRDefault="00E605FA" w:rsidP="004A45E9">
      <w:pPr>
        <w:rPr>
          <w:rFonts w:ascii="Garamond" w:hAnsi="Garamond"/>
          <w:b/>
          <w:bCs/>
        </w:rPr>
      </w:pPr>
    </w:p>
    <w:p w14:paraId="737E1F85" w14:textId="3A905427" w:rsidR="00E605FA" w:rsidRDefault="00E605FA" w:rsidP="00E605FA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Supplementary t</w:t>
      </w:r>
      <w:r w:rsidRPr="008013FB">
        <w:rPr>
          <w:rFonts w:ascii="Garamond" w:hAnsi="Garamond"/>
          <w:b/>
          <w:bCs/>
        </w:rPr>
        <w:t>able 9: Summary of colour deconvolution analysis in elastic tissue composition via EVG staining in aneurysmal patients</w:t>
      </w:r>
    </w:p>
    <w:p w14:paraId="4DF92B5E" w14:textId="6B018EC3" w:rsidR="00E605FA" w:rsidRDefault="00E605FA" w:rsidP="00E605FA">
      <w:pPr>
        <w:rPr>
          <w:rFonts w:ascii="Garamond" w:hAnsi="Garamond"/>
          <w:b/>
          <w:bCs/>
        </w:rPr>
      </w:pPr>
    </w:p>
    <w:tbl>
      <w:tblPr>
        <w:tblStyle w:val="TableGrid"/>
        <w:tblW w:w="9381" w:type="dxa"/>
        <w:tblLook w:val="04A0" w:firstRow="1" w:lastRow="0" w:firstColumn="1" w:lastColumn="0" w:noHBand="0" w:noVBand="1"/>
      </w:tblPr>
      <w:tblGrid>
        <w:gridCol w:w="843"/>
        <w:gridCol w:w="843"/>
        <w:gridCol w:w="840"/>
        <w:gridCol w:w="596"/>
        <w:gridCol w:w="620"/>
        <w:gridCol w:w="784"/>
        <w:gridCol w:w="840"/>
        <w:gridCol w:w="596"/>
        <w:gridCol w:w="620"/>
        <w:gridCol w:w="773"/>
        <w:gridCol w:w="828"/>
        <w:gridCol w:w="587"/>
        <w:gridCol w:w="611"/>
      </w:tblGrid>
      <w:tr w:rsidR="00E605FA" w:rsidRPr="008013FB" w14:paraId="35547833" w14:textId="77777777" w:rsidTr="008F7F80">
        <w:trPr>
          <w:trHeight w:val="245"/>
        </w:trPr>
        <w:tc>
          <w:tcPr>
            <w:tcW w:w="763" w:type="dxa"/>
          </w:tcPr>
          <w:p w14:paraId="1954DEC2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bookmarkStart w:id="4" w:name="_Hlk55574453"/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Patient</w:t>
            </w:r>
          </w:p>
        </w:tc>
        <w:tc>
          <w:tcPr>
            <w:tcW w:w="854" w:type="dxa"/>
          </w:tcPr>
          <w:p w14:paraId="67F26E59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Proximal</w:t>
            </w: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 (%)</w:t>
            </w:r>
          </w:p>
        </w:tc>
        <w:tc>
          <w:tcPr>
            <w:tcW w:w="852" w:type="dxa"/>
          </w:tcPr>
          <w:p w14:paraId="5A803D2C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604" w:type="dxa"/>
          </w:tcPr>
          <w:p w14:paraId="04B7AFF5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629" w:type="dxa"/>
          </w:tcPr>
          <w:p w14:paraId="15E5FDDB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</w:tcPr>
          <w:p w14:paraId="334888B6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Middle</w:t>
            </w: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 (%)</w:t>
            </w:r>
          </w:p>
        </w:tc>
        <w:tc>
          <w:tcPr>
            <w:tcW w:w="852" w:type="dxa"/>
          </w:tcPr>
          <w:p w14:paraId="00B172E8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604" w:type="dxa"/>
          </w:tcPr>
          <w:p w14:paraId="3291D804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629" w:type="dxa"/>
          </w:tcPr>
          <w:p w14:paraId="2018F1F7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773" w:type="dxa"/>
          </w:tcPr>
          <w:p w14:paraId="78074DE8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Distal</w:t>
            </w: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 (%)</w:t>
            </w:r>
          </w:p>
        </w:tc>
        <w:tc>
          <w:tcPr>
            <w:tcW w:w="828" w:type="dxa"/>
          </w:tcPr>
          <w:p w14:paraId="4B44B62D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587" w:type="dxa"/>
          </w:tcPr>
          <w:p w14:paraId="260DCC5E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611" w:type="dxa"/>
          </w:tcPr>
          <w:p w14:paraId="7A65FAD3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</w:tr>
      <w:tr w:rsidR="00E605FA" w:rsidRPr="008013FB" w14:paraId="4C9F5CDF" w14:textId="77777777" w:rsidTr="008F7F80">
        <w:trPr>
          <w:trHeight w:val="245"/>
        </w:trPr>
        <w:tc>
          <w:tcPr>
            <w:tcW w:w="763" w:type="dxa"/>
          </w:tcPr>
          <w:p w14:paraId="049406A3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854" w:type="dxa"/>
          </w:tcPr>
          <w:p w14:paraId="3DCF40FB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Anterior</w:t>
            </w:r>
          </w:p>
        </w:tc>
        <w:tc>
          <w:tcPr>
            <w:tcW w:w="852" w:type="dxa"/>
          </w:tcPr>
          <w:p w14:paraId="52FCA5A3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Posterior</w:t>
            </w:r>
          </w:p>
        </w:tc>
        <w:tc>
          <w:tcPr>
            <w:tcW w:w="604" w:type="dxa"/>
          </w:tcPr>
          <w:p w14:paraId="416B50DB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Inner</w:t>
            </w:r>
          </w:p>
        </w:tc>
        <w:tc>
          <w:tcPr>
            <w:tcW w:w="629" w:type="dxa"/>
          </w:tcPr>
          <w:p w14:paraId="4D09B7F3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Outer</w:t>
            </w:r>
          </w:p>
        </w:tc>
        <w:tc>
          <w:tcPr>
            <w:tcW w:w="795" w:type="dxa"/>
          </w:tcPr>
          <w:p w14:paraId="08E2CFAE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Anterior</w:t>
            </w:r>
          </w:p>
        </w:tc>
        <w:tc>
          <w:tcPr>
            <w:tcW w:w="852" w:type="dxa"/>
          </w:tcPr>
          <w:p w14:paraId="0045F6FE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Posterior</w:t>
            </w:r>
          </w:p>
        </w:tc>
        <w:tc>
          <w:tcPr>
            <w:tcW w:w="604" w:type="dxa"/>
          </w:tcPr>
          <w:p w14:paraId="17212B45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Inner</w:t>
            </w:r>
          </w:p>
        </w:tc>
        <w:tc>
          <w:tcPr>
            <w:tcW w:w="629" w:type="dxa"/>
          </w:tcPr>
          <w:p w14:paraId="6E85A3FF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Outer</w:t>
            </w:r>
          </w:p>
        </w:tc>
        <w:tc>
          <w:tcPr>
            <w:tcW w:w="773" w:type="dxa"/>
          </w:tcPr>
          <w:p w14:paraId="17F1631C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Anterior</w:t>
            </w:r>
          </w:p>
        </w:tc>
        <w:tc>
          <w:tcPr>
            <w:tcW w:w="828" w:type="dxa"/>
          </w:tcPr>
          <w:p w14:paraId="2273DD66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Posterior</w:t>
            </w:r>
          </w:p>
        </w:tc>
        <w:tc>
          <w:tcPr>
            <w:tcW w:w="587" w:type="dxa"/>
          </w:tcPr>
          <w:p w14:paraId="52015CAF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Inner</w:t>
            </w:r>
          </w:p>
        </w:tc>
        <w:tc>
          <w:tcPr>
            <w:tcW w:w="611" w:type="dxa"/>
          </w:tcPr>
          <w:p w14:paraId="194D7C1E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Outer</w:t>
            </w:r>
          </w:p>
        </w:tc>
      </w:tr>
      <w:tr w:rsidR="00E605FA" w:rsidRPr="008013FB" w14:paraId="05B804C5" w14:textId="77777777" w:rsidTr="008F7F80">
        <w:trPr>
          <w:trHeight w:val="245"/>
        </w:trPr>
        <w:tc>
          <w:tcPr>
            <w:tcW w:w="763" w:type="dxa"/>
          </w:tcPr>
          <w:p w14:paraId="18BAA5EA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1-1</w:t>
            </w:r>
          </w:p>
        </w:tc>
        <w:tc>
          <w:tcPr>
            <w:tcW w:w="8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7BBFC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6.6</w:t>
            </w: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77F60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2.3</w:t>
            </w:r>
          </w:p>
        </w:tc>
        <w:tc>
          <w:tcPr>
            <w:tcW w:w="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254241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12.6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6B92C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9.2</w:t>
            </w:r>
          </w:p>
        </w:tc>
        <w:tc>
          <w:tcPr>
            <w:tcW w:w="7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EB9E7D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2.1</w:t>
            </w: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2BD6F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5.4</w:t>
            </w:r>
          </w:p>
        </w:tc>
        <w:tc>
          <w:tcPr>
            <w:tcW w:w="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E35685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3.7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7ADF0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1.9</w:t>
            </w:r>
          </w:p>
        </w:tc>
        <w:tc>
          <w:tcPr>
            <w:tcW w:w="7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CB81B5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9.2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3BFF5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15.4</w:t>
            </w:r>
          </w:p>
        </w:tc>
        <w:tc>
          <w:tcPr>
            <w:tcW w:w="5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C0109D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6.5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4A269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10.2</w:t>
            </w:r>
          </w:p>
        </w:tc>
      </w:tr>
      <w:tr w:rsidR="00E605FA" w:rsidRPr="008013FB" w14:paraId="20DCE0C3" w14:textId="77777777" w:rsidTr="008F7F80">
        <w:trPr>
          <w:trHeight w:val="245"/>
        </w:trPr>
        <w:tc>
          <w:tcPr>
            <w:tcW w:w="763" w:type="dxa"/>
          </w:tcPr>
          <w:p w14:paraId="7F9BA1B9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1-2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98443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7D141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78C61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362D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041586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BA5E5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C307D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10150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036C2F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5A1B3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D30C8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93B6E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8.5</w:t>
            </w:r>
          </w:p>
        </w:tc>
      </w:tr>
      <w:tr w:rsidR="00E605FA" w:rsidRPr="008013FB" w14:paraId="4EF76719" w14:textId="77777777" w:rsidTr="008F7F80">
        <w:trPr>
          <w:trHeight w:val="245"/>
        </w:trPr>
        <w:tc>
          <w:tcPr>
            <w:tcW w:w="763" w:type="dxa"/>
          </w:tcPr>
          <w:p w14:paraId="54A763B1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2-1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A868C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C7535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18.3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D5C071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44AEF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F8A2CD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8A7C8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D6EEC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94001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D384F6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0A3B6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21.8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B56ED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6ABD9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15.3</w:t>
            </w:r>
          </w:p>
        </w:tc>
      </w:tr>
      <w:tr w:rsidR="00E605FA" w:rsidRPr="008013FB" w14:paraId="55F014FB" w14:textId="77777777" w:rsidTr="008F7F80">
        <w:trPr>
          <w:trHeight w:val="245"/>
        </w:trPr>
        <w:tc>
          <w:tcPr>
            <w:tcW w:w="763" w:type="dxa"/>
          </w:tcPr>
          <w:p w14:paraId="043B1ADA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2-2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81DED5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4E6FB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208D4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D7E548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83DFD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2FD98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BA063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8E09F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21C86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114E8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20..0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DDB8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DC492D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13.0</w:t>
            </w:r>
          </w:p>
        </w:tc>
      </w:tr>
      <w:tr w:rsidR="00E605FA" w:rsidRPr="008013FB" w14:paraId="56ACA88F" w14:textId="77777777" w:rsidTr="008F7F80">
        <w:trPr>
          <w:trHeight w:val="245"/>
        </w:trPr>
        <w:tc>
          <w:tcPr>
            <w:tcW w:w="763" w:type="dxa"/>
          </w:tcPr>
          <w:p w14:paraId="7661CA44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3-1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999C9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186F45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7188E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28.0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EC44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DD1CB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30CB8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2BB4E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7D56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521E2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21.9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5B297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53752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22.7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C243B8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9.8</w:t>
            </w:r>
          </w:p>
        </w:tc>
      </w:tr>
      <w:tr w:rsidR="00E605FA" w:rsidRPr="008013FB" w14:paraId="7F98516F" w14:textId="77777777" w:rsidTr="008F7F80">
        <w:trPr>
          <w:trHeight w:val="245"/>
        </w:trPr>
        <w:tc>
          <w:tcPr>
            <w:tcW w:w="763" w:type="dxa"/>
          </w:tcPr>
          <w:p w14:paraId="38CB5110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3-2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F1A7D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C15C9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0AEE25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23.8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5EC5A1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0703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6D560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89396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6C2AD8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B44EB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3C05A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B12B88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22.7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E00121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9.7</w:t>
            </w:r>
          </w:p>
        </w:tc>
      </w:tr>
      <w:tr w:rsidR="00E605FA" w:rsidRPr="008013FB" w14:paraId="2D45872B" w14:textId="77777777" w:rsidTr="008F7F80">
        <w:trPr>
          <w:trHeight w:val="245"/>
        </w:trPr>
        <w:tc>
          <w:tcPr>
            <w:tcW w:w="763" w:type="dxa"/>
          </w:tcPr>
          <w:p w14:paraId="117918AC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4-1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B4300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A2BF6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95A3DD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BC402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F532F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25.1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B0122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23.4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B64541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8BA096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9C6965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4056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5.9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D1409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21.2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A72BB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9.9</w:t>
            </w:r>
          </w:p>
        </w:tc>
      </w:tr>
      <w:tr w:rsidR="00E605FA" w:rsidRPr="008013FB" w14:paraId="321A748E" w14:textId="77777777" w:rsidTr="008F7F80">
        <w:trPr>
          <w:trHeight w:val="245"/>
        </w:trPr>
        <w:tc>
          <w:tcPr>
            <w:tcW w:w="763" w:type="dxa"/>
          </w:tcPr>
          <w:p w14:paraId="5F5F351E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4-2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859816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287C2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30B1AD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1CFFD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8F5AE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22.7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9E551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33F82D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C4AA7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12.9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CD7CF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3EE2E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6.9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925D2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21.9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0B85D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10.0</w:t>
            </w:r>
          </w:p>
        </w:tc>
      </w:tr>
      <w:tr w:rsidR="00E605FA" w:rsidRPr="008013FB" w14:paraId="5C701476" w14:textId="77777777" w:rsidTr="008F7F80">
        <w:trPr>
          <w:trHeight w:val="245"/>
        </w:trPr>
        <w:tc>
          <w:tcPr>
            <w:tcW w:w="763" w:type="dxa"/>
          </w:tcPr>
          <w:p w14:paraId="3BF63132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5-1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CA26B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3B1616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13.7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CB366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F353F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E984FF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1.4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A0090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0.7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87E61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935DFF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89BE8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5E1D8D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A0770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0301FD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8.1</w:t>
            </w:r>
          </w:p>
        </w:tc>
      </w:tr>
      <w:tr w:rsidR="00E605FA" w:rsidRPr="008013FB" w14:paraId="72A1E8B4" w14:textId="77777777" w:rsidTr="008F7F80">
        <w:trPr>
          <w:trHeight w:val="245"/>
        </w:trPr>
        <w:tc>
          <w:tcPr>
            <w:tcW w:w="763" w:type="dxa"/>
          </w:tcPr>
          <w:p w14:paraId="52CDCCA1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5-2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302D8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507E1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13.7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0252E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346A1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D721D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1.4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39158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0.9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AFA4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5FB49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2.6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A0771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1.7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05DD4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07263D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52E181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7.1</w:t>
            </w:r>
          </w:p>
        </w:tc>
      </w:tr>
      <w:tr w:rsidR="00E605FA" w:rsidRPr="008013FB" w14:paraId="6D3210E8" w14:textId="77777777" w:rsidTr="008F7F80">
        <w:trPr>
          <w:trHeight w:val="245"/>
        </w:trPr>
        <w:tc>
          <w:tcPr>
            <w:tcW w:w="763" w:type="dxa"/>
          </w:tcPr>
          <w:p w14:paraId="48692F3C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6-1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45F5B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F0ADBF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4655A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5186C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18.0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ACF56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4E901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0.8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F9790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A4B265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5CB70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E5E4A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80B59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23.3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C3A8DF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15.4</w:t>
            </w:r>
          </w:p>
        </w:tc>
      </w:tr>
      <w:tr w:rsidR="00E605FA" w:rsidRPr="008013FB" w14:paraId="2E293AC4" w14:textId="77777777" w:rsidTr="008F7F80">
        <w:trPr>
          <w:trHeight w:val="245"/>
        </w:trPr>
        <w:tc>
          <w:tcPr>
            <w:tcW w:w="763" w:type="dxa"/>
          </w:tcPr>
          <w:p w14:paraId="34BF8054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6-2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AAF90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2115B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4B6EA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22.0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E05CE6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58BCC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4F9E66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0.9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7C830D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BC54F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17.9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3D635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0D6056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575BF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28.5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F2E43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13.4</w:t>
            </w:r>
          </w:p>
        </w:tc>
      </w:tr>
      <w:tr w:rsidR="00E605FA" w:rsidRPr="008013FB" w14:paraId="7A94FD8F" w14:textId="77777777" w:rsidTr="008F7F80">
        <w:trPr>
          <w:trHeight w:val="245"/>
        </w:trPr>
        <w:tc>
          <w:tcPr>
            <w:tcW w:w="763" w:type="dxa"/>
          </w:tcPr>
          <w:p w14:paraId="7EC03A8E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7-1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93531F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25.1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E897B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111DF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21.1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B6BE4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AEA32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26.1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B6D91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B2A50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724321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23.1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6226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E1B17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61EDFD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F3A88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22.5</w:t>
            </w:r>
          </w:p>
        </w:tc>
      </w:tr>
      <w:tr w:rsidR="00E605FA" w:rsidRPr="008013FB" w14:paraId="2FF1B828" w14:textId="77777777" w:rsidTr="008F7F80">
        <w:trPr>
          <w:trHeight w:val="245"/>
        </w:trPr>
        <w:tc>
          <w:tcPr>
            <w:tcW w:w="763" w:type="dxa"/>
          </w:tcPr>
          <w:p w14:paraId="40D051D5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7-2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E02E06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23.1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52674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5028F8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22.0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406B5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62B9C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26.9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7CF016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136736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6B801F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23.0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1F08B1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9D499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1BFC4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AAA10F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21.2</w:t>
            </w:r>
          </w:p>
        </w:tc>
      </w:tr>
      <w:tr w:rsidR="00E605FA" w:rsidRPr="008013FB" w14:paraId="20529901" w14:textId="77777777" w:rsidTr="008F7F80">
        <w:trPr>
          <w:trHeight w:val="245"/>
        </w:trPr>
        <w:tc>
          <w:tcPr>
            <w:tcW w:w="763" w:type="dxa"/>
          </w:tcPr>
          <w:p w14:paraId="6732AC19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lastRenderedPageBreak/>
              <w:t>8-1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01258F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0A96B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22.2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4409E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3C913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9C1B4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FA8C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8B5575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5A230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20.6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FF706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871E2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9D24CD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998365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11.1</w:t>
            </w:r>
          </w:p>
        </w:tc>
      </w:tr>
      <w:tr w:rsidR="00E605FA" w:rsidRPr="008013FB" w14:paraId="50BF7345" w14:textId="77777777" w:rsidTr="008F7F80">
        <w:trPr>
          <w:trHeight w:val="245"/>
        </w:trPr>
        <w:tc>
          <w:tcPr>
            <w:tcW w:w="763" w:type="dxa"/>
          </w:tcPr>
          <w:p w14:paraId="1BC470A4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8-2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21FCA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E73C0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22.3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F7E2A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BF7E1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54BBC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B58EF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39D43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E6CC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21.4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F0471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E32E51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74BCD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18.9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7DF8D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12.3</w:t>
            </w:r>
          </w:p>
        </w:tc>
      </w:tr>
      <w:tr w:rsidR="00E605FA" w:rsidRPr="008013FB" w14:paraId="55EFAFC4" w14:textId="77777777" w:rsidTr="008F7F80">
        <w:trPr>
          <w:trHeight w:val="245"/>
        </w:trPr>
        <w:tc>
          <w:tcPr>
            <w:tcW w:w="763" w:type="dxa"/>
          </w:tcPr>
          <w:p w14:paraId="5BB5F5E2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9-1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A6B471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654EF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93DDCF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B113E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549C1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F51A2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88D4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4FB69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20.6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D106D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0C27C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2.9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5DB7D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6334DD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6.0</w:t>
            </w:r>
          </w:p>
        </w:tc>
      </w:tr>
      <w:tr w:rsidR="00E605FA" w:rsidRPr="008013FB" w14:paraId="7586DA21" w14:textId="77777777" w:rsidTr="008F7F80">
        <w:trPr>
          <w:trHeight w:val="245"/>
        </w:trPr>
        <w:tc>
          <w:tcPr>
            <w:tcW w:w="763" w:type="dxa"/>
          </w:tcPr>
          <w:p w14:paraId="6736D5DB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9-2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B72E31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73DC6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DB23A5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F3750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DDE37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6C161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990DC1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B1A04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21.5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5F4EC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5D6FC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2.9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96C09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677F2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4.9</w:t>
            </w:r>
          </w:p>
        </w:tc>
      </w:tr>
      <w:tr w:rsidR="00E605FA" w:rsidRPr="008013FB" w14:paraId="68F87F70" w14:textId="77777777" w:rsidTr="008F7F80">
        <w:trPr>
          <w:trHeight w:val="245"/>
        </w:trPr>
        <w:tc>
          <w:tcPr>
            <w:tcW w:w="763" w:type="dxa"/>
          </w:tcPr>
          <w:p w14:paraId="516B1CB2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 xml:space="preserve">10-1 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38CA7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18.6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BCA72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654E2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74C101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28.6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1D2718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71947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5A7845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C4C861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481ED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D4ADC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12.9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1C36B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6BC885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9.4</w:t>
            </w:r>
          </w:p>
        </w:tc>
      </w:tr>
      <w:tr w:rsidR="00E605FA" w:rsidRPr="008013FB" w14:paraId="136B6C99" w14:textId="77777777" w:rsidTr="008F7F80">
        <w:trPr>
          <w:trHeight w:val="245"/>
        </w:trPr>
        <w:tc>
          <w:tcPr>
            <w:tcW w:w="763" w:type="dxa"/>
          </w:tcPr>
          <w:p w14:paraId="203DE5D3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10-2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A685F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6E95B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7396A1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668691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28.6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45279F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0DA20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0EBBC5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46466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072B4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14A23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A07DF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0C3C1F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10.1</w:t>
            </w:r>
          </w:p>
        </w:tc>
      </w:tr>
      <w:tr w:rsidR="00E605FA" w:rsidRPr="008013FB" w14:paraId="70DAE653" w14:textId="77777777" w:rsidTr="008F7F80">
        <w:trPr>
          <w:trHeight w:val="245"/>
        </w:trPr>
        <w:tc>
          <w:tcPr>
            <w:tcW w:w="763" w:type="dxa"/>
          </w:tcPr>
          <w:p w14:paraId="1B31DC76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11-1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E35B2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2CE18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D4C346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5415F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26.0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DC88A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72CD7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41895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3E245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14.6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05331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85BB26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69575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48CC85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9.5</w:t>
            </w:r>
          </w:p>
        </w:tc>
      </w:tr>
      <w:tr w:rsidR="00E605FA" w:rsidRPr="008013FB" w14:paraId="321BF64B" w14:textId="77777777" w:rsidTr="008F7F80">
        <w:trPr>
          <w:trHeight w:val="245"/>
        </w:trPr>
        <w:tc>
          <w:tcPr>
            <w:tcW w:w="763" w:type="dxa"/>
          </w:tcPr>
          <w:p w14:paraId="18C30075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11-2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F5373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52E62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537AF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A0728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28.1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566BFF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7A165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B8CA05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2B12B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85F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71720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312E18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C2329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9.2</w:t>
            </w:r>
          </w:p>
        </w:tc>
      </w:tr>
      <w:tr w:rsidR="00E605FA" w:rsidRPr="008013FB" w14:paraId="4291655B" w14:textId="77777777" w:rsidTr="008F7F80">
        <w:trPr>
          <w:trHeight w:val="245"/>
        </w:trPr>
        <w:tc>
          <w:tcPr>
            <w:tcW w:w="763" w:type="dxa"/>
          </w:tcPr>
          <w:p w14:paraId="75C4657F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Average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A76B991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14.2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7B9B00B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12.3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9A34A98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16.6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87196B1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16.2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8AEC651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10.0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3FAC5E0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10.5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68601E9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10.1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E0411D3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14.3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D2C9EC0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10.7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3D2F017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9.4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E5148A5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14.0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F5CB4D0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11.2</w:t>
            </w:r>
          </w:p>
        </w:tc>
      </w:tr>
      <w:tr w:rsidR="00E605FA" w:rsidRPr="008013FB" w14:paraId="57272F81" w14:textId="77777777" w:rsidTr="008F7F80">
        <w:trPr>
          <w:trHeight w:val="245"/>
        </w:trPr>
        <w:tc>
          <w:tcPr>
            <w:tcW w:w="763" w:type="dxa"/>
          </w:tcPr>
          <w:p w14:paraId="5EEA2D12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Standard deviation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D003A6" w14:textId="77777777" w:rsidR="00E605FA" w:rsidRPr="0013223E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13223E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5.58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8D7AA" w14:textId="77777777" w:rsidR="00E605FA" w:rsidRPr="0013223E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13223E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6.15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E65EDD" w14:textId="77777777" w:rsidR="00E605FA" w:rsidRPr="0013223E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13223E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4.62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D21069" w14:textId="77777777" w:rsidR="00E605FA" w:rsidRPr="0013223E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13223E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6.78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CC7AF7" w14:textId="77777777" w:rsidR="00E605FA" w:rsidRPr="0013223E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13223E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8.60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962203" w14:textId="77777777" w:rsidR="00E605FA" w:rsidRPr="0013223E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13223E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7.39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37D1E" w14:textId="77777777" w:rsidR="00E605FA" w:rsidRPr="0013223E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13223E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5.60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03D24B" w14:textId="77777777" w:rsidR="00E605FA" w:rsidRPr="0013223E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13223E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6.63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A784C1" w14:textId="77777777" w:rsidR="00E605FA" w:rsidRPr="0013223E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13223E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6.21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9C9D2F" w14:textId="77777777" w:rsidR="00E605FA" w:rsidRPr="0013223E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13223E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5.51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46C8FA" w14:textId="77777777" w:rsidR="00E605FA" w:rsidRPr="0013223E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13223E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7.59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98DB6F" w14:textId="77777777" w:rsidR="00E605FA" w:rsidRPr="0013223E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13223E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4.32</w:t>
            </w:r>
          </w:p>
        </w:tc>
      </w:tr>
      <w:bookmarkEnd w:id="4"/>
    </w:tbl>
    <w:p w14:paraId="35CEB1F9" w14:textId="75DB35C2" w:rsidR="00E605FA" w:rsidRDefault="00E605FA" w:rsidP="00E605FA">
      <w:pPr>
        <w:rPr>
          <w:rFonts w:ascii="Garamond" w:hAnsi="Garamond"/>
          <w:b/>
          <w:bCs/>
        </w:rPr>
      </w:pPr>
    </w:p>
    <w:p w14:paraId="3CE3FFAD" w14:textId="2019C181" w:rsidR="00E605FA" w:rsidRDefault="00E605FA" w:rsidP="00E605FA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Supplementary t</w:t>
      </w:r>
      <w:r w:rsidRPr="008013FB">
        <w:rPr>
          <w:rFonts w:ascii="Garamond" w:hAnsi="Garamond"/>
          <w:b/>
          <w:bCs/>
        </w:rPr>
        <w:t xml:space="preserve">able 10: Summary of colour deconvolution analysis in collagen tissue composition via </w:t>
      </w:r>
      <w:proofErr w:type="spellStart"/>
      <w:r w:rsidRPr="008013FB">
        <w:rPr>
          <w:rFonts w:ascii="Garamond" w:hAnsi="Garamond"/>
          <w:b/>
          <w:bCs/>
        </w:rPr>
        <w:t>Massons</w:t>
      </w:r>
      <w:proofErr w:type="spellEnd"/>
      <w:r w:rsidRPr="008013FB">
        <w:rPr>
          <w:rFonts w:ascii="Garamond" w:hAnsi="Garamond"/>
          <w:b/>
          <w:bCs/>
        </w:rPr>
        <w:t xml:space="preserve"> trichrome staining in aneurysmal patients</w:t>
      </w:r>
    </w:p>
    <w:tbl>
      <w:tblPr>
        <w:tblStyle w:val="TableGrid"/>
        <w:tblW w:w="9763" w:type="dxa"/>
        <w:tblLook w:val="04A0" w:firstRow="1" w:lastRow="0" w:firstColumn="1" w:lastColumn="0" w:noHBand="0" w:noVBand="1"/>
      </w:tblPr>
      <w:tblGrid>
        <w:gridCol w:w="842"/>
        <w:gridCol w:w="831"/>
        <w:gridCol w:w="828"/>
        <w:gridCol w:w="587"/>
        <w:gridCol w:w="611"/>
        <w:gridCol w:w="773"/>
        <w:gridCol w:w="828"/>
        <w:gridCol w:w="587"/>
        <w:gridCol w:w="611"/>
        <w:gridCol w:w="773"/>
        <w:gridCol w:w="828"/>
        <w:gridCol w:w="587"/>
        <w:gridCol w:w="611"/>
        <w:gridCol w:w="545"/>
      </w:tblGrid>
      <w:tr w:rsidR="00E605FA" w:rsidRPr="008013FB" w14:paraId="6BB59D02" w14:textId="77777777" w:rsidTr="008F7F80">
        <w:trPr>
          <w:trHeight w:val="245"/>
        </w:trPr>
        <w:tc>
          <w:tcPr>
            <w:tcW w:w="763" w:type="dxa"/>
          </w:tcPr>
          <w:p w14:paraId="02BA28EB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Patient</w:t>
            </w:r>
          </w:p>
        </w:tc>
        <w:tc>
          <w:tcPr>
            <w:tcW w:w="831" w:type="dxa"/>
          </w:tcPr>
          <w:p w14:paraId="3AC08056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Proximal</w:t>
            </w: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 (%)</w:t>
            </w:r>
          </w:p>
        </w:tc>
        <w:tc>
          <w:tcPr>
            <w:tcW w:w="828" w:type="dxa"/>
          </w:tcPr>
          <w:p w14:paraId="0608293B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587" w:type="dxa"/>
          </w:tcPr>
          <w:p w14:paraId="02227994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611" w:type="dxa"/>
          </w:tcPr>
          <w:p w14:paraId="7F9EDEA1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773" w:type="dxa"/>
          </w:tcPr>
          <w:p w14:paraId="0CCFCBB7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Middle</w:t>
            </w: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 (%)</w:t>
            </w:r>
          </w:p>
        </w:tc>
        <w:tc>
          <w:tcPr>
            <w:tcW w:w="828" w:type="dxa"/>
          </w:tcPr>
          <w:p w14:paraId="1AC6F463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587" w:type="dxa"/>
          </w:tcPr>
          <w:p w14:paraId="5D9A49B0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611" w:type="dxa"/>
          </w:tcPr>
          <w:p w14:paraId="0309C8F9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773" w:type="dxa"/>
          </w:tcPr>
          <w:p w14:paraId="296F9861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Distal</w:t>
            </w: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 (%)</w:t>
            </w:r>
          </w:p>
        </w:tc>
        <w:tc>
          <w:tcPr>
            <w:tcW w:w="828" w:type="dxa"/>
          </w:tcPr>
          <w:p w14:paraId="39358341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587" w:type="dxa"/>
          </w:tcPr>
          <w:p w14:paraId="54F92011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611" w:type="dxa"/>
          </w:tcPr>
          <w:p w14:paraId="745002A4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545" w:type="dxa"/>
          </w:tcPr>
          <w:p w14:paraId="3C823EF2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Root</w:t>
            </w: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 (%)</w:t>
            </w:r>
          </w:p>
        </w:tc>
      </w:tr>
      <w:tr w:rsidR="00E605FA" w:rsidRPr="008013FB" w14:paraId="64579CF9" w14:textId="77777777" w:rsidTr="008F7F80">
        <w:trPr>
          <w:trHeight w:val="245"/>
        </w:trPr>
        <w:tc>
          <w:tcPr>
            <w:tcW w:w="763" w:type="dxa"/>
          </w:tcPr>
          <w:p w14:paraId="3155406D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831" w:type="dxa"/>
          </w:tcPr>
          <w:p w14:paraId="2E956240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Anterior</w:t>
            </w:r>
          </w:p>
        </w:tc>
        <w:tc>
          <w:tcPr>
            <w:tcW w:w="828" w:type="dxa"/>
          </w:tcPr>
          <w:p w14:paraId="33E7041F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Posterior</w:t>
            </w:r>
          </w:p>
        </w:tc>
        <w:tc>
          <w:tcPr>
            <w:tcW w:w="587" w:type="dxa"/>
          </w:tcPr>
          <w:p w14:paraId="4095EF0E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Inner</w:t>
            </w:r>
          </w:p>
        </w:tc>
        <w:tc>
          <w:tcPr>
            <w:tcW w:w="611" w:type="dxa"/>
          </w:tcPr>
          <w:p w14:paraId="5300C51A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Outer</w:t>
            </w:r>
          </w:p>
        </w:tc>
        <w:tc>
          <w:tcPr>
            <w:tcW w:w="773" w:type="dxa"/>
          </w:tcPr>
          <w:p w14:paraId="5F964831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Anterior</w:t>
            </w:r>
          </w:p>
        </w:tc>
        <w:tc>
          <w:tcPr>
            <w:tcW w:w="828" w:type="dxa"/>
          </w:tcPr>
          <w:p w14:paraId="235C6029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Posterior</w:t>
            </w:r>
          </w:p>
        </w:tc>
        <w:tc>
          <w:tcPr>
            <w:tcW w:w="587" w:type="dxa"/>
          </w:tcPr>
          <w:p w14:paraId="29E1CF00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Inner</w:t>
            </w:r>
          </w:p>
        </w:tc>
        <w:tc>
          <w:tcPr>
            <w:tcW w:w="611" w:type="dxa"/>
          </w:tcPr>
          <w:p w14:paraId="56CEFF20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Outer</w:t>
            </w:r>
          </w:p>
        </w:tc>
        <w:tc>
          <w:tcPr>
            <w:tcW w:w="773" w:type="dxa"/>
          </w:tcPr>
          <w:p w14:paraId="5E1E5D71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Anterior</w:t>
            </w:r>
          </w:p>
        </w:tc>
        <w:tc>
          <w:tcPr>
            <w:tcW w:w="828" w:type="dxa"/>
          </w:tcPr>
          <w:p w14:paraId="4DF3AAB1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Posterior</w:t>
            </w:r>
          </w:p>
        </w:tc>
        <w:tc>
          <w:tcPr>
            <w:tcW w:w="587" w:type="dxa"/>
          </w:tcPr>
          <w:p w14:paraId="17E81EB2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Inner</w:t>
            </w:r>
          </w:p>
        </w:tc>
        <w:tc>
          <w:tcPr>
            <w:tcW w:w="611" w:type="dxa"/>
          </w:tcPr>
          <w:p w14:paraId="3EEE56B3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Outer</w:t>
            </w:r>
          </w:p>
        </w:tc>
        <w:tc>
          <w:tcPr>
            <w:tcW w:w="545" w:type="dxa"/>
          </w:tcPr>
          <w:p w14:paraId="5880E82B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</w:tr>
      <w:tr w:rsidR="00E605FA" w:rsidRPr="008013FB" w14:paraId="5D9D7578" w14:textId="77777777" w:rsidTr="008F7F80">
        <w:trPr>
          <w:trHeight w:val="245"/>
        </w:trPr>
        <w:tc>
          <w:tcPr>
            <w:tcW w:w="763" w:type="dxa"/>
          </w:tcPr>
          <w:p w14:paraId="102DF71E" w14:textId="77777777" w:rsidR="00E605FA" w:rsidRPr="007070F1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7070F1">
              <w:rPr>
                <w:rFonts w:ascii="Garamond" w:hAnsi="Garamond"/>
                <w:b/>
                <w:bCs/>
                <w:sz w:val="16"/>
                <w:szCs w:val="16"/>
              </w:rPr>
              <w:t>1-1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6DFAA3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8.4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3516A7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9.5</w:t>
            </w:r>
          </w:p>
        </w:tc>
        <w:tc>
          <w:tcPr>
            <w:tcW w:w="5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B303E5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14.6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A95284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7.0</w:t>
            </w:r>
          </w:p>
        </w:tc>
        <w:tc>
          <w:tcPr>
            <w:tcW w:w="7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CF6220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6.5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F44D1A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11.9</w:t>
            </w:r>
          </w:p>
        </w:tc>
        <w:tc>
          <w:tcPr>
            <w:tcW w:w="5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3EB25E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18.6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4D8469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26.2</w:t>
            </w:r>
          </w:p>
        </w:tc>
        <w:tc>
          <w:tcPr>
            <w:tcW w:w="7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DD75D5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5.8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FE1D03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9.4</w:t>
            </w:r>
          </w:p>
        </w:tc>
        <w:tc>
          <w:tcPr>
            <w:tcW w:w="5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ABAB26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15.2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D186FA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20.4</w:t>
            </w:r>
          </w:p>
        </w:tc>
        <w:tc>
          <w:tcPr>
            <w:tcW w:w="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340B2B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10.6</w:t>
            </w:r>
          </w:p>
        </w:tc>
      </w:tr>
      <w:tr w:rsidR="00E605FA" w:rsidRPr="008013FB" w14:paraId="7D5D348B" w14:textId="77777777" w:rsidTr="008F7F80">
        <w:trPr>
          <w:trHeight w:val="245"/>
        </w:trPr>
        <w:tc>
          <w:tcPr>
            <w:tcW w:w="763" w:type="dxa"/>
          </w:tcPr>
          <w:p w14:paraId="7CB05861" w14:textId="77777777" w:rsidR="00E605FA" w:rsidRPr="007070F1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7070F1">
              <w:rPr>
                <w:rFonts w:ascii="Garamond" w:hAnsi="Garamond"/>
                <w:b/>
                <w:bCs/>
                <w:sz w:val="16"/>
                <w:szCs w:val="16"/>
              </w:rPr>
              <w:t>1-2</w:t>
            </w:r>
          </w:p>
        </w:tc>
        <w:tc>
          <w:tcPr>
            <w:tcW w:w="8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3B6EA3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9.2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101E2F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10.5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62C90A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14.0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C767E9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11.5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EA4956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6.7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0C2D19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15.6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2B1584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17.5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E51F21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24.6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E7F4FB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9.4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ADF94E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12.0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42010C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20.9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2F0FCA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19.7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7D777A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11.5</w:t>
            </w:r>
          </w:p>
        </w:tc>
      </w:tr>
      <w:tr w:rsidR="00E605FA" w:rsidRPr="008013FB" w14:paraId="11480264" w14:textId="77777777" w:rsidTr="008F7F80">
        <w:trPr>
          <w:trHeight w:val="245"/>
        </w:trPr>
        <w:tc>
          <w:tcPr>
            <w:tcW w:w="763" w:type="dxa"/>
          </w:tcPr>
          <w:p w14:paraId="7BB5C5A8" w14:textId="77777777" w:rsidR="00E605FA" w:rsidRPr="007070F1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7070F1">
              <w:rPr>
                <w:rFonts w:ascii="Garamond" w:hAnsi="Garamond"/>
                <w:b/>
                <w:bCs/>
                <w:sz w:val="16"/>
                <w:szCs w:val="16"/>
              </w:rPr>
              <w:t>2-1</w:t>
            </w:r>
          </w:p>
        </w:tc>
        <w:tc>
          <w:tcPr>
            <w:tcW w:w="8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6CC654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15.1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014793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13.8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23C20C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12.8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D812B6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23.8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52AD7A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11.7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D6079A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14.4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EE501A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17.2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83AEEA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23.2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DA2D0F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11.9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FF8193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10.1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1AB82C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25.0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184CAB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21.2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42306A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15.7</w:t>
            </w:r>
          </w:p>
        </w:tc>
      </w:tr>
      <w:tr w:rsidR="00E605FA" w:rsidRPr="008013FB" w14:paraId="5DD584D3" w14:textId="77777777" w:rsidTr="008F7F80">
        <w:trPr>
          <w:trHeight w:val="245"/>
        </w:trPr>
        <w:tc>
          <w:tcPr>
            <w:tcW w:w="763" w:type="dxa"/>
          </w:tcPr>
          <w:p w14:paraId="12906C6E" w14:textId="77777777" w:rsidR="00E605FA" w:rsidRPr="007070F1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7070F1">
              <w:rPr>
                <w:rFonts w:ascii="Garamond" w:hAnsi="Garamond"/>
                <w:b/>
                <w:bCs/>
                <w:sz w:val="16"/>
                <w:szCs w:val="16"/>
              </w:rPr>
              <w:t>2-2</w:t>
            </w:r>
          </w:p>
        </w:tc>
        <w:tc>
          <w:tcPr>
            <w:tcW w:w="8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9C70FB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12.4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72FCB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19.5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E133B8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17.7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8A03CB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26.9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C05671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8.5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102C5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14.6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94119E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16.3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7489E8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15.0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B42E7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13.0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A2658A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11.5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1E663B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23.7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44AC18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22.0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8AD335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16.3</w:t>
            </w:r>
          </w:p>
        </w:tc>
      </w:tr>
      <w:tr w:rsidR="00E605FA" w:rsidRPr="008013FB" w14:paraId="7F485F32" w14:textId="77777777" w:rsidTr="008F7F80">
        <w:trPr>
          <w:trHeight w:val="245"/>
        </w:trPr>
        <w:tc>
          <w:tcPr>
            <w:tcW w:w="763" w:type="dxa"/>
          </w:tcPr>
          <w:p w14:paraId="63557422" w14:textId="77777777" w:rsidR="00E605FA" w:rsidRPr="007070F1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7070F1">
              <w:rPr>
                <w:rFonts w:ascii="Garamond" w:hAnsi="Garamond"/>
                <w:b/>
                <w:bCs/>
                <w:sz w:val="16"/>
                <w:szCs w:val="16"/>
              </w:rPr>
              <w:t>3-1</w:t>
            </w:r>
          </w:p>
        </w:tc>
        <w:tc>
          <w:tcPr>
            <w:tcW w:w="8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52241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10.3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0FF2A7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12.3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DCBEBF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12.3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8E6334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11.3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80961D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12.3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0B904F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10.6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ABDBE6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25.9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1FDF0C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17.2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BC96B1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15.9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EDDB24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14.6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FCE1EB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23.3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73FF83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13.4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1E2A44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20.6</w:t>
            </w:r>
          </w:p>
        </w:tc>
      </w:tr>
      <w:tr w:rsidR="00E605FA" w:rsidRPr="008013FB" w14:paraId="555BCF02" w14:textId="77777777" w:rsidTr="008F7F80">
        <w:trPr>
          <w:trHeight w:val="245"/>
        </w:trPr>
        <w:tc>
          <w:tcPr>
            <w:tcW w:w="763" w:type="dxa"/>
          </w:tcPr>
          <w:p w14:paraId="167901F8" w14:textId="77777777" w:rsidR="00E605FA" w:rsidRPr="007070F1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7070F1">
              <w:rPr>
                <w:rFonts w:ascii="Garamond" w:hAnsi="Garamond"/>
                <w:b/>
                <w:bCs/>
                <w:sz w:val="16"/>
                <w:szCs w:val="16"/>
              </w:rPr>
              <w:t>3-2</w:t>
            </w:r>
          </w:p>
        </w:tc>
        <w:tc>
          <w:tcPr>
            <w:tcW w:w="8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4D43DC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9.5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3134AD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13.0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BE9DF2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12.0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BE4999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12.0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1A2FA7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14.3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2CE91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14.2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DB73A9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32.1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F0CBED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17.2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CBF90C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18.6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1E12CF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22.6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C453B0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16.9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CB3B29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16.2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A984E2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19.3</w:t>
            </w:r>
          </w:p>
        </w:tc>
      </w:tr>
      <w:tr w:rsidR="00E605FA" w:rsidRPr="008013FB" w14:paraId="41CC9F0B" w14:textId="77777777" w:rsidTr="008F7F80">
        <w:trPr>
          <w:trHeight w:val="245"/>
        </w:trPr>
        <w:tc>
          <w:tcPr>
            <w:tcW w:w="763" w:type="dxa"/>
          </w:tcPr>
          <w:p w14:paraId="3E2151C6" w14:textId="77777777" w:rsidR="00E605FA" w:rsidRPr="007070F1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7070F1">
              <w:rPr>
                <w:rFonts w:ascii="Garamond" w:hAnsi="Garamond"/>
                <w:b/>
                <w:bCs/>
                <w:sz w:val="16"/>
                <w:szCs w:val="16"/>
              </w:rPr>
              <w:t>4-1</w:t>
            </w:r>
          </w:p>
        </w:tc>
        <w:tc>
          <w:tcPr>
            <w:tcW w:w="8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4AEECD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3.5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B7E818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6.3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4FAE58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4.9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E046B4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6.1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052DFA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7.3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C18757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5.7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72054C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4.9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4215A4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15.0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45170A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11.4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9181D1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11.3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2E2F0E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22.3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CFF6CA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20.4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3B80E4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16.4</w:t>
            </w:r>
          </w:p>
        </w:tc>
      </w:tr>
      <w:tr w:rsidR="00E605FA" w:rsidRPr="008013FB" w14:paraId="6B9F1934" w14:textId="77777777" w:rsidTr="008F7F80">
        <w:trPr>
          <w:trHeight w:val="245"/>
        </w:trPr>
        <w:tc>
          <w:tcPr>
            <w:tcW w:w="763" w:type="dxa"/>
          </w:tcPr>
          <w:p w14:paraId="61FE3858" w14:textId="77777777" w:rsidR="00E605FA" w:rsidRPr="007070F1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7070F1">
              <w:rPr>
                <w:rFonts w:ascii="Garamond" w:hAnsi="Garamond"/>
                <w:b/>
                <w:bCs/>
                <w:sz w:val="16"/>
                <w:szCs w:val="16"/>
              </w:rPr>
              <w:t>4-2</w:t>
            </w:r>
          </w:p>
        </w:tc>
        <w:tc>
          <w:tcPr>
            <w:tcW w:w="8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C46F84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4.1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F71C34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6.5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01DD78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5.0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9A119F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6.1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A2D01C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7.3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16A9B9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5.5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79F919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4.1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55F439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15.4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86F4C5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12.1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68D6AC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10.2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006BA9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21.3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2F10E2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22.1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A76373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15.6</w:t>
            </w:r>
          </w:p>
        </w:tc>
      </w:tr>
      <w:tr w:rsidR="00E605FA" w:rsidRPr="008013FB" w14:paraId="47C8703D" w14:textId="77777777" w:rsidTr="008F7F80">
        <w:trPr>
          <w:trHeight w:val="245"/>
        </w:trPr>
        <w:tc>
          <w:tcPr>
            <w:tcW w:w="763" w:type="dxa"/>
          </w:tcPr>
          <w:p w14:paraId="5196C56B" w14:textId="77777777" w:rsidR="00E605FA" w:rsidRPr="007070F1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7070F1">
              <w:rPr>
                <w:rFonts w:ascii="Garamond" w:hAnsi="Garamond"/>
                <w:b/>
                <w:bCs/>
                <w:sz w:val="16"/>
                <w:szCs w:val="16"/>
              </w:rPr>
              <w:t>5-1</w:t>
            </w:r>
          </w:p>
        </w:tc>
        <w:tc>
          <w:tcPr>
            <w:tcW w:w="8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207882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12.9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BBD684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11.1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213DC6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22.3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4BBB23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15.1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56D7E6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16.7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A57682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16.8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C03F0F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39.3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3FD028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19.7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2160BA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28.4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88A35F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21.9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F0719D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29.0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4388C6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21.5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E2EDC5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11.5</w:t>
            </w:r>
          </w:p>
        </w:tc>
      </w:tr>
      <w:tr w:rsidR="00E605FA" w:rsidRPr="008013FB" w14:paraId="21155886" w14:textId="77777777" w:rsidTr="008F7F80">
        <w:trPr>
          <w:trHeight w:val="245"/>
        </w:trPr>
        <w:tc>
          <w:tcPr>
            <w:tcW w:w="763" w:type="dxa"/>
          </w:tcPr>
          <w:p w14:paraId="6F86AD8C" w14:textId="77777777" w:rsidR="00E605FA" w:rsidRPr="007070F1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7070F1">
              <w:rPr>
                <w:rFonts w:ascii="Garamond" w:hAnsi="Garamond"/>
                <w:b/>
                <w:bCs/>
                <w:sz w:val="16"/>
                <w:szCs w:val="16"/>
              </w:rPr>
              <w:t>5-2</w:t>
            </w:r>
          </w:p>
        </w:tc>
        <w:tc>
          <w:tcPr>
            <w:tcW w:w="8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BCC873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11.0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62AF88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11.9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F4C063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22.9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85507B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15.8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6D7992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16.3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DD8553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16.5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5065DE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35.6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60CFA4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19.5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0A8B4A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27.4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8E5F03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21.5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DFDAB7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28.5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D69C82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21.5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3F14FF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10.9</w:t>
            </w:r>
          </w:p>
        </w:tc>
      </w:tr>
      <w:tr w:rsidR="00E605FA" w:rsidRPr="008013FB" w14:paraId="6D740725" w14:textId="77777777" w:rsidTr="008F7F80">
        <w:trPr>
          <w:trHeight w:val="245"/>
        </w:trPr>
        <w:tc>
          <w:tcPr>
            <w:tcW w:w="763" w:type="dxa"/>
          </w:tcPr>
          <w:p w14:paraId="4AF1D702" w14:textId="77777777" w:rsidR="00E605FA" w:rsidRPr="007070F1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7070F1">
              <w:rPr>
                <w:rFonts w:ascii="Garamond" w:hAnsi="Garamond"/>
                <w:b/>
                <w:bCs/>
                <w:sz w:val="16"/>
                <w:szCs w:val="16"/>
              </w:rPr>
              <w:t>6-1</w:t>
            </w:r>
          </w:p>
        </w:tc>
        <w:tc>
          <w:tcPr>
            <w:tcW w:w="8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D248C2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8.4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3E1CEF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11.5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E8CA39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12.5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A2DEE6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11.6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4DF080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12.5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103B43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11.0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BE4E3D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18.5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CC25EB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24.0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D78535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10.0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1E1E1D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11.5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7632E6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24.1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8B7ED8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20.5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8DDD6A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20.0</w:t>
            </w:r>
          </w:p>
        </w:tc>
      </w:tr>
      <w:tr w:rsidR="00E605FA" w:rsidRPr="008013FB" w14:paraId="69563C04" w14:textId="77777777" w:rsidTr="008F7F80">
        <w:trPr>
          <w:trHeight w:val="245"/>
        </w:trPr>
        <w:tc>
          <w:tcPr>
            <w:tcW w:w="763" w:type="dxa"/>
          </w:tcPr>
          <w:p w14:paraId="1742F5E7" w14:textId="77777777" w:rsidR="00E605FA" w:rsidRPr="007070F1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7070F1">
              <w:rPr>
                <w:rFonts w:ascii="Garamond" w:hAnsi="Garamond"/>
                <w:b/>
                <w:bCs/>
                <w:sz w:val="16"/>
                <w:szCs w:val="16"/>
              </w:rPr>
              <w:t>6-2</w:t>
            </w:r>
          </w:p>
        </w:tc>
        <w:tc>
          <w:tcPr>
            <w:tcW w:w="8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E06246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8.6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2722F3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10.3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748025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12.1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64EA4D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10.6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7D6FA1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12.5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303D72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14.9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B1FC9A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18.5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349701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23.8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91F353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9.5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30C1EB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11.5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8C3D7F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24.8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2004E9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20.5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6914F7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23.2</w:t>
            </w:r>
          </w:p>
        </w:tc>
      </w:tr>
      <w:tr w:rsidR="00E605FA" w:rsidRPr="008013FB" w14:paraId="0C20B790" w14:textId="77777777" w:rsidTr="008F7F80">
        <w:trPr>
          <w:trHeight w:val="245"/>
        </w:trPr>
        <w:tc>
          <w:tcPr>
            <w:tcW w:w="763" w:type="dxa"/>
          </w:tcPr>
          <w:p w14:paraId="2C49620F" w14:textId="77777777" w:rsidR="00E605FA" w:rsidRPr="007070F1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7070F1">
              <w:rPr>
                <w:rFonts w:ascii="Garamond" w:hAnsi="Garamond"/>
                <w:b/>
                <w:bCs/>
                <w:sz w:val="16"/>
                <w:szCs w:val="16"/>
              </w:rPr>
              <w:t>7-1</w:t>
            </w:r>
          </w:p>
        </w:tc>
        <w:tc>
          <w:tcPr>
            <w:tcW w:w="8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3B5EA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9.6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A68B07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11.5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306E27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11.5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FE8324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11.5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F9E606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11.0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FA6E3D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15.5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63EFF4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19.2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F93CA8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22.9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98CAC8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12.6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A814A6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10.5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2D14C5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23.5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82BC0F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21.5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7553E9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20.5</w:t>
            </w:r>
          </w:p>
        </w:tc>
      </w:tr>
      <w:tr w:rsidR="00E605FA" w:rsidRPr="008013FB" w14:paraId="46D92EF0" w14:textId="77777777" w:rsidTr="008F7F80">
        <w:trPr>
          <w:trHeight w:val="245"/>
        </w:trPr>
        <w:tc>
          <w:tcPr>
            <w:tcW w:w="763" w:type="dxa"/>
          </w:tcPr>
          <w:p w14:paraId="5E2EBF57" w14:textId="77777777" w:rsidR="00E605FA" w:rsidRPr="007070F1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7070F1">
              <w:rPr>
                <w:rFonts w:ascii="Garamond" w:hAnsi="Garamond"/>
                <w:b/>
                <w:bCs/>
                <w:sz w:val="16"/>
                <w:szCs w:val="16"/>
              </w:rPr>
              <w:t>7-2</w:t>
            </w:r>
          </w:p>
        </w:tc>
        <w:tc>
          <w:tcPr>
            <w:tcW w:w="8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6F5701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9.5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699881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11.5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0C7038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11.1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39E8A3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10.3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E9C52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11.4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FA6DD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16.5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6B83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19.0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566AC3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23.9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4AA370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11.6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6CEF67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10.5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293C06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24.0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F0AAD0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20.5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D5D856" w14:textId="77777777" w:rsidR="00E605FA" w:rsidRPr="007070F1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7070F1">
              <w:rPr>
                <w:rFonts w:ascii="Garamond" w:hAnsi="Garamond"/>
                <w:sz w:val="16"/>
                <w:szCs w:val="16"/>
              </w:rPr>
              <w:t>22.0</w:t>
            </w:r>
          </w:p>
        </w:tc>
      </w:tr>
      <w:tr w:rsidR="00E605FA" w:rsidRPr="008013FB" w14:paraId="53C84BC3" w14:textId="77777777" w:rsidTr="008F7F80">
        <w:trPr>
          <w:trHeight w:val="245"/>
        </w:trPr>
        <w:tc>
          <w:tcPr>
            <w:tcW w:w="763" w:type="dxa"/>
          </w:tcPr>
          <w:p w14:paraId="14EA82E9" w14:textId="77777777" w:rsidR="00E605FA" w:rsidRPr="007070F1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7070F1">
              <w:rPr>
                <w:rFonts w:ascii="Garamond" w:hAnsi="Garamond"/>
                <w:b/>
                <w:bCs/>
                <w:sz w:val="16"/>
                <w:szCs w:val="16"/>
              </w:rPr>
              <w:t>Average</w:t>
            </w:r>
          </w:p>
        </w:tc>
        <w:tc>
          <w:tcPr>
            <w:tcW w:w="8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3ACD055" w14:textId="77777777" w:rsidR="00E605FA" w:rsidRPr="007070F1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7070F1">
              <w:rPr>
                <w:rFonts w:ascii="Garamond" w:hAnsi="Garamond"/>
                <w:b/>
                <w:bCs/>
                <w:sz w:val="16"/>
                <w:szCs w:val="16"/>
              </w:rPr>
              <w:t>9.5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7C0FC63" w14:textId="77777777" w:rsidR="00E605FA" w:rsidRPr="007070F1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7070F1">
              <w:rPr>
                <w:rFonts w:ascii="Garamond" w:hAnsi="Garamond"/>
                <w:b/>
                <w:bCs/>
                <w:sz w:val="16"/>
                <w:szCs w:val="16"/>
              </w:rPr>
              <w:t>11.4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19F1B95" w14:textId="77777777" w:rsidR="00E605FA" w:rsidRPr="007070F1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7070F1">
              <w:rPr>
                <w:rFonts w:ascii="Garamond" w:hAnsi="Garamond"/>
                <w:b/>
                <w:bCs/>
                <w:sz w:val="16"/>
                <w:szCs w:val="16"/>
              </w:rPr>
              <w:t>13.3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FF2171F" w14:textId="77777777" w:rsidR="00E605FA" w:rsidRPr="007070F1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7070F1">
              <w:rPr>
                <w:rFonts w:ascii="Garamond" w:hAnsi="Garamond"/>
                <w:b/>
                <w:bCs/>
                <w:sz w:val="16"/>
                <w:szCs w:val="16"/>
              </w:rPr>
              <w:t>12.8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56DBAA1" w14:textId="77777777" w:rsidR="00E605FA" w:rsidRPr="007070F1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7070F1">
              <w:rPr>
                <w:rFonts w:ascii="Garamond" w:hAnsi="Garamond"/>
                <w:b/>
                <w:bCs/>
                <w:sz w:val="16"/>
                <w:szCs w:val="16"/>
              </w:rPr>
              <w:t>11.1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D9D9F70" w14:textId="77777777" w:rsidR="00E605FA" w:rsidRPr="007070F1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7070F1">
              <w:rPr>
                <w:rFonts w:ascii="Garamond" w:hAnsi="Garamond"/>
                <w:b/>
                <w:bCs/>
                <w:sz w:val="16"/>
                <w:szCs w:val="16"/>
              </w:rPr>
              <w:t>13.1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2FA435B" w14:textId="77777777" w:rsidR="00E605FA" w:rsidRPr="007070F1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7070F1">
              <w:rPr>
                <w:rFonts w:ascii="Garamond" w:hAnsi="Garamond"/>
                <w:b/>
                <w:bCs/>
                <w:sz w:val="16"/>
                <w:szCs w:val="16"/>
              </w:rPr>
              <w:t>20.5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5F6F8B1" w14:textId="77777777" w:rsidR="00E605FA" w:rsidRPr="007070F1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7070F1">
              <w:rPr>
                <w:rFonts w:ascii="Garamond" w:hAnsi="Garamond"/>
                <w:b/>
                <w:bCs/>
                <w:sz w:val="16"/>
                <w:szCs w:val="16"/>
              </w:rPr>
              <w:t>20.6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EAF50E0" w14:textId="77777777" w:rsidR="00E605FA" w:rsidRPr="007070F1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7070F1">
              <w:rPr>
                <w:rFonts w:ascii="Garamond" w:hAnsi="Garamond"/>
                <w:b/>
                <w:bCs/>
                <w:sz w:val="16"/>
                <w:szCs w:val="16"/>
              </w:rPr>
              <w:t>14.1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6BE9284" w14:textId="77777777" w:rsidR="00E605FA" w:rsidRPr="007070F1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7070F1">
              <w:rPr>
                <w:rFonts w:ascii="Garamond" w:hAnsi="Garamond"/>
                <w:b/>
                <w:bCs/>
                <w:sz w:val="16"/>
                <w:szCs w:val="16"/>
              </w:rPr>
              <w:t>13.5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807B694" w14:textId="77777777" w:rsidR="00E605FA" w:rsidRPr="007070F1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7070F1">
              <w:rPr>
                <w:rFonts w:ascii="Garamond" w:hAnsi="Garamond"/>
                <w:b/>
                <w:bCs/>
                <w:sz w:val="16"/>
                <w:szCs w:val="16"/>
              </w:rPr>
              <w:t>23.0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AF449CC" w14:textId="77777777" w:rsidR="00E605FA" w:rsidRPr="007070F1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7070F1">
              <w:rPr>
                <w:rFonts w:ascii="Garamond" w:hAnsi="Garamond"/>
                <w:b/>
                <w:bCs/>
                <w:sz w:val="16"/>
                <w:szCs w:val="16"/>
              </w:rPr>
              <w:t>20.1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8BFDE84" w14:textId="77777777" w:rsidR="00E605FA" w:rsidRPr="007070F1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7070F1">
              <w:rPr>
                <w:rFonts w:ascii="Garamond" w:hAnsi="Garamond"/>
                <w:b/>
                <w:bCs/>
                <w:sz w:val="16"/>
                <w:szCs w:val="16"/>
              </w:rPr>
              <w:t>16.7</w:t>
            </w:r>
          </w:p>
        </w:tc>
      </w:tr>
      <w:tr w:rsidR="00E605FA" w:rsidRPr="008013FB" w14:paraId="16080FFC" w14:textId="77777777" w:rsidTr="008F7F80">
        <w:trPr>
          <w:trHeight w:val="245"/>
        </w:trPr>
        <w:tc>
          <w:tcPr>
            <w:tcW w:w="763" w:type="dxa"/>
          </w:tcPr>
          <w:p w14:paraId="460F6190" w14:textId="77777777" w:rsidR="00E605FA" w:rsidRPr="007070F1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7070F1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Standard deviation</w:t>
            </w:r>
          </w:p>
        </w:tc>
        <w:tc>
          <w:tcPr>
            <w:tcW w:w="8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1EB677" w14:textId="77777777" w:rsidR="00E605FA" w:rsidRPr="007070F1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7070F1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3.08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4AD550" w14:textId="77777777" w:rsidR="00E605FA" w:rsidRPr="007070F1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7070F1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3.18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E62EFC" w14:textId="77777777" w:rsidR="00E605FA" w:rsidRPr="007070F1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7070F1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5.17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A559FB" w14:textId="77777777" w:rsidR="00E605FA" w:rsidRPr="007070F1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7070F1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6.06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79C342" w14:textId="77777777" w:rsidR="00E605FA" w:rsidRPr="007070F1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7070F1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3.40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4482FB" w14:textId="77777777" w:rsidR="00E605FA" w:rsidRPr="007070F1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7070F1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3.75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61C661" w14:textId="77777777" w:rsidR="00E605FA" w:rsidRPr="007070F1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7070F1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10.04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043FFF" w14:textId="77777777" w:rsidR="00E605FA" w:rsidRPr="007070F1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7070F1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3.99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17DB6D" w14:textId="77777777" w:rsidR="00E605FA" w:rsidRPr="007070F1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7070F1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6.56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49AA81" w14:textId="77777777" w:rsidR="00E605FA" w:rsidRPr="007070F1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7070F1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4.76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1F02C2" w14:textId="77777777" w:rsidR="00E605FA" w:rsidRPr="007070F1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7070F1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3.74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B9BBE5" w14:textId="77777777" w:rsidR="00E605FA" w:rsidRPr="007070F1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7070F1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2.42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6A1DDB" w14:textId="77777777" w:rsidR="00E605FA" w:rsidRPr="007070F1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7070F1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4.33</w:t>
            </w:r>
          </w:p>
        </w:tc>
      </w:tr>
    </w:tbl>
    <w:p w14:paraId="1721239E" w14:textId="6277AF0C" w:rsidR="00E605FA" w:rsidRDefault="00E605FA" w:rsidP="00E605FA">
      <w:pPr>
        <w:rPr>
          <w:rFonts w:ascii="Garamond" w:hAnsi="Garamond"/>
          <w:b/>
          <w:bCs/>
        </w:rPr>
      </w:pPr>
    </w:p>
    <w:p w14:paraId="13C53592" w14:textId="0CDDBD46" w:rsidR="00E605FA" w:rsidRDefault="00E605FA" w:rsidP="00E605FA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Supplementary t</w:t>
      </w:r>
      <w:r w:rsidRPr="008013FB">
        <w:rPr>
          <w:rFonts w:ascii="Garamond" w:hAnsi="Garamond"/>
          <w:b/>
          <w:bCs/>
        </w:rPr>
        <w:t>able 11: Summary of colour deconvolution analysis in elastic tissue composition via EVG staining in non-aneurysmal patients</w:t>
      </w:r>
      <w:r>
        <w:rPr>
          <w:rFonts w:ascii="Garamond" w:hAnsi="Garamond"/>
          <w:b/>
          <w:bCs/>
        </w:rPr>
        <w:br/>
      </w:r>
    </w:p>
    <w:tbl>
      <w:tblPr>
        <w:tblStyle w:val="TableGrid"/>
        <w:tblW w:w="9775" w:type="dxa"/>
        <w:tblLook w:val="04A0" w:firstRow="1" w:lastRow="0" w:firstColumn="1" w:lastColumn="0" w:noHBand="0" w:noVBand="1"/>
      </w:tblPr>
      <w:tblGrid>
        <w:gridCol w:w="842"/>
        <w:gridCol w:w="831"/>
        <w:gridCol w:w="828"/>
        <w:gridCol w:w="587"/>
        <w:gridCol w:w="611"/>
        <w:gridCol w:w="773"/>
        <w:gridCol w:w="828"/>
        <w:gridCol w:w="587"/>
        <w:gridCol w:w="611"/>
        <w:gridCol w:w="773"/>
        <w:gridCol w:w="828"/>
        <w:gridCol w:w="587"/>
        <w:gridCol w:w="611"/>
        <w:gridCol w:w="545"/>
      </w:tblGrid>
      <w:tr w:rsidR="00E605FA" w:rsidRPr="008013FB" w14:paraId="0B3F1FAB" w14:textId="77777777" w:rsidTr="008F7F80">
        <w:trPr>
          <w:trHeight w:val="244"/>
        </w:trPr>
        <w:tc>
          <w:tcPr>
            <w:tcW w:w="763" w:type="dxa"/>
          </w:tcPr>
          <w:p w14:paraId="47667762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Patient</w:t>
            </w:r>
          </w:p>
        </w:tc>
        <w:tc>
          <w:tcPr>
            <w:tcW w:w="833" w:type="dxa"/>
          </w:tcPr>
          <w:p w14:paraId="40FECA8C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Proximal</w:t>
            </w: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 (%)</w:t>
            </w:r>
          </w:p>
        </w:tc>
        <w:tc>
          <w:tcPr>
            <w:tcW w:w="830" w:type="dxa"/>
          </w:tcPr>
          <w:p w14:paraId="09AD3A39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588" w:type="dxa"/>
          </w:tcPr>
          <w:p w14:paraId="559F5C9F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612" w:type="dxa"/>
          </w:tcPr>
          <w:p w14:paraId="5DB11747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774" w:type="dxa"/>
          </w:tcPr>
          <w:p w14:paraId="6DD6DEA0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Middle</w:t>
            </w: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 (%)</w:t>
            </w:r>
          </w:p>
        </w:tc>
        <w:tc>
          <w:tcPr>
            <w:tcW w:w="830" w:type="dxa"/>
          </w:tcPr>
          <w:p w14:paraId="6727862D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588" w:type="dxa"/>
          </w:tcPr>
          <w:p w14:paraId="72535578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612" w:type="dxa"/>
          </w:tcPr>
          <w:p w14:paraId="0202D6BB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773" w:type="dxa"/>
          </w:tcPr>
          <w:p w14:paraId="41F47A68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Distal</w:t>
            </w: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 (%)</w:t>
            </w:r>
          </w:p>
        </w:tc>
        <w:tc>
          <w:tcPr>
            <w:tcW w:w="828" w:type="dxa"/>
          </w:tcPr>
          <w:p w14:paraId="5B08C3A5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587" w:type="dxa"/>
          </w:tcPr>
          <w:p w14:paraId="7A4675F1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611" w:type="dxa"/>
          </w:tcPr>
          <w:p w14:paraId="7C27990E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</w:tcPr>
          <w:p w14:paraId="1627ADB1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Root</w:t>
            </w: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 (%)</w:t>
            </w:r>
          </w:p>
        </w:tc>
      </w:tr>
      <w:tr w:rsidR="00E605FA" w:rsidRPr="008013FB" w14:paraId="0422C220" w14:textId="77777777" w:rsidTr="008F7F80">
        <w:trPr>
          <w:trHeight w:val="244"/>
        </w:trPr>
        <w:tc>
          <w:tcPr>
            <w:tcW w:w="763" w:type="dxa"/>
          </w:tcPr>
          <w:p w14:paraId="0FAE97B9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833" w:type="dxa"/>
          </w:tcPr>
          <w:p w14:paraId="37FF5B51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Anterior</w:t>
            </w:r>
          </w:p>
        </w:tc>
        <w:tc>
          <w:tcPr>
            <w:tcW w:w="830" w:type="dxa"/>
          </w:tcPr>
          <w:p w14:paraId="5A5EF45D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Posterior</w:t>
            </w:r>
          </w:p>
        </w:tc>
        <w:tc>
          <w:tcPr>
            <w:tcW w:w="588" w:type="dxa"/>
          </w:tcPr>
          <w:p w14:paraId="07D167A2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Inner</w:t>
            </w:r>
          </w:p>
        </w:tc>
        <w:tc>
          <w:tcPr>
            <w:tcW w:w="612" w:type="dxa"/>
          </w:tcPr>
          <w:p w14:paraId="07816F26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Outer</w:t>
            </w:r>
          </w:p>
        </w:tc>
        <w:tc>
          <w:tcPr>
            <w:tcW w:w="774" w:type="dxa"/>
          </w:tcPr>
          <w:p w14:paraId="0B91A840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Anterior</w:t>
            </w:r>
          </w:p>
        </w:tc>
        <w:tc>
          <w:tcPr>
            <w:tcW w:w="830" w:type="dxa"/>
          </w:tcPr>
          <w:p w14:paraId="6DF04F80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Posterior</w:t>
            </w:r>
          </w:p>
        </w:tc>
        <w:tc>
          <w:tcPr>
            <w:tcW w:w="588" w:type="dxa"/>
          </w:tcPr>
          <w:p w14:paraId="3726E0CE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Inner</w:t>
            </w:r>
          </w:p>
        </w:tc>
        <w:tc>
          <w:tcPr>
            <w:tcW w:w="612" w:type="dxa"/>
          </w:tcPr>
          <w:p w14:paraId="698B09B0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Outer</w:t>
            </w:r>
          </w:p>
        </w:tc>
        <w:tc>
          <w:tcPr>
            <w:tcW w:w="773" w:type="dxa"/>
          </w:tcPr>
          <w:p w14:paraId="15FF9063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Anterior</w:t>
            </w:r>
          </w:p>
        </w:tc>
        <w:tc>
          <w:tcPr>
            <w:tcW w:w="828" w:type="dxa"/>
          </w:tcPr>
          <w:p w14:paraId="0852EB94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Posterior</w:t>
            </w:r>
          </w:p>
        </w:tc>
        <w:tc>
          <w:tcPr>
            <w:tcW w:w="587" w:type="dxa"/>
          </w:tcPr>
          <w:p w14:paraId="7024366C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Inner</w:t>
            </w:r>
          </w:p>
        </w:tc>
        <w:tc>
          <w:tcPr>
            <w:tcW w:w="611" w:type="dxa"/>
          </w:tcPr>
          <w:p w14:paraId="3848CD23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Outer</w:t>
            </w:r>
          </w:p>
        </w:tc>
        <w:tc>
          <w:tcPr>
            <w:tcW w:w="546" w:type="dxa"/>
          </w:tcPr>
          <w:p w14:paraId="5BF293F3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</w:tr>
      <w:tr w:rsidR="00E605FA" w:rsidRPr="008013FB" w14:paraId="2FB4102D" w14:textId="77777777" w:rsidTr="008F7F80">
        <w:trPr>
          <w:trHeight w:val="244"/>
        </w:trPr>
        <w:tc>
          <w:tcPr>
            <w:tcW w:w="763" w:type="dxa"/>
          </w:tcPr>
          <w:p w14:paraId="447DE7DE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1-1</w:t>
            </w:r>
          </w:p>
        </w:tc>
        <w:tc>
          <w:tcPr>
            <w:tcW w:w="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3509DD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14.7</w:t>
            </w:r>
          </w:p>
        </w:tc>
        <w:tc>
          <w:tcPr>
            <w:tcW w:w="8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C8316F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6.5</w:t>
            </w:r>
          </w:p>
        </w:tc>
        <w:tc>
          <w:tcPr>
            <w:tcW w:w="5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1D5A7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6.0</w:t>
            </w:r>
          </w:p>
        </w:tc>
        <w:tc>
          <w:tcPr>
            <w:tcW w:w="6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24A40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15.6</w:t>
            </w: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B68D98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7.6</w:t>
            </w:r>
          </w:p>
        </w:tc>
        <w:tc>
          <w:tcPr>
            <w:tcW w:w="8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62D84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3.6</w:t>
            </w:r>
          </w:p>
        </w:tc>
        <w:tc>
          <w:tcPr>
            <w:tcW w:w="5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0F463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6.7</w:t>
            </w:r>
          </w:p>
        </w:tc>
        <w:tc>
          <w:tcPr>
            <w:tcW w:w="6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05E84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7.5</w:t>
            </w:r>
          </w:p>
        </w:tc>
        <w:tc>
          <w:tcPr>
            <w:tcW w:w="7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ACB108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9.5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102D16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5.9</w:t>
            </w:r>
          </w:p>
        </w:tc>
        <w:tc>
          <w:tcPr>
            <w:tcW w:w="5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9E932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8.7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7F800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14.4</w:t>
            </w:r>
          </w:p>
        </w:tc>
        <w:tc>
          <w:tcPr>
            <w:tcW w:w="5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5E7B7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6.5</w:t>
            </w:r>
          </w:p>
        </w:tc>
      </w:tr>
      <w:tr w:rsidR="00E605FA" w:rsidRPr="008013FB" w14:paraId="01B51910" w14:textId="77777777" w:rsidTr="008F7F80">
        <w:trPr>
          <w:trHeight w:val="244"/>
        </w:trPr>
        <w:tc>
          <w:tcPr>
            <w:tcW w:w="763" w:type="dxa"/>
          </w:tcPr>
          <w:p w14:paraId="29DD56CE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1-2</w:t>
            </w:r>
          </w:p>
        </w:tc>
        <w:tc>
          <w:tcPr>
            <w:tcW w:w="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57E91D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96D3ED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4D157F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3E8046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C072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3B113F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1192E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3E5D7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93C5F6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1E6F9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ACE6E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22F1F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28.3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A9D74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14.4</w:t>
            </w:r>
          </w:p>
        </w:tc>
      </w:tr>
      <w:tr w:rsidR="00E605FA" w:rsidRPr="008013FB" w14:paraId="54286C50" w14:textId="77777777" w:rsidTr="008F7F80">
        <w:trPr>
          <w:trHeight w:val="244"/>
        </w:trPr>
        <w:tc>
          <w:tcPr>
            <w:tcW w:w="763" w:type="dxa"/>
          </w:tcPr>
          <w:p w14:paraId="1B8F32DD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2-1</w:t>
            </w:r>
          </w:p>
        </w:tc>
        <w:tc>
          <w:tcPr>
            <w:tcW w:w="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9EF6A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69D94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C287B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DD2D0D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16470D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B0BD5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5BFFE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7435C6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3FE15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B5C5B8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6ECCE8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B7A871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18.1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C5BE76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15.4</w:t>
            </w:r>
          </w:p>
        </w:tc>
      </w:tr>
      <w:tr w:rsidR="00E605FA" w:rsidRPr="008013FB" w14:paraId="62E27DA6" w14:textId="77777777" w:rsidTr="008F7F80">
        <w:trPr>
          <w:trHeight w:val="244"/>
        </w:trPr>
        <w:tc>
          <w:tcPr>
            <w:tcW w:w="763" w:type="dxa"/>
          </w:tcPr>
          <w:p w14:paraId="2DD022CA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2-2</w:t>
            </w:r>
          </w:p>
        </w:tc>
        <w:tc>
          <w:tcPr>
            <w:tcW w:w="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D35E2D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D0A01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997D1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61088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90811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B5916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98A0F1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632D0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13.9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C3E3A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0048C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55B28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B6C4F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AF948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13.4</w:t>
            </w:r>
          </w:p>
        </w:tc>
      </w:tr>
      <w:tr w:rsidR="00E605FA" w:rsidRPr="008013FB" w14:paraId="24806B9D" w14:textId="77777777" w:rsidTr="008F7F80">
        <w:trPr>
          <w:trHeight w:val="244"/>
        </w:trPr>
        <w:tc>
          <w:tcPr>
            <w:tcW w:w="763" w:type="dxa"/>
          </w:tcPr>
          <w:p w14:paraId="25FB2B63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3-1</w:t>
            </w:r>
          </w:p>
        </w:tc>
        <w:tc>
          <w:tcPr>
            <w:tcW w:w="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BC45E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D1F5E5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D349A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BC6D7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C169F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0B17D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9EC7F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6AD47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13.9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65520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0912AF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1EC79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DC1485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0C074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9.1</w:t>
            </w:r>
          </w:p>
        </w:tc>
      </w:tr>
      <w:tr w:rsidR="00E605FA" w:rsidRPr="008013FB" w14:paraId="61A7DEBB" w14:textId="77777777" w:rsidTr="008F7F80">
        <w:trPr>
          <w:trHeight w:val="244"/>
        </w:trPr>
        <w:tc>
          <w:tcPr>
            <w:tcW w:w="763" w:type="dxa"/>
          </w:tcPr>
          <w:p w14:paraId="6DAD35AE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3-2</w:t>
            </w:r>
          </w:p>
        </w:tc>
        <w:tc>
          <w:tcPr>
            <w:tcW w:w="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F157A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BBD2C5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919F2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92FE2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2DAC8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3FDED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55332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973C0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E78801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595AB8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F9FBD8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3F4D6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88801D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9.6</w:t>
            </w:r>
          </w:p>
        </w:tc>
      </w:tr>
      <w:tr w:rsidR="00E605FA" w:rsidRPr="008013FB" w14:paraId="6D358F2C" w14:textId="77777777" w:rsidTr="008F7F80">
        <w:trPr>
          <w:trHeight w:val="244"/>
        </w:trPr>
        <w:tc>
          <w:tcPr>
            <w:tcW w:w="763" w:type="dxa"/>
          </w:tcPr>
          <w:p w14:paraId="00189211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4-1</w:t>
            </w:r>
          </w:p>
        </w:tc>
        <w:tc>
          <w:tcPr>
            <w:tcW w:w="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A8396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AE996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3FF75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01505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735A1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1.0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316D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1.3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9F2545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0.5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659DA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5D3A5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1.7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93604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0.8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E0C99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0.8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A1E11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1.5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44531F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4.4</w:t>
            </w:r>
          </w:p>
        </w:tc>
      </w:tr>
      <w:tr w:rsidR="00E605FA" w:rsidRPr="008013FB" w14:paraId="43D5B402" w14:textId="77777777" w:rsidTr="008F7F80">
        <w:trPr>
          <w:trHeight w:val="244"/>
        </w:trPr>
        <w:tc>
          <w:tcPr>
            <w:tcW w:w="763" w:type="dxa"/>
          </w:tcPr>
          <w:p w14:paraId="3AC26CB1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lastRenderedPageBreak/>
              <w:t>4-2</w:t>
            </w:r>
          </w:p>
        </w:tc>
        <w:tc>
          <w:tcPr>
            <w:tcW w:w="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D096BF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33EC11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F3F10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71D9B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B9B185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1.5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DC2111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ED7CA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1.5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D375E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5EB59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6A701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1.3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5B591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1.8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763B7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1.9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D4628D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3.4</w:t>
            </w:r>
          </w:p>
        </w:tc>
      </w:tr>
      <w:tr w:rsidR="00E605FA" w:rsidRPr="008013FB" w14:paraId="614370EA" w14:textId="77777777" w:rsidTr="008F7F80">
        <w:trPr>
          <w:trHeight w:val="244"/>
        </w:trPr>
        <w:tc>
          <w:tcPr>
            <w:tcW w:w="763" w:type="dxa"/>
          </w:tcPr>
          <w:p w14:paraId="78678312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5-1</w:t>
            </w:r>
          </w:p>
        </w:tc>
        <w:tc>
          <w:tcPr>
            <w:tcW w:w="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1C3B48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1B08CD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2DA3E5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F5791D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33F6C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1.0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8DD37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1.3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F6E435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0.5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9DACE1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FE15A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1.7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922A78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0.8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742645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0.8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ECF56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1.5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8ECC6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7.5</w:t>
            </w:r>
          </w:p>
        </w:tc>
      </w:tr>
      <w:tr w:rsidR="00E605FA" w:rsidRPr="008013FB" w14:paraId="23BB5CE1" w14:textId="77777777" w:rsidTr="008F7F80">
        <w:trPr>
          <w:trHeight w:val="244"/>
        </w:trPr>
        <w:tc>
          <w:tcPr>
            <w:tcW w:w="763" w:type="dxa"/>
          </w:tcPr>
          <w:p w14:paraId="734FAC61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5-2</w:t>
            </w:r>
          </w:p>
        </w:tc>
        <w:tc>
          <w:tcPr>
            <w:tcW w:w="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94EA3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B20A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51194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43E53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BCD40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1.5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1E1B9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14E83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0.8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1D4BB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EF6F9F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1.5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99F835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0.9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D3F41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1.5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48642F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1.6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3837A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6.3</w:t>
            </w:r>
          </w:p>
        </w:tc>
      </w:tr>
      <w:tr w:rsidR="00E605FA" w:rsidRPr="008013FB" w14:paraId="525A0D05" w14:textId="77777777" w:rsidTr="008F7F80">
        <w:trPr>
          <w:trHeight w:val="244"/>
        </w:trPr>
        <w:tc>
          <w:tcPr>
            <w:tcW w:w="763" w:type="dxa"/>
          </w:tcPr>
          <w:p w14:paraId="65E6F675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6-1</w:t>
            </w:r>
          </w:p>
        </w:tc>
        <w:tc>
          <w:tcPr>
            <w:tcW w:w="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89D4B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B29E78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760C3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BFF47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1292E8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9AC88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0BB6F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76E5F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6206F5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B1BBF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85FB0F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FD249F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72CE1D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12.5</w:t>
            </w:r>
          </w:p>
        </w:tc>
      </w:tr>
      <w:tr w:rsidR="00E605FA" w:rsidRPr="008013FB" w14:paraId="579F41AF" w14:textId="77777777" w:rsidTr="008F7F80">
        <w:trPr>
          <w:trHeight w:val="244"/>
        </w:trPr>
        <w:tc>
          <w:tcPr>
            <w:tcW w:w="763" w:type="dxa"/>
          </w:tcPr>
          <w:p w14:paraId="63B25487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6-2</w:t>
            </w:r>
          </w:p>
        </w:tc>
        <w:tc>
          <w:tcPr>
            <w:tcW w:w="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61A578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15D20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27EDF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06A2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554325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DA84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2D6A5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56189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FA82DD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7B5DF5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D05BA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8820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817CD8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10.2</w:t>
            </w:r>
          </w:p>
        </w:tc>
      </w:tr>
      <w:tr w:rsidR="00E605FA" w:rsidRPr="008013FB" w14:paraId="100A9823" w14:textId="77777777" w:rsidTr="008F7F80">
        <w:trPr>
          <w:trHeight w:val="244"/>
        </w:trPr>
        <w:tc>
          <w:tcPr>
            <w:tcW w:w="763" w:type="dxa"/>
          </w:tcPr>
          <w:p w14:paraId="13A7C0E7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7-1</w:t>
            </w:r>
          </w:p>
        </w:tc>
        <w:tc>
          <w:tcPr>
            <w:tcW w:w="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007B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55520D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396A4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AF106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159EA1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73647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E1611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55F2D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50F865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56049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FA329F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74F8F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7F271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12.6</w:t>
            </w:r>
          </w:p>
        </w:tc>
      </w:tr>
      <w:tr w:rsidR="00E605FA" w:rsidRPr="008013FB" w14:paraId="0D92DAD0" w14:textId="77777777" w:rsidTr="008F7F80">
        <w:trPr>
          <w:trHeight w:val="244"/>
        </w:trPr>
        <w:tc>
          <w:tcPr>
            <w:tcW w:w="763" w:type="dxa"/>
          </w:tcPr>
          <w:p w14:paraId="017B2BD8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7-2</w:t>
            </w:r>
          </w:p>
        </w:tc>
        <w:tc>
          <w:tcPr>
            <w:tcW w:w="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4DA8A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4AF3F1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7D46A1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0B85C6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17DD5D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9409E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DE4C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4F5155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F000F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61204D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21026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6576B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873F4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10.6</w:t>
            </w:r>
          </w:p>
        </w:tc>
      </w:tr>
      <w:tr w:rsidR="00E605FA" w:rsidRPr="008013FB" w14:paraId="7A7F9E77" w14:textId="77777777" w:rsidTr="008F7F80">
        <w:trPr>
          <w:trHeight w:val="244"/>
        </w:trPr>
        <w:tc>
          <w:tcPr>
            <w:tcW w:w="763" w:type="dxa"/>
          </w:tcPr>
          <w:p w14:paraId="55E11F80" w14:textId="77777777" w:rsidR="00E605FA" w:rsidRPr="008013FB" w:rsidRDefault="00E605F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Average</w:t>
            </w:r>
          </w:p>
        </w:tc>
        <w:tc>
          <w:tcPr>
            <w:tcW w:w="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8824558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9.8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8AB249F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8.3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8A8D7EE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6.4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0709C27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11.1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B236413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7.7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7C319EC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5.7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2C65797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4.6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E1B0236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8.1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D30C0F6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5.4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267740F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4.3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5DC435C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6.1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E10E714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12.1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97DCF1E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9.7</w:t>
            </w:r>
          </w:p>
        </w:tc>
      </w:tr>
      <w:tr w:rsidR="00E605FA" w:rsidRPr="008013FB" w14:paraId="6100B643" w14:textId="77777777" w:rsidTr="008F7F80">
        <w:trPr>
          <w:trHeight w:val="244"/>
        </w:trPr>
        <w:tc>
          <w:tcPr>
            <w:tcW w:w="763" w:type="dxa"/>
          </w:tcPr>
          <w:p w14:paraId="0CEF4301" w14:textId="77777777" w:rsidR="00E605FA" w:rsidRPr="00ED3518" w:rsidRDefault="00E605FA" w:rsidP="008F7F80">
            <w:pPr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ED3518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Standard deviation</w:t>
            </w:r>
          </w:p>
        </w:tc>
        <w:tc>
          <w:tcPr>
            <w:tcW w:w="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EA35EF" w14:textId="77777777" w:rsidR="00E605FA" w:rsidRPr="00ED3518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ED3518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4.65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23F0FC" w14:textId="77777777" w:rsidR="00E605FA" w:rsidRPr="00ED3518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ED3518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2.96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E0C13F" w14:textId="77777777" w:rsidR="00E605FA" w:rsidRPr="00ED3518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ED3518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2.71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627597" w14:textId="77777777" w:rsidR="00E605FA" w:rsidRPr="00ED3518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ED3518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5.43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45E452" w14:textId="77777777" w:rsidR="00E605FA" w:rsidRPr="00ED3518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ED3518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5.38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54D5B0" w14:textId="77777777" w:rsidR="00E605FA" w:rsidRPr="00ED3518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ED3518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4.78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9687BE" w14:textId="77777777" w:rsidR="00E605FA" w:rsidRPr="00ED3518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ED3518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2.65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E276D1" w14:textId="77777777" w:rsidR="00E605FA" w:rsidRPr="00ED3518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ED3518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4.37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F4EDE5" w14:textId="77777777" w:rsidR="00E605FA" w:rsidRPr="00ED3518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ED3518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3.96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5725FC" w14:textId="77777777" w:rsidR="00E605FA" w:rsidRPr="00ED3518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ED3518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2.27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590C70" w14:textId="77777777" w:rsidR="00E605FA" w:rsidRPr="00ED3518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ED3518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3.26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3F00FF" w14:textId="77777777" w:rsidR="00E605FA" w:rsidRPr="00ED3518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ED3518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7.86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162E73" w14:textId="77777777" w:rsidR="00E605FA" w:rsidRPr="00ED3518" w:rsidRDefault="00E605FA" w:rsidP="008F7F80">
            <w:pPr>
              <w:jc w:val="center"/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</w:pPr>
            <w:r w:rsidRPr="00ED3518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>3.74</w:t>
            </w:r>
          </w:p>
        </w:tc>
      </w:tr>
    </w:tbl>
    <w:p w14:paraId="31B2E239" w14:textId="55975886" w:rsidR="00E605FA" w:rsidRDefault="00E605FA" w:rsidP="00E605FA">
      <w:pPr>
        <w:rPr>
          <w:rFonts w:ascii="Garamond" w:hAnsi="Garamond"/>
        </w:rPr>
      </w:pPr>
    </w:p>
    <w:p w14:paraId="75535EA7" w14:textId="22AC6354" w:rsidR="00E605FA" w:rsidRPr="008013FB" w:rsidRDefault="00E605FA" w:rsidP="00E605FA">
      <w:pPr>
        <w:rPr>
          <w:rFonts w:ascii="Garamond" w:hAnsi="Garamond"/>
        </w:rPr>
      </w:pPr>
      <w:r>
        <w:rPr>
          <w:rFonts w:ascii="Garamond" w:hAnsi="Garamond"/>
          <w:b/>
          <w:bCs/>
        </w:rPr>
        <w:t>Supplementary t</w:t>
      </w:r>
      <w:r w:rsidRPr="008013FB">
        <w:rPr>
          <w:rFonts w:ascii="Garamond" w:hAnsi="Garamond"/>
          <w:b/>
          <w:bCs/>
        </w:rPr>
        <w:t xml:space="preserve">able 12: Summary of colour deconvolution analysis in collagen fiber composition via </w:t>
      </w:r>
      <w:proofErr w:type="spellStart"/>
      <w:r w:rsidRPr="008013FB">
        <w:rPr>
          <w:rFonts w:ascii="Garamond" w:hAnsi="Garamond"/>
          <w:b/>
          <w:bCs/>
        </w:rPr>
        <w:t>Massons</w:t>
      </w:r>
      <w:proofErr w:type="spellEnd"/>
      <w:r w:rsidRPr="008013FB">
        <w:rPr>
          <w:rFonts w:ascii="Garamond" w:hAnsi="Garamond"/>
          <w:b/>
          <w:bCs/>
        </w:rPr>
        <w:t xml:space="preserve"> trichrome staining in non-aneurysmal patients</w:t>
      </w:r>
    </w:p>
    <w:tbl>
      <w:tblPr>
        <w:tblStyle w:val="TableGrid"/>
        <w:tblW w:w="9733" w:type="dxa"/>
        <w:tblInd w:w="-5" w:type="dxa"/>
        <w:tblLook w:val="04A0" w:firstRow="1" w:lastRow="0" w:firstColumn="1" w:lastColumn="0" w:noHBand="0" w:noVBand="1"/>
      </w:tblPr>
      <w:tblGrid>
        <w:gridCol w:w="1284"/>
        <w:gridCol w:w="3339"/>
        <w:gridCol w:w="2483"/>
        <w:gridCol w:w="2627"/>
      </w:tblGrid>
      <w:tr w:rsidR="00E605FA" w:rsidRPr="008013FB" w14:paraId="665D080E" w14:textId="77777777" w:rsidTr="008F7F80">
        <w:trPr>
          <w:trHeight w:val="239"/>
        </w:trPr>
        <w:tc>
          <w:tcPr>
            <w:tcW w:w="1284" w:type="dxa"/>
          </w:tcPr>
          <w:p w14:paraId="5573A16E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Specimen</w:t>
            </w:r>
          </w:p>
        </w:tc>
        <w:tc>
          <w:tcPr>
            <w:tcW w:w="3339" w:type="dxa"/>
          </w:tcPr>
          <w:p w14:paraId="5004C95C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Location</w:t>
            </w:r>
          </w:p>
        </w:tc>
        <w:tc>
          <w:tcPr>
            <w:tcW w:w="2483" w:type="dxa"/>
          </w:tcPr>
          <w:p w14:paraId="62ADA470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EVG results</w:t>
            </w: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 (%)</w:t>
            </w:r>
          </w:p>
        </w:tc>
        <w:tc>
          <w:tcPr>
            <w:tcW w:w="2627" w:type="dxa"/>
          </w:tcPr>
          <w:p w14:paraId="3A8A4A9C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proofErr w:type="spellStart"/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Massons</w:t>
            </w:r>
            <w:proofErr w:type="spellEnd"/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 xml:space="preserve"> trichrome results</w:t>
            </w: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 (%)</w:t>
            </w:r>
          </w:p>
        </w:tc>
      </w:tr>
      <w:tr w:rsidR="00E605FA" w:rsidRPr="008013FB" w14:paraId="717C34D2" w14:textId="77777777" w:rsidTr="008F7F80">
        <w:trPr>
          <w:trHeight w:val="247"/>
        </w:trPr>
        <w:tc>
          <w:tcPr>
            <w:tcW w:w="1284" w:type="dxa"/>
          </w:tcPr>
          <w:p w14:paraId="1A0AE292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1-1</w:t>
            </w:r>
          </w:p>
        </w:tc>
        <w:tc>
          <w:tcPr>
            <w:tcW w:w="3339" w:type="dxa"/>
          </w:tcPr>
          <w:p w14:paraId="2EA2BA9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Aortic root sinus tissue</w:t>
            </w:r>
          </w:p>
        </w:tc>
        <w:tc>
          <w:tcPr>
            <w:tcW w:w="2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DC9AC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9.2</w:t>
            </w:r>
          </w:p>
        </w:tc>
        <w:tc>
          <w:tcPr>
            <w:tcW w:w="26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2B9EE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42.6</w:t>
            </w:r>
          </w:p>
        </w:tc>
      </w:tr>
      <w:tr w:rsidR="00E605FA" w:rsidRPr="008013FB" w14:paraId="7FEA6AE3" w14:textId="77777777" w:rsidTr="008F7F80">
        <w:trPr>
          <w:trHeight w:val="239"/>
        </w:trPr>
        <w:tc>
          <w:tcPr>
            <w:tcW w:w="1284" w:type="dxa"/>
          </w:tcPr>
          <w:p w14:paraId="450356DF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1-2</w:t>
            </w:r>
          </w:p>
        </w:tc>
        <w:tc>
          <w:tcPr>
            <w:tcW w:w="3339" w:type="dxa"/>
          </w:tcPr>
          <w:p w14:paraId="2C288925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Aortic root sinus tissue</w:t>
            </w:r>
          </w:p>
        </w:tc>
        <w:tc>
          <w:tcPr>
            <w:tcW w:w="2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222C01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FEFAD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40.5</w:t>
            </w:r>
          </w:p>
        </w:tc>
      </w:tr>
      <w:tr w:rsidR="00E605FA" w:rsidRPr="008013FB" w14:paraId="477EB6D2" w14:textId="77777777" w:rsidTr="008F7F80">
        <w:trPr>
          <w:trHeight w:val="247"/>
        </w:trPr>
        <w:tc>
          <w:tcPr>
            <w:tcW w:w="1284" w:type="dxa"/>
          </w:tcPr>
          <w:p w14:paraId="5F1383AB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2-1</w:t>
            </w:r>
          </w:p>
        </w:tc>
        <w:tc>
          <w:tcPr>
            <w:tcW w:w="3339" w:type="dxa"/>
          </w:tcPr>
          <w:p w14:paraId="0AAF250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Aortic root sinus tissue</w:t>
            </w:r>
          </w:p>
        </w:tc>
        <w:tc>
          <w:tcPr>
            <w:tcW w:w="2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2CDC6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0F56B8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20.4</w:t>
            </w:r>
          </w:p>
        </w:tc>
      </w:tr>
      <w:tr w:rsidR="00E605FA" w:rsidRPr="008013FB" w14:paraId="55A0D3DC" w14:textId="77777777" w:rsidTr="008F7F80">
        <w:trPr>
          <w:trHeight w:val="239"/>
        </w:trPr>
        <w:tc>
          <w:tcPr>
            <w:tcW w:w="1284" w:type="dxa"/>
          </w:tcPr>
          <w:p w14:paraId="6338784B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2-2</w:t>
            </w:r>
          </w:p>
        </w:tc>
        <w:tc>
          <w:tcPr>
            <w:tcW w:w="3339" w:type="dxa"/>
          </w:tcPr>
          <w:p w14:paraId="086BC591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Aortic root sinus tissue</w:t>
            </w:r>
          </w:p>
        </w:tc>
        <w:tc>
          <w:tcPr>
            <w:tcW w:w="2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8709D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925A5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21.5</w:t>
            </w:r>
          </w:p>
        </w:tc>
      </w:tr>
      <w:tr w:rsidR="00E605FA" w:rsidRPr="008013FB" w14:paraId="2B01BC9C" w14:textId="77777777" w:rsidTr="008F7F80">
        <w:trPr>
          <w:trHeight w:val="247"/>
        </w:trPr>
        <w:tc>
          <w:tcPr>
            <w:tcW w:w="1284" w:type="dxa"/>
          </w:tcPr>
          <w:p w14:paraId="15EC7C5C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3-1</w:t>
            </w:r>
          </w:p>
        </w:tc>
        <w:tc>
          <w:tcPr>
            <w:tcW w:w="3339" w:type="dxa"/>
          </w:tcPr>
          <w:p w14:paraId="2C6B9C4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Aortic root sinus tissue</w:t>
            </w:r>
          </w:p>
        </w:tc>
        <w:tc>
          <w:tcPr>
            <w:tcW w:w="2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82FB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2BF92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31.9</w:t>
            </w:r>
          </w:p>
        </w:tc>
      </w:tr>
      <w:tr w:rsidR="00E605FA" w:rsidRPr="008013FB" w14:paraId="1F66D49A" w14:textId="77777777" w:rsidTr="008F7F80">
        <w:trPr>
          <w:trHeight w:val="239"/>
        </w:trPr>
        <w:tc>
          <w:tcPr>
            <w:tcW w:w="1284" w:type="dxa"/>
          </w:tcPr>
          <w:p w14:paraId="7CAD810A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3-2</w:t>
            </w:r>
          </w:p>
        </w:tc>
        <w:tc>
          <w:tcPr>
            <w:tcW w:w="3339" w:type="dxa"/>
          </w:tcPr>
          <w:p w14:paraId="273C4AB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Aortic root sinus tissue</w:t>
            </w:r>
          </w:p>
        </w:tc>
        <w:tc>
          <w:tcPr>
            <w:tcW w:w="2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0AAEC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E0353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30.6</w:t>
            </w:r>
          </w:p>
        </w:tc>
      </w:tr>
      <w:tr w:rsidR="00E605FA" w:rsidRPr="008013FB" w14:paraId="7CFA28DB" w14:textId="77777777" w:rsidTr="008F7F80">
        <w:trPr>
          <w:trHeight w:val="247"/>
        </w:trPr>
        <w:tc>
          <w:tcPr>
            <w:tcW w:w="1284" w:type="dxa"/>
          </w:tcPr>
          <w:p w14:paraId="46F6EC51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4-1</w:t>
            </w:r>
          </w:p>
        </w:tc>
        <w:tc>
          <w:tcPr>
            <w:tcW w:w="3339" w:type="dxa"/>
          </w:tcPr>
          <w:p w14:paraId="09D4A72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Aortic root sinus tissue</w:t>
            </w:r>
          </w:p>
        </w:tc>
        <w:tc>
          <w:tcPr>
            <w:tcW w:w="2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1C96A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13.0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CD1DB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25.9</w:t>
            </w:r>
          </w:p>
        </w:tc>
      </w:tr>
      <w:tr w:rsidR="00E605FA" w:rsidRPr="008013FB" w14:paraId="3943BD52" w14:textId="77777777" w:rsidTr="008F7F80">
        <w:trPr>
          <w:trHeight w:val="239"/>
        </w:trPr>
        <w:tc>
          <w:tcPr>
            <w:tcW w:w="1284" w:type="dxa"/>
          </w:tcPr>
          <w:p w14:paraId="23FE53EB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4-2</w:t>
            </w:r>
          </w:p>
        </w:tc>
        <w:tc>
          <w:tcPr>
            <w:tcW w:w="3339" w:type="dxa"/>
          </w:tcPr>
          <w:p w14:paraId="6EE629A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Aortic root sinus tissue</w:t>
            </w:r>
          </w:p>
        </w:tc>
        <w:tc>
          <w:tcPr>
            <w:tcW w:w="2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D99A6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044E7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25.1</w:t>
            </w:r>
          </w:p>
        </w:tc>
      </w:tr>
      <w:tr w:rsidR="00E605FA" w:rsidRPr="008013FB" w14:paraId="0AA1899C" w14:textId="77777777" w:rsidTr="008F7F80">
        <w:trPr>
          <w:trHeight w:val="247"/>
        </w:trPr>
        <w:tc>
          <w:tcPr>
            <w:tcW w:w="1284" w:type="dxa"/>
          </w:tcPr>
          <w:p w14:paraId="76C2B732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5-1</w:t>
            </w:r>
          </w:p>
        </w:tc>
        <w:tc>
          <w:tcPr>
            <w:tcW w:w="3339" w:type="dxa"/>
          </w:tcPr>
          <w:p w14:paraId="26FAF326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Aortic root sinus tissue (coronary ostia)</w:t>
            </w:r>
          </w:p>
        </w:tc>
        <w:tc>
          <w:tcPr>
            <w:tcW w:w="2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4EC78F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38.8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4A68C1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7.7</w:t>
            </w:r>
          </w:p>
        </w:tc>
      </w:tr>
      <w:tr w:rsidR="00E605FA" w:rsidRPr="008013FB" w14:paraId="501ED15D" w14:textId="77777777" w:rsidTr="008F7F80">
        <w:trPr>
          <w:trHeight w:val="239"/>
        </w:trPr>
        <w:tc>
          <w:tcPr>
            <w:tcW w:w="1284" w:type="dxa"/>
          </w:tcPr>
          <w:p w14:paraId="7228E2D0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5-2</w:t>
            </w:r>
          </w:p>
        </w:tc>
        <w:tc>
          <w:tcPr>
            <w:tcW w:w="3339" w:type="dxa"/>
          </w:tcPr>
          <w:p w14:paraId="259227C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Aortic root sinus tissue (coronary ostia)</w:t>
            </w:r>
          </w:p>
        </w:tc>
        <w:tc>
          <w:tcPr>
            <w:tcW w:w="2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0D75AD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37.8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68735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8.4</w:t>
            </w:r>
          </w:p>
        </w:tc>
      </w:tr>
      <w:tr w:rsidR="00E605FA" w:rsidRPr="008013FB" w14:paraId="41BF284B" w14:textId="77777777" w:rsidTr="008F7F80">
        <w:trPr>
          <w:trHeight w:val="247"/>
        </w:trPr>
        <w:tc>
          <w:tcPr>
            <w:tcW w:w="1284" w:type="dxa"/>
          </w:tcPr>
          <w:p w14:paraId="4952AC0F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6-1</w:t>
            </w:r>
          </w:p>
        </w:tc>
        <w:tc>
          <w:tcPr>
            <w:tcW w:w="3339" w:type="dxa"/>
          </w:tcPr>
          <w:p w14:paraId="039F9C0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Aortic root sinus tissue</w:t>
            </w:r>
          </w:p>
        </w:tc>
        <w:tc>
          <w:tcPr>
            <w:tcW w:w="2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31BDE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4FA02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11.5</w:t>
            </w:r>
          </w:p>
        </w:tc>
      </w:tr>
      <w:tr w:rsidR="00E605FA" w:rsidRPr="008013FB" w14:paraId="48C0E1EB" w14:textId="77777777" w:rsidTr="008F7F80">
        <w:trPr>
          <w:trHeight w:val="239"/>
        </w:trPr>
        <w:tc>
          <w:tcPr>
            <w:tcW w:w="1284" w:type="dxa"/>
          </w:tcPr>
          <w:p w14:paraId="5D79AD52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6-2</w:t>
            </w:r>
          </w:p>
        </w:tc>
        <w:tc>
          <w:tcPr>
            <w:tcW w:w="3339" w:type="dxa"/>
          </w:tcPr>
          <w:p w14:paraId="1FFB0818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Aortic root sinus tissue</w:t>
            </w:r>
          </w:p>
        </w:tc>
        <w:tc>
          <w:tcPr>
            <w:tcW w:w="2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724A5F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21.6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C0D8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12.5</w:t>
            </w:r>
          </w:p>
        </w:tc>
      </w:tr>
      <w:tr w:rsidR="00E605FA" w:rsidRPr="008013FB" w14:paraId="43567190" w14:textId="77777777" w:rsidTr="008F7F80">
        <w:trPr>
          <w:trHeight w:val="247"/>
        </w:trPr>
        <w:tc>
          <w:tcPr>
            <w:tcW w:w="1284" w:type="dxa"/>
          </w:tcPr>
          <w:p w14:paraId="2AA7CC57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7-1</w:t>
            </w:r>
          </w:p>
        </w:tc>
        <w:tc>
          <w:tcPr>
            <w:tcW w:w="3339" w:type="dxa"/>
          </w:tcPr>
          <w:p w14:paraId="0256E28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Aortic root sinus tissue (coronary ostia)</w:t>
            </w:r>
          </w:p>
        </w:tc>
        <w:tc>
          <w:tcPr>
            <w:tcW w:w="2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3CFC01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17.0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9C9D96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6.0</w:t>
            </w:r>
          </w:p>
        </w:tc>
      </w:tr>
      <w:tr w:rsidR="00E605FA" w:rsidRPr="008013FB" w14:paraId="081C30F5" w14:textId="77777777" w:rsidTr="008F7F80">
        <w:trPr>
          <w:trHeight w:val="239"/>
        </w:trPr>
        <w:tc>
          <w:tcPr>
            <w:tcW w:w="1284" w:type="dxa"/>
          </w:tcPr>
          <w:p w14:paraId="664F74B5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7-2</w:t>
            </w:r>
          </w:p>
        </w:tc>
        <w:tc>
          <w:tcPr>
            <w:tcW w:w="3339" w:type="dxa"/>
          </w:tcPr>
          <w:p w14:paraId="113D23F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Aortic root sinus tissue (coronary ostia)</w:t>
            </w:r>
          </w:p>
        </w:tc>
        <w:tc>
          <w:tcPr>
            <w:tcW w:w="2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9976E5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7329ED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6.4</w:t>
            </w:r>
          </w:p>
        </w:tc>
      </w:tr>
      <w:tr w:rsidR="00E605FA" w:rsidRPr="008013FB" w14:paraId="2FEF73A6" w14:textId="77777777" w:rsidTr="008F7F80">
        <w:trPr>
          <w:trHeight w:val="247"/>
        </w:trPr>
        <w:tc>
          <w:tcPr>
            <w:tcW w:w="1284" w:type="dxa"/>
          </w:tcPr>
          <w:p w14:paraId="3C8EE1E6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8-1</w:t>
            </w:r>
          </w:p>
        </w:tc>
        <w:tc>
          <w:tcPr>
            <w:tcW w:w="3339" w:type="dxa"/>
          </w:tcPr>
          <w:p w14:paraId="507D058D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Aortic root sinus tissue</w:t>
            </w:r>
          </w:p>
        </w:tc>
        <w:tc>
          <w:tcPr>
            <w:tcW w:w="2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4AD99F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27.4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8B9C1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6.5</w:t>
            </w:r>
          </w:p>
        </w:tc>
      </w:tr>
      <w:tr w:rsidR="00E605FA" w:rsidRPr="008013FB" w14:paraId="12211DCE" w14:textId="77777777" w:rsidTr="008F7F80">
        <w:trPr>
          <w:trHeight w:val="239"/>
        </w:trPr>
        <w:tc>
          <w:tcPr>
            <w:tcW w:w="1284" w:type="dxa"/>
          </w:tcPr>
          <w:p w14:paraId="10346C9E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8-2</w:t>
            </w:r>
          </w:p>
        </w:tc>
        <w:tc>
          <w:tcPr>
            <w:tcW w:w="3339" w:type="dxa"/>
          </w:tcPr>
          <w:p w14:paraId="46379D8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Aortic root sinus tissue</w:t>
            </w:r>
          </w:p>
        </w:tc>
        <w:tc>
          <w:tcPr>
            <w:tcW w:w="2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A3EDE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28.4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E9D1C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6.4</w:t>
            </w:r>
          </w:p>
        </w:tc>
      </w:tr>
      <w:tr w:rsidR="00E605FA" w:rsidRPr="008013FB" w14:paraId="0885817C" w14:textId="77777777" w:rsidTr="008F7F80">
        <w:trPr>
          <w:trHeight w:val="247"/>
        </w:trPr>
        <w:tc>
          <w:tcPr>
            <w:tcW w:w="1284" w:type="dxa"/>
          </w:tcPr>
          <w:p w14:paraId="1B8113E5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9-1</w:t>
            </w:r>
          </w:p>
        </w:tc>
        <w:tc>
          <w:tcPr>
            <w:tcW w:w="3339" w:type="dxa"/>
          </w:tcPr>
          <w:p w14:paraId="41E50A8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Aortic root sinus tissue</w:t>
            </w:r>
          </w:p>
        </w:tc>
        <w:tc>
          <w:tcPr>
            <w:tcW w:w="2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D21B8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23.7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76401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14.7</w:t>
            </w:r>
          </w:p>
        </w:tc>
      </w:tr>
      <w:tr w:rsidR="00E605FA" w:rsidRPr="008013FB" w14:paraId="5ED017AC" w14:textId="77777777" w:rsidTr="008F7F80">
        <w:trPr>
          <w:trHeight w:val="239"/>
        </w:trPr>
        <w:tc>
          <w:tcPr>
            <w:tcW w:w="1284" w:type="dxa"/>
          </w:tcPr>
          <w:p w14:paraId="04C51E55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9-2</w:t>
            </w:r>
          </w:p>
        </w:tc>
        <w:tc>
          <w:tcPr>
            <w:tcW w:w="3339" w:type="dxa"/>
          </w:tcPr>
          <w:p w14:paraId="192963C5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Aortic root sinus tissue</w:t>
            </w:r>
          </w:p>
        </w:tc>
        <w:tc>
          <w:tcPr>
            <w:tcW w:w="2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E53B9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25.0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2B93C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15.5</w:t>
            </w:r>
          </w:p>
        </w:tc>
      </w:tr>
      <w:tr w:rsidR="00E605FA" w:rsidRPr="008013FB" w14:paraId="18AF147D" w14:textId="77777777" w:rsidTr="008F7F80">
        <w:trPr>
          <w:trHeight w:val="239"/>
        </w:trPr>
        <w:tc>
          <w:tcPr>
            <w:tcW w:w="1284" w:type="dxa"/>
          </w:tcPr>
          <w:p w14:paraId="7029031D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10-1</w:t>
            </w:r>
          </w:p>
        </w:tc>
        <w:tc>
          <w:tcPr>
            <w:tcW w:w="3339" w:type="dxa"/>
          </w:tcPr>
          <w:p w14:paraId="7069635F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Aortic root sinus tissue</w:t>
            </w:r>
          </w:p>
        </w:tc>
        <w:tc>
          <w:tcPr>
            <w:tcW w:w="2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162CD3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30.4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C2511F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11.2</w:t>
            </w:r>
          </w:p>
        </w:tc>
      </w:tr>
      <w:tr w:rsidR="00E605FA" w:rsidRPr="008013FB" w14:paraId="3CEC2E63" w14:textId="77777777" w:rsidTr="008F7F80">
        <w:trPr>
          <w:trHeight w:val="247"/>
        </w:trPr>
        <w:tc>
          <w:tcPr>
            <w:tcW w:w="1284" w:type="dxa"/>
          </w:tcPr>
          <w:p w14:paraId="0FB1CD90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10-2</w:t>
            </w:r>
          </w:p>
        </w:tc>
        <w:tc>
          <w:tcPr>
            <w:tcW w:w="3339" w:type="dxa"/>
          </w:tcPr>
          <w:p w14:paraId="3327D21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Aortic root sinus tissue</w:t>
            </w:r>
          </w:p>
        </w:tc>
        <w:tc>
          <w:tcPr>
            <w:tcW w:w="2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B3D92F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31.5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9F9A38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11.6</w:t>
            </w:r>
          </w:p>
        </w:tc>
      </w:tr>
      <w:tr w:rsidR="00E605FA" w:rsidRPr="008013FB" w14:paraId="1CC2CEC4" w14:textId="77777777" w:rsidTr="008F7F80">
        <w:trPr>
          <w:trHeight w:val="239"/>
        </w:trPr>
        <w:tc>
          <w:tcPr>
            <w:tcW w:w="1284" w:type="dxa"/>
          </w:tcPr>
          <w:p w14:paraId="4BBC4FD9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11-1</w:t>
            </w:r>
          </w:p>
        </w:tc>
        <w:tc>
          <w:tcPr>
            <w:tcW w:w="3339" w:type="dxa"/>
          </w:tcPr>
          <w:p w14:paraId="1250276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Aortic root sinus tissue</w:t>
            </w:r>
          </w:p>
        </w:tc>
        <w:tc>
          <w:tcPr>
            <w:tcW w:w="2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045FA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30.7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D65D36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8.8</w:t>
            </w:r>
          </w:p>
        </w:tc>
      </w:tr>
      <w:tr w:rsidR="00E605FA" w:rsidRPr="008013FB" w14:paraId="135752F8" w14:textId="77777777" w:rsidTr="008F7F80">
        <w:trPr>
          <w:trHeight w:val="247"/>
        </w:trPr>
        <w:tc>
          <w:tcPr>
            <w:tcW w:w="1284" w:type="dxa"/>
          </w:tcPr>
          <w:p w14:paraId="7882E920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11-2</w:t>
            </w:r>
          </w:p>
        </w:tc>
        <w:tc>
          <w:tcPr>
            <w:tcW w:w="3339" w:type="dxa"/>
          </w:tcPr>
          <w:p w14:paraId="51366C1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Aortic root sinus tissue</w:t>
            </w:r>
          </w:p>
        </w:tc>
        <w:tc>
          <w:tcPr>
            <w:tcW w:w="2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DE2ED6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31.5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B79836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9.4</w:t>
            </w:r>
          </w:p>
        </w:tc>
      </w:tr>
      <w:tr w:rsidR="00E605FA" w:rsidRPr="008013FB" w14:paraId="5DF2E3DB" w14:textId="77777777" w:rsidTr="008F7F80">
        <w:trPr>
          <w:trHeight w:val="239"/>
        </w:trPr>
        <w:tc>
          <w:tcPr>
            <w:tcW w:w="1284" w:type="dxa"/>
          </w:tcPr>
          <w:p w14:paraId="1816B79B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12-1</w:t>
            </w:r>
          </w:p>
        </w:tc>
        <w:tc>
          <w:tcPr>
            <w:tcW w:w="3339" w:type="dxa"/>
          </w:tcPr>
          <w:p w14:paraId="3A8E8209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Aortic root sinus tissue</w:t>
            </w:r>
          </w:p>
        </w:tc>
        <w:tc>
          <w:tcPr>
            <w:tcW w:w="2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1F6D1D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43.9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A99CD8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11.9</w:t>
            </w:r>
          </w:p>
        </w:tc>
      </w:tr>
      <w:tr w:rsidR="00E605FA" w:rsidRPr="008013FB" w14:paraId="412FC4B4" w14:textId="77777777" w:rsidTr="008F7F80">
        <w:trPr>
          <w:trHeight w:val="247"/>
        </w:trPr>
        <w:tc>
          <w:tcPr>
            <w:tcW w:w="1284" w:type="dxa"/>
          </w:tcPr>
          <w:p w14:paraId="4A1C3D26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12-2</w:t>
            </w:r>
          </w:p>
        </w:tc>
        <w:tc>
          <w:tcPr>
            <w:tcW w:w="3339" w:type="dxa"/>
          </w:tcPr>
          <w:p w14:paraId="3862A68F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Aortic root sinus tissue</w:t>
            </w:r>
          </w:p>
        </w:tc>
        <w:tc>
          <w:tcPr>
            <w:tcW w:w="2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9C87ED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42.5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176FF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12.6</w:t>
            </w:r>
          </w:p>
        </w:tc>
      </w:tr>
      <w:tr w:rsidR="00E605FA" w:rsidRPr="008013FB" w14:paraId="10ADD635" w14:textId="77777777" w:rsidTr="008F7F80">
        <w:trPr>
          <w:trHeight w:val="239"/>
        </w:trPr>
        <w:tc>
          <w:tcPr>
            <w:tcW w:w="1284" w:type="dxa"/>
          </w:tcPr>
          <w:p w14:paraId="609A0308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13-1</w:t>
            </w:r>
          </w:p>
        </w:tc>
        <w:tc>
          <w:tcPr>
            <w:tcW w:w="3339" w:type="dxa"/>
          </w:tcPr>
          <w:p w14:paraId="0F733B5A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Aortic root sinus tissue (valvular tissue inferior)</w:t>
            </w:r>
          </w:p>
        </w:tc>
        <w:tc>
          <w:tcPr>
            <w:tcW w:w="2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B89F5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C4EC67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7.5</w:t>
            </w:r>
          </w:p>
        </w:tc>
      </w:tr>
      <w:tr w:rsidR="00E605FA" w:rsidRPr="008013FB" w14:paraId="429993C1" w14:textId="77777777" w:rsidTr="008F7F80">
        <w:trPr>
          <w:trHeight w:val="247"/>
        </w:trPr>
        <w:tc>
          <w:tcPr>
            <w:tcW w:w="1284" w:type="dxa"/>
          </w:tcPr>
          <w:p w14:paraId="77FF57DD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14-1</w:t>
            </w:r>
          </w:p>
        </w:tc>
        <w:tc>
          <w:tcPr>
            <w:tcW w:w="3339" w:type="dxa"/>
          </w:tcPr>
          <w:p w14:paraId="19DAA45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Aortic root sinus tissue (valvular tissue inferior)</w:t>
            </w:r>
          </w:p>
        </w:tc>
        <w:tc>
          <w:tcPr>
            <w:tcW w:w="2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E026A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36B3B8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8.4</w:t>
            </w:r>
          </w:p>
        </w:tc>
      </w:tr>
      <w:tr w:rsidR="00E605FA" w:rsidRPr="008013FB" w14:paraId="57EB5C56" w14:textId="77777777" w:rsidTr="008F7F80">
        <w:trPr>
          <w:trHeight w:val="239"/>
        </w:trPr>
        <w:tc>
          <w:tcPr>
            <w:tcW w:w="1284" w:type="dxa"/>
          </w:tcPr>
          <w:p w14:paraId="18C61AF9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15-1</w:t>
            </w:r>
          </w:p>
        </w:tc>
        <w:tc>
          <w:tcPr>
            <w:tcW w:w="3339" w:type="dxa"/>
          </w:tcPr>
          <w:p w14:paraId="03057D5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Aortic root sinus tissue (valvular tissue inferior)</w:t>
            </w:r>
          </w:p>
        </w:tc>
        <w:tc>
          <w:tcPr>
            <w:tcW w:w="2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A6B6B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BB8BB5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13.4</w:t>
            </w:r>
          </w:p>
        </w:tc>
      </w:tr>
      <w:tr w:rsidR="00E605FA" w:rsidRPr="008013FB" w14:paraId="3544DD8D" w14:textId="77777777" w:rsidTr="008F7F80">
        <w:trPr>
          <w:trHeight w:val="247"/>
        </w:trPr>
        <w:tc>
          <w:tcPr>
            <w:tcW w:w="1284" w:type="dxa"/>
          </w:tcPr>
          <w:p w14:paraId="7B4225A9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16-1</w:t>
            </w:r>
          </w:p>
        </w:tc>
        <w:tc>
          <w:tcPr>
            <w:tcW w:w="3339" w:type="dxa"/>
          </w:tcPr>
          <w:p w14:paraId="33ABB636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Aortic root sinus tissue (valvular tissue inferior)</w:t>
            </w:r>
          </w:p>
        </w:tc>
        <w:tc>
          <w:tcPr>
            <w:tcW w:w="2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7A0C28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3152D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14.6</w:t>
            </w:r>
          </w:p>
        </w:tc>
      </w:tr>
      <w:tr w:rsidR="00E605FA" w:rsidRPr="008013FB" w14:paraId="4086D463" w14:textId="77777777" w:rsidTr="008F7F80">
        <w:trPr>
          <w:trHeight w:val="239"/>
        </w:trPr>
        <w:tc>
          <w:tcPr>
            <w:tcW w:w="1284" w:type="dxa"/>
          </w:tcPr>
          <w:p w14:paraId="2DF427F7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17-1</w:t>
            </w:r>
          </w:p>
        </w:tc>
        <w:tc>
          <w:tcPr>
            <w:tcW w:w="3339" w:type="dxa"/>
          </w:tcPr>
          <w:p w14:paraId="0AADFBFC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Aortic root sinus tissue</w:t>
            </w:r>
          </w:p>
        </w:tc>
        <w:tc>
          <w:tcPr>
            <w:tcW w:w="2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A8B07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8593E1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28.2</w:t>
            </w:r>
          </w:p>
        </w:tc>
      </w:tr>
      <w:tr w:rsidR="00E605FA" w:rsidRPr="008013FB" w14:paraId="28876A15" w14:textId="77777777" w:rsidTr="008F7F80">
        <w:trPr>
          <w:trHeight w:val="247"/>
        </w:trPr>
        <w:tc>
          <w:tcPr>
            <w:tcW w:w="1284" w:type="dxa"/>
          </w:tcPr>
          <w:p w14:paraId="0F8EB5E8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18-1</w:t>
            </w:r>
          </w:p>
        </w:tc>
        <w:tc>
          <w:tcPr>
            <w:tcW w:w="3339" w:type="dxa"/>
          </w:tcPr>
          <w:p w14:paraId="70E533E2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Aortic root sinus tissue</w:t>
            </w:r>
          </w:p>
        </w:tc>
        <w:tc>
          <w:tcPr>
            <w:tcW w:w="2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04648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927460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29.5</w:t>
            </w:r>
          </w:p>
        </w:tc>
      </w:tr>
      <w:tr w:rsidR="00E605FA" w:rsidRPr="008013FB" w14:paraId="37946183" w14:textId="77777777" w:rsidTr="008F7F80">
        <w:trPr>
          <w:trHeight w:val="239"/>
        </w:trPr>
        <w:tc>
          <w:tcPr>
            <w:tcW w:w="1284" w:type="dxa"/>
          </w:tcPr>
          <w:p w14:paraId="6DFD6DFC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19-1</w:t>
            </w:r>
          </w:p>
        </w:tc>
        <w:tc>
          <w:tcPr>
            <w:tcW w:w="3339" w:type="dxa"/>
          </w:tcPr>
          <w:p w14:paraId="2E714BE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Aortic root sinus tissue</w:t>
            </w:r>
          </w:p>
        </w:tc>
        <w:tc>
          <w:tcPr>
            <w:tcW w:w="2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7940A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B2CDF8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15.7</w:t>
            </w:r>
          </w:p>
        </w:tc>
      </w:tr>
      <w:tr w:rsidR="00E605FA" w:rsidRPr="008013FB" w14:paraId="74D17A82" w14:textId="77777777" w:rsidTr="008F7F80">
        <w:trPr>
          <w:trHeight w:val="247"/>
        </w:trPr>
        <w:tc>
          <w:tcPr>
            <w:tcW w:w="1284" w:type="dxa"/>
          </w:tcPr>
          <w:p w14:paraId="526D9DD4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20-1</w:t>
            </w:r>
          </w:p>
        </w:tc>
        <w:tc>
          <w:tcPr>
            <w:tcW w:w="3339" w:type="dxa"/>
          </w:tcPr>
          <w:p w14:paraId="524CB38B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Aortic root sinus tissue</w:t>
            </w:r>
          </w:p>
        </w:tc>
        <w:tc>
          <w:tcPr>
            <w:tcW w:w="2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90BA0E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3E8DC4" w14:textId="77777777" w:rsidR="00E605FA" w:rsidRPr="008013FB" w:rsidRDefault="00E605FA" w:rsidP="008F7F8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14.6</w:t>
            </w:r>
          </w:p>
        </w:tc>
      </w:tr>
      <w:tr w:rsidR="00E605FA" w:rsidRPr="008013FB" w14:paraId="19EC75D2" w14:textId="77777777" w:rsidTr="008F7F80">
        <w:trPr>
          <w:trHeight w:val="239"/>
        </w:trPr>
        <w:tc>
          <w:tcPr>
            <w:tcW w:w="1284" w:type="dxa"/>
          </w:tcPr>
          <w:p w14:paraId="2355B30E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Average</w:t>
            </w:r>
          </w:p>
        </w:tc>
        <w:tc>
          <w:tcPr>
            <w:tcW w:w="3339" w:type="dxa"/>
          </w:tcPr>
          <w:p w14:paraId="29C2F43B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2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205499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20.8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5A5143" w14:textId="77777777" w:rsidR="00E605FA" w:rsidRPr="008013FB" w:rsidRDefault="00E605FA" w:rsidP="008F7F80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16.6</w:t>
            </w:r>
          </w:p>
        </w:tc>
      </w:tr>
    </w:tbl>
    <w:p w14:paraId="2A2C01F2" w14:textId="25656145" w:rsidR="00E605FA" w:rsidRDefault="00E605FA" w:rsidP="00E605FA">
      <w:pPr>
        <w:rPr>
          <w:rFonts w:ascii="Garamond" w:hAnsi="Garamond"/>
        </w:rPr>
      </w:pPr>
    </w:p>
    <w:p w14:paraId="7499957D" w14:textId="593BC592" w:rsidR="00E605FA" w:rsidRDefault="00E605FA" w:rsidP="00E605FA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lastRenderedPageBreak/>
        <w:t>Supplementary t</w:t>
      </w:r>
      <w:r w:rsidRPr="008013FB">
        <w:rPr>
          <w:rFonts w:ascii="Garamond" w:hAnsi="Garamond"/>
          <w:b/>
          <w:bCs/>
        </w:rPr>
        <w:t>able 13: Summary of the colour deconvolution results from the aortic root aneurysm patients</w:t>
      </w:r>
    </w:p>
    <w:p w14:paraId="6517534B" w14:textId="4AE35B9B" w:rsidR="00E605FA" w:rsidRDefault="00E605FA" w:rsidP="00E605FA">
      <w:pPr>
        <w:rPr>
          <w:rFonts w:ascii="Garamond" w:hAnsi="Garamond"/>
          <w:b/>
          <w:bCs/>
        </w:rPr>
      </w:pPr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763"/>
        <w:gridCol w:w="868"/>
        <w:gridCol w:w="634"/>
        <w:gridCol w:w="675"/>
        <w:gridCol w:w="494"/>
        <w:gridCol w:w="513"/>
        <w:gridCol w:w="634"/>
        <w:gridCol w:w="675"/>
        <w:gridCol w:w="564"/>
        <w:gridCol w:w="568"/>
        <w:gridCol w:w="678"/>
        <w:gridCol w:w="678"/>
        <w:gridCol w:w="678"/>
        <w:gridCol w:w="678"/>
        <w:gridCol w:w="476"/>
      </w:tblGrid>
      <w:tr w:rsidR="001F49AA" w:rsidRPr="008013FB" w14:paraId="0397463E" w14:textId="77777777" w:rsidTr="008F7F80">
        <w:trPr>
          <w:trHeight w:val="404"/>
        </w:trPr>
        <w:tc>
          <w:tcPr>
            <w:tcW w:w="763" w:type="dxa"/>
          </w:tcPr>
          <w:p w14:paraId="4DC44CEE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Patient</w:t>
            </w:r>
          </w:p>
        </w:tc>
        <w:tc>
          <w:tcPr>
            <w:tcW w:w="868" w:type="dxa"/>
          </w:tcPr>
          <w:p w14:paraId="7EC81D86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Tissue samples</w:t>
            </w:r>
          </w:p>
        </w:tc>
        <w:tc>
          <w:tcPr>
            <w:tcW w:w="634" w:type="dxa"/>
          </w:tcPr>
          <w:p w14:paraId="5E21A06E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Distal (%)</w:t>
            </w:r>
          </w:p>
        </w:tc>
        <w:tc>
          <w:tcPr>
            <w:tcW w:w="675" w:type="dxa"/>
          </w:tcPr>
          <w:p w14:paraId="4B147473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494" w:type="dxa"/>
          </w:tcPr>
          <w:p w14:paraId="6AC44D78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513" w:type="dxa"/>
          </w:tcPr>
          <w:p w14:paraId="07DCF1CD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634" w:type="dxa"/>
          </w:tcPr>
          <w:p w14:paraId="42350D08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Middle (%)</w:t>
            </w:r>
          </w:p>
        </w:tc>
        <w:tc>
          <w:tcPr>
            <w:tcW w:w="675" w:type="dxa"/>
          </w:tcPr>
          <w:p w14:paraId="0841B14B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564" w:type="dxa"/>
          </w:tcPr>
          <w:p w14:paraId="5B3B455D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568" w:type="dxa"/>
          </w:tcPr>
          <w:p w14:paraId="0BE0E6B1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678" w:type="dxa"/>
          </w:tcPr>
          <w:p w14:paraId="4DFEC8FA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Proximal (%)</w:t>
            </w:r>
          </w:p>
        </w:tc>
        <w:tc>
          <w:tcPr>
            <w:tcW w:w="678" w:type="dxa"/>
          </w:tcPr>
          <w:p w14:paraId="4270ECE5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678" w:type="dxa"/>
          </w:tcPr>
          <w:p w14:paraId="013CF160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678" w:type="dxa"/>
          </w:tcPr>
          <w:p w14:paraId="1A049DBC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476" w:type="dxa"/>
          </w:tcPr>
          <w:p w14:paraId="3E23EF11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Root (%)</w:t>
            </w:r>
          </w:p>
        </w:tc>
      </w:tr>
      <w:tr w:rsidR="001F49AA" w:rsidRPr="008013FB" w14:paraId="0BB345E4" w14:textId="77777777" w:rsidTr="008F7F80">
        <w:trPr>
          <w:trHeight w:val="404"/>
        </w:trPr>
        <w:tc>
          <w:tcPr>
            <w:tcW w:w="763" w:type="dxa"/>
          </w:tcPr>
          <w:p w14:paraId="5D6E7943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bookmarkStart w:id="5" w:name="_Hlk58933060"/>
          </w:p>
        </w:tc>
        <w:tc>
          <w:tcPr>
            <w:tcW w:w="868" w:type="dxa"/>
          </w:tcPr>
          <w:p w14:paraId="722ED6C7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634" w:type="dxa"/>
          </w:tcPr>
          <w:p w14:paraId="09F28F86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 xml:space="preserve">Anterior </w:t>
            </w:r>
          </w:p>
        </w:tc>
        <w:tc>
          <w:tcPr>
            <w:tcW w:w="675" w:type="dxa"/>
          </w:tcPr>
          <w:p w14:paraId="3978CBA4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Posterior</w:t>
            </w:r>
          </w:p>
        </w:tc>
        <w:tc>
          <w:tcPr>
            <w:tcW w:w="494" w:type="dxa"/>
          </w:tcPr>
          <w:p w14:paraId="6A2922C0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Inner</w:t>
            </w:r>
          </w:p>
        </w:tc>
        <w:tc>
          <w:tcPr>
            <w:tcW w:w="513" w:type="dxa"/>
          </w:tcPr>
          <w:p w14:paraId="4727073A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Outer</w:t>
            </w:r>
          </w:p>
        </w:tc>
        <w:tc>
          <w:tcPr>
            <w:tcW w:w="634" w:type="dxa"/>
          </w:tcPr>
          <w:p w14:paraId="3F4D0FFE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 xml:space="preserve">Anterior </w:t>
            </w:r>
          </w:p>
        </w:tc>
        <w:tc>
          <w:tcPr>
            <w:tcW w:w="675" w:type="dxa"/>
          </w:tcPr>
          <w:p w14:paraId="0A6B4789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Posterior</w:t>
            </w:r>
          </w:p>
        </w:tc>
        <w:tc>
          <w:tcPr>
            <w:tcW w:w="564" w:type="dxa"/>
          </w:tcPr>
          <w:p w14:paraId="50A41874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Inner</w:t>
            </w:r>
          </w:p>
        </w:tc>
        <w:tc>
          <w:tcPr>
            <w:tcW w:w="568" w:type="dxa"/>
          </w:tcPr>
          <w:p w14:paraId="424AF122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Outer</w:t>
            </w:r>
          </w:p>
        </w:tc>
        <w:tc>
          <w:tcPr>
            <w:tcW w:w="678" w:type="dxa"/>
          </w:tcPr>
          <w:p w14:paraId="50117AC5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 xml:space="preserve">Anterior </w:t>
            </w:r>
          </w:p>
        </w:tc>
        <w:tc>
          <w:tcPr>
            <w:tcW w:w="678" w:type="dxa"/>
          </w:tcPr>
          <w:p w14:paraId="499FB41A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Posterior</w:t>
            </w:r>
          </w:p>
        </w:tc>
        <w:tc>
          <w:tcPr>
            <w:tcW w:w="678" w:type="dxa"/>
          </w:tcPr>
          <w:p w14:paraId="0ECD2FCD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Inner</w:t>
            </w:r>
          </w:p>
        </w:tc>
        <w:tc>
          <w:tcPr>
            <w:tcW w:w="678" w:type="dxa"/>
          </w:tcPr>
          <w:p w14:paraId="70AF8397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Outer</w:t>
            </w:r>
          </w:p>
        </w:tc>
        <w:tc>
          <w:tcPr>
            <w:tcW w:w="476" w:type="dxa"/>
          </w:tcPr>
          <w:p w14:paraId="185839EF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 w:rsidRPr="008013FB">
              <w:rPr>
                <w:rFonts w:ascii="Garamond" w:hAnsi="Garamond"/>
                <w:b/>
                <w:bCs/>
                <w:sz w:val="12"/>
                <w:szCs w:val="12"/>
              </w:rPr>
              <w:t>Root</w:t>
            </w:r>
          </w:p>
        </w:tc>
      </w:tr>
      <w:tr w:rsidR="001F49AA" w:rsidRPr="008013FB" w14:paraId="70CDD436" w14:textId="77777777" w:rsidTr="008F7F80">
        <w:trPr>
          <w:trHeight w:val="356"/>
        </w:trPr>
        <w:tc>
          <w:tcPr>
            <w:tcW w:w="763" w:type="dxa"/>
          </w:tcPr>
          <w:p w14:paraId="778CFAE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1(1)</w:t>
            </w:r>
          </w:p>
        </w:tc>
        <w:tc>
          <w:tcPr>
            <w:tcW w:w="868" w:type="dxa"/>
          </w:tcPr>
          <w:p w14:paraId="7682E0F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FD243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12.4</w:t>
            </w:r>
          </w:p>
        </w:tc>
        <w:tc>
          <w:tcPr>
            <w:tcW w:w="6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64478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13.0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17BF5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10.3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1404C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9.8</w:t>
            </w:r>
          </w:p>
        </w:tc>
        <w:tc>
          <w:tcPr>
            <w:tcW w:w="6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09466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9.4</w:t>
            </w:r>
          </w:p>
        </w:tc>
        <w:tc>
          <w:tcPr>
            <w:tcW w:w="6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DDAE2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6.5</w:t>
            </w:r>
          </w:p>
        </w:tc>
        <w:tc>
          <w:tcPr>
            <w:tcW w:w="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6F3A3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11.7</w:t>
            </w:r>
          </w:p>
        </w:tc>
        <w:tc>
          <w:tcPr>
            <w:tcW w:w="5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18B88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4.4</w:t>
            </w:r>
          </w:p>
        </w:tc>
        <w:tc>
          <w:tcPr>
            <w:tcW w:w="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6BF28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8.9</w:t>
            </w:r>
          </w:p>
        </w:tc>
        <w:tc>
          <w:tcPr>
            <w:tcW w:w="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43021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11.5</w:t>
            </w:r>
          </w:p>
        </w:tc>
        <w:tc>
          <w:tcPr>
            <w:tcW w:w="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B36A1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3.5</w:t>
            </w:r>
          </w:p>
        </w:tc>
        <w:tc>
          <w:tcPr>
            <w:tcW w:w="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FAEB3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2.3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1EB9E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8.5</w:t>
            </w:r>
          </w:p>
        </w:tc>
      </w:tr>
      <w:tr w:rsidR="001F49AA" w:rsidRPr="008013FB" w14:paraId="141F7016" w14:textId="77777777" w:rsidTr="008F7F80">
        <w:trPr>
          <w:trHeight w:val="356"/>
        </w:trPr>
        <w:tc>
          <w:tcPr>
            <w:tcW w:w="763" w:type="dxa"/>
          </w:tcPr>
          <w:p w14:paraId="235315F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1(2)</w:t>
            </w:r>
          </w:p>
        </w:tc>
        <w:tc>
          <w:tcPr>
            <w:tcW w:w="868" w:type="dxa"/>
          </w:tcPr>
          <w:p w14:paraId="457EE32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DC0B2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A4D0C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EA349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EF631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B916B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A833A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D2861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6E832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A98F5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ECA3D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575C6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7FE22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1502F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9.3</w:t>
            </w:r>
          </w:p>
        </w:tc>
      </w:tr>
      <w:tr w:rsidR="001F49AA" w:rsidRPr="008013FB" w14:paraId="20B754F4" w14:textId="77777777" w:rsidTr="008F7F80">
        <w:trPr>
          <w:trHeight w:val="356"/>
        </w:trPr>
        <w:tc>
          <w:tcPr>
            <w:tcW w:w="763" w:type="dxa"/>
          </w:tcPr>
          <w:p w14:paraId="151BB1D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2(1)</w:t>
            </w:r>
          </w:p>
        </w:tc>
        <w:tc>
          <w:tcPr>
            <w:tcW w:w="868" w:type="dxa"/>
          </w:tcPr>
          <w:p w14:paraId="62835C2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72269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3F6F7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A2C37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31E41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08AFE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5137C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D6186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73D18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18.5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3B2B2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18.7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F22BB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84C59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9CA96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B271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13.5</w:t>
            </w:r>
          </w:p>
        </w:tc>
      </w:tr>
      <w:tr w:rsidR="001F49AA" w:rsidRPr="008013FB" w14:paraId="2A8C4688" w14:textId="77777777" w:rsidTr="008F7F80">
        <w:trPr>
          <w:trHeight w:val="363"/>
        </w:trPr>
        <w:tc>
          <w:tcPr>
            <w:tcW w:w="763" w:type="dxa"/>
          </w:tcPr>
          <w:p w14:paraId="3442E5F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2(2)</w:t>
            </w:r>
          </w:p>
        </w:tc>
        <w:tc>
          <w:tcPr>
            <w:tcW w:w="868" w:type="dxa"/>
          </w:tcPr>
          <w:p w14:paraId="057C051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C72E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3144E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2C960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855C8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3BEF7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5EF0F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4EFEC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92252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A9820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18.6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EED78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E653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0D409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741D1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14.0</w:t>
            </w:r>
          </w:p>
        </w:tc>
      </w:tr>
      <w:tr w:rsidR="001F49AA" w:rsidRPr="008013FB" w14:paraId="4A00B7E7" w14:textId="77777777" w:rsidTr="008F7F80">
        <w:trPr>
          <w:trHeight w:val="356"/>
        </w:trPr>
        <w:tc>
          <w:tcPr>
            <w:tcW w:w="763" w:type="dxa"/>
          </w:tcPr>
          <w:p w14:paraId="627AA71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3(1)</w:t>
            </w:r>
          </w:p>
        </w:tc>
        <w:tc>
          <w:tcPr>
            <w:tcW w:w="868" w:type="dxa"/>
          </w:tcPr>
          <w:p w14:paraId="16684B5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1DF38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18.5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13ABF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B86E6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71540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B1FAE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F3E9C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5D54E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8F36C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362D3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72640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74962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B1D4D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3F71E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15.4</w:t>
            </w:r>
          </w:p>
        </w:tc>
      </w:tr>
      <w:tr w:rsidR="001F49AA" w:rsidRPr="008013FB" w14:paraId="28686C2D" w14:textId="77777777" w:rsidTr="008F7F80">
        <w:trPr>
          <w:trHeight w:val="356"/>
        </w:trPr>
        <w:tc>
          <w:tcPr>
            <w:tcW w:w="763" w:type="dxa"/>
          </w:tcPr>
          <w:p w14:paraId="189BF9B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3(2)</w:t>
            </w:r>
          </w:p>
        </w:tc>
        <w:tc>
          <w:tcPr>
            <w:tcW w:w="868" w:type="dxa"/>
          </w:tcPr>
          <w:p w14:paraId="32C8221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D1D90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7FAC4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FFCA6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0478E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9F2B8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56C72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239BA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16559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DF57F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3EF9E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05C27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030D1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1AEFA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14.3</w:t>
            </w:r>
          </w:p>
        </w:tc>
      </w:tr>
      <w:tr w:rsidR="001F49AA" w:rsidRPr="008013FB" w14:paraId="6B8F44B8" w14:textId="77777777" w:rsidTr="008F7F80">
        <w:trPr>
          <w:trHeight w:val="356"/>
        </w:trPr>
        <w:tc>
          <w:tcPr>
            <w:tcW w:w="763" w:type="dxa"/>
          </w:tcPr>
          <w:p w14:paraId="490ACF0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4(1)</w:t>
            </w:r>
          </w:p>
        </w:tc>
        <w:tc>
          <w:tcPr>
            <w:tcW w:w="868" w:type="dxa"/>
          </w:tcPr>
          <w:p w14:paraId="3EB4B00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D20C1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27428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30CD6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459D0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A6B61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A47D4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18.1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67D0D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C4524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94424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BFA69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67A29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D52E4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5C64A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20.5</w:t>
            </w:r>
          </w:p>
        </w:tc>
      </w:tr>
      <w:tr w:rsidR="001F49AA" w:rsidRPr="008013FB" w14:paraId="7857972C" w14:textId="77777777" w:rsidTr="008F7F80">
        <w:trPr>
          <w:trHeight w:val="363"/>
        </w:trPr>
        <w:tc>
          <w:tcPr>
            <w:tcW w:w="763" w:type="dxa"/>
          </w:tcPr>
          <w:p w14:paraId="724C3B0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4(2)</w:t>
            </w:r>
          </w:p>
        </w:tc>
        <w:tc>
          <w:tcPr>
            <w:tcW w:w="868" w:type="dxa"/>
          </w:tcPr>
          <w:p w14:paraId="71827DC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20E2B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21.4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A7283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BF226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984B8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970A4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715BF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E30D3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7DFC8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4E685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05B78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5DD14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18.3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31EBC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2F157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21.0</w:t>
            </w:r>
          </w:p>
        </w:tc>
      </w:tr>
      <w:tr w:rsidR="001F49AA" w:rsidRPr="008013FB" w14:paraId="2B7FBDBA" w14:textId="77777777" w:rsidTr="008F7F80">
        <w:trPr>
          <w:trHeight w:val="356"/>
        </w:trPr>
        <w:tc>
          <w:tcPr>
            <w:tcW w:w="763" w:type="dxa"/>
          </w:tcPr>
          <w:p w14:paraId="534F797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5(1)</w:t>
            </w:r>
          </w:p>
        </w:tc>
        <w:tc>
          <w:tcPr>
            <w:tcW w:w="868" w:type="dxa"/>
          </w:tcPr>
          <w:p w14:paraId="2AF43F5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2E0C3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98B67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21.3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9CA42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27.0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5283D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9801B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863E3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0EA0E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4053C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21.4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D9DAA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A6BDD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CECF2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ED0AE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C7A7D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9.3</w:t>
            </w:r>
          </w:p>
        </w:tc>
      </w:tr>
      <w:tr w:rsidR="001F49AA" w:rsidRPr="008013FB" w14:paraId="01AADDFB" w14:textId="77777777" w:rsidTr="008F7F80">
        <w:trPr>
          <w:trHeight w:val="356"/>
        </w:trPr>
        <w:tc>
          <w:tcPr>
            <w:tcW w:w="763" w:type="dxa"/>
          </w:tcPr>
          <w:p w14:paraId="5E9E466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5(2)</w:t>
            </w:r>
          </w:p>
        </w:tc>
        <w:tc>
          <w:tcPr>
            <w:tcW w:w="868" w:type="dxa"/>
          </w:tcPr>
          <w:p w14:paraId="78FF182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4FA33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3503E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E3215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25.9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83B6F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0EF4D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D32D6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82823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CA6D1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C807E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E364F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A4EE8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5ED37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E30E5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10.3</w:t>
            </w:r>
          </w:p>
        </w:tc>
      </w:tr>
      <w:tr w:rsidR="001F49AA" w:rsidRPr="008013FB" w14:paraId="27E5A0A9" w14:textId="77777777" w:rsidTr="008F7F80">
        <w:trPr>
          <w:trHeight w:val="356"/>
        </w:trPr>
        <w:tc>
          <w:tcPr>
            <w:tcW w:w="763" w:type="dxa"/>
          </w:tcPr>
          <w:p w14:paraId="131291A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6(1)</w:t>
            </w:r>
          </w:p>
        </w:tc>
        <w:tc>
          <w:tcPr>
            <w:tcW w:w="868" w:type="dxa"/>
          </w:tcPr>
          <w:p w14:paraId="4A6A27E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89CC4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6E368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2DB8A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1089C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832F6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BD4EA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7FB2F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01741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22.8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CF5F6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8C1CC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39E6C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570EE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E366A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15.8</w:t>
            </w:r>
          </w:p>
        </w:tc>
      </w:tr>
      <w:tr w:rsidR="001F49AA" w:rsidRPr="008013FB" w14:paraId="30AFD05C" w14:textId="77777777" w:rsidTr="008F7F80">
        <w:trPr>
          <w:trHeight w:val="356"/>
        </w:trPr>
        <w:tc>
          <w:tcPr>
            <w:tcW w:w="763" w:type="dxa"/>
          </w:tcPr>
          <w:p w14:paraId="2F51294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6(2)</w:t>
            </w:r>
          </w:p>
        </w:tc>
        <w:tc>
          <w:tcPr>
            <w:tcW w:w="868" w:type="dxa"/>
          </w:tcPr>
          <w:p w14:paraId="57A9068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 xml:space="preserve">Ascending aorta </w:t>
            </w:r>
          </w:p>
        </w:tc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6CF17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783C7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B3AF9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63127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C8091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128BF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90EBF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B9FE2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21.5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59308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A7BB2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C2C62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38352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C36D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14.5</w:t>
            </w:r>
          </w:p>
        </w:tc>
      </w:tr>
      <w:tr w:rsidR="001F49AA" w:rsidRPr="008013FB" w14:paraId="472C3EC5" w14:textId="77777777" w:rsidTr="008F7F80">
        <w:trPr>
          <w:trHeight w:val="363"/>
        </w:trPr>
        <w:tc>
          <w:tcPr>
            <w:tcW w:w="763" w:type="dxa"/>
          </w:tcPr>
          <w:p w14:paraId="63D92A7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7(1)</w:t>
            </w:r>
          </w:p>
        </w:tc>
        <w:tc>
          <w:tcPr>
            <w:tcW w:w="868" w:type="dxa"/>
          </w:tcPr>
          <w:p w14:paraId="1D40122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 xml:space="preserve">Ascending aorta </w:t>
            </w:r>
          </w:p>
        </w:tc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04DE4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FEC2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A4AF3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E309F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02A7B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E906E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BA833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48B0C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25.5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B23C9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CB9AE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02DAF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9765B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26D0F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14.4</w:t>
            </w:r>
          </w:p>
        </w:tc>
      </w:tr>
      <w:tr w:rsidR="001F49AA" w:rsidRPr="008013FB" w14:paraId="3CC9F1D8" w14:textId="77777777" w:rsidTr="008F7F80">
        <w:trPr>
          <w:trHeight w:val="356"/>
        </w:trPr>
        <w:tc>
          <w:tcPr>
            <w:tcW w:w="763" w:type="dxa"/>
          </w:tcPr>
          <w:p w14:paraId="0770E2A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7(2)</w:t>
            </w:r>
          </w:p>
        </w:tc>
        <w:tc>
          <w:tcPr>
            <w:tcW w:w="868" w:type="dxa"/>
          </w:tcPr>
          <w:p w14:paraId="10B33D3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41259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B5F2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8D4FF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18.5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410AC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4629A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BA18C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55945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278AD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23.5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073D4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C632A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91AEC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EB8D4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975CA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16.3</w:t>
            </w:r>
          </w:p>
        </w:tc>
      </w:tr>
      <w:tr w:rsidR="001F49AA" w:rsidRPr="008013FB" w14:paraId="492C2627" w14:textId="77777777" w:rsidTr="008F7F80">
        <w:trPr>
          <w:trHeight w:val="356"/>
        </w:trPr>
        <w:tc>
          <w:tcPr>
            <w:tcW w:w="763" w:type="dxa"/>
          </w:tcPr>
          <w:p w14:paraId="2A4FC562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Average</w:t>
            </w:r>
          </w:p>
        </w:tc>
        <w:tc>
          <w:tcPr>
            <w:tcW w:w="868" w:type="dxa"/>
          </w:tcPr>
          <w:p w14:paraId="5154193E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5934CB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13.8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4B1E58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15.9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D80491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16.8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33E60D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11.4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0D3D1E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13.0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EE6AD0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9.9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8468E9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14.5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960B9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17.1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C08E3F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12.8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1DD617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11.7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AAE39B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14.8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EA9470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11.4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4D7271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14.1</w:t>
            </w:r>
          </w:p>
        </w:tc>
      </w:tr>
      <w:bookmarkEnd w:id="5"/>
    </w:tbl>
    <w:p w14:paraId="64072F13" w14:textId="77777777" w:rsidR="001F49AA" w:rsidRPr="008013FB" w:rsidRDefault="001F49AA" w:rsidP="001F49AA">
      <w:pPr>
        <w:rPr>
          <w:rFonts w:ascii="Garamond" w:hAnsi="Garamond"/>
          <w:b/>
          <w:bCs/>
        </w:rPr>
      </w:pPr>
    </w:p>
    <w:p w14:paraId="02A5CB84" w14:textId="1AC51B89" w:rsidR="001F49AA" w:rsidRPr="008013FB" w:rsidRDefault="001F49AA" w:rsidP="001F49AA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Supplementary t</w:t>
      </w:r>
      <w:r w:rsidRPr="008013FB">
        <w:rPr>
          <w:rFonts w:ascii="Garamond" w:hAnsi="Garamond"/>
          <w:b/>
          <w:bCs/>
        </w:rPr>
        <w:t>able 14: Collagen I analysis via colour deconvolution in non-aneurysmal patients</w:t>
      </w:r>
    </w:p>
    <w:p w14:paraId="1F29A641" w14:textId="77777777" w:rsidR="001F49AA" w:rsidRPr="008013FB" w:rsidRDefault="001F49AA" w:rsidP="00E605FA">
      <w:pPr>
        <w:rPr>
          <w:rFonts w:ascii="Garamond" w:hAnsi="Garamond"/>
          <w:b/>
          <w:bCs/>
        </w:rPr>
      </w:pPr>
    </w:p>
    <w:tbl>
      <w:tblPr>
        <w:tblStyle w:val="TableGrid"/>
        <w:tblW w:w="9620" w:type="dxa"/>
        <w:tblLook w:val="04A0" w:firstRow="1" w:lastRow="0" w:firstColumn="1" w:lastColumn="0" w:noHBand="0" w:noVBand="1"/>
      </w:tblPr>
      <w:tblGrid>
        <w:gridCol w:w="763"/>
        <w:gridCol w:w="868"/>
        <w:gridCol w:w="634"/>
        <w:gridCol w:w="675"/>
        <w:gridCol w:w="527"/>
        <w:gridCol w:w="528"/>
        <w:gridCol w:w="634"/>
        <w:gridCol w:w="675"/>
        <w:gridCol w:w="572"/>
        <w:gridCol w:w="573"/>
        <w:gridCol w:w="678"/>
        <w:gridCol w:w="678"/>
        <w:gridCol w:w="660"/>
        <w:gridCol w:w="662"/>
        <w:gridCol w:w="493"/>
      </w:tblGrid>
      <w:tr w:rsidR="001F49AA" w:rsidRPr="008013FB" w14:paraId="48F79B43" w14:textId="77777777" w:rsidTr="008F7F80">
        <w:trPr>
          <w:trHeight w:val="556"/>
        </w:trPr>
        <w:tc>
          <w:tcPr>
            <w:tcW w:w="763" w:type="dxa"/>
          </w:tcPr>
          <w:p w14:paraId="459B5A2C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Patient</w:t>
            </w:r>
          </w:p>
        </w:tc>
        <w:tc>
          <w:tcPr>
            <w:tcW w:w="868" w:type="dxa"/>
          </w:tcPr>
          <w:p w14:paraId="73DF2731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Tissue samples</w:t>
            </w:r>
          </w:p>
        </w:tc>
        <w:tc>
          <w:tcPr>
            <w:tcW w:w="613" w:type="dxa"/>
          </w:tcPr>
          <w:p w14:paraId="52EF8181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Distal (%)</w:t>
            </w:r>
          </w:p>
        </w:tc>
        <w:tc>
          <w:tcPr>
            <w:tcW w:w="668" w:type="dxa"/>
          </w:tcPr>
          <w:p w14:paraId="494811B2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530" w:type="dxa"/>
          </w:tcPr>
          <w:p w14:paraId="6CDBBFB7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530" w:type="dxa"/>
          </w:tcPr>
          <w:p w14:paraId="4556B874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613" w:type="dxa"/>
          </w:tcPr>
          <w:p w14:paraId="2AEF266A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Middle (%)</w:t>
            </w:r>
          </w:p>
        </w:tc>
        <w:tc>
          <w:tcPr>
            <w:tcW w:w="668" w:type="dxa"/>
          </w:tcPr>
          <w:p w14:paraId="33A1760B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580" w:type="dxa"/>
          </w:tcPr>
          <w:p w14:paraId="543A4D0D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580" w:type="dxa"/>
          </w:tcPr>
          <w:p w14:paraId="5BAAC962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678" w:type="dxa"/>
          </w:tcPr>
          <w:p w14:paraId="41FC9064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Proximal (%)</w:t>
            </w:r>
          </w:p>
        </w:tc>
        <w:tc>
          <w:tcPr>
            <w:tcW w:w="678" w:type="dxa"/>
          </w:tcPr>
          <w:p w14:paraId="113C135D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678" w:type="dxa"/>
          </w:tcPr>
          <w:p w14:paraId="48BF91C1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678" w:type="dxa"/>
          </w:tcPr>
          <w:p w14:paraId="78477113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495" w:type="dxa"/>
          </w:tcPr>
          <w:p w14:paraId="67C9EF8B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Root (%)</w:t>
            </w:r>
          </w:p>
        </w:tc>
      </w:tr>
      <w:tr w:rsidR="001F49AA" w:rsidRPr="008013FB" w14:paraId="5A3B3C67" w14:textId="77777777" w:rsidTr="008F7F80">
        <w:trPr>
          <w:trHeight w:val="556"/>
        </w:trPr>
        <w:tc>
          <w:tcPr>
            <w:tcW w:w="763" w:type="dxa"/>
          </w:tcPr>
          <w:p w14:paraId="5E0C252A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868" w:type="dxa"/>
          </w:tcPr>
          <w:p w14:paraId="12FAB592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613" w:type="dxa"/>
          </w:tcPr>
          <w:p w14:paraId="37145870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 xml:space="preserve">Anterior </w:t>
            </w:r>
          </w:p>
        </w:tc>
        <w:tc>
          <w:tcPr>
            <w:tcW w:w="668" w:type="dxa"/>
          </w:tcPr>
          <w:p w14:paraId="22919595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Posterior</w:t>
            </w:r>
          </w:p>
        </w:tc>
        <w:tc>
          <w:tcPr>
            <w:tcW w:w="530" w:type="dxa"/>
          </w:tcPr>
          <w:p w14:paraId="46244740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Inner</w:t>
            </w:r>
          </w:p>
        </w:tc>
        <w:tc>
          <w:tcPr>
            <w:tcW w:w="530" w:type="dxa"/>
          </w:tcPr>
          <w:p w14:paraId="78CE3F15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Outer</w:t>
            </w:r>
          </w:p>
        </w:tc>
        <w:tc>
          <w:tcPr>
            <w:tcW w:w="613" w:type="dxa"/>
          </w:tcPr>
          <w:p w14:paraId="1B570ADB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 xml:space="preserve">Anterior </w:t>
            </w:r>
          </w:p>
        </w:tc>
        <w:tc>
          <w:tcPr>
            <w:tcW w:w="668" w:type="dxa"/>
          </w:tcPr>
          <w:p w14:paraId="754841B5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Posterior</w:t>
            </w:r>
          </w:p>
        </w:tc>
        <w:tc>
          <w:tcPr>
            <w:tcW w:w="580" w:type="dxa"/>
          </w:tcPr>
          <w:p w14:paraId="700DA7E6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Inner</w:t>
            </w:r>
          </w:p>
        </w:tc>
        <w:tc>
          <w:tcPr>
            <w:tcW w:w="580" w:type="dxa"/>
          </w:tcPr>
          <w:p w14:paraId="56EF192A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Outer</w:t>
            </w:r>
          </w:p>
        </w:tc>
        <w:tc>
          <w:tcPr>
            <w:tcW w:w="678" w:type="dxa"/>
          </w:tcPr>
          <w:p w14:paraId="2DA54EC7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 xml:space="preserve">Anterior </w:t>
            </w:r>
          </w:p>
        </w:tc>
        <w:tc>
          <w:tcPr>
            <w:tcW w:w="678" w:type="dxa"/>
          </w:tcPr>
          <w:p w14:paraId="39CBFF10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Posterior</w:t>
            </w:r>
          </w:p>
        </w:tc>
        <w:tc>
          <w:tcPr>
            <w:tcW w:w="678" w:type="dxa"/>
          </w:tcPr>
          <w:p w14:paraId="6204C953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Inner</w:t>
            </w:r>
          </w:p>
        </w:tc>
        <w:tc>
          <w:tcPr>
            <w:tcW w:w="678" w:type="dxa"/>
          </w:tcPr>
          <w:p w14:paraId="6CAC5E0D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Outer</w:t>
            </w:r>
          </w:p>
        </w:tc>
        <w:tc>
          <w:tcPr>
            <w:tcW w:w="495" w:type="dxa"/>
          </w:tcPr>
          <w:p w14:paraId="2BA0FDF4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 w:rsidRPr="008013FB">
              <w:rPr>
                <w:rFonts w:ascii="Garamond" w:hAnsi="Garamond"/>
                <w:b/>
                <w:bCs/>
                <w:sz w:val="12"/>
                <w:szCs w:val="12"/>
              </w:rPr>
              <w:t>Root</w:t>
            </w:r>
          </w:p>
        </w:tc>
      </w:tr>
      <w:tr w:rsidR="001F49AA" w:rsidRPr="008013FB" w14:paraId="51443A0E" w14:textId="77777777" w:rsidTr="008F7F80">
        <w:trPr>
          <w:trHeight w:val="370"/>
        </w:trPr>
        <w:tc>
          <w:tcPr>
            <w:tcW w:w="763" w:type="dxa"/>
          </w:tcPr>
          <w:p w14:paraId="2D890F3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1(1)</w:t>
            </w:r>
          </w:p>
        </w:tc>
        <w:tc>
          <w:tcPr>
            <w:tcW w:w="868" w:type="dxa"/>
          </w:tcPr>
          <w:p w14:paraId="7E18811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1E768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12.8</w:t>
            </w:r>
          </w:p>
        </w:tc>
        <w:tc>
          <w:tcPr>
            <w:tcW w:w="6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6D57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7.7</w:t>
            </w:r>
          </w:p>
        </w:tc>
        <w:tc>
          <w:tcPr>
            <w:tcW w:w="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2812B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22.7</w:t>
            </w:r>
          </w:p>
        </w:tc>
        <w:tc>
          <w:tcPr>
            <w:tcW w:w="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61EFA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14.1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34EF2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13.2</w:t>
            </w:r>
          </w:p>
        </w:tc>
        <w:tc>
          <w:tcPr>
            <w:tcW w:w="6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C8930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15.7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BE1D4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11.5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77336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8.8</w:t>
            </w:r>
          </w:p>
        </w:tc>
        <w:tc>
          <w:tcPr>
            <w:tcW w:w="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FB7F6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8.0</w:t>
            </w:r>
          </w:p>
        </w:tc>
        <w:tc>
          <w:tcPr>
            <w:tcW w:w="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53B13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12.3</w:t>
            </w:r>
          </w:p>
        </w:tc>
        <w:tc>
          <w:tcPr>
            <w:tcW w:w="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C17AA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15.6</w:t>
            </w:r>
          </w:p>
        </w:tc>
        <w:tc>
          <w:tcPr>
            <w:tcW w:w="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8BD21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14.1</w:t>
            </w:r>
          </w:p>
        </w:tc>
        <w:tc>
          <w:tcPr>
            <w:tcW w:w="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08237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14.3</w:t>
            </w:r>
          </w:p>
        </w:tc>
      </w:tr>
      <w:tr w:rsidR="001F49AA" w:rsidRPr="008013FB" w14:paraId="0F5CB269" w14:textId="77777777" w:rsidTr="008F7F80">
        <w:trPr>
          <w:trHeight w:val="378"/>
        </w:trPr>
        <w:tc>
          <w:tcPr>
            <w:tcW w:w="763" w:type="dxa"/>
          </w:tcPr>
          <w:p w14:paraId="4174180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1(2)</w:t>
            </w:r>
          </w:p>
        </w:tc>
        <w:tc>
          <w:tcPr>
            <w:tcW w:w="868" w:type="dxa"/>
          </w:tcPr>
          <w:p w14:paraId="1DCAC8C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85DE1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A55FE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5E364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21.5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55358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F47AC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16F73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17BBE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9121A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C3EF9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CC108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A2271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C26B5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9D5F4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14.3</w:t>
            </w:r>
          </w:p>
        </w:tc>
      </w:tr>
      <w:tr w:rsidR="001F49AA" w:rsidRPr="008013FB" w14:paraId="63F1036D" w14:textId="77777777" w:rsidTr="008F7F80">
        <w:trPr>
          <w:trHeight w:val="370"/>
        </w:trPr>
        <w:tc>
          <w:tcPr>
            <w:tcW w:w="763" w:type="dxa"/>
          </w:tcPr>
          <w:p w14:paraId="72351F9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2(1)</w:t>
            </w:r>
          </w:p>
        </w:tc>
        <w:tc>
          <w:tcPr>
            <w:tcW w:w="868" w:type="dxa"/>
          </w:tcPr>
          <w:p w14:paraId="7B0AB01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12251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26C3B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15.7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3033A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23.4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3B640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78C41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06BF7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EC9C7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23.4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3B566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18.0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6F5B3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18.1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0BB2C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D6A66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B9BD8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8487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16.2</w:t>
            </w:r>
          </w:p>
        </w:tc>
      </w:tr>
      <w:tr w:rsidR="001F49AA" w:rsidRPr="008013FB" w14:paraId="49CE4AED" w14:textId="77777777" w:rsidTr="008F7F80">
        <w:trPr>
          <w:trHeight w:val="370"/>
        </w:trPr>
        <w:tc>
          <w:tcPr>
            <w:tcW w:w="763" w:type="dxa"/>
          </w:tcPr>
          <w:p w14:paraId="301D52A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2(2)</w:t>
            </w:r>
          </w:p>
        </w:tc>
        <w:tc>
          <w:tcPr>
            <w:tcW w:w="868" w:type="dxa"/>
          </w:tcPr>
          <w:p w14:paraId="6FF8934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36F6F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AE2CD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FB014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20.6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6D047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50426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117EE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3F4BC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22.0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4BBB0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54022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E31B2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95C5F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7846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FFDD0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16.3</w:t>
            </w:r>
          </w:p>
        </w:tc>
      </w:tr>
      <w:tr w:rsidR="001F49AA" w:rsidRPr="008013FB" w14:paraId="42F4A971" w14:textId="77777777" w:rsidTr="008F7F80">
        <w:trPr>
          <w:trHeight w:val="370"/>
        </w:trPr>
        <w:tc>
          <w:tcPr>
            <w:tcW w:w="763" w:type="dxa"/>
          </w:tcPr>
          <w:p w14:paraId="0A1D559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3(1)</w:t>
            </w:r>
          </w:p>
        </w:tc>
        <w:tc>
          <w:tcPr>
            <w:tcW w:w="868" w:type="dxa"/>
          </w:tcPr>
          <w:p w14:paraId="2269667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8D7AB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A985E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82334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F5EE2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BE335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3B2D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B1E5E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CEE24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CACF0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75EDB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32.4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2DE7C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31.0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112F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21.1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E1292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28.3</w:t>
            </w:r>
          </w:p>
        </w:tc>
      </w:tr>
      <w:tr w:rsidR="001F49AA" w:rsidRPr="008013FB" w14:paraId="4DE5D6C0" w14:textId="77777777" w:rsidTr="008F7F80">
        <w:trPr>
          <w:trHeight w:val="378"/>
        </w:trPr>
        <w:tc>
          <w:tcPr>
            <w:tcW w:w="763" w:type="dxa"/>
          </w:tcPr>
          <w:p w14:paraId="3F1519A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3(2)</w:t>
            </w:r>
          </w:p>
        </w:tc>
        <w:tc>
          <w:tcPr>
            <w:tcW w:w="868" w:type="dxa"/>
          </w:tcPr>
          <w:p w14:paraId="2786386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2F3A6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E0AA4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25C3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C8505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BF19C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4DEBD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5EA36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AF74A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1AA9B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ECDDA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30.9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FFBD7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30.2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142C6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23.4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F7A79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30.4</w:t>
            </w:r>
          </w:p>
        </w:tc>
      </w:tr>
      <w:tr w:rsidR="001F49AA" w:rsidRPr="008013FB" w14:paraId="64DFD3E5" w14:textId="77777777" w:rsidTr="008F7F80">
        <w:trPr>
          <w:trHeight w:val="370"/>
        </w:trPr>
        <w:tc>
          <w:tcPr>
            <w:tcW w:w="763" w:type="dxa"/>
          </w:tcPr>
          <w:p w14:paraId="056C5DB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4(1)</w:t>
            </w:r>
          </w:p>
        </w:tc>
        <w:tc>
          <w:tcPr>
            <w:tcW w:w="868" w:type="dxa"/>
          </w:tcPr>
          <w:p w14:paraId="2954FB4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38573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6A7F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12.9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1626B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10.7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D8039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0F5C4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54CDB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64B3D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4B24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4704F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97192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26.6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ADC72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BF4F3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18.6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4F7F9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17.3</w:t>
            </w:r>
          </w:p>
        </w:tc>
      </w:tr>
      <w:tr w:rsidR="001F49AA" w:rsidRPr="008013FB" w14:paraId="34595B2B" w14:textId="77777777" w:rsidTr="008F7F80">
        <w:trPr>
          <w:trHeight w:val="370"/>
        </w:trPr>
        <w:tc>
          <w:tcPr>
            <w:tcW w:w="763" w:type="dxa"/>
          </w:tcPr>
          <w:p w14:paraId="79D0EFE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lastRenderedPageBreak/>
              <w:t>4(2)</w:t>
            </w:r>
          </w:p>
        </w:tc>
        <w:tc>
          <w:tcPr>
            <w:tcW w:w="868" w:type="dxa"/>
          </w:tcPr>
          <w:p w14:paraId="5F913AF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90679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E3768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12.6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47155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0ADE5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013FE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FD112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88D52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65D89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31EA4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F550B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25.3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26CC8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824D6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17.7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DF94B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16.4</w:t>
            </w:r>
          </w:p>
        </w:tc>
      </w:tr>
      <w:tr w:rsidR="001F49AA" w:rsidRPr="008013FB" w14:paraId="4E4E9D89" w14:textId="77777777" w:rsidTr="008F7F80">
        <w:trPr>
          <w:trHeight w:val="370"/>
        </w:trPr>
        <w:tc>
          <w:tcPr>
            <w:tcW w:w="763" w:type="dxa"/>
          </w:tcPr>
          <w:p w14:paraId="630B521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5(1)</w:t>
            </w:r>
          </w:p>
        </w:tc>
        <w:tc>
          <w:tcPr>
            <w:tcW w:w="868" w:type="dxa"/>
          </w:tcPr>
          <w:p w14:paraId="4458410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C35DC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23.4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F1193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18.0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6069B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12.7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C416B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22.8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A8AC7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ED5BB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27.5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E3AF4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C81B0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C2768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4AB4D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09AAF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F0013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24.2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6CA6F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17.4</w:t>
            </w:r>
          </w:p>
        </w:tc>
      </w:tr>
      <w:tr w:rsidR="001F49AA" w:rsidRPr="008013FB" w14:paraId="1DA1E99A" w14:textId="77777777" w:rsidTr="008F7F80">
        <w:trPr>
          <w:trHeight w:val="370"/>
        </w:trPr>
        <w:tc>
          <w:tcPr>
            <w:tcW w:w="763" w:type="dxa"/>
          </w:tcPr>
          <w:p w14:paraId="38FE6D0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5(2)</w:t>
            </w:r>
          </w:p>
        </w:tc>
        <w:tc>
          <w:tcPr>
            <w:tcW w:w="868" w:type="dxa"/>
          </w:tcPr>
          <w:p w14:paraId="13A8B03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7CA9D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22.5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8D372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8907D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FF946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23.5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EE366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AAADB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25.3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D82A1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D2920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3A392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AFF9C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0EAC3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F0F6F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23.6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05FA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19.5</w:t>
            </w:r>
          </w:p>
        </w:tc>
      </w:tr>
      <w:tr w:rsidR="001F49AA" w:rsidRPr="008013FB" w14:paraId="268A0E43" w14:textId="77777777" w:rsidTr="008F7F80">
        <w:trPr>
          <w:trHeight w:val="378"/>
        </w:trPr>
        <w:tc>
          <w:tcPr>
            <w:tcW w:w="763" w:type="dxa"/>
          </w:tcPr>
          <w:p w14:paraId="678B765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6(1)</w:t>
            </w:r>
          </w:p>
        </w:tc>
        <w:tc>
          <w:tcPr>
            <w:tcW w:w="868" w:type="dxa"/>
          </w:tcPr>
          <w:p w14:paraId="6C46B75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F43F5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2F22C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5535D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FEFF8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9E8F8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F4F69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438A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1E0A9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88942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A955F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53D9D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D909A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5387B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20.6</w:t>
            </w:r>
          </w:p>
        </w:tc>
      </w:tr>
      <w:tr w:rsidR="001F49AA" w:rsidRPr="008013FB" w14:paraId="2667BC4E" w14:textId="77777777" w:rsidTr="008F7F80">
        <w:trPr>
          <w:trHeight w:val="370"/>
        </w:trPr>
        <w:tc>
          <w:tcPr>
            <w:tcW w:w="763" w:type="dxa"/>
          </w:tcPr>
          <w:p w14:paraId="1951DC3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6(2)</w:t>
            </w:r>
          </w:p>
        </w:tc>
        <w:tc>
          <w:tcPr>
            <w:tcW w:w="868" w:type="dxa"/>
          </w:tcPr>
          <w:p w14:paraId="7479BC1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327CB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E7BD7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5C6C9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21.5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BF18C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26530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4CDB8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8DF68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36690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6864A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E9063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17A9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E9260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64002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15.4</w:t>
            </w:r>
          </w:p>
        </w:tc>
      </w:tr>
      <w:tr w:rsidR="001F49AA" w:rsidRPr="008013FB" w14:paraId="13E35AD2" w14:textId="77777777" w:rsidTr="008F7F80">
        <w:trPr>
          <w:trHeight w:val="370"/>
        </w:trPr>
        <w:tc>
          <w:tcPr>
            <w:tcW w:w="763" w:type="dxa"/>
          </w:tcPr>
          <w:p w14:paraId="74AFBCC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7(1)</w:t>
            </w:r>
          </w:p>
        </w:tc>
        <w:tc>
          <w:tcPr>
            <w:tcW w:w="868" w:type="dxa"/>
          </w:tcPr>
          <w:p w14:paraId="14E9D9D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57B65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FB3D9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777C3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E5FF9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8AE5A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98E81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0BE16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D3886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24E30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25ACC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621B1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B6489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0C108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15.4</w:t>
            </w:r>
          </w:p>
        </w:tc>
      </w:tr>
      <w:tr w:rsidR="001F49AA" w:rsidRPr="008013FB" w14:paraId="4E5715D3" w14:textId="77777777" w:rsidTr="008F7F80">
        <w:trPr>
          <w:trHeight w:val="370"/>
        </w:trPr>
        <w:tc>
          <w:tcPr>
            <w:tcW w:w="763" w:type="dxa"/>
          </w:tcPr>
          <w:p w14:paraId="141FF83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7(2)</w:t>
            </w:r>
          </w:p>
        </w:tc>
        <w:tc>
          <w:tcPr>
            <w:tcW w:w="868" w:type="dxa"/>
          </w:tcPr>
          <w:p w14:paraId="29822C3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E7632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D4480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DB30F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15.7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F28C6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025F5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11088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807D5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55D7E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47F26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2B82E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49D32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37377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57D36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16.0</w:t>
            </w:r>
          </w:p>
        </w:tc>
      </w:tr>
      <w:tr w:rsidR="001F49AA" w:rsidRPr="008013FB" w14:paraId="01DB247D" w14:textId="77777777" w:rsidTr="008F7F80">
        <w:trPr>
          <w:trHeight w:val="378"/>
        </w:trPr>
        <w:tc>
          <w:tcPr>
            <w:tcW w:w="763" w:type="dxa"/>
          </w:tcPr>
          <w:p w14:paraId="7DED2AF2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Average</w:t>
            </w:r>
          </w:p>
        </w:tc>
        <w:tc>
          <w:tcPr>
            <w:tcW w:w="868" w:type="dxa"/>
          </w:tcPr>
          <w:p w14:paraId="0E958A51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E7F768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15.2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0B0A2C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13.1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923F6F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16.8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984C22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16.6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AD80C7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12.1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2369F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16.3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6653EA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13.9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AE3643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12.7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484BA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14.7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44ABFD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16.9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86C946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17.9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E45D64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17.1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DFB2CC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18.4</w:t>
            </w:r>
          </w:p>
        </w:tc>
      </w:tr>
    </w:tbl>
    <w:p w14:paraId="3D515794" w14:textId="33676B41" w:rsidR="00E605FA" w:rsidRDefault="00E605FA" w:rsidP="00E605FA">
      <w:pPr>
        <w:rPr>
          <w:rFonts w:ascii="Garamond" w:hAnsi="Garamond"/>
        </w:rPr>
      </w:pPr>
    </w:p>
    <w:p w14:paraId="55F248B4" w14:textId="77777777" w:rsidR="001F49AA" w:rsidRPr="008013FB" w:rsidRDefault="001F49AA" w:rsidP="001F49AA">
      <w:pPr>
        <w:rPr>
          <w:rFonts w:ascii="Garamond" w:hAnsi="Garamond"/>
          <w:b/>
          <w:bCs/>
        </w:rPr>
      </w:pPr>
    </w:p>
    <w:p w14:paraId="4ADBFB4E" w14:textId="19C1B048" w:rsidR="001F49AA" w:rsidRPr="008013FB" w:rsidRDefault="001F49AA" w:rsidP="001F49AA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Supplementary t</w:t>
      </w:r>
      <w:r w:rsidRPr="008013FB">
        <w:rPr>
          <w:rFonts w:ascii="Garamond" w:hAnsi="Garamond"/>
          <w:b/>
          <w:bCs/>
        </w:rPr>
        <w:t>able 15: Collagen III analysis via colour deconvolution in non-aneurysmal patients</w:t>
      </w:r>
    </w:p>
    <w:p w14:paraId="14E77AB2" w14:textId="153C3048" w:rsidR="00E605FA" w:rsidRDefault="00E605FA" w:rsidP="00E605FA">
      <w:pPr>
        <w:rPr>
          <w:rFonts w:ascii="Garamond" w:hAnsi="Garamond"/>
        </w:rPr>
      </w:pPr>
    </w:p>
    <w:tbl>
      <w:tblPr>
        <w:tblStyle w:val="TableGrid"/>
        <w:tblW w:w="9734" w:type="dxa"/>
        <w:tblLook w:val="04A0" w:firstRow="1" w:lastRow="0" w:firstColumn="1" w:lastColumn="0" w:noHBand="0" w:noVBand="1"/>
      </w:tblPr>
      <w:tblGrid>
        <w:gridCol w:w="763"/>
        <w:gridCol w:w="868"/>
        <w:gridCol w:w="634"/>
        <w:gridCol w:w="675"/>
        <w:gridCol w:w="553"/>
        <w:gridCol w:w="550"/>
        <w:gridCol w:w="634"/>
        <w:gridCol w:w="675"/>
        <w:gridCol w:w="575"/>
        <w:gridCol w:w="577"/>
        <w:gridCol w:w="678"/>
        <w:gridCol w:w="678"/>
        <w:gridCol w:w="664"/>
        <w:gridCol w:w="665"/>
        <w:gridCol w:w="545"/>
      </w:tblGrid>
      <w:tr w:rsidR="001F49AA" w:rsidRPr="008013FB" w14:paraId="620F3422" w14:textId="77777777" w:rsidTr="008F7F80">
        <w:trPr>
          <w:trHeight w:val="563"/>
        </w:trPr>
        <w:tc>
          <w:tcPr>
            <w:tcW w:w="763" w:type="dxa"/>
          </w:tcPr>
          <w:p w14:paraId="5A017C20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Patient</w:t>
            </w:r>
          </w:p>
        </w:tc>
        <w:tc>
          <w:tcPr>
            <w:tcW w:w="868" w:type="dxa"/>
          </w:tcPr>
          <w:p w14:paraId="0603D00A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Tissue samples</w:t>
            </w:r>
          </w:p>
        </w:tc>
        <w:tc>
          <w:tcPr>
            <w:tcW w:w="614" w:type="dxa"/>
          </w:tcPr>
          <w:p w14:paraId="5B50BF23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Distal (%)</w:t>
            </w:r>
          </w:p>
        </w:tc>
        <w:tc>
          <w:tcPr>
            <w:tcW w:w="668" w:type="dxa"/>
          </w:tcPr>
          <w:p w14:paraId="43C181B3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559" w:type="dxa"/>
          </w:tcPr>
          <w:p w14:paraId="71997DA6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553" w:type="dxa"/>
          </w:tcPr>
          <w:p w14:paraId="28765067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614" w:type="dxa"/>
          </w:tcPr>
          <w:p w14:paraId="5DF74613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Middle (%)</w:t>
            </w:r>
          </w:p>
        </w:tc>
        <w:tc>
          <w:tcPr>
            <w:tcW w:w="668" w:type="dxa"/>
          </w:tcPr>
          <w:p w14:paraId="72482BC1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582" w:type="dxa"/>
          </w:tcPr>
          <w:p w14:paraId="55C377AF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582" w:type="dxa"/>
          </w:tcPr>
          <w:p w14:paraId="46D3560E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678" w:type="dxa"/>
          </w:tcPr>
          <w:p w14:paraId="34993CFD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Proximal (%)</w:t>
            </w:r>
          </w:p>
        </w:tc>
        <w:tc>
          <w:tcPr>
            <w:tcW w:w="678" w:type="dxa"/>
          </w:tcPr>
          <w:p w14:paraId="75C590F2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678" w:type="dxa"/>
          </w:tcPr>
          <w:p w14:paraId="3756885A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678" w:type="dxa"/>
          </w:tcPr>
          <w:p w14:paraId="0DB9C907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551" w:type="dxa"/>
          </w:tcPr>
          <w:p w14:paraId="2B61CD56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Root (%)</w:t>
            </w:r>
          </w:p>
        </w:tc>
      </w:tr>
      <w:tr w:rsidR="001F49AA" w:rsidRPr="008013FB" w14:paraId="1B977800" w14:textId="77777777" w:rsidTr="008F7F80">
        <w:trPr>
          <w:trHeight w:val="563"/>
        </w:trPr>
        <w:tc>
          <w:tcPr>
            <w:tcW w:w="763" w:type="dxa"/>
          </w:tcPr>
          <w:p w14:paraId="7C4FD8A9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bookmarkStart w:id="6" w:name="_Hlk64403298"/>
          </w:p>
        </w:tc>
        <w:tc>
          <w:tcPr>
            <w:tcW w:w="868" w:type="dxa"/>
          </w:tcPr>
          <w:p w14:paraId="1E37C335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614" w:type="dxa"/>
          </w:tcPr>
          <w:p w14:paraId="5C488CD0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 xml:space="preserve">Anterior </w:t>
            </w:r>
          </w:p>
        </w:tc>
        <w:tc>
          <w:tcPr>
            <w:tcW w:w="668" w:type="dxa"/>
          </w:tcPr>
          <w:p w14:paraId="664EE91E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Posterior</w:t>
            </w:r>
          </w:p>
        </w:tc>
        <w:tc>
          <w:tcPr>
            <w:tcW w:w="559" w:type="dxa"/>
          </w:tcPr>
          <w:p w14:paraId="7C5210C4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Inner</w:t>
            </w:r>
          </w:p>
        </w:tc>
        <w:tc>
          <w:tcPr>
            <w:tcW w:w="553" w:type="dxa"/>
          </w:tcPr>
          <w:p w14:paraId="735A2C7B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Outer</w:t>
            </w:r>
          </w:p>
        </w:tc>
        <w:tc>
          <w:tcPr>
            <w:tcW w:w="614" w:type="dxa"/>
          </w:tcPr>
          <w:p w14:paraId="65695F7F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 xml:space="preserve">Anterior </w:t>
            </w:r>
          </w:p>
        </w:tc>
        <w:tc>
          <w:tcPr>
            <w:tcW w:w="668" w:type="dxa"/>
          </w:tcPr>
          <w:p w14:paraId="16816BDF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Posterior</w:t>
            </w:r>
          </w:p>
        </w:tc>
        <w:tc>
          <w:tcPr>
            <w:tcW w:w="582" w:type="dxa"/>
          </w:tcPr>
          <w:p w14:paraId="7E141097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Inner</w:t>
            </w:r>
          </w:p>
        </w:tc>
        <w:tc>
          <w:tcPr>
            <w:tcW w:w="582" w:type="dxa"/>
          </w:tcPr>
          <w:p w14:paraId="62CD751A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Outer</w:t>
            </w:r>
          </w:p>
        </w:tc>
        <w:tc>
          <w:tcPr>
            <w:tcW w:w="678" w:type="dxa"/>
          </w:tcPr>
          <w:p w14:paraId="7F125735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 xml:space="preserve">Anterior </w:t>
            </w:r>
          </w:p>
        </w:tc>
        <w:tc>
          <w:tcPr>
            <w:tcW w:w="678" w:type="dxa"/>
          </w:tcPr>
          <w:p w14:paraId="7DA89A9D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Posterior</w:t>
            </w:r>
          </w:p>
        </w:tc>
        <w:tc>
          <w:tcPr>
            <w:tcW w:w="678" w:type="dxa"/>
          </w:tcPr>
          <w:p w14:paraId="48407DBC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Inner</w:t>
            </w:r>
          </w:p>
        </w:tc>
        <w:tc>
          <w:tcPr>
            <w:tcW w:w="678" w:type="dxa"/>
          </w:tcPr>
          <w:p w14:paraId="6D246325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Outer</w:t>
            </w:r>
          </w:p>
        </w:tc>
        <w:tc>
          <w:tcPr>
            <w:tcW w:w="551" w:type="dxa"/>
          </w:tcPr>
          <w:p w14:paraId="27FC7815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 w:rsidRPr="008013FB">
              <w:rPr>
                <w:rFonts w:ascii="Garamond" w:hAnsi="Garamond"/>
                <w:b/>
                <w:bCs/>
                <w:sz w:val="12"/>
                <w:szCs w:val="12"/>
              </w:rPr>
              <w:t>Root</w:t>
            </w:r>
          </w:p>
        </w:tc>
      </w:tr>
      <w:bookmarkEnd w:id="6"/>
      <w:tr w:rsidR="001F49AA" w:rsidRPr="008013FB" w14:paraId="1C430562" w14:textId="77777777" w:rsidTr="008F7F80">
        <w:trPr>
          <w:trHeight w:val="375"/>
        </w:trPr>
        <w:tc>
          <w:tcPr>
            <w:tcW w:w="763" w:type="dxa"/>
          </w:tcPr>
          <w:p w14:paraId="1CE35E9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1(1)</w:t>
            </w:r>
          </w:p>
        </w:tc>
        <w:tc>
          <w:tcPr>
            <w:tcW w:w="868" w:type="dxa"/>
          </w:tcPr>
          <w:p w14:paraId="59B0580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2D5BC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5.3</w:t>
            </w:r>
          </w:p>
        </w:tc>
        <w:tc>
          <w:tcPr>
            <w:tcW w:w="6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26E8B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6.0</w:t>
            </w:r>
          </w:p>
        </w:tc>
        <w:tc>
          <w:tcPr>
            <w:tcW w:w="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B98A6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7.3</w:t>
            </w:r>
          </w:p>
        </w:tc>
        <w:tc>
          <w:tcPr>
            <w:tcW w:w="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FF121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11.1</w:t>
            </w:r>
          </w:p>
        </w:tc>
        <w:tc>
          <w:tcPr>
            <w:tcW w:w="6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65EE8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19.7</w:t>
            </w:r>
          </w:p>
        </w:tc>
        <w:tc>
          <w:tcPr>
            <w:tcW w:w="6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7D43C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18.7</w:t>
            </w:r>
          </w:p>
        </w:tc>
        <w:tc>
          <w:tcPr>
            <w:tcW w:w="5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9F129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16.9</w:t>
            </w:r>
          </w:p>
        </w:tc>
        <w:tc>
          <w:tcPr>
            <w:tcW w:w="5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994C7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25.8</w:t>
            </w:r>
          </w:p>
        </w:tc>
        <w:tc>
          <w:tcPr>
            <w:tcW w:w="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17B67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25.5</w:t>
            </w:r>
          </w:p>
        </w:tc>
        <w:tc>
          <w:tcPr>
            <w:tcW w:w="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BEE9E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20.5</w:t>
            </w:r>
          </w:p>
        </w:tc>
        <w:tc>
          <w:tcPr>
            <w:tcW w:w="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1F855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17.9</w:t>
            </w:r>
          </w:p>
        </w:tc>
        <w:tc>
          <w:tcPr>
            <w:tcW w:w="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4AB5A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22.8</w:t>
            </w:r>
          </w:p>
        </w:tc>
        <w:tc>
          <w:tcPr>
            <w:tcW w:w="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2825E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20.5</w:t>
            </w:r>
          </w:p>
        </w:tc>
      </w:tr>
      <w:tr w:rsidR="001F49AA" w:rsidRPr="008013FB" w14:paraId="24C6E6B0" w14:textId="77777777" w:rsidTr="008F7F80">
        <w:trPr>
          <w:trHeight w:val="384"/>
        </w:trPr>
        <w:tc>
          <w:tcPr>
            <w:tcW w:w="763" w:type="dxa"/>
          </w:tcPr>
          <w:p w14:paraId="52323AB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1(2)</w:t>
            </w:r>
          </w:p>
        </w:tc>
        <w:tc>
          <w:tcPr>
            <w:tcW w:w="868" w:type="dxa"/>
          </w:tcPr>
          <w:p w14:paraId="6C04896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1904D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DBC23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B57E9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C6F1F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3DCC5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D56BF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18.7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ACED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FD393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24.0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88AE2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24.3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8EBAD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A33A7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18.9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0728C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22.0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B3EE3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21.5</w:t>
            </w:r>
          </w:p>
        </w:tc>
      </w:tr>
      <w:tr w:rsidR="001F49AA" w:rsidRPr="008013FB" w14:paraId="280DB536" w14:textId="77777777" w:rsidTr="008F7F80">
        <w:trPr>
          <w:trHeight w:val="375"/>
        </w:trPr>
        <w:tc>
          <w:tcPr>
            <w:tcW w:w="763" w:type="dxa"/>
          </w:tcPr>
          <w:p w14:paraId="7D8CA99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2(1)</w:t>
            </w:r>
          </w:p>
        </w:tc>
        <w:tc>
          <w:tcPr>
            <w:tcW w:w="868" w:type="dxa"/>
          </w:tcPr>
          <w:p w14:paraId="1852831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7BA14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638A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6.5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17D95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24.9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FA092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3D93C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5C049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21.6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2A505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21.6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5991F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27.4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429C6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781C0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23.6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D7F9E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9A159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22.6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3A139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22.5</w:t>
            </w:r>
          </w:p>
        </w:tc>
      </w:tr>
      <w:tr w:rsidR="001F49AA" w:rsidRPr="008013FB" w14:paraId="37B9E879" w14:textId="77777777" w:rsidTr="008F7F80">
        <w:trPr>
          <w:trHeight w:val="375"/>
        </w:trPr>
        <w:tc>
          <w:tcPr>
            <w:tcW w:w="763" w:type="dxa"/>
          </w:tcPr>
          <w:p w14:paraId="30EDA50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2(2)</w:t>
            </w:r>
          </w:p>
        </w:tc>
        <w:tc>
          <w:tcPr>
            <w:tcW w:w="868" w:type="dxa"/>
          </w:tcPr>
          <w:p w14:paraId="27E17B5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45015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500B9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8.8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D97C2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23.0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7D4F1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4F2A0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0C02C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21.5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D30A4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3DD69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29.4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5DB99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A6B1A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22.2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FAF41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21.3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720F3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22.5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BD643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23.5</w:t>
            </w:r>
          </w:p>
        </w:tc>
      </w:tr>
      <w:tr w:rsidR="001F49AA" w:rsidRPr="008013FB" w14:paraId="706B9943" w14:textId="77777777" w:rsidTr="008F7F80">
        <w:trPr>
          <w:trHeight w:val="375"/>
        </w:trPr>
        <w:tc>
          <w:tcPr>
            <w:tcW w:w="763" w:type="dxa"/>
          </w:tcPr>
          <w:p w14:paraId="72182BD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3(1)</w:t>
            </w:r>
          </w:p>
        </w:tc>
        <w:tc>
          <w:tcPr>
            <w:tcW w:w="868" w:type="dxa"/>
          </w:tcPr>
          <w:p w14:paraId="2455E42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1F073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636D7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13.8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6A59F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22.2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09873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94E47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0E0F9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27.7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77C8B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5C510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29.4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9C5E3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23.0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D74F6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29.9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EF4B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25.5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CF14C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5DF42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20.5</w:t>
            </w:r>
          </w:p>
        </w:tc>
      </w:tr>
      <w:tr w:rsidR="001F49AA" w:rsidRPr="008013FB" w14:paraId="5A21B5D7" w14:textId="77777777" w:rsidTr="008F7F80">
        <w:trPr>
          <w:trHeight w:val="384"/>
        </w:trPr>
        <w:tc>
          <w:tcPr>
            <w:tcW w:w="763" w:type="dxa"/>
          </w:tcPr>
          <w:p w14:paraId="6AE3822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3(2)</w:t>
            </w:r>
          </w:p>
        </w:tc>
        <w:tc>
          <w:tcPr>
            <w:tcW w:w="868" w:type="dxa"/>
          </w:tcPr>
          <w:p w14:paraId="35059BF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3C2AD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436B9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13.5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836DA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23.2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1170E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266A8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18.3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D2620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28.5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06EF2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123BE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31.4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9113B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22.3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AE24A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30.8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C0037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24.0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51B0F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21.0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FDD6A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22.6</w:t>
            </w:r>
          </w:p>
        </w:tc>
      </w:tr>
      <w:tr w:rsidR="001F49AA" w:rsidRPr="008013FB" w14:paraId="6562CB09" w14:textId="77777777" w:rsidTr="008F7F80">
        <w:trPr>
          <w:trHeight w:val="375"/>
        </w:trPr>
        <w:tc>
          <w:tcPr>
            <w:tcW w:w="763" w:type="dxa"/>
          </w:tcPr>
          <w:p w14:paraId="5A49D0C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4(1)</w:t>
            </w:r>
          </w:p>
        </w:tc>
        <w:tc>
          <w:tcPr>
            <w:tcW w:w="868" w:type="dxa"/>
          </w:tcPr>
          <w:p w14:paraId="5CDB035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1BD80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3C547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28.2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807E9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17.6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8462C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18.3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D7D6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50927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27.6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10968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6CBAE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4BDAC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21.8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16005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177B2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28.2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DC121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24.8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AF913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18.5</w:t>
            </w:r>
          </w:p>
        </w:tc>
      </w:tr>
      <w:tr w:rsidR="001F49AA" w:rsidRPr="008013FB" w14:paraId="1F9114E9" w14:textId="77777777" w:rsidTr="008F7F80">
        <w:trPr>
          <w:trHeight w:val="375"/>
        </w:trPr>
        <w:tc>
          <w:tcPr>
            <w:tcW w:w="763" w:type="dxa"/>
          </w:tcPr>
          <w:p w14:paraId="1A14133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4(2)</w:t>
            </w:r>
          </w:p>
        </w:tc>
        <w:tc>
          <w:tcPr>
            <w:tcW w:w="868" w:type="dxa"/>
          </w:tcPr>
          <w:p w14:paraId="0F3274A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B3248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D4FC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25.9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3A14A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372DA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DF112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21.3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A0A79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26.6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4ABAE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F00DD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501BF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21.5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4CCBC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32B2B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28.4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FDED8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23.6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8DCA2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19.5</w:t>
            </w:r>
          </w:p>
        </w:tc>
      </w:tr>
      <w:tr w:rsidR="001F49AA" w:rsidRPr="008013FB" w14:paraId="0B2F82C5" w14:textId="77777777" w:rsidTr="008F7F80">
        <w:trPr>
          <w:trHeight w:val="375"/>
        </w:trPr>
        <w:tc>
          <w:tcPr>
            <w:tcW w:w="763" w:type="dxa"/>
          </w:tcPr>
          <w:p w14:paraId="1BDBE0D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5(1)</w:t>
            </w:r>
          </w:p>
        </w:tc>
        <w:tc>
          <w:tcPr>
            <w:tcW w:w="868" w:type="dxa"/>
          </w:tcPr>
          <w:p w14:paraId="5D4DB32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DDF21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23.3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9C8AC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26.8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8415B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34.2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29E4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36.6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BF8AA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22.1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36CF4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37.4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B9DF5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A91B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29.6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758D7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30.9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C0387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23.5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41FB5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547D4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23.9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578FA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25.2</w:t>
            </w:r>
          </w:p>
        </w:tc>
      </w:tr>
      <w:tr w:rsidR="001F49AA" w:rsidRPr="008013FB" w14:paraId="402C0BC8" w14:textId="77777777" w:rsidTr="008F7F80">
        <w:trPr>
          <w:trHeight w:val="375"/>
        </w:trPr>
        <w:tc>
          <w:tcPr>
            <w:tcW w:w="763" w:type="dxa"/>
          </w:tcPr>
          <w:p w14:paraId="38B8656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5(2)</w:t>
            </w:r>
          </w:p>
        </w:tc>
        <w:tc>
          <w:tcPr>
            <w:tcW w:w="868" w:type="dxa"/>
          </w:tcPr>
          <w:p w14:paraId="1517163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BBB76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23.7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780DE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25.9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BA8A8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33.2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60F93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35.5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45983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22.3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ED124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36.5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E4072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F2AA8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29.3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84A43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31.3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9D453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22.4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74803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684BF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23.6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366E2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21.0</w:t>
            </w:r>
          </w:p>
        </w:tc>
      </w:tr>
      <w:tr w:rsidR="001F49AA" w:rsidRPr="008013FB" w14:paraId="0B2B21A2" w14:textId="77777777" w:rsidTr="008F7F80">
        <w:trPr>
          <w:trHeight w:val="384"/>
        </w:trPr>
        <w:tc>
          <w:tcPr>
            <w:tcW w:w="763" w:type="dxa"/>
          </w:tcPr>
          <w:p w14:paraId="74CCD40A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Average</w:t>
            </w:r>
          </w:p>
        </w:tc>
        <w:tc>
          <w:tcPr>
            <w:tcW w:w="868" w:type="dxa"/>
          </w:tcPr>
          <w:p w14:paraId="70EF8269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6ADCDF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14.7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A8320D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16.3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94EACD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20.9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0784B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19.0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13831A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19.5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995C94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26.5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817553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16.2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7EF001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25.9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A4422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22.5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A4AA3C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22.5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23B07D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21.5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368C72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22.7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B6AD82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21.5</w:t>
            </w:r>
          </w:p>
        </w:tc>
      </w:tr>
    </w:tbl>
    <w:p w14:paraId="4114E77D" w14:textId="6A896845" w:rsidR="001F49AA" w:rsidRDefault="001F49AA" w:rsidP="00E605FA">
      <w:pPr>
        <w:rPr>
          <w:rFonts w:ascii="Garamond" w:hAnsi="Garamond"/>
        </w:rPr>
      </w:pPr>
    </w:p>
    <w:p w14:paraId="03D8BE45" w14:textId="65120207" w:rsidR="001F49AA" w:rsidRPr="008013FB" w:rsidRDefault="001F49AA" w:rsidP="001F49AA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Supplementary ta</w:t>
      </w:r>
      <w:r w:rsidRPr="008013FB">
        <w:rPr>
          <w:rFonts w:ascii="Garamond" w:hAnsi="Garamond"/>
          <w:b/>
          <w:bCs/>
        </w:rPr>
        <w:t>ble 16: Colour IV analysis via colour deconvolution in non-aneurysmal patients</w:t>
      </w:r>
    </w:p>
    <w:tbl>
      <w:tblPr>
        <w:tblStyle w:val="TableGrid"/>
        <w:tblW w:w="9799" w:type="dxa"/>
        <w:tblLook w:val="04A0" w:firstRow="1" w:lastRow="0" w:firstColumn="1" w:lastColumn="0" w:noHBand="0" w:noVBand="1"/>
      </w:tblPr>
      <w:tblGrid>
        <w:gridCol w:w="817"/>
        <w:gridCol w:w="928"/>
        <w:gridCol w:w="655"/>
        <w:gridCol w:w="714"/>
        <w:gridCol w:w="589"/>
        <w:gridCol w:w="589"/>
        <w:gridCol w:w="655"/>
        <w:gridCol w:w="714"/>
        <w:gridCol w:w="621"/>
        <w:gridCol w:w="621"/>
        <w:gridCol w:w="724"/>
        <w:gridCol w:w="724"/>
        <w:gridCol w:w="724"/>
        <w:gridCol w:w="724"/>
      </w:tblGrid>
      <w:tr w:rsidR="001F49AA" w:rsidRPr="008013FB" w14:paraId="26C98D49" w14:textId="77777777" w:rsidTr="008F7F80">
        <w:trPr>
          <w:trHeight w:val="309"/>
        </w:trPr>
        <w:tc>
          <w:tcPr>
            <w:tcW w:w="817" w:type="dxa"/>
          </w:tcPr>
          <w:p w14:paraId="4752B03C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Patient</w:t>
            </w:r>
          </w:p>
        </w:tc>
        <w:tc>
          <w:tcPr>
            <w:tcW w:w="928" w:type="dxa"/>
          </w:tcPr>
          <w:p w14:paraId="4A3FCE4E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Tissue samples</w:t>
            </w:r>
          </w:p>
        </w:tc>
        <w:tc>
          <w:tcPr>
            <w:tcW w:w="655" w:type="dxa"/>
          </w:tcPr>
          <w:p w14:paraId="0CDA5E61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Distal (%)</w:t>
            </w:r>
          </w:p>
        </w:tc>
        <w:tc>
          <w:tcPr>
            <w:tcW w:w="714" w:type="dxa"/>
          </w:tcPr>
          <w:p w14:paraId="30637320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589" w:type="dxa"/>
          </w:tcPr>
          <w:p w14:paraId="72445BD4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589" w:type="dxa"/>
          </w:tcPr>
          <w:p w14:paraId="4383BF9D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655" w:type="dxa"/>
          </w:tcPr>
          <w:p w14:paraId="305ABD95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Middle (%)</w:t>
            </w:r>
          </w:p>
        </w:tc>
        <w:tc>
          <w:tcPr>
            <w:tcW w:w="714" w:type="dxa"/>
          </w:tcPr>
          <w:p w14:paraId="2427C4EA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621" w:type="dxa"/>
          </w:tcPr>
          <w:p w14:paraId="24B9F8EF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621" w:type="dxa"/>
          </w:tcPr>
          <w:p w14:paraId="0D8FBDF2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724" w:type="dxa"/>
          </w:tcPr>
          <w:p w14:paraId="5E76AD93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Proximal (%)</w:t>
            </w:r>
          </w:p>
        </w:tc>
        <w:tc>
          <w:tcPr>
            <w:tcW w:w="724" w:type="dxa"/>
          </w:tcPr>
          <w:p w14:paraId="09EDD73E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724" w:type="dxa"/>
          </w:tcPr>
          <w:p w14:paraId="04671C26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724" w:type="dxa"/>
          </w:tcPr>
          <w:p w14:paraId="02AFA13F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</w:tr>
      <w:tr w:rsidR="001F49AA" w:rsidRPr="008013FB" w14:paraId="64DF8111" w14:textId="77777777" w:rsidTr="008F7F80">
        <w:trPr>
          <w:trHeight w:val="309"/>
        </w:trPr>
        <w:tc>
          <w:tcPr>
            <w:tcW w:w="817" w:type="dxa"/>
          </w:tcPr>
          <w:p w14:paraId="1D3DE11F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928" w:type="dxa"/>
          </w:tcPr>
          <w:p w14:paraId="69F22432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655" w:type="dxa"/>
          </w:tcPr>
          <w:p w14:paraId="09638C60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 xml:space="preserve">Anterior </w:t>
            </w:r>
          </w:p>
        </w:tc>
        <w:tc>
          <w:tcPr>
            <w:tcW w:w="714" w:type="dxa"/>
          </w:tcPr>
          <w:p w14:paraId="4B0CFC2A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Posterior</w:t>
            </w:r>
          </w:p>
        </w:tc>
        <w:tc>
          <w:tcPr>
            <w:tcW w:w="589" w:type="dxa"/>
          </w:tcPr>
          <w:p w14:paraId="4C32C76D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Inner</w:t>
            </w:r>
          </w:p>
        </w:tc>
        <w:tc>
          <w:tcPr>
            <w:tcW w:w="589" w:type="dxa"/>
          </w:tcPr>
          <w:p w14:paraId="53197737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Outer</w:t>
            </w:r>
          </w:p>
        </w:tc>
        <w:tc>
          <w:tcPr>
            <w:tcW w:w="655" w:type="dxa"/>
          </w:tcPr>
          <w:p w14:paraId="12FF51EC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 xml:space="preserve">Anterior </w:t>
            </w:r>
          </w:p>
        </w:tc>
        <w:tc>
          <w:tcPr>
            <w:tcW w:w="714" w:type="dxa"/>
          </w:tcPr>
          <w:p w14:paraId="67F69583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Posterior</w:t>
            </w:r>
          </w:p>
        </w:tc>
        <w:tc>
          <w:tcPr>
            <w:tcW w:w="621" w:type="dxa"/>
          </w:tcPr>
          <w:p w14:paraId="79D2A711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Inner</w:t>
            </w:r>
          </w:p>
        </w:tc>
        <w:tc>
          <w:tcPr>
            <w:tcW w:w="621" w:type="dxa"/>
          </w:tcPr>
          <w:p w14:paraId="21602745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Outer</w:t>
            </w:r>
          </w:p>
        </w:tc>
        <w:tc>
          <w:tcPr>
            <w:tcW w:w="724" w:type="dxa"/>
          </w:tcPr>
          <w:p w14:paraId="00CF51B8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 xml:space="preserve">Anterior </w:t>
            </w:r>
          </w:p>
        </w:tc>
        <w:tc>
          <w:tcPr>
            <w:tcW w:w="724" w:type="dxa"/>
          </w:tcPr>
          <w:p w14:paraId="2C7EB68B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Posterior</w:t>
            </w:r>
          </w:p>
        </w:tc>
        <w:tc>
          <w:tcPr>
            <w:tcW w:w="724" w:type="dxa"/>
          </w:tcPr>
          <w:p w14:paraId="142DBCE7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Inner</w:t>
            </w:r>
          </w:p>
        </w:tc>
        <w:tc>
          <w:tcPr>
            <w:tcW w:w="724" w:type="dxa"/>
          </w:tcPr>
          <w:p w14:paraId="39B4B70F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Outer</w:t>
            </w:r>
          </w:p>
        </w:tc>
      </w:tr>
      <w:tr w:rsidR="001F49AA" w:rsidRPr="008013FB" w14:paraId="5D95873E" w14:textId="77777777" w:rsidTr="008F7F80">
        <w:trPr>
          <w:trHeight w:val="413"/>
        </w:trPr>
        <w:tc>
          <w:tcPr>
            <w:tcW w:w="817" w:type="dxa"/>
          </w:tcPr>
          <w:p w14:paraId="6D675DC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1(1)</w:t>
            </w:r>
          </w:p>
        </w:tc>
        <w:tc>
          <w:tcPr>
            <w:tcW w:w="928" w:type="dxa"/>
          </w:tcPr>
          <w:p w14:paraId="3184F3F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FCA0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2.4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4762F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6.3</w:t>
            </w:r>
          </w:p>
        </w:tc>
        <w:tc>
          <w:tcPr>
            <w:tcW w:w="5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AB619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3.3</w:t>
            </w:r>
          </w:p>
        </w:tc>
        <w:tc>
          <w:tcPr>
            <w:tcW w:w="5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CB8D8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10.4</w:t>
            </w:r>
          </w:p>
        </w:tc>
        <w:tc>
          <w:tcPr>
            <w:tcW w:w="6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00A22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5.4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59513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7.3</w:t>
            </w:r>
          </w:p>
        </w:tc>
        <w:tc>
          <w:tcPr>
            <w:tcW w:w="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8C801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10.5</w:t>
            </w:r>
          </w:p>
        </w:tc>
        <w:tc>
          <w:tcPr>
            <w:tcW w:w="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1A000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9.3</w:t>
            </w:r>
          </w:p>
        </w:tc>
        <w:tc>
          <w:tcPr>
            <w:tcW w:w="7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7F6C4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2.2</w:t>
            </w:r>
          </w:p>
        </w:tc>
        <w:tc>
          <w:tcPr>
            <w:tcW w:w="7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68A21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6.4</w:t>
            </w:r>
          </w:p>
        </w:tc>
        <w:tc>
          <w:tcPr>
            <w:tcW w:w="7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1E900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6.6</w:t>
            </w:r>
          </w:p>
        </w:tc>
        <w:tc>
          <w:tcPr>
            <w:tcW w:w="7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88A10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8.1</w:t>
            </w:r>
          </w:p>
        </w:tc>
      </w:tr>
      <w:tr w:rsidR="001F49AA" w:rsidRPr="008013FB" w14:paraId="65EFCFCA" w14:textId="77777777" w:rsidTr="008F7F80">
        <w:trPr>
          <w:trHeight w:val="422"/>
        </w:trPr>
        <w:tc>
          <w:tcPr>
            <w:tcW w:w="817" w:type="dxa"/>
          </w:tcPr>
          <w:p w14:paraId="4C72343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1(2)</w:t>
            </w:r>
          </w:p>
        </w:tc>
        <w:tc>
          <w:tcPr>
            <w:tcW w:w="928" w:type="dxa"/>
          </w:tcPr>
          <w:p w14:paraId="544AAC0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B748C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702D9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92139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07170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0B027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698AE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02C8A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D8E84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534F9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22553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2BD94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3B386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8.4</w:t>
            </w:r>
          </w:p>
        </w:tc>
      </w:tr>
      <w:tr w:rsidR="001F49AA" w:rsidRPr="008013FB" w14:paraId="3FB836F2" w14:textId="77777777" w:rsidTr="008F7F80">
        <w:trPr>
          <w:trHeight w:val="183"/>
        </w:trPr>
        <w:tc>
          <w:tcPr>
            <w:tcW w:w="817" w:type="dxa"/>
          </w:tcPr>
          <w:p w14:paraId="3C03595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lastRenderedPageBreak/>
              <w:t>2(1)</w:t>
            </w:r>
          </w:p>
        </w:tc>
        <w:tc>
          <w:tcPr>
            <w:tcW w:w="928" w:type="dxa"/>
          </w:tcPr>
          <w:p w14:paraId="67873A1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CC7C3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16.9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C721F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6F4A4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18.0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81C3E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44AE7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E6AEC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CBD91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5333A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F226C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C7593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B70AF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2D94F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8.0</w:t>
            </w:r>
          </w:p>
        </w:tc>
      </w:tr>
      <w:tr w:rsidR="001F49AA" w:rsidRPr="008013FB" w14:paraId="5F2A45CD" w14:textId="77777777" w:rsidTr="008F7F80">
        <w:trPr>
          <w:trHeight w:val="413"/>
        </w:trPr>
        <w:tc>
          <w:tcPr>
            <w:tcW w:w="817" w:type="dxa"/>
          </w:tcPr>
          <w:p w14:paraId="1920C7B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2(2)</w:t>
            </w:r>
          </w:p>
        </w:tc>
        <w:tc>
          <w:tcPr>
            <w:tcW w:w="928" w:type="dxa"/>
          </w:tcPr>
          <w:p w14:paraId="199B981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26A2E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44CED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ED94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A35F2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87130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F1803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D03F8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22FD4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5C878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933D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D6B67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22DAA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7.4</w:t>
            </w:r>
          </w:p>
        </w:tc>
      </w:tr>
      <w:tr w:rsidR="001F49AA" w:rsidRPr="008013FB" w14:paraId="553D6012" w14:textId="77777777" w:rsidTr="008F7F80">
        <w:trPr>
          <w:trHeight w:val="413"/>
        </w:trPr>
        <w:tc>
          <w:tcPr>
            <w:tcW w:w="817" w:type="dxa"/>
          </w:tcPr>
          <w:p w14:paraId="73C4B83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3(1)</w:t>
            </w:r>
          </w:p>
        </w:tc>
        <w:tc>
          <w:tcPr>
            <w:tcW w:w="928" w:type="dxa"/>
          </w:tcPr>
          <w:p w14:paraId="5CDC01A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383E4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B9349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23F4D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75212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863DA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F8BB2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30FF4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BDC43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1D080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CAA4F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674F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6163C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4.1</w:t>
            </w:r>
          </w:p>
        </w:tc>
      </w:tr>
      <w:tr w:rsidR="001F49AA" w:rsidRPr="008013FB" w14:paraId="04118C6E" w14:textId="77777777" w:rsidTr="008F7F80">
        <w:trPr>
          <w:trHeight w:val="422"/>
        </w:trPr>
        <w:tc>
          <w:tcPr>
            <w:tcW w:w="817" w:type="dxa"/>
          </w:tcPr>
          <w:p w14:paraId="2E9B74C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3(2)</w:t>
            </w:r>
          </w:p>
        </w:tc>
        <w:tc>
          <w:tcPr>
            <w:tcW w:w="928" w:type="dxa"/>
          </w:tcPr>
          <w:p w14:paraId="1CDB886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0D95C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38383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10A3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81CC6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8B5EF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C6F18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2C090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63349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E5B05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ABD77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750D5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8D0BF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4.1</w:t>
            </w:r>
          </w:p>
        </w:tc>
      </w:tr>
      <w:tr w:rsidR="001F49AA" w:rsidRPr="008013FB" w14:paraId="62E5D703" w14:textId="77777777" w:rsidTr="008F7F80">
        <w:trPr>
          <w:trHeight w:val="413"/>
        </w:trPr>
        <w:tc>
          <w:tcPr>
            <w:tcW w:w="817" w:type="dxa"/>
          </w:tcPr>
          <w:p w14:paraId="30450F5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4(1)</w:t>
            </w:r>
          </w:p>
        </w:tc>
        <w:tc>
          <w:tcPr>
            <w:tcW w:w="928" w:type="dxa"/>
          </w:tcPr>
          <w:p w14:paraId="646A12A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59BA2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463F5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F8745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9362D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432E3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50CD9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EC235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14F31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BE601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1.9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794F0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D9EFB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1.4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CD814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5.8</w:t>
            </w:r>
          </w:p>
        </w:tc>
      </w:tr>
      <w:tr w:rsidR="001F49AA" w:rsidRPr="008013FB" w14:paraId="610E3F00" w14:textId="77777777" w:rsidTr="008F7F80">
        <w:trPr>
          <w:trHeight w:val="413"/>
        </w:trPr>
        <w:tc>
          <w:tcPr>
            <w:tcW w:w="817" w:type="dxa"/>
          </w:tcPr>
          <w:p w14:paraId="267673D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4(2)</w:t>
            </w:r>
          </w:p>
        </w:tc>
        <w:tc>
          <w:tcPr>
            <w:tcW w:w="928" w:type="dxa"/>
          </w:tcPr>
          <w:p w14:paraId="2946F29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D4A15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3F037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75ADA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10.6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94829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63A6C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0260A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420B1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B0E5F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7443A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54133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73067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CE8D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6.3</w:t>
            </w:r>
          </w:p>
        </w:tc>
      </w:tr>
      <w:tr w:rsidR="001F49AA" w:rsidRPr="008013FB" w14:paraId="12BC47F1" w14:textId="77777777" w:rsidTr="008F7F80">
        <w:trPr>
          <w:trHeight w:val="413"/>
        </w:trPr>
        <w:tc>
          <w:tcPr>
            <w:tcW w:w="817" w:type="dxa"/>
          </w:tcPr>
          <w:p w14:paraId="7A93BF3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5(1)</w:t>
            </w:r>
          </w:p>
        </w:tc>
        <w:tc>
          <w:tcPr>
            <w:tcW w:w="928" w:type="dxa"/>
          </w:tcPr>
          <w:p w14:paraId="111C51A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74C95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CAA0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F3BAD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52A97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3BDCE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973E6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41A1C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E8172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CCEE1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D5ACC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53689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E0A8E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9.1</w:t>
            </w:r>
          </w:p>
        </w:tc>
      </w:tr>
      <w:tr w:rsidR="001F49AA" w:rsidRPr="008013FB" w14:paraId="2C9341B2" w14:textId="77777777" w:rsidTr="008F7F80">
        <w:trPr>
          <w:trHeight w:val="413"/>
        </w:trPr>
        <w:tc>
          <w:tcPr>
            <w:tcW w:w="817" w:type="dxa"/>
          </w:tcPr>
          <w:p w14:paraId="5C209E7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5(2)</w:t>
            </w:r>
          </w:p>
        </w:tc>
        <w:tc>
          <w:tcPr>
            <w:tcW w:w="928" w:type="dxa"/>
          </w:tcPr>
          <w:p w14:paraId="6A6D65F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ECDFC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51166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D6449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12427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8D124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02B3A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B2548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6075B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909E5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170D3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62542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42B12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9.3</w:t>
            </w:r>
          </w:p>
        </w:tc>
      </w:tr>
      <w:tr w:rsidR="001F49AA" w:rsidRPr="008013FB" w14:paraId="628CCBF5" w14:textId="77777777" w:rsidTr="008F7F80">
        <w:trPr>
          <w:trHeight w:val="422"/>
        </w:trPr>
        <w:tc>
          <w:tcPr>
            <w:tcW w:w="817" w:type="dxa"/>
          </w:tcPr>
          <w:p w14:paraId="284C0E4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6(1)</w:t>
            </w:r>
          </w:p>
        </w:tc>
        <w:tc>
          <w:tcPr>
            <w:tcW w:w="928" w:type="dxa"/>
          </w:tcPr>
          <w:p w14:paraId="08CD622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3A9B1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5D0BB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81C9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8D98E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2FE42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FBCE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0EA78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3D0BE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FE896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EA81F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8803F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30.8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0D1FE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4.0</w:t>
            </w:r>
          </w:p>
        </w:tc>
      </w:tr>
      <w:tr w:rsidR="001F49AA" w:rsidRPr="008013FB" w14:paraId="087FE9CB" w14:textId="77777777" w:rsidTr="008F7F80">
        <w:trPr>
          <w:trHeight w:val="413"/>
        </w:trPr>
        <w:tc>
          <w:tcPr>
            <w:tcW w:w="817" w:type="dxa"/>
          </w:tcPr>
          <w:p w14:paraId="4E79724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6(2)</w:t>
            </w:r>
          </w:p>
        </w:tc>
        <w:tc>
          <w:tcPr>
            <w:tcW w:w="928" w:type="dxa"/>
          </w:tcPr>
          <w:p w14:paraId="242327A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 xml:space="preserve">Ascending aorta </w:t>
            </w:r>
          </w:p>
        </w:tc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B4FB2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14A81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13.6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8163C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DDB8F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0CA6E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6B56F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F3146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6347E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CA4CA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EB4D1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F8CAC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28.3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87742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4.5</w:t>
            </w:r>
          </w:p>
        </w:tc>
      </w:tr>
      <w:tr w:rsidR="001F49AA" w:rsidRPr="008013FB" w14:paraId="32A42921" w14:textId="77777777" w:rsidTr="008F7F80">
        <w:trPr>
          <w:trHeight w:val="413"/>
        </w:trPr>
        <w:tc>
          <w:tcPr>
            <w:tcW w:w="817" w:type="dxa"/>
          </w:tcPr>
          <w:p w14:paraId="2E38BA4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7(1)</w:t>
            </w:r>
          </w:p>
        </w:tc>
        <w:tc>
          <w:tcPr>
            <w:tcW w:w="928" w:type="dxa"/>
          </w:tcPr>
          <w:p w14:paraId="514E419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 xml:space="preserve">Ascending aorta </w:t>
            </w:r>
          </w:p>
        </w:tc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36AF2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EAEDB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1.3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AF8C2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2.6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0B73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A1AD4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81064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DBE12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59C14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58A36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815B6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9BF54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1D787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7.0</w:t>
            </w:r>
          </w:p>
        </w:tc>
      </w:tr>
      <w:tr w:rsidR="001F49AA" w:rsidRPr="008013FB" w14:paraId="4EA3A4B9" w14:textId="77777777" w:rsidTr="008F7F80">
        <w:trPr>
          <w:trHeight w:val="413"/>
        </w:trPr>
        <w:tc>
          <w:tcPr>
            <w:tcW w:w="817" w:type="dxa"/>
          </w:tcPr>
          <w:p w14:paraId="5ECAA90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7(2)</w:t>
            </w:r>
          </w:p>
        </w:tc>
        <w:tc>
          <w:tcPr>
            <w:tcW w:w="928" w:type="dxa"/>
          </w:tcPr>
          <w:p w14:paraId="1FC3942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16E2B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03BAA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2.9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C796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6A2B0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07CE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C3DAC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AD7EC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E57AC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A2E52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3DD4F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210D9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12E9E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7.8</w:t>
            </w:r>
          </w:p>
        </w:tc>
      </w:tr>
      <w:tr w:rsidR="001F49AA" w:rsidRPr="008013FB" w14:paraId="0080E398" w14:textId="77777777" w:rsidTr="008F7F80">
        <w:trPr>
          <w:trHeight w:val="422"/>
        </w:trPr>
        <w:tc>
          <w:tcPr>
            <w:tcW w:w="817" w:type="dxa"/>
          </w:tcPr>
          <w:p w14:paraId="76F31F66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Average</w:t>
            </w:r>
          </w:p>
        </w:tc>
        <w:tc>
          <w:tcPr>
            <w:tcW w:w="928" w:type="dxa"/>
          </w:tcPr>
          <w:p w14:paraId="68089638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C77E073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7.3</w:t>
            </w:r>
          </w:p>
        </w:tc>
        <w:tc>
          <w:tcPr>
            <w:tcW w:w="7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DEA6A28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9.3</w:t>
            </w:r>
          </w:p>
        </w:tc>
        <w:tc>
          <w:tcPr>
            <w:tcW w:w="58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4F733DB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7.9</w:t>
            </w:r>
          </w:p>
        </w:tc>
        <w:tc>
          <w:tcPr>
            <w:tcW w:w="58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A8D42A8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5.9</w:t>
            </w:r>
          </w:p>
        </w:tc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84308AA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8.2</w:t>
            </w:r>
          </w:p>
        </w:tc>
        <w:tc>
          <w:tcPr>
            <w:tcW w:w="7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EB02F3C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7.1</w:t>
            </w:r>
          </w:p>
        </w:tc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810E398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5.6</w:t>
            </w:r>
          </w:p>
        </w:tc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AF80D0A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7.0</w:t>
            </w:r>
          </w:p>
        </w:tc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9193C22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3.8</w:t>
            </w:r>
          </w:p>
        </w:tc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824B5CC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8.1</w:t>
            </w:r>
          </w:p>
        </w:tc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35F3DF5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8.4</w:t>
            </w:r>
          </w:p>
        </w:tc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7D8BABD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6.7</w:t>
            </w:r>
          </w:p>
        </w:tc>
      </w:tr>
    </w:tbl>
    <w:p w14:paraId="34721A53" w14:textId="38D070EF" w:rsidR="001F49AA" w:rsidRDefault="001F49AA" w:rsidP="00E605FA">
      <w:pPr>
        <w:rPr>
          <w:rFonts w:ascii="Garamond" w:hAnsi="Garamond"/>
        </w:rPr>
      </w:pPr>
    </w:p>
    <w:p w14:paraId="44B56E6E" w14:textId="1085CD17" w:rsidR="001F49AA" w:rsidRPr="008013FB" w:rsidRDefault="001F49AA" w:rsidP="001F49AA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Supplementary t</w:t>
      </w:r>
      <w:r w:rsidRPr="008013FB">
        <w:rPr>
          <w:rFonts w:ascii="Garamond" w:hAnsi="Garamond"/>
          <w:b/>
          <w:bCs/>
        </w:rPr>
        <w:t>able 17: Collagen I analysis via colour deconvolution in aneurysmal patients</w:t>
      </w:r>
    </w:p>
    <w:tbl>
      <w:tblPr>
        <w:tblStyle w:val="TableGrid"/>
        <w:tblW w:w="10099" w:type="dxa"/>
        <w:tblLook w:val="04A0" w:firstRow="1" w:lastRow="0" w:firstColumn="1" w:lastColumn="0" w:noHBand="0" w:noVBand="1"/>
      </w:tblPr>
      <w:tblGrid>
        <w:gridCol w:w="846"/>
        <w:gridCol w:w="963"/>
        <w:gridCol w:w="680"/>
        <w:gridCol w:w="741"/>
        <w:gridCol w:w="577"/>
        <w:gridCol w:w="577"/>
        <w:gridCol w:w="680"/>
        <w:gridCol w:w="741"/>
        <w:gridCol w:w="643"/>
        <w:gridCol w:w="643"/>
        <w:gridCol w:w="752"/>
        <w:gridCol w:w="752"/>
        <w:gridCol w:w="752"/>
        <w:gridCol w:w="752"/>
      </w:tblGrid>
      <w:tr w:rsidR="001F49AA" w:rsidRPr="008013FB" w14:paraId="6986F0DF" w14:textId="77777777" w:rsidTr="008F7F80">
        <w:trPr>
          <w:trHeight w:val="270"/>
        </w:trPr>
        <w:tc>
          <w:tcPr>
            <w:tcW w:w="846" w:type="dxa"/>
          </w:tcPr>
          <w:p w14:paraId="3B619197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Patient</w:t>
            </w:r>
          </w:p>
        </w:tc>
        <w:tc>
          <w:tcPr>
            <w:tcW w:w="963" w:type="dxa"/>
          </w:tcPr>
          <w:p w14:paraId="291B102B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Tissue samples</w:t>
            </w:r>
          </w:p>
        </w:tc>
        <w:tc>
          <w:tcPr>
            <w:tcW w:w="680" w:type="dxa"/>
          </w:tcPr>
          <w:p w14:paraId="0E4811F3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Distal (%)</w:t>
            </w:r>
          </w:p>
        </w:tc>
        <w:tc>
          <w:tcPr>
            <w:tcW w:w="741" w:type="dxa"/>
          </w:tcPr>
          <w:p w14:paraId="7DE53FF6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577" w:type="dxa"/>
          </w:tcPr>
          <w:p w14:paraId="5ED3B268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577" w:type="dxa"/>
          </w:tcPr>
          <w:p w14:paraId="7A702B4D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680" w:type="dxa"/>
          </w:tcPr>
          <w:p w14:paraId="3C3A1BEA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Middle (%)</w:t>
            </w:r>
          </w:p>
        </w:tc>
        <w:tc>
          <w:tcPr>
            <w:tcW w:w="741" w:type="dxa"/>
          </w:tcPr>
          <w:p w14:paraId="1C4DAC10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643" w:type="dxa"/>
          </w:tcPr>
          <w:p w14:paraId="6ACEA34C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643" w:type="dxa"/>
          </w:tcPr>
          <w:p w14:paraId="145B9160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752" w:type="dxa"/>
          </w:tcPr>
          <w:p w14:paraId="17E4BF9B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Proximal (%)</w:t>
            </w:r>
          </w:p>
        </w:tc>
        <w:tc>
          <w:tcPr>
            <w:tcW w:w="752" w:type="dxa"/>
          </w:tcPr>
          <w:p w14:paraId="3D976BD5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752" w:type="dxa"/>
          </w:tcPr>
          <w:p w14:paraId="7510B200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752" w:type="dxa"/>
          </w:tcPr>
          <w:p w14:paraId="1C89B239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</w:tr>
      <w:tr w:rsidR="001F49AA" w:rsidRPr="008013FB" w14:paraId="3329BC31" w14:textId="77777777" w:rsidTr="008F7F80">
        <w:trPr>
          <w:trHeight w:val="270"/>
        </w:trPr>
        <w:tc>
          <w:tcPr>
            <w:tcW w:w="846" w:type="dxa"/>
          </w:tcPr>
          <w:p w14:paraId="78D395BE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963" w:type="dxa"/>
          </w:tcPr>
          <w:p w14:paraId="68248817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680" w:type="dxa"/>
          </w:tcPr>
          <w:p w14:paraId="5C85D41D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 xml:space="preserve">Anterior </w:t>
            </w:r>
          </w:p>
        </w:tc>
        <w:tc>
          <w:tcPr>
            <w:tcW w:w="741" w:type="dxa"/>
          </w:tcPr>
          <w:p w14:paraId="15273CBF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Posterior</w:t>
            </w:r>
          </w:p>
        </w:tc>
        <w:tc>
          <w:tcPr>
            <w:tcW w:w="577" w:type="dxa"/>
          </w:tcPr>
          <w:p w14:paraId="1D52278E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Inner</w:t>
            </w:r>
          </w:p>
        </w:tc>
        <w:tc>
          <w:tcPr>
            <w:tcW w:w="577" w:type="dxa"/>
          </w:tcPr>
          <w:p w14:paraId="73C446F4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Outer</w:t>
            </w:r>
          </w:p>
        </w:tc>
        <w:tc>
          <w:tcPr>
            <w:tcW w:w="680" w:type="dxa"/>
          </w:tcPr>
          <w:p w14:paraId="4BE2ECB6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 xml:space="preserve">Anterior </w:t>
            </w:r>
          </w:p>
        </w:tc>
        <w:tc>
          <w:tcPr>
            <w:tcW w:w="741" w:type="dxa"/>
          </w:tcPr>
          <w:p w14:paraId="5B9FD583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Posterior</w:t>
            </w:r>
          </w:p>
        </w:tc>
        <w:tc>
          <w:tcPr>
            <w:tcW w:w="643" w:type="dxa"/>
          </w:tcPr>
          <w:p w14:paraId="1DCEE2CD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Inner</w:t>
            </w:r>
          </w:p>
        </w:tc>
        <w:tc>
          <w:tcPr>
            <w:tcW w:w="643" w:type="dxa"/>
          </w:tcPr>
          <w:p w14:paraId="24DF8EA4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Outer</w:t>
            </w:r>
          </w:p>
        </w:tc>
        <w:tc>
          <w:tcPr>
            <w:tcW w:w="752" w:type="dxa"/>
          </w:tcPr>
          <w:p w14:paraId="2F6FFDF3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 xml:space="preserve">Anterior </w:t>
            </w:r>
          </w:p>
        </w:tc>
        <w:tc>
          <w:tcPr>
            <w:tcW w:w="752" w:type="dxa"/>
          </w:tcPr>
          <w:p w14:paraId="766E1AFB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Posterior</w:t>
            </w:r>
          </w:p>
        </w:tc>
        <w:tc>
          <w:tcPr>
            <w:tcW w:w="752" w:type="dxa"/>
          </w:tcPr>
          <w:p w14:paraId="790E08DD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Inner</w:t>
            </w:r>
          </w:p>
        </w:tc>
        <w:tc>
          <w:tcPr>
            <w:tcW w:w="752" w:type="dxa"/>
          </w:tcPr>
          <w:p w14:paraId="2A7705E4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Outer</w:t>
            </w:r>
          </w:p>
        </w:tc>
      </w:tr>
      <w:tr w:rsidR="001F49AA" w:rsidRPr="008013FB" w14:paraId="05CBA1E0" w14:textId="77777777" w:rsidTr="008F7F80">
        <w:trPr>
          <w:trHeight w:val="360"/>
        </w:trPr>
        <w:tc>
          <w:tcPr>
            <w:tcW w:w="846" w:type="dxa"/>
          </w:tcPr>
          <w:p w14:paraId="63257EC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1(1)</w:t>
            </w:r>
          </w:p>
        </w:tc>
        <w:tc>
          <w:tcPr>
            <w:tcW w:w="963" w:type="dxa"/>
          </w:tcPr>
          <w:p w14:paraId="307CEC5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3827B0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10.6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FB582D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7.1</w:t>
            </w:r>
          </w:p>
        </w:tc>
        <w:tc>
          <w:tcPr>
            <w:tcW w:w="57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1697C1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6.2</w:t>
            </w:r>
          </w:p>
        </w:tc>
        <w:tc>
          <w:tcPr>
            <w:tcW w:w="57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6CBA19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10.4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D028F6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26.8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643ED6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33.8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6F889C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19.7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7CA519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24.3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7A8CD7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5.9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1DF569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5.5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00A1BE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5.1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EDD2B1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12.1</w:t>
            </w:r>
          </w:p>
        </w:tc>
      </w:tr>
      <w:tr w:rsidR="001F49AA" w:rsidRPr="008013FB" w14:paraId="43661A70" w14:textId="77777777" w:rsidTr="008F7F80">
        <w:trPr>
          <w:trHeight w:val="360"/>
        </w:trPr>
        <w:tc>
          <w:tcPr>
            <w:tcW w:w="846" w:type="dxa"/>
          </w:tcPr>
          <w:p w14:paraId="700DB39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1(2)</w:t>
            </w:r>
          </w:p>
        </w:tc>
        <w:tc>
          <w:tcPr>
            <w:tcW w:w="963" w:type="dxa"/>
          </w:tcPr>
          <w:p w14:paraId="58B0727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231BD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EECE5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6E6F9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BADB9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87793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26.6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4102E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30.4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1910F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ABA9D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22.5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A08BF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25F57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46D0A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BFDBF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11.4</w:t>
            </w:r>
          </w:p>
        </w:tc>
      </w:tr>
      <w:tr w:rsidR="001F49AA" w:rsidRPr="008013FB" w14:paraId="51B19E8F" w14:textId="77777777" w:rsidTr="008F7F80">
        <w:trPr>
          <w:trHeight w:val="366"/>
        </w:trPr>
        <w:tc>
          <w:tcPr>
            <w:tcW w:w="846" w:type="dxa"/>
          </w:tcPr>
          <w:p w14:paraId="3F11207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2(1)</w:t>
            </w:r>
          </w:p>
        </w:tc>
        <w:tc>
          <w:tcPr>
            <w:tcW w:w="963" w:type="dxa"/>
          </w:tcPr>
          <w:p w14:paraId="0F17701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34DE2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3C55C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B4006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7F1C1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66A26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71651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11B2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BA4B5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E8B1E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FDCEC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F346D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1.6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F0B08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3.6</w:t>
            </w:r>
          </w:p>
        </w:tc>
      </w:tr>
      <w:tr w:rsidR="001F49AA" w:rsidRPr="008013FB" w14:paraId="7A88C596" w14:textId="77777777" w:rsidTr="008F7F80">
        <w:trPr>
          <w:trHeight w:val="360"/>
        </w:trPr>
        <w:tc>
          <w:tcPr>
            <w:tcW w:w="846" w:type="dxa"/>
          </w:tcPr>
          <w:p w14:paraId="261CBA8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2(2)</w:t>
            </w:r>
          </w:p>
        </w:tc>
        <w:tc>
          <w:tcPr>
            <w:tcW w:w="963" w:type="dxa"/>
          </w:tcPr>
          <w:p w14:paraId="372C9A1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1F73E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ADB30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B97B5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BD9F1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8DBB3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5499E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A11A1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72E93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94B9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86395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3D6F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6A995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3.6</w:t>
            </w:r>
          </w:p>
        </w:tc>
      </w:tr>
      <w:tr w:rsidR="001F49AA" w:rsidRPr="008013FB" w14:paraId="1DF2CEA0" w14:textId="77777777" w:rsidTr="008F7F80">
        <w:trPr>
          <w:trHeight w:val="360"/>
        </w:trPr>
        <w:tc>
          <w:tcPr>
            <w:tcW w:w="846" w:type="dxa"/>
          </w:tcPr>
          <w:p w14:paraId="6C1113C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3(1)</w:t>
            </w:r>
          </w:p>
        </w:tc>
        <w:tc>
          <w:tcPr>
            <w:tcW w:w="963" w:type="dxa"/>
          </w:tcPr>
          <w:p w14:paraId="6630EF7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5EB1C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D6A5B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A10F1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CDA20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B8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A867E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A7312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14B6E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B87AD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4CED7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3F790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5,42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13BAD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3.0</w:t>
            </w:r>
          </w:p>
        </w:tc>
      </w:tr>
      <w:tr w:rsidR="001F49AA" w:rsidRPr="008013FB" w14:paraId="44E383AC" w14:textId="77777777" w:rsidTr="008F7F80">
        <w:trPr>
          <w:trHeight w:val="366"/>
        </w:trPr>
        <w:tc>
          <w:tcPr>
            <w:tcW w:w="846" w:type="dxa"/>
          </w:tcPr>
          <w:p w14:paraId="06ED9CC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3(2)</w:t>
            </w:r>
          </w:p>
        </w:tc>
        <w:tc>
          <w:tcPr>
            <w:tcW w:w="963" w:type="dxa"/>
          </w:tcPr>
          <w:p w14:paraId="64A4512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CA8E0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B861B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8A616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C7B32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30362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9B753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EC145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D5669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CE451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3C613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6A2BC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1D94D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3.5</w:t>
            </w:r>
          </w:p>
        </w:tc>
      </w:tr>
      <w:tr w:rsidR="001F49AA" w:rsidRPr="008013FB" w14:paraId="6E18CCF0" w14:textId="77777777" w:rsidTr="008F7F80">
        <w:trPr>
          <w:trHeight w:val="360"/>
        </w:trPr>
        <w:tc>
          <w:tcPr>
            <w:tcW w:w="846" w:type="dxa"/>
          </w:tcPr>
          <w:p w14:paraId="673F44A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4(1)</w:t>
            </w:r>
          </w:p>
        </w:tc>
        <w:tc>
          <w:tcPr>
            <w:tcW w:w="963" w:type="dxa"/>
          </w:tcPr>
          <w:p w14:paraId="0139E5C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31E49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1AEC5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E8A9A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C0E25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B7F90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D937B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3B4DD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25C2D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B173F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BBE41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291F5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A42B2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6.1</w:t>
            </w:r>
          </w:p>
        </w:tc>
      </w:tr>
      <w:tr w:rsidR="001F49AA" w:rsidRPr="008013FB" w14:paraId="402B3089" w14:textId="77777777" w:rsidTr="008F7F80">
        <w:trPr>
          <w:trHeight w:val="360"/>
        </w:trPr>
        <w:tc>
          <w:tcPr>
            <w:tcW w:w="846" w:type="dxa"/>
          </w:tcPr>
          <w:p w14:paraId="487AF57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4(2)</w:t>
            </w:r>
          </w:p>
        </w:tc>
        <w:tc>
          <w:tcPr>
            <w:tcW w:w="963" w:type="dxa"/>
          </w:tcPr>
          <w:p w14:paraId="3028C89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A4900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35BBA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6CB31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2010E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35AF7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8FC2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0E96E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BECB1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8228A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DFC0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99D02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D3A34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6.5</w:t>
            </w:r>
          </w:p>
        </w:tc>
      </w:tr>
      <w:tr w:rsidR="001F49AA" w:rsidRPr="008013FB" w14:paraId="73218B6E" w14:textId="77777777" w:rsidTr="008F7F80">
        <w:trPr>
          <w:trHeight w:val="366"/>
        </w:trPr>
        <w:tc>
          <w:tcPr>
            <w:tcW w:w="846" w:type="dxa"/>
          </w:tcPr>
          <w:p w14:paraId="53F1C08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5(1)</w:t>
            </w:r>
          </w:p>
        </w:tc>
        <w:tc>
          <w:tcPr>
            <w:tcW w:w="963" w:type="dxa"/>
          </w:tcPr>
          <w:p w14:paraId="7C73BCD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1FFD4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44C57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5942E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67458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E2D75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6CA84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81A7E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21.2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13348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D27F8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72194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40B97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71F8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17.6</w:t>
            </w:r>
          </w:p>
        </w:tc>
      </w:tr>
      <w:tr w:rsidR="001F49AA" w:rsidRPr="008013FB" w14:paraId="4116CF51" w14:textId="77777777" w:rsidTr="008F7F80">
        <w:trPr>
          <w:trHeight w:val="360"/>
        </w:trPr>
        <w:tc>
          <w:tcPr>
            <w:tcW w:w="846" w:type="dxa"/>
          </w:tcPr>
          <w:p w14:paraId="68EEF1C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5(2)</w:t>
            </w:r>
          </w:p>
        </w:tc>
        <w:tc>
          <w:tcPr>
            <w:tcW w:w="963" w:type="dxa"/>
          </w:tcPr>
          <w:p w14:paraId="31BEFC3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DFCE4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F89DD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CCB94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EC565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B861D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8ECEC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9F4EF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A4DC5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A6504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615BC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0AB86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5201A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15.3</w:t>
            </w:r>
          </w:p>
        </w:tc>
      </w:tr>
      <w:tr w:rsidR="001F49AA" w:rsidRPr="008013FB" w14:paraId="566485D2" w14:textId="77777777" w:rsidTr="008F7F80">
        <w:trPr>
          <w:trHeight w:val="360"/>
        </w:trPr>
        <w:tc>
          <w:tcPr>
            <w:tcW w:w="846" w:type="dxa"/>
          </w:tcPr>
          <w:p w14:paraId="231C3A3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6(1)</w:t>
            </w:r>
          </w:p>
        </w:tc>
        <w:tc>
          <w:tcPr>
            <w:tcW w:w="963" w:type="dxa"/>
          </w:tcPr>
          <w:p w14:paraId="0CF2C12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E9A9B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20F7E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D2F64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3F568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6D36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49F5C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65E24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A7811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10E09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85F83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91637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21.5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A209F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18.2</w:t>
            </w:r>
          </w:p>
        </w:tc>
      </w:tr>
      <w:tr w:rsidR="001F49AA" w:rsidRPr="008013FB" w14:paraId="760B529E" w14:textId="77777777" w:rsidTr="008F7F80">
        <w:trPr>
          <w:trHeight w:val="366"/>
        </w:trPr>
        <w:tc>
          <w:tcPr>
            <w:tcW w:w="846" w:type="dxa"/>
          </w:tcPr>
          <w:p w14:paraId="696E9B4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6(2)</w:t>
            </w:r>
          </w:p>
        </w:tc>
        <w:tc>
          <w:tcPr>
            <w:tcW w:w="963" w:type="dxa"/>
          </w:tcPr>
          <w:p w14:paraId="5347283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 xml:space="preserve">Ascending aorta 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DF904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AE4DF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F16DF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14A55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17400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FF8B4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8F1AF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0AD02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E007C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979CE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6A756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26A81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16.3</w:t>
            </w:r>
          </w:p>
        </w:tc>
      </w:tr>
      <w:tr w:rsidR="001F49AA" w:rsidRPr="008013FB" w14:paraId="7C2E48BD" w14:textId="77777777" w:rsidTr="008F7F80">
        <w:trPr>
          <w:trHeight w:val="360"/>
        </w:trPr>
        <w:tc>
          <w:tcPr>
            <w:tcW w:w="846" w:type="dxa"/>
          </w:tcPr>
          <w:p w14:paraId="2B6D768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7(1)</w:t>
            </w:r>
          </w:p>
        </w:tc>
        <w:tc>
          <w:tcPr>
            <w:tcW w:w="963" w:type="dxa"/>
          </w:tcPr>
          <w:p w14:paraId="2169E28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 xml:space="preserve">Ascending aorta 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233C3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C8E8A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92728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40D51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3D011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5EDE4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82930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24.7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502F3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26.3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30347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5A5B4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6C91A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1C8BD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15.3</w:t>
            </w:r>
          </w:p>
        </w:tc>
      </w:tr>
      <w:tr w:rsidR="001F49AA" w:rsidRPr="008013FB" w14:paraId="5C778D9B" w14:textId="77777777" w:rsidTr="008F7F80">
        <w:trPr>
          <w:trHeight w:val="360"/>
        </w:trPr>
        <w:tc>
          <w:tcPr>
            <w:tcW w:w="846" w:type="dxa"/>
          </w:tcPr>
          <w:p w14:paraId="16A9885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7(2)</w:t>
            </w:r>
          </w:p>
        </w:tc>
        <w:tc>
          <w:tcPr>
            <w:tcW w:w="963" w:type="dxa"/>
          </w:tcPr>
          <w:p w14:paraId="00E0AAC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3819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8F184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A4523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F2AE5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173FC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F7B9E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A2796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22.3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1832A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25.4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5BAFB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700BA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7B737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094A6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15.2</w:t>
            </w:r>
          </w:p>
        </w:tc>
      </w:tr>
      <w:tr w:rsidR="001F49AA" w:rsidRPr="008013FB" w14:paraId="70253B63" w14:textId="77777777" w:rsidTr="008F7F80">
        <w:trPr>
          <w:trHeight w:val="186"/>
        </w:trPr>
        <w:tc>
          <w:tcPr>
            <w:tcW w:w="846" w:type="dxa"/>
          </w:tcPr>
          <w:p w14:paraId="718064C0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Average</w:t>
            </w:r>
          </w:p>
        </w:tc>
        <w:tc>
          <w:tcPr>
            <w:tcW w:w="963" w:type="dxa"/>
          </w:tcPr>
          <w:p w14:paraId="65A5FF33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3C45A2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8.0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48263B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7.5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EF58C3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6.3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2CF493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10.6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AF8D09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12.0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C25FBE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12.2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DFF52F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15.4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CDDAE6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12.6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5386B2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5.8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6305AD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6.5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DD7B5D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8.0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D27D7E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10.4</w:t>
            </w:r>
          </w:p>
        </w:tc>
      </w:tr>
    </w:tbl>
    <w:p w14:paraId="2F89635B" w14:textId="24ACE938" w:rsidR="001F49AA" w:rsidRDefault="001F49AA" w:rsidP="00E605FA">
      <w:pPr>
        <w:rPr>
          <w:rFonts w:ascii="Garamond" w:hAnsi="Garamond"/>
        </w:rPr>
      </w:pPr>
    </w:p>
    <w:p w14:paraId="5FED601A" w14:textId="5176857D" w:rsidR="001F49AA" w:rsidRDefault="001F49AA" w:rsidP="001F49AA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lastRenderedPageBreak/>
        <w:t>Supplementary t</w:t>
      </w:r>
      <w:r w:rsidRPr="008013FB">
        <w:rPr>
          <w:rFonts w:ascii="Garamond" w:hAnsi="Garamond"/>
          <w:b/>
          <w:bCs/>
        </w:rPr>
        <w:t>able 18: Collagen III analysis via colour deconvolution in aneurysmal patients</w:t>
      </w:r>
    </w:p>
    <w:p w14:paraId="4AEBE5CD" w14:textId="56DBB7B2" w:rsidR="001F49AA" w:rsidRDefault="001F49AA" w:rsidP="001F49AA">
      <w:pPr>
        <w:rPr>
          <w:rFonts w:ascii="Garamond" w:hAnsi="Garamond"/>
          <w:b/>
          <w:bCs/>
        </w:rPr>
      </w:pPr>
    </w:p>
    <w:tbl>
      <w:tblPr>
        <w:tblStyle w:val="TableGrid"/>
        <w:tblW w:w="9643" w:type="dxa"/>
        <w:tblLook w:val="04A0" w:firstRow="1" w:lastRow="0" w:firstColumn="1" w:lastColumn="0" w:noHBand="0" w:noVBand="1"/>
      </w:tblPr>
      <w:tblGrid>
        <w:gridCol w:w="763"/>
        <w:gridCol w:w="868"/>
        <w:gridCol w:w="634"/>
        <w:gridCol w:w="675"/>
        <w:gridCol w:w="545"/>
        <w:gridCol w:w="548"/>
        <w:gridCol w:w="634"/>
        <w:gridCol w:w="675"/>
        <w:gridCol w:w="572"/>
        <w:gridCol w:w="574"/>
        <w:gridCol w:w="678"/>
        <w:gridCol w:w="678"/>
        <w:gridCol w:w="661"/>
        <w:gridCol w:w="663"/>
        <w:gridCol w:w="475"/>
      </w:tblGrid>
      <w:tr w:rsidR="001F49AA" w:rsidRPr="008013FB" w14:paraId="29DF3EBA" w14:textId="77777777" w:rsidTr="008F7F80">
        <w:tc>
          <w:tcPr>
            <w:tcW w:w="763" w:type="dxa"/>
          </w:tcPr>
          <w:p w14:paraId="4BA0D9A2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Patient</w:t>
            </w:r>
          </w:p>
        </w:tc>
        <w:tc>
          <w:tcPr>
            <w:tcW w:w="868" w:type="dxa"/>
          </w:tcPr>
          <w:p w14:paraId="74C9FCBB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Tissue samples</w:t>
            </w:r>
          </w:p>
        </w:tc>
        <w:tc>
          <w:tcPr>
            <w:tcW w:w="613" w:type="dxa"/>
          </w:tcPr>
          <w:p w14:paraId="03F18CD2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Distal (%)</w:t>
            </w:r>
          </w:p>
        </w:tc>
        <w:tc>
          <w:tcPr>
            <w:tcW w:w="668" w:type="dxa"/>
          </w:tcPr>
          <w:p w14:paraId="64B40391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551" w:type="dxa"/>
          </w:tcPr>
          <w:p w14:paraId="68F9C31D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551" w:type="dxa"/>
          </w:tcPr>
          <w:p w14:paraId="50BF2FE3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613" w:type="dxa"/>
          </w:tcPr>
          <w:p w14:paraId="519CF713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Middle (%)</w:t>
            </w:r>
          </w:p>
        </w:tc>
        <w:tc>
          <w:tcPr>
            <w:tcW w:w="668" w:type="dxa"/>
          </w:tcPr>
          <w:p w14:paraId="0DBF650E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580" w:type="dxa"/>
          </w:tcPr>
          <w:p w14:paraId="029472B3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580" w:type="dxa"/>
          </w:tcPr>
          <w:p w14:paraId="140101BD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678" w:type="dxa"/>
          </w:tcPr>
          <w:p w14:paraId="05AC78CC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Proximal (%)</w:t>
            </w:r>
          </w:p>
        </w:tc>
        <w:tc>
          <w:tcPr>
            <w:tcW w:w="678" w:type="dxa"/>
          </w:tcPr>
          <w:p w14:paraId="44A2D904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678" w:type="dxa"/>
          </w:tcPr>
          <w:p w14:paraId="366C3D0E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678" w:type="dxa"/>
          </w:tcPr>
          <w:p w14:paraId="716F0A50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476" w:type="dxa"/>
          </w:tcPr>
          <w:p w14:paraId="4BEBA329" w14:textId="77777777" w:rsidR="001F49AA" w:rsidRPr="008013FB" w:rsidRDefault="001F49AA" w:rsidP="008F7F80"/>
        </w:tc>
      </w:tr>
      <w:tr w:rsidR="001F49AA" w:rsidRPr="008013FB" w14:paraId="4B41F220" w14:textId="77777777" w:rsidTr="008F7F80">
        <w:tc>
          <w:tcPr>
            <w:tcW w:w="763" w:type="dxa"/>
          </w:tcPr>
          <w:p w14:paraId="74762F72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868" w:type="dxa"/>
          </w:tcPr>
          <w:p w14:paraId="75072C5C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</w:p>
        </w:tc>
        <w:tc>
          <w:tcPr>
            <w:tcW w:w="613" w:type="dxa"/>
          </w:tcPr>
          <w:p w14:paraId="2F3DC0AE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 xml:space="preserve">Anterior </w:t>
            </w:r>
          </w:p>
        </w:tc>
        <w:tc>
          <w:tcPr>
            <w:tcW w:w="668" w:type="dxa"/>
          </w:tcPr>
          <w:p w14:paraId="6F15A568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Posterior</w:t>
            </w:r>
          </w:p>
        </w:tc>
        <w:tc>
          <w:tcPr>
            <w:tcW w:w="551" w:type="dxa"/>
          </w:tcPr>
          <w:p w14:paraId="2C776A96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Inner</w:t>
            </w:r>
          </w:p>
        </w:tc>
        <w:tc>
          <w:tcPr>
            <w:tcW w:w="551" w:type="dxa"/>
          </w:tcPr>
          <w:p w14:paraId="7C40D43B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Outer</w:t>
            </w:r>
          </w:p>
        </w:tc>
        <w:tc>
          <w:tcPr>
            <w:tcW w:w="613" w:type="dxa"/>
          </w:tcPr>
          <w:p w14:paraId="5E1AD02C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 xml:space="preserve">Anterior </w:t>
            </w:r>
          </w:p>
        </w:tc>
        <w:tc>
          <w:tcPr>
            <w:tcW w:w="668" w:type="dxa"/>
          </w:tcPr>
          <w:p w14:paraId="45B101D3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Posterior</w:t>
            </w:r>
          </w:p>
        </w:tc>
        <w:tc>
          <w:tcPr>
            <w:tcW w:w="580" w:type="dxa"/>
          </w:tcPr>
          <w:p w14:paraId="329FCD53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Inner</w:t>
            </w:r>
          </w:p>
        </w:tc>
        <w:tc>
          <w:tcPr>
            <w:tcW w:w="580" w:type="dxa"/>
          </w:tcPr>
          <w:p w14:paraId="3794C28B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Outer</w:t>
            </w:r>
          </w:p>
        </w:tc>
        <w:tc>
          <w:tcPr>
            <w:tcW w:w="678" w:type="dxa"/>
          </w:tcPr>
          <w:p w14:paraId="60F81CB8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 xml:space="preserve">Anterior </w:t>
            </w:r>
          </w:p>
        </w:tc>
        <w:tc>
          <w:tcPr>
            <w:tcW w:w="678" w:type="dxa"/>
          </w:tcPr>
          <w:p w14:paraId="2972B0F6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Posterior</w:t>
            </w:r>
          </w:p>
        </w:tc>
        <w:tc>
          <w:tcPr>
            <w:tcW w:w="678" w:type="dxa"/>
          </w:tcPr>
          <w:p w14:paraId="2FFB9959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Inner</w:t>
            </w:r>
          </w:p>
        </w:tc>
        <w:tc>
          <w:tcPr>
            <w:tcW w:w="678" w:type="dxa"/>
          </w:tcPr>
          <w:p w14:paraId="6236A5D9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sz w:val="12"/>
                <w:szCs w:val="12"/>
              </w:rPr>
              <w:t>Outer</w:t>
            </w:r>
          </w:p>
        </w:tc>
        <w:tc>
          <w:tcPr>
            <w:tcW w:w="476" w:type="dxa"/>
          </w:tcPr>
          <w:p w14:paraId="658570B6" w14:textId="77777777" w:rsidR="001F49AA" w:rsidRPr="008013FB" w:rsidRDefault="001F49AA" w:rsidP="008F7F80">
            <w:r w:rsidRPr="008013FB">
              <w:rPr>
                <w:rFonts w:ascii="Garamond" w:hAnsi="Garamond"/>
                <w:b/>
                <w:bCs/>
                <w:sz w:val="12"/>
                <w:szCs w:val="12"/>
              </w:rPr>
              <w:t>Root</w:t>
            </w:r>
          </w:p>
        </w:tc>
      </w:tr>
      <w:tr w:rsidR="001F49AA" w:rsidRPr="008013FB" w14:paraId="271C91D8" w14:textId="77777777" w:rsidTr="008F7F80">
        <w:trPr>
          <w:gridAfter w:val="1"/>
          <w:wAfter w:w="476" w:type="dxa"/>
        </w:trPr>
        <w:tc>
          <w:tcPr>
            <w:tcW w:w="763" w:type="dxa"/>
          </w:tcPr>
          <w:p w14:paraId="3BF280B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1(1)</w:t>
            </w:r>
          </w:p>
        </w:tc>
        <w:tc>
          <w:tcPr>
            <w:tcW w:w="868" w:type="dxa"/>
          </w:tcPr>
          <w:p w14:paraId="6140536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CB8FD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6.4</w:t>
            </w:r>
          </w:p>
        </w:tc>
        <w:tc>
          <w:tcPr>
            <w:tcW w:w="6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5A48F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13.3</w:t>
            </w:r>
          </w:p>
        </w:tc>
        <w:tc>
          <w:tcPr>
            <w:tcW w:w="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AE943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23.1</w:t>
            </w:r>
          </w:p>
        </w:tc>
        <w:tc>
          <w:tcPr>
            <w:tcW w:w="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798D7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6.4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35465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7.5</w:t>
            </w:r>
          </w:p>
        </w:tc>
        <w:tc>
          <w:tcPr>
            <w:tcW w:w="6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D7E98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9.0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2672F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10.4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152F2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12.5</w:t>
            </w:r>
          </w:p>
        </w:tc>
        <w:tc>
          <w:tcPr>
            <w:tcW w:w="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BFD7C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2.4</w:t>
            </w:r>
          </w:p>
        </w:tc>
        <w:tc>
          <w:tcPr>
            <w:tcW w:w="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C5755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7.8</w:t>
            </w:r>
          </w:p>
        </w:tc>
        <w:tc>
          <w:tcPr>
            <w:tcW w:w="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32423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1.9</w:t>
            </w:r>
          </w:p>
        </w:tc>
        <w:tc>
          <w:tcPr>
            <w:tcW w:w="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244FF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2.0</w:t>
            </w:r>
          </w:p>
        </w:tc>
      </w:tr>
      <w:tr w:rsidR="001F49AA" w:rsidRPr="008013FB" w14:paraId="4D81878F" w14:textId="77777777" w:rsidTr="008F7F80">
        <w:trPr>
          <w:gridAfter w:val="1"/>
          <w:wAfter w:w="476" w:type="dxa"/>
        </w:trPr>
        <w:tc>
          <w:tcPr>
            <w:tcW w:w="763" w:type="dxa"/>
          </w:tcPr>
          <w:p w14:paraId="0E13E08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1(2)</w:t>
            </w:r>
          </w:p>
        </w:tc>
        <w:tc>
          <w:tcPr>
            <w:tcW w:w="868" w:type="dxa"/>
          </w:tcPr>
          <w:p w14:paraId="2B98E1A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1571E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BF612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FF759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22.5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4E892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EF931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EA22C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46300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AE15D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8814D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4907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76F19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1EBE9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2.5</w:t>
            </w:r>
          </w:p>
        </w:tc>
      </w:tr>
      <w:tr w:rsidR="001F49AA" w:rsidRPr="008013FB" w14:paraId="6039CE82" w14:textId="77777777" w:rsidTr="008F7F80">
        <w:trPr>
          <w:gridAfter w:val="1"/>
          <w:wAfter w:w="476" w:type="dxa"/>
        </w:trPr>
        <w:tc>
          <w:tcPr>
            <w:tcW w:w="763" w:type="dxa"/>
          </w:tcPr>
          <w:p w14:paraId="7D3A4C5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2(1)</w:t>
            </w:r>
          </w:p>
        </w:tc>
        <w:tc>
          <w:tcPr>
            <w:tcW w:w="868" w:type="dxa"/>
          </w:tcPr>
          <w:p w14:paraId="408FC32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3F954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4D946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21.0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436A0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30.5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470E8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05C45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49E8E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79326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8F414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C832E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16.7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55E09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9714A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FD27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35.5</w:t>
            </w:r>
          </w:p>
        </w:tc>
      </w:tr>
      <w:tr w:rsidR="001F49AA" w:rsidRPr="008013FB" w14:paraId="1FA7852F" w14:textId="77777777" w:rsidTr="008F7F80">
        <w:trPr>
          <w:gridAfter w:val="1"/>
          <w:wAfter w:w="476" w:type="dxa"/>
        </w:trPr>
        <w:tc>
          <w:tcPr>
            <w:tcW w:w="763" w:type="dxa"/>
          </w:tcPr>
          <w:p w14:paraId="24B442A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2(2)</w:t>
            </w:r>
          </w:p>
        </w:tc>
        <w:tc>
          <w:tcPr>
            <w:tcW w:w="868" w:type="dxa"/>
          </w:tcPr>
          <w:p w14:paraId="326E741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6935C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10AC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18.3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484FD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27.5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2AA34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C67D9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BBB9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E7F47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9924B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23150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EB0B2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18C8C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DBC88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35.3</w:t>
            </w:r>
          </w:p>
        </w:tc>
      </w:tr>
      <w:tr w:rsidR="001F49AA" w:rsidRPr="008013FB" w14:paraId="617601E9" w14:textId="77777777" w:rsidTr="008F7F80">
        <w:trPr>
          <w:gridAfter w:val="1"/>
          <w:wAfter w:w="476" w:type="dxa"/>
        </w:trPr>
        <w:tc>
          <w:tcPr>
            <w:tcW w:w="763" w:type="dxa"/>
          </w:tcPr>
          <w:p w14:paraId="78AD15C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3(1)</w:t>
            </w:r>
          </w:p>
        </w:tc>
        <w:tc>
          <w:tcPr>
            <w:tcW w:w="868" w:type="dxa"/>
          </w:tcPr>
          <w:p w14:paraId="2328FB2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38309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AC920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6BF95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1.5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48E7F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F8413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EA4A8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38C57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FC9CE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1C43F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68A38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56C2B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78E1A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4.1</w:t>
            </w:r>
          </w:p>
        </w:tc>
      </w:tr>
      <w:tr w:rsidR="001F49AA" w:rsidRPr="008013FB" w14:paraId="5485EA04" w14:textId="77777777" w:rsidTr="008F7F80">
        <w:trPr>
          <w:gridAfter w:val="1"/>
          <w:wAfter w:w="476" w:type="dxa"/>
        </w:trPr>
        <w:tc>
          <w:tcPr>
            <w:tcW w:w="763" w:type="dxa"/>
          </w:tcPr>
          <w:p w14:paraId="0734289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3(2)</w:t>
            </w:r>
          </w:p>
        </w:tc>
        <w:tc>
          <w:tcPr>
            <w:tcW w:w="868" w:type="dxa"/>
          </w:tcPr>
          <w:p w14:paraId="7706776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20AED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E0864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8C74F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70D8E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3E5C1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603C3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F303F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EBE97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68E9D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E025B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12B47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354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5.4</w:t>
            </w:r>
          </w:p>
        </w:tc>
      </w:tr>
      <w:tr w:rsidR="001F49AA" w:rsidRPr="008013FB" w14:paraId="2C1F990F" w14:textId="77777777" w:rsidTr="008F7F80">
        <w:trPr>
          <w:gridAfter w:val="1"/>
          <w:wAfter w:w="476" w:type="dxa"/>
        </w:trPr>
        <w:tc>
          <w:tcPr>
            <w:tcW w:w="763" w:type="dxa"/>
          </w:tcPr>
          <w:p w14:paraId="306F7F1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4(1)</w:t>
            </w:r>
          </w:p>
        </w:tc>
        <w:tc>
          <w:tcPr>
            <w:tcW w:w="868" w:type="dxa"/>
          </w:tcPr>
          <w:p w14:paraId="406C1EF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ED337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DB28A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B2734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25.5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FCDC2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97C0C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CC6E7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B7681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21C49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7F236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7E04C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92DE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24C2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4.8</w:t>
            </w:r>
          </w:p>
        </w:tc>
      </w:tr>
      <w:tr w:rsidR="001F49AA" w:rsidRPr="008013FB" w14:paraId="05C7892B" w14:textId="77777777" w:rsidTr="008F7F80">
        <w:trPr>
          <w:gridAfter w:val="1"/>
          <w:wAfter w:w="476" w:type="dxa"/>
        </w:trPr>
        <w:tc>
          <w:tcPr>
            <w:tcW w:w="763" w:type="dxa"/>
          </w:tcPr>
          <w:p w14:paraId="533F8CB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4(2)</w:t>
            </w:r>
          </w:p>
        </w:tc>
        <w:tc>
          <w:tcPr>
            <w:tcW w:w="868" w:type="dxa"/>
          </w:tcPr>
          <w:p w14:paraId="4806587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7DB7F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07183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12.6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3879C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23.0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A5916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C8E86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971A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DA7F5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15.3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532A4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8AD10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82839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FFF81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DBDC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5.4</w:t>
            </w:r>
          </w:p>
        </w:tc>
      </w:tr>
      <w:tr w:rsidR="001F49AA" w:rsidRPr="008013FB" w14:paraId="3A37D86C" w14:textId="77777777" w:rsidTr="008F7F80">
        <w:trPr>
          <w:gridAfter w:val="1"/>
          <w:wAfter w:w="476" w:type="dxa"/>
        </w:trPr>
        <w:tc>
          <w:tcPr>
            <w:tcW w:w="763" w:type="dxa"/>
          </w:tcPr>
          <w:p w14:paraId="52E5D78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5(1)</w:t>
            </w:r>
          </w:p>
        </w:tc>
        <w:tc>
          <w:tcPr>
            <w:tcW w:w="868" w:type="dxa"/>
          </w:tcPr>
          <w:p w14:paraId="5689B2D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9E3A9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3BA3C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07D89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2.1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0D395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1.0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5E1CC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821EA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E0021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BD9A4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D37E4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A0AC1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F67B3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E2DCA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7.0</w:t>
            </w:r>
          </w:p>
        </w:tc>
      </w:tr>
      <w:tr w:rsidR="001F49AA" w:rsidRPr="008013FB" w14:paraId="2D7FD132" w14:textId="77777777" w:rsidTr="008F7F80">
        <w:trPr>
          <w:gridAfter w:val="1"/>
          <w:wAfter w:w="476" w:type="dxa"/>
        </w:trPr>
        <w:tc>
          <w:tcPr>
            <w:tcW w:w="763" w:type="dxa"/>
          </w:tcPr>
          <w:p w14:paraId="0B76745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5(2)</w:t>
            </w:r>
          </w:p>
        </w:tc>
        <w:tc>
          <w:tcPr>
            <w:tcW w:w="868" w:type="dxa"/>
          </w:tcPr>
          <w:p w14:paraId="5A59DD8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959A6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50568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134F7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DCF97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1.5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5C78D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94CC1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673F9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00440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3E79C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D30B8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6E2F6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1C875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6.9</w:t>
            </w:r>
          </w:p>
        </w:tc>
      </w:tr>
      <w:tr w:rsidR="001F49AA" w:rsidRPr="008013FB" w14:paraId="51C0EF39" w14:textId="77777777" w:rsidTr="008F7F80">
        <w:trPr>
          <w:gridAfter w:val="1"/>
          <w:wAfter w:w="476" w:type="dxa"/>
        </w:trPr>
        <w:tc>
          <w:tcPr>
            <w:tcW w:w="763" w:type="dxa"/>
          </w:tcPr>
          <w:p w14:paraId="1B89296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6(1)</w:t>
            </w:r>
          </w:p>
        </w:tc>
        <w:tc>
          <w:tcPr>
            <w:tcW w:w="868" w:type="dxa"/>
          </w:tcPr>
          <w:p w14:paraId="780738A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143FE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E4121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14.9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65399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8.9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11CF4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48ACB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22.0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16692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CCEF5B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19.4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076F5F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4845F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B1B06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3.3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985A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18F6C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4.4</w:t>
            </w:r>
          </w:p>
        </w:tc>
      </w:tr>
      <w:tr w:rsidR="001F49AA" w:rsidRPr="008013FB" w14:paraId="0D65E819" w14:textId="77777777" w:rsidTr="008F7F80">
        <w:trPr>
          <w:gridAfter w:val="1"/>
          <w:wAfter w:w="476" w:type="dxa"/>
        </w:trPr>
        <w:tc>
          <w:tcPr>
            <w:tcW w:w="763" w:type="dxa"/>
          </w:tcPr>
          <w:p w14:paraId="71A650A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6(2)</w:t>
            </w:r>
          </w:p>
        </w:tc>
        <w:tc>
          <w:tcPr>
            <w:tcW w:w="868" w:type="dxa"/>
          </w:tcPr>
          <w:p w14:paraId="1470BC3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 xml:space="preserve">Ascending aorta 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F1173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15852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13.3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A13A80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4E0F7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B4800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A07C0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C349E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18.5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F6D43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12.5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38561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4C745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4.5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183DB1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03948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5.2</w:t>
            </w:r>
          </w:p>
        </w:tc>
      </w:tr>
      <w:tr w:rsidR="001F49AA" w:rsidRPr="008013FB" w14:paraId="7EFD2717" w14:textId="77777777" w:rsidTr="008F7F80">
        <w:trPr>
          <w:gridAfter w:val="1"/>
          <w:wAfter w:w="476" w:type="dxa"/>
        </w:trPr>
        <w:tc>
          <w:tcPr>
            <w:tcW w:w="763" w:type="dxa"/>
          </w:tcPr>
          <w:p w14:paraId="1985ADA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7(1)</w:t>
            </w:r>
          </w:p>
        </w:tc>
        <w:tc>
          <w:tcPr>
            <w:tcW w:w="868" w:type="dxa"/>
          </w:tcPr>
          <w:p w14:paraId="386467D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 xml:space="preserve">Ascending aorta 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F174F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20B58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9.6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E072F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21.8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A7BB7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D055A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726D5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DA5B2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17.9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E6F2C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25.5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FD9F4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D53E5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C562B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6857CD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6.3</w:t>
            </w:r>
          </w:p>
        </w:tc>
      </w:tr>
      <w:tr w:rsidR="001F49AA" w:rsidRPr="008013FB" w14:paraId="73F368FF" w14:textId="77777777" w:rsidTr="008F7F80">
        <w:trPr>
          <w:gridAfter w:val="1"/>
          <w:wAfter w:w="476" w:type="dxa"/>
        </w:trPr>
        <w:tc>
          <w:tcPr>
            <w:tcW w:w="763" w:type="dxa"/>
          </w:tcPr>
          <w:p w14:paraId="50D19278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7(2)</w:t>
            </w:r>
          </w:p>
        </w:tc>
        <w:tc>
          <w:tcPr>
            <w:tcW w:w="868" w:type="dxa"/>
          </w:tcPr>
          <w:p w14:paraId="12ECDBD7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Ascending aorta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BA7D35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62134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9.3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8A470A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20.4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D3FF9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13.3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01C74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10.3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460E2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9.6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9A9263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14.2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EEC916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24.3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A54B34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8.2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42C72E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E01FE2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11.0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33D15C" w14:textId="77777777" w:rsidR="001F49AA" w:rsidRPr="008013FB" w:rsidRDefault="001F49AA" w:rsidP="008F7F80">
            <w:pPr>
              <w:rPr>
                <w:rFonts w:ascii="Garamond" w:hAnsi="Garamond"/>
                <w:sz w:val="16"/>
                <w:szCs w:val="16"/>
              </w:rPr>
            </w:pPr>
            <w:r w:rsidRPr="008013FB">
              <w:rPr>
                <w:rFonts w:ascii="Garamond" w:hAnsi="Garamond"/>
                <w:sz w:val="16"/>
                <w:szCs w:val="16"/>
              </w:rPr>
              <w:t>7.3</w:t>
            </w:r>
          </w:p>
        </w:tc>
      </w:tr>
      <w:tr w:rsidR="001F49AA" w:rsidRPr="008013FB" w14:paraId="4CC3CBA4" w14:textId="77777777" w:rsidTr="008F7F80">
        <w:trPr>
          <w:gridAfter w:val="1"/>
          <w:wAfter w:w="476" w:type="dxa"/>
        </w:trPr>
        <w:tc>
          <w:tcPr>
            <w:tcW w:w="763" w:type="dxa"/>
          </w:tcPr>
          <w:p w14:paraId="5C0FEFC7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Average</w:t>
            </w:r>
          </w:p>
        </w:tc>
        <w:tc>
          <w:tcPr>
            <w:tcW w:w="868" w:type="dxa"/>
          </w:tcPr>
          <w:p w14:paraId="6A6E89EB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ADFA67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7.2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6C08D4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12.7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9B6476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15.9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69EC97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7.2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A64215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9.8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4208AE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9.8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53C803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11.9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2CFBE6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11.6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C8741B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7.5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1B0994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8.1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4B171B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7.1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C24452" w14:textId="77777777" w:rsidR="001F49AA" w:rsidRPr="008013FB" w:rsidRDefault="001F49AA" w:rsidP="008F7F80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013FB">
              <w:rPr>
                <w:rFonts w:ascii="Garamond" w:hAnsi="Garamond"/>
                <w:b/>
                <w:bCs/>
                <w:sz w:val="16"/>
                <w:szCs w:val="16"/>
              </w:rPr>
              <w:t>9.4</w:t>
            </w:r>
          </w:p>
        </w:tc>
      </w:tr>
    </w:tbl>
    <w:p w14:paraId="462319C8" w14:textId="71890006" w:rsidR="001F49AA" w:rsidRDefault="001F49AA" w:rsidP="001F49AA">
      <w:pPr>
        <w:rPr>
          <w:rFonts w:ascii="Garamond" w:hAnsi="Garamond"/>
          <w:b/>
          <w:bCs/>
        </w:rPr>
      </w:pPr>
    </w:p>
    <w:p w14:paraId="453F78FE" w14:textId="77777777" w:rsidR="001F49AA" w:rsidRPr="008013FB" w:rsidRDefault="001F49AA" w:rsidP="001F49AA">
      <w:pPr>
        <w:rPr>
          <w:rFonts w:ascii="Garamond" w:hAnsi="Garamond"/>
          <w:b/>
          <w:bCs/>
        </w:rPr>
      </w:pPr>
    </w:p>
    <w:p w14:paraId="2F1178E6" w14:textId="5E053A25" w:rsidR="001F49AA" w:rsidRDefault="001F49AA" w:rsidP="001F49AA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Supplementary t</w:t>
      </w:r>
      <w:r w:rsidRPr="008013FB">
        <w:rPr>
          <w:rFonts w:ascii="Garamond" w:hAnsi="Garamond"/>
          <w:b/>
          <w:bCs/>
        </w:rPr>
        <w:t>able 19: Collagen IV analysis via colour deconvolution in aneurysmal patients</w:t>
      </w:r>
    </w:p>
    <w:p w14:paraId="09948CF0" w14:textId="22EF9174" w:rsidR="00BE4F18" w:rsidRDefault="00BE4F18" w:rsidP="001F49AA">
      <w:pPr>
        <w:rPr>
          <w:rFonts w:ascii="Garamond" w:hAnsi="Garamond"/>
          <w:b/>
          <w:bCs/>
        </w:rPr>
      </w:pPr>
    </w:p>
    <w:p w14:paraId="5BABE6CE" w14:textId="6CC25A9A" w:rsidR="00BE4F18" w:rsidRDefault="00BE4F18" w:rsidP="001F49AA">
      <w:pPr>
        <w:rPr>
          <w:rFonts w:ascii="Garamond" w:hAnsi="Garamond"/>
          <w:b/>
          <w:bCs/>
        </w:rPr>
      </w:pPr>
    </w:p>
    <w:p w14:paraId="771ACA1E" w14:textId="59C8CA9F" w:rsidR="00BE4F18" w:rsidRDefault="00BE4F18" w:rsidP="001F49AA">
      <w:pPr>
        <w:rPr>
          <w:rFonts w:ascii="Garamond" w:hAnsi="Garamond"/>
          <w:b/>
          <w:bCs/>
        </w:rPr>
      </w:pPr>
    </w:p>
    <w:p w14:paraId="07121AFE" w14:textId="5CA244F5" w:rsidR="00BE4F18" w:rsidRDefault="00BE4F18" w:rsidP="001F49AA">
      <w:pPr>
        <w:rPr>
          <w:rFonts w:ascii="Garamond" w:hAnsi="Garamond"/>
          <w:b/>
          <w:bCs/>
        </w:rPr>
      </w:pPr>
    </w:p>
    <w:p w14:paraId="583C5E2B" w14:textId="1EF5786E" w:rsidR="00BE4F18" w:rsidRDefault="00BE4F18" w:rsidP="001F49AA">
      <w:pPr>
        <w:rPr>
          <w:rFonts w:ascii="Garamond" w:hAnsi="Garamond"/>
          <w:b/>
          <w:bCs/>
        </w:rPr>
      </w:pPr>
    </w:p>
    <w:p w14:paraId="4A19E183" w14:textId="5DED385A" w:rsidR="00BE4F18" w:rsidRDefault="00BE4F18" w:rsidP="001F49AA">
      <w:pPr>
        <w:rPr>
          <w:rFonts w:ascii="Garamond" w:hAnsi="Garamond"/>
          <w:b/>
          <w:bCs/>
        </w:rPr>
      </w:pPr>
    </w:p>
    <w:p w14:paraId="7097C5C2" w14:textId="098AA75B" w:rsidR="00BE4F18" w:rsidRDefault="00BE4F18" w:rsidP="001F49AA">
      <w:pPr>
        <w:rPr>
          <w:rFonts w:ascii="Garamond" w:hAnsi="Garamond"/>
          <w:b/>
          <w:bCs/>
        </w:rPr>
      </w:pPr>
    </w:p>
    <w:p w14:paraId="2742F58C" w14:textId="4ED2CB22" w:rsidR="00BE4F18" w:rsidRDefault="00BE4F18" w:rsidP="001F49AA">
      <w:pPr>
        <w:rPr>
          <w:rFonts w:ascii="Garamond" w:hAnsi="Garamond"/>
          <w:b/>
          <w:bCs/>
        </w:rPr>
      </w:pPr>
    </w:p>
    <w:p w14:paraId="07C7B7F0" w14:textId="13E82AD6" w:rsidR="00BE4F18" w:rsidRDefault="00BE4F18" w:rsidP="001F49AA">
      <w:pPr>
        <w:rPr>
          <w:rFonts w:ascii="Garamond" w:hAnsi="Garamond"/>
          <w:b/>
          <w:bCs/>
        </w:rPr>
      </w:pPr>
    </w:p>
    <w:p w14:paraId="4CC01381" w14:textId="7FB92BCD" w:rsidR="00BE4F18" w:rsidRDefault="00BE4F18" w:rsidP="001F49AA">
      <w:pPr>
        <w:rPr>
          <w:rFonts w:ascii="Garamond" w:hAnsi="Garamond"/>
          <w:b/>
          <w:bCs/>
        </w:rPr>
      </w:pPr>
    </w:p>
    <w:p w14:paraId="7DD265E8" w14:textId="0B9C8107" w:rsidR="00BE4F18" w:rsidRDefault="00BE4F18" w:rsidP="001F49AA">
      <w:pPr>
        <w:rPr>
          <w:rFonts w:ascii="Garamond" w:hAnsi="Garamond"/>
          <w:b/>
          <w:bCs/>
        </w:rPr>
      </w:pPr>
    </w:p>
    <w:p w14:paraId="0E0E93E1" w14:textId="604BEA44" w:rsidR="00BE4F18" w:rsidRDefault="00BE4F18" w:rsidP="001F49AA">
      <w:pPr>
        <w:rPr>
          <w:rFonts w:ascii="Garamond" w:hAnsi="Garamond"/>
          <w:b/>
          <w:bCs/>
        </w:rPr>
      </w:pPr>
    </w:p>
    <w:p w14:paraId="5B671023" w14:textId="1BE2FBF6" w:rsidR="00BE4F18" w:rsidRDefault="00BE4F18" w:rsidP="001F49AA">
      <w:pPr>
        <w:rPr>
          <w:rFonts w:ascii="Garamond" w:hAnsi="Garamond"/>
          <w:b/>
          <w:bCs/>
        </w:rPr>
      </w:pPr>
    </w:p>
    <w:p w14:paraId="6DE8DFC3" w14:textId="77777777" w:rsidR="00BE4F18" w:rsidRPr="008013FB" w:rsidRDefault="00BE4F18" w:rsidP="001F49AA">
      <w:pPr>
        <w:rPr>
          <w:rFonts w:ascii="Garamond" w:hAnsi="Garamond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1F49AA" w:rsidRPr="008013FB" w14:paraId="2EEC7627" w14:textId="77777777" w:rsidTr="008F7F80">
        <w:tc>
          <w:tcPr>
            <w:tcW w:w="1870" w:type="dxa"/>
          </w:tcPr>
          <w:p w14:paraId="216D0ED9" w14:textId="77777777" w:rsidR="001F49AA" w:rsidRPr="008013FB" w:rsidRDefault="001F49AA" w:rsidP="008F7F80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8013FB">
              <w:rPr>
                <w:rFonts w:ascii="Garamond" w:hAnsi="Garamond"/>
                <w:b/>
                <w:bCs/>
                <w:sz w:val="18"/>
                <w:szCs w:val="18"/>
              </w:rPr>
              <w:t>Specimen number</w:t>
            </w:r>
          </w:p>
        </w:tc>
        <w:tc>
          <w:tcPr>
            <w:tcW w:w="1870" w:type="dxa"/>
          </w:tcPr>
          <w:p w14:paraId="6FDF6D2D" w14:textId="77777777" w:rsidR="001F49AA" w:rsidRPr="008013FB" w:rsidRDefault="001F49AA" w:rsidP="008F7F80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8013FB">
              <w:rPr>
                <w:rFonts w:ascii="Garamond" w:hAnsi="Garamond"/>
                <w:b/>
                <w:bCs/>
                <w:sz w:val="18"/>
                <w:szCs w:val="18"/>
              </w:rPr>
              <w:t>Tissue region</w:t>
            </w:r>
          </w:p>
        </w:tc>
        <w:tc>
          <w:tcPr>
            <w:tcW w:w="1870" w:type="dxa"/>
          </w:tcPr>
          <w:p w14:paraId="696C4916" w14:textId="77777777" w:rsidR="001F49AA" w:rsidRPr="008013FB" w:rsidRDefault="001F49AA" w:rsidP="008F7F80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8013FB">
              <w:rPr>
                <w:rFonts w:ascii="Garamond" w:hAnsi="Garamond"/>
                <w:b/>
                <w:bCs/>
                <w:sz w:val="18"/>
                <w:szCs w:val="18"/>
              </w:rPr>
              <w:t>Collagen I</w:t>
            </w:r>
            <w:r>
              <w:rPr>
                <w:rFonts w:ascii="Garamond" w:hAnsi="Garamond"/>
                <w:b/>
                <w:bCs/>
                <w:sz w:val="18"/>
                <w:szCs w:val="18"/>
              </w:rPr>
              <w:t xml:space="preserve"> (%)</w:t>
            </w:r>
          </w:p>
        </w:tc>
        <w:tc>
          <w:tcPr>
            <w:tcW w:w="1870" w:type="dxa"/>
          </w:tcPr>
          <w:p w14:paraId="7A3CC700" w14:textId="77777777" w:rsidR="001F49AA" w:rsidRPr="008013FB" w:rsidRDefault="001F49AA" w:rsidP="008F7F80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8013FB">
              <w:rPr>
                <w:rFonts w:ascii="Garamond" w:hAnsi="Garamond"/>
                <w:b/>
                <w:bCs/>
                <w:sz w:val="18"/>
                <w:szCs w:val="18"/>
              </w:rPr>
              <w:t>Collagen III</w:t>
            </w:r>
            <w:r>
              <w:rPr>
                <w:rFonts w:ascii="Garamond" w:hAnsi="Garamond"/>
                <w:b/>
                <w:bCs/>
                <w:sz w:val="18"/>
                <w:szCs w:val="18"/>
              </w:rPr>
              <w:t xml:space="preserve"> (%)</w:t>
            </w:r>
          </w:p>
        </w:tc>
        <w:tc>
          <w:tcPr>
            <w:tcW w:w="1870" w:type="dxa"/>
          </w:tcPr>
          <w:p w14:paraId="08AB4E6E" w14:textId="77777777" w:rsidR="001F49AA" w:rsidRPr="008013FB" w:rsidRDefault="001F49AA" w:rsidP="008F7F80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8013FB">
              <w:rPr>
                <w:rFonts w:ascii="Garamond" w:hAnsi="Garamond"/>
                <w:b/>
                <w:bCs/>
                <w:sz w:val="18"/>
                <w:szCs w:val="18"/>
              </w:rPr>
              <w:t>Collagen IV</w:t>
            </w:r>
            <w:r>
              <w:rPr>
                <w:rFonts w:ascii="Garamond" w:hAnsi="Garamond"/>
                <w:b/>
                <w:bCs/>
                <w:sz w:val="18"/>
                <w:szCs w:val="18"/>
              </w:rPr>
              <w:t xml:space="preserve"> (%)</w:t>
            </w:r>
          </w:p>
        </w:tc>
      </w:tr>
      <w:tr w:rsidR="001F49AA" w:rsidRPr="008013FB" w14:paraId="6BFDF0AC" w14:textId="77777777" w:rsidTr="008F7F80">
        <w:tc>
          <w:tcPr>
            <w:tcW w:w="1870" w:type="dxa"/>
          </w:tcPr>
          <w:p w14:paraId="407D85BE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1-1</w:t>
            </w:r>
          </w:p>
        </w:tc>
        <w:tc>
          <w:tcPr>
            <w:tcW w:w="1870" w:type="dxa"/>
          </w:tcPr>
          <w:p w14:paraId="2A80A01E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Aortic root sinus tissue</w:t>
            </w:r>
          </w:p>
        </w:tc>
        <w:tc>
          <w:tcPr>
            <w:tcW w:w="1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8B6D6D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22.5</w:t>
            </w:r>
          </w:p>
        </w:tc>
        <w:tc>
          <w:tcPr>
            <w:tcW w:w="1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1AFDC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14.3</w:t>
            </w:r>
          </w:p>
        </w:tc>
        <w:tc>
          <w:tcPr>
            <w:tcW w:w="1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F46CC7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15.6</w:t>
            </w:r>
          </w:p>
        </w:tc>
      </w:tr>
      <w:tr w:rsidR="001F49AA" w:rsidRPr="008013FB" w14:paraId="5428FF73" w14:textId="77777777" w:rsidTr="008F7F80">
        <w:tc>
          <w:tcPr>
            <w:tcW w:w="1870" w:type="dxa"/>
          </w:tcPr>
          <w:p w14:paraId="0806E35C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1-2</w:t>
            </w:r>
          </w:p>
        </w:tc>
        <w:tc>
          <w:tcPr>
            <w:tcW w:w="1870" w:type="dxa"/>
          </w:tcPr>
          <w:p w14:paraId="0B4CF10E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Aortic root sinus tissue</w:t>
            </w: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C85525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23.5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77229E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15.2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77C762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16.3</w:t>
            </w:r>
          </w:p>
        </w:tc>
      </w:tr>
      <w:tr w:rsidR="001F49AA" w:rsidRPr="008013FB" w14:paraId="3C0DB2D9" w14:textId="77777777" w:rsidTr="008F7F80">
        <w:tc>
          <w:tcPr>
            <w:tcW w:w="1870" w:type="dxa"/>
          </w:tcPr>
          <w:p w14:paraId="43DCBA91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2-1</w:t>
            </w:r>
          </w:p>
        </w:tc>
        <w:tc>
          <w:tcPr>
            <w:tcW w:w="1870" w:type="dxa"/>
          </w:tcPr>
          <w:p w14:paraId="05EE13B6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Aortic root sinus tissue (coronary ostium)</w:t>
            </w: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76E817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8.2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B26BF6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10.9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E47949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21.1</w:t>
            </w:r>
          </w:p>
        </w:tc>
      </w:tr>
      <w:tr w:rsidR="001F49AA" w:rsidRPr="008013FB" w14:paraId="7AD6AAEA" w14:textId="77777777" w:rsidTr="008F7F80">
        <w:tc>
          <w:tcPr>
            <w:tcW w:w="1870" w:type="dxa"/>
          </w:tcPr>
          <w:p w14:paraId="74930AB1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2-2</w:t>
            </w:r>
          </w:p>
        </w:tc>
        <w:tc>
          <w:tcPr>
            <w:tcW w:w="1870" w:type="dxa"/>
          </w:tcPr>
          <w:p w14:paraId="480E1CAA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Aortic root sinus tissue (coronary ostium)</w:t>
            </w: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6E830B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9.2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A61C4F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11.3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98B7FA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22.5</w:t>
            </w:r>
          </w:p>
        </w:tc>
      </w:tr>
      <w:tr w:rsidR="001F49AA" w:rsidRPr="008013FB" w14:paraId="17480FA0" w14:textId="77777777" w:rsidTr="008F7F80">
        <w:tc>
          <w:tcPr>
            <w:tcW w:w="1870" w:type="dxa"/>
          </w:tcPr>
          <w:p w14:paraId="1867BC96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3-1</w:t>
            </w:r>
          </w:p>
        </w:tc>
        <w:tc>
          <w:tcPr>
            <w:tcW w:w="1870" w:type="dxa"/>
          </w:tcPr>
          <w:p w14:paraId="5EBA776B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Aortic root sinus tissue (valve leaflets inferiorly)</w:t>
            </w: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84352A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10.5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F85850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16.7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60B68D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17.7</w:t>
            </w:r>
          </w:p>
        </w:tc>
      </w:tr>
      <w:tr w:rsidR="001F49AA" w:rsidRPr="008013FB" w14:paraId="3753E759" w14:textId="77777777" w:rsidTr="008F7F80">
        <w:tc>
          <w:tcPr>
            <w:tcW w:w="1870" w:type="dxa"/>
          </w:tcPr>
          <w:p w14:paraId="428C1CC8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3-2</w:t>
            </w:r>
          </w:p>
        </w:tc>
        <w:tc>
          <w:tcPr>
            <w:tcW w:w="1870" w:type="dxa"/>
          </w:tcPr>
          <w:p w14:paraId="1438EC37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Aortic root sinus tissue</w:t>
            </w: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CABF5D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11.5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1C3445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18.5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0DFA9B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19.5</w:t>
            </w:r>
          </w:p>
        </w:tc>
      </w:tr>
      <w:tr w:rsidR="001F49AA" w:rsidRPr="008013FB" w14:paraId="490D646D" w14:textId="77777777" w:rsidTr="008F7F80">
        <w:tc>
          <w:tcPr>
            <w:tcW w:w="1870" w:type="dxa"/>
          </w:tcPr>
          <w:p w14:paraId="28DF0F69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4-1</w:t>
            </w:r>
          </w:p>
        </w:tc>
        <w:tc>
          <w:tcPr>
            <w:tcW w:w="1870" w:type="dxa"/>
          </w:tcPr>
          <w:p w14:paraId="105EECF7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Aortic root sinus tissue</w:t>
            </w: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B56D97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15.7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39F3A0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8.8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441CB0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9.9</w:t>
            </w:r>
          </w:p>
        </w:tc>
      </w:tr>
      <w:tr w:rsidR="001F49AA" w:rsidRPr="008013FB" w14:paraId="7DC125E5" w14:textId="77777777" w:rsidTr="008F7F80">
        <w:tc>
          <w:tcPr>
            <w:tcW w:w="1870" w:type="dxa"/>
          </w:tcPr>
          <w:p w14:paraId="21D2974B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4-2</w:t>
            </w:r>
          </w:p>
        </w:tc>
        <w:tc>
          <w:tcPr>
            <w:tcW w:w="1870" w:type="dxa"/>
          </w:tcPr>
          <w:p w14:paraId="2702EF17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Aortic root sinus tissue</w:t>
            </w: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9B0CD7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16.5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485285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9.5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929DEB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10.5</w:t>
            </w:r>
          </w:p>
        </w:tc>
      </w:tr>
      <w:tr w:rsidR="001F49AA" w:rsidRPr="008013FB" w14:paraId="404763FC" w14:textId="77777777" w:rsidTr="008F7F80">
        <w:tc>
          <w:tcPr>
            <w:tcW w:w="1870" w:type="dxa"/>
          </w:tcPr>
          <w:p w14:paraId="75D7C730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5-1</w:t>
            </w:r>
          </w:p>
        </w:tc>
        <w:tc>
          <w:tcPr>
            <w:tcW w:w="1870" w:type="dxa"/>
          </w:tcPr>
          <w:p w14:paraId="72016629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Aortic root sinus tissue</w:t>
            </w: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B91820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20.3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F4662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11.1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9C17BC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27.8</w:t>
            </w:r>
          </w:p>
        </w:tc>
      </w:tr>
      <w:tr w:rsidR="001F49AA" w:rsidRPr="008013FB" w14:paraId="11FB7A89" w14:textId="77777777" w:rsidTr="008F7F80">
        <w:tc>
          <w:tcPr>
            <w:tcW w:w="1870" w:type="dxa"/>
          </w:tcPr>
          <w:p w14:paraId="0DD3887A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5-2</w:t>
            </w:r>
          </w:p>
        </w:tc>
        <w:tc>
          <w:tcPr>
            <w:tcW w:w="1870" w:type="dxa"/>
          </w:tcPr>
          <w:p w14:paraId="07276034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Aortic root</w:t>
            </w: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A260FE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21.5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6FA94B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12.1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BE84D9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28.9</w:t>
            </w:r>
          </w:p>
        </w:tc>
      </w:tr>
      <w:tr w:rsidR="001F49AA" w:rsidRPr="008013FB" w14:paraId="3A041087" w14:textId="77777777" w:rsidTr="008F7F80">
        <w:tc>
          <w:tcPr>
            <w:tcW w:w="1870" w:type="dxa"/>
          </w:tcPr>
          <w:p w14:paraId="77989D6D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6-1</w:t>
            </w:r>
          </w:p>
        </w:tc>
        <w:tc>
          <w:tcPr>
            <w:tcW w:w="1870" w:type="dxa"/>
          </w:tcPr>
          <w:p w14:paraId="34DC5FA0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Aortic root</w:t>
            </w: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4D4EE0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25.5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7A160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11.7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56839E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16.0</w:t>
            </w:r>
          </w:p>
        </w:tc>
      </w:tr>
      <w:tr w:rsidR="001F49AA" w:rsidRPr="008013FB" w14:paraId="57496C5D" w14:textId="77777777" w:rsidTr="008F7F80">
        <w:tc>
          <w:tcPr>
            <w:tcW w:w="1870" w:type="dxa"/>
          </w:tcPr>
          <w:p w14:paraId="48FAEA80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6-2</w:t>
            </w:r>
          </w:p>
        </w:tc>
        <w:tc>
          <w:tcPr>
            <w:tcW w:w="1870" w:type="dxa"/>
          </w:tcPr>
          <w:p w14:paraId="5D031A13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Aortic root</w:t>
            </w: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0C221E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26.6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85C338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12.2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9F31E1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17.0</w:t>
            </w:r>
          </w:p>
        </w:tc>
      </w:tr>
      <w:tr w:rsidR="001F49AA" w:rsidRPr="008013FB" w14:paraId="58A3A11E" w14:textId="77777777" w:rsidTr="008F7F80">
        <w:tc>
          <w:tcPr>
            <w:tcW w:w="1870" w:type="dxa"/>
          </w:tcPr>
          <w:p w14:paraId="36CF0DA4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7-1</w:t>
            </w:r>
          </w:p>
        </w:tc>
        <w:tc>
          <w:tcPr>
            <w:tcW w:w="1870" w:type="dxa"/>
          </w:tcPr>
          <w:p w14:paraId="404B2EF6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Aortic root (coronary ostium)</w:t>
            </w: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5559CD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10.8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62DD6C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16.0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D54ACD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9.7</w:t>
            </w:r>
          </w:p>
        </w:tc>
      </w:tr>
      <w:tr w:rsidR="001F49AA" w:rsidRPr="008013FB" w14:paraId="1AB98368" w14:textId="77777777" w:rsidTr="008F7F80">
        <w:tc>
          <w:tcPr>
            <w:tcW w:w="1870" w:type="dxa"/>
          </w:tcPr>
          <w:p w14:paraId="1868E57A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7-2</w:t>
            </w:r>
          </w:p>
        </w:tc>
        <w:tc>
          <w:tcPr>
            <w:tcW w:w="1870" w:type="dxa"/>
          </w:tcPr>
          <w:p w14:paraId="0B382A2D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Aortic root (valve leaflets inferior)</w:t>
            </w: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6C450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11.0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95DADF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16.2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FA847C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10.7</w:t>
            </w:r>
          </w:p>
        </w:tc>
      </w:tr>
      <w:tr w:rsidR="001F49AA" w:rsidRPr="008013FB" w14:paraId="1DC9265B" w14:textId="77777777" w:rsidTr="008F7F80">
        <w:tc>
          <w:tcPr>
            <w:tcW w:w="1870" w:type="dxa"/>
          </w:tcPr>
          <w:p w14:paraId="59F2F815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8-1</w:t>
            </w:r>
          </w:p>
        </w:tc>
        <w:tc>
          <w:tcPr>
            <w:tcW w:w="1870" w:type="dxa"/>
          </w:tcPr>
          <w:p w14:paraId="59242C86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Aortic root</w:t>
            </w: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CE3EC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25.5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50CD5E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14.3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E379EB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16.4</w:t>
            </w:r>
          </w:p>
        </w:tc>
      </w:tr>
      <w:tr w:rsidR="001F49AA" w:rsidRPr="008013FB" w14:paraId="6D5485C7" w14:textId="77777777" w:rsidTr="008F7F80">
        <w:tc>
          <w:tcPr>
            <w:tcW w:w="1870" w:type="dxa"/>
          </w:tcPr>
          <w:p w14:paraId="48D13FCF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8-2</w:t>
            </w:r>
          </w:p>
        </w:tc>
        <w:tc>
          <w:tcPr>
            <w:tcW w:w="1870" w:type="dxa"/>
          </w:tcPr>
          <w:p w14:paraId="1E89BE5E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Aortic root</w:t>
            </w: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8F1A5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26.0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3B0415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15.9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187BDC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17.1</w:t>
            </w:r>
          </w:p>
        </w:tc>
      </w:tr>
      <w:tr w:rsidR="001F49AA" w:rsidRPr="008013FB" w14:paraId="08102D03" w14:textId="77777777" w:rsidTr="008F7F80">
        <w:tc>
          <w:tcPr>
            <w:tcW w:w="1870" w:type="dxa"/>
          </w:tcPr>
          <w:p w14:paraId="5E9D21D8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013FB">
              <w:rPr>
                <w:rFonts w:ascii="Garamond" w:hAnsi="Garamond"/>
                <w:sz w:val="18"/>
                <w:szCs w:val="18"/>
              </w:rPr>
              <w:t>Average</w:t>
            </w:r>
          </w:p>
        </w:tc>
        <w:tc>
          <w:tcPr>
            <w:tcW w:w="1870" w:type="dxa"/>
          </w:tcPr>
          <w:p w14:paraId="4D2853BA" w14:textId="77777777" w:rsidR="001F49AA" w:rsidRPr="008013FB" w:rsidRDefault="001F49AA" w:rsidP="008F7F80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20F4DE" w14:textId="77777777" w:rsidR="001F49AA" w:rsidRPr="008013FB" w:rsidRDefault="001F49AA" w:rsidP="008F7F80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8013FB">
              <w:rPr>
                <w:rFonts w:ascii="Garamond" w:hAnsi="Garamond"/>
                <w:b/>
                <w:bCs/>
                <w:sz w:val="18"/>
                <w:szCs w:val="18"/>
              </w:rPr>
              <w:t>17.8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5EAA83" w14:textId="77777777" w:rsidR="001F49AA" w:rsidRPr="008013FB" w:rsidRDefault="001F49AA" w:rsidP="008F7F80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8013FB">
              <w:rPr>
                <w:rFonts w:ascii="Garamond" w:hAnsi="Garamond"/>
                <w:b/>
                <w:bCs/>
                <w:sz w:val="18"/>
                <w:szCs w:val="18"/>
              </w:rPr>
              <w:t>13.4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C03078" w14:textId="77777777" w:rsidR="001F49AA" w:rsidRPr="008013FB" w:rsidRDefault="001F49AA" w:rsidP="008F7F80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8013FB">
              <w:rPr>
                <w:rFonts w:ascii="Garamond" w:hAnsi="Garamond"/>
                <w:b/>
                <w:bCs/>
                <w:sz w:val="18"/>
                <w:szCs w:val="18"/>
              </w:rPr>
              <w:t>17.3</w:t>
            </w:r>
          </w:p>
        </w:tc>
      </w:tr>
    </w:tbl>
    <w:p w14:paraId="2FD2CE42" w14:textId="63E8F74E" w:rsidR="001F49AA" w:rsidRDefault="001F49AA" w:rsidP="001F49AA">
      <w:pPr>
        <w:rPr>
          <w:rFonts w:ascii="Garamond" w:hAnsi="Garamond"/>
          <w:b/>
          <w:bCs/>
        </w:rPr>
      </w:pPr>
    </w:p>
    <w:p w14:paraId="546A96BB" w14:textId="77777777" w:rsidR="001F49AA" w:rsidRPr="008013FB" w:rsidRDefault="001F49AA" w:rsidP="001F49AA">
      <w:pPr>
        <w:rPr>
          <w:rFonts w:ascii="Garamond" w:hAnsi="Garamond"/>
          <w:b/>
          <w:bCs/>
        </w:rPr>
      </w:pPr>
    </w:p>
    <w:p w14:paraId="18255888" w14:textId="5571AADF" w:rsidR="001F49AA" w:rsidRPr="008013FB" w:rsidRDefault="00BE4F18" w:rsidP="001F49AA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Supplementary t</w:t>
      </w:r>
      <w:r w:rsidR="001F49AA" w:rsidRPr="008013FB">
        <w:rPr>
          <w:rFonts w:ascii="Garamond" w:hAnsi="Garamond"/>
          <w:b/>
          <w:bCs/>
        </w:rPr>
        <w:t>able 20</w:t>
      </w:r>
      <w:r w:rsidR="000E48CA">
        <w:rPr>
          <w:rFonts w:ascii="Garamond" w:hAnsi="Garamond"/>
          <w:b/>
          <w:bCs/>
        </w:rPr>
        <w:t>:</w:t>
      </w:r>
      <w:r w:rsidR="001F49AA" w:rsidRPr="008013FB">
        <w:rPr>
          <w:rFonts w:ascii="Garamond" w:hAnsi="Garamond"/>
          <w:b/>
          <w:bCs/>
        </w:rPr>
        <w:t xml:space="preserve"> Average immunohistochemistry colour deconvolution results for the isolated aortic root aneurysm specimens</w:t>
      </w:r>
    </w:p>
    <w:p w14:paraId="7B645DAC" w14:textId="77777777" w:rsidR="001F49AA" w:rsidRPr="008013FB" w:rsidRDefault="001F49AA" w:rsidP="001F49AA">
      <w:pPr>
        <w:rPr>
          <w:rFonts w:ascii="Garamond" w:hAnsi="Garamond"/>
          <w:b/>
          <w:bCs/>
        </w:rPr>
      </w:pPr>
    </w:p>
    <w:p w14:paraId="187BC97C" w14:textId="77777777" w:rsidR="001F49AA" w:rsidRDefault="001F49AA" w:rsidP="00E605FA">
      <w:pPr>
        <w:rPr>
          <w:rFonts w:ascii="Garamond" w:hAnsi="Garamond"/>
        </w:rPr>
      </w:pPr>
    </w:p>
    <w:p w14:paraId="760EF1D4" w14:textId="77777777" w:rsidR="001F49AA" w:rsidRPr="008013FB" w:rsidRDefault="001F49AA" w:rsidP="00E605FA">
      <w:pPr>
        <w:rPr>
          <w:rFonts w:ascii="Garamond" w:hAnsi="Garamond"/>
        </w:rPr>
      </w:pPr>
    </w:p>
    <w:p w14:paraId="248342CB" w14:textId="31590EEC" w:rsidR="00E605FA" w:rsidRDefault="00E605FA" w:rsidP="00E605FA">
      <w:pPr>
        <w:rPr>
          <w:rFonts w:ascii="Garamond" w:hAnsi="Garamond"/>
          <w:b/>
          <w:bCs/>
        </w:rPr>
      </w:pPr>
    </w:p>
    <w:p w14:paraId="1E0195B3" w14:textId="77777777" w:rsidR="00E605FA" w:rsidRPr="008013FB" w:rsidRDefault="00E605FA" w:rsidP="00E605FA">
      <w:pPr>
        <w:rPr>
          <w:rFonts w:ascii="Garamond" w:hAnsi="Garamond"/>
          <w:b/>
          <w:bCs/>
        </w:rPr>
      </w:pPr>
    </w:p>
    <w:p w14:paraId="75AA57F2" w14:textId="77777777" w:rsidR="00E605FA" w:rsidRPr="008013FB" w:rsidRDefault="00E605FA" w:rsidP="00E605FA">
      <w:pPr>
        <w:rPr>
          <w:rFonts w:ascii="Garamond" w:hAnsi="Garamond"/>
          <w:b/>
          <w:bCs/>
        </w:rPr>
      </w:pPr>
    </w:p>
    <w:p w14:paraId="33F25A47" w14:textId="77777777" w:rsidR="00E605FA" w:rsidRDefault="00E605FA" w:rsidP="004A45E9">
      <w:pPr>
        <w:rPr>
          <w:rFonts w:ascii="Garamond" w:hAnsi="Garamond"/>
          <w:b/>
          <w:bCs/>
        </w:rPr>
      </w:pPr>
    </w:p>
    <w:p w14:paraId="3D3A2FA7" w14:textId="77777777" w:rsidR="00E605FA" w:rsidRDefault="00E605FA" w:rsidP="004A45E9">
      <w:pPr>
        <w:rPr>
          <w:rFonts w:ascii="Garamond" w:hAnsi="Garamond"/>
          <w:b/>
          <w:bCs/>
        </w:rPr>
      </w:pPr>
    </w:p>
    <w:p w14:paraId="3EDE026D" w14:textId="77777777" w:rsidR="004A45E9" w:rsidRPr="008013FB" w:rsidRDefault="004A45E9" w:rsidP="004A45E9">
      <w:pPr>
        <w:rPr>
          <w:rFonts w:ascii="Garamond" w:hAnsi="Garamond"/>
          <w:b/>
          <w:bCs/>
        </w:rPr>
      </w:pPr>
    </w:p>
    <w:p w14:paraId="2F660D4E" w14:textId="14CC6CCE" w:rsidR="004A45E9" w:rsidRDefault="004A45E9"/>
    <w:p w14:paraId="0176E000" w14:textId="77777777" w:rsidR="004A45E9" w:rsidRDefault="004A45E9"/>
    <w:sectPr w:rsidR="004A45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064098"/>
    <w:multiLevelType w:val="hybridMultilevel"/>
    <w:tmpl w:val="C7A0B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D1983"/>
    <w:multiLevelType w:val="hybridMultilevel"/>
    <w:tmpl w:val="F9E46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792FA7"/>
    <w:multiLevelType w:val="hybridMultilevel"/>
    <w:tmpl w:val="39D4C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5E9"/>
    <w:rsid w:val="000E48CA"/>
    <w:rsid w:val="001E1A4F"/>
    <w:rsid w:val="001F49AA"/>
    <w:rsid w:val="004A45E9"/>
    <w:rsid w:val="004B43E1"/>
    <w:rsid w:val="00A11012"/>
    <w:rsid w:val="00BE4F18"/>
    <w:rsid w:val="00E60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40DB3"/>
  <w15:chartTrackingRefBased/>
  <w15:docId w15:val="{510F7E32-2981-40E9-9603-0C635BD2B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4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45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12</Pages>
  <Words>4425</Words>
  <Characters>25228</Characters>
  <Application>Microsoft Office Word</Application>
  <DocSecurity>0</DocSecurity>
  <Lines>210</Lines>
  <Paragraphs>59</Paragraphs>
  <ScaleCrop>false</ScaleCrop>
  <Company/>
  <LinksUpToDate>false</LinksUpToDate>
  <CharactersWithSpaces>29594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surman</dc:creator>
  <cp:keywords/>
  <dc:description/>
  <cp:lastModifiedBy>tim surman</cp:lastModifiedBy>
  <cp:revision>6</cp:revision>
  <dcterms:created xsi:type="dcterms:W3CDTF">2021-02-16T10:41:00Z</dcterms:created>
  <dcterms:modified xsi:type="dcterms:W3CDTF">2021-05-02T13:40:00Z</dcterms:modified>
</cp:coreProperties>
</file>