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0B4A7" w14:textId="1E865E17" w:rsidR="009D746A" w:rsidRPr="00207D5D" w:rsidRDefault="009D746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7D5D">
        <w:rPr>
          <w:rFonts w:ascii="Times New Roman" w:hAnsi="Times New Roman" w:cs="Times New Roman"/>
          <w:b/>
          <w:bCs/>
          <w:sz w:val="24"/>
          <w:szCs w:val="24"/>
        </w:rPr>
        <w:t xml:space="preserve">Table S1. Comparison of baseline characteristics and outcomes of </w:t>
      </w:r>
      <w:r w:rsidR="00D3424B" w:rsidRPr="00207D5D">
        <w:rPr>
          <w:rFonts w:ascii="Times New Roman" w:hAnsi="Times New Roman" w:cs="Times New Roman"/>
          <w:b/>
          <w:bCs/>
          <w:sz w:val="24"/>
          <w:szCs w:val="24"/>
        </w:rPr>
        <w:t>AVR-MVr</w:t>
      </w:r>
      <w:r w:rsidRPr="00207D5D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D3424B" w:rsidRPr="00207D5D">
        <w:rPr>
          <w:rFonts w:ascii="Times New Roman" w:hAnsi="Times New Roman" w:cs="Times New Roman"/>
          <w:b/>
          <w:bCs/>
          <w:sz w:val="24"/>
          <w:szCs w:val="24"/>
        </w:rPr>
        <w:t>AVR-MVR</w:t>
      </w:r>
      <w:r w:rsidRPr="00207D5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a3"/>
        <w:tblW w:w="16064" w:type="dxa"/>
        <w:tblInd w:w="-8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7"/>
        <w:gridCol w:w="2402"/>
        <w:gridCol w:w="2402"/>
        <w:gridCol w:w="991"/>
        <w:gridCol w:w="236"/>
        <w:gridCol w:w="2451"/>
        <w:gridCol w:w="2632"/>
        <w:gridCol w:w="993"/>
      </w:tblGrid>
      <w:tr w:rsidR="0070160A" w:rsidRPr="00C2261E" w14:paraId="7AE575F4" w14:textId="77777777" w:rsidTr="004971CC">
        <w:tc>
          <w:tcPr>
            <w:tcW w:w="3957" w:type="dxa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7C9BC862" w14:textId="781711EE" w:rsidR="0070160A" w:rsidRPr="00C2261E" w:rsidRDefault="0070160A" w:rsidP="0075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87874022"/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5795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7F6342F8" w14:textId="77777777" w:rsidR="0070160A" w:rsidRPr="00C2261E" w:rsidRDefault="0070160A" w:rsidP="0075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Original</w:t>
            </w: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735827DE" w14:textId="77777777" w:rsidR="0070160A" w:rsidRDefault="0070160A" w:rsidP="0075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6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1E0D2F8A" w14:textId="4BAAD271" w:rsidR="0070160A" w:rsidRPr="00C2261E" w:rsidRDefault="0070160A" w:rsidP="0075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IPTW analysis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bookmarkEnd w:id="0"/>
      <w:tr w:rsidR="0070160A" w:rsidRPr="00C2261E" w14:paraId="7780E2E4" w14:textId="77777777" w:rsidTr="004971CC">
        <w:tc>
          <w:tcPr>
            <w:tcW w:w="3957" w:type="dxa"/>
            <w:vMerge/>
            <w:tcBorders>
              <w:bottom w:val="single" w:sz="4" w:space="0" w:color="auto"/>
            </w:tcBorders>
          </w:tcPr>
          <w:p w14:paraId="4FEB1404" w14:textId="387192BC" w:rsidR="0070160A" w:rsidRPr="00C2261E" w:rsidRDefault="0070160A" w:rsidP="00751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12" w:space="0" w:color="auto"/>
              <w:bottom w:val="single" w:sz="4" w:space="0" w:color="auto"/>
            </w:tcBorders>
          </w:tcPr>
          <w:p w14:paraId="086BB965" w14:textId="293E0126" w:rsidR="0070160A" w:rsidRPr="00C2261E" w:rsidRDefault="0070160A" w:rsidP="00B15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AVR-MVr (N=77)</w:t>
            </w:r>
          </w:p>
        </w:tc>
        <w:tc>
          <w:tcPr>
            <w:tcW w:w="2402" w:type="dxa"/>
            <w:tcBorders>
              <w:top w:val="single" w:sz="12" w:space="0" w:color="auto"/>
              <w:bottom w:val="single" w:sz="4" w:space="0" w:color="auto"/>
            </w:tcBorders>
          </w:tcPr>
          <w:p w14:paraId="27B4064C" w14:textId="6B8DD1D2" w:rsidR="0070160A" w:rsidRPr="00C2261E" w:rsidRDefault="0070160A" w:rsidP="00701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AVR-MVR (N=63)</w:t>
            </w:r>
          </w:p>
        </w:tc>
        <w:tc>
          <w:tcPr>
            <w:tcW w:w="991" w:type="dxa"/>
            <w:tcBorders>
              <w:top w:val="single" w:sz="12" w:space="0" w:color="auto"/>
              <w:bottom w:val="single" w:sz="4" w:space="0" w:color="auto"/>
            </w:tcBorders>
          </w:tcPr>
          <w:p w14:paraId="40626AB3" w14:textId="77777777" w:rsidR="0070160A" w:rsidRPr="00C2261E" w:rsidRDefault="0070160A" w:rsidP="0075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150D876E" w14:textId="77777777" w:rsidR="0070160A" w:rsidRPr="00C2261E" w:rsidRDefault="0070160A" w:rsidP="00751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tcBorders>
              <w:top w:val="single" w:sz="12" w:space="0" w:color="auto"/>
              <w:bottom w:val="single" w:sz="4" w:space="0" w:color="auto"/>
            </w:tcBorders>
          </w:tcPr>
          <w:p w14:paraId="1AA42DBF" w14:textId="17FE624B" w:rsidR="0070160A" w:rsidRPr="00C2261E" w:rsidRDefault="0070160A" w:rsidP="0075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AVR-MVr (N=142.97)</w:t>
            </w:r>
          </w:p>
        </w:tc>
        <w:tc>
          <w:tcPr>
            <w:tcW w:w="2632" w:type="dxa"/>
            <w:tcBorders>
              <w:top w:val="single" w:sz="12" w:space="0" w:color="auto"/>
              <w:bottom w:val="single" w:sz="4" w:space="0" w:color="auto"/>
            </w:tcBorders>
          </w:tcPr>
          <w:p w14:paraId="277BAE43" w14:textId="24A45690" w:rsidR="0070160A" w:rsidRPr="00C2261E" w:rsidRDefault="0070160A" w:rsidP="0075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AVR-MVR (N=129.21)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</w:tcPr>
          <w:p w14:paraId="4ED90AD1" w14:textId="77777777" w:rsidR="0070160A" w:rsidRPr="00C2261E" w:rsidRDefault="0070160A" w:rsidP="0075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</w:tr>
      <w:tr w:rsidR="004971CC" w:rsidRPr="00C2261E" w14:paraId="5F258F8C" w14:textId="77777777" w:rsidTr="00CD2A22">
        <w:tc>
          <w:tcPr>
            <w:tcW w:w="16064" w:type="dxa"/>
            <w:gridSpan w:val="8"/>
            <w:tcBorders>
              <w:top w:val="single" w:sz="4" w:space="0" w:color="auto"/>
            </w:tcBorders>
          </w:tcPr>
          <w:p w14:paraId="5C4506DF" w14:textId="26BCB420" w:rsidR="004971CC" w:rsidRPr="00C2261E" w:rsidRDefault="004971CC" w:rsidP="0075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Preoperative</w:t>
            </w:r>
          </w:p>
        </w:tc>
      </w:tr>
      <w:tr w:rsidR="0070160A" w:rsidRPr="00C2261E" w14:paraId="27B8348B" w14:textId="77777777" w:rsidTr="004971CC">
        <w:tc>
          <w:tcPr>
            <w:tcW w:w="3957" w:type="dxa"/>
          </w:tcPr>
          <w:p w14:paraId="3F00D556" w14:textId="111300C1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Age (years), mean ± SD </w:t>
            </w:r>
          </w:p>
        </w:tc>
        <w:tc>
          <w:tcPr>
            <w:tcW w:w="2402" w:type="dxa"/>
          </w:tcPr>
          <w:p w14:paraId="1E05182A" w14:textId="0F935F4D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57.1 ± 12.5</w:t>
            </w:r>
          </w:p>
        </w:tc>
        <w:tc>
          <w:tcPr>
            <w:tcW w:w="2402" w:type="dxa"/>
          </w:tcPr>
          <w:p w14:paraId="447CC784" w14:textId="2D2F03EA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58.5 ± 12.34</w:t>
            </w:r>
          </w:p>
        </w:tc>
        <w:tc>
          <w:tcPr>
            <w:tcW w:w="991" w:type="dxa"/>
          </w:tcPr>
          <w:p w14:paraId="01FEFF01" w14:textId="70C6F0C6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0.511</w:t>
            </w:r>
          </w:p>
        </w:tc>
        <w:tc>
          <w:tcPr>
            <w:tcW w:w="236" w:type="dxa"/>
          </w:tcPr>
          <w:p w14:paraId="2B2DFA80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E8979FE" w14:textId="452EB04B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58.0 ± 12.1</w:t>
            </w:r>
          </w:p>
        </w:tc>
        <w:tc>
          <w:tcPr>
            <w:tcW w:w="2632" w:type="dxa"/>
          </w:tcPr>
          <w:p w14:paraId="6B19DAB1" w14:textId="4C25D37C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57.9 ± 12.5</w:t>
            </w:r>
          </w:p>
        </w:tc>
        <w:tc>
          <w:tcPr>
            <w:tcW w:w="993" w:type="dxa"/>
          </w:tcPr>
          <w:p w14:paraId="59E7ABD7" w14:textId="7344C05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0.941</w:t>
            </w:r>
          </w:p>
        </w:tc>
      </w:tr>
      <w:tr w:rsidR="0070160A" w:rsidRPr="00C2261E" w14:paraId="35BAD2EB" w14:textId="77777777" w:rsidTr="004971CC">
        <w:tc>
          <w:tcPr>
            <w:tcW w:w="3957" w:type="dxa"/>
          </w:tcPr>
          <w:p w14:paraId="60C47F60" w14:textId="16512F53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  <w:bookmarkStart w:id="1" w:name="OLE_LINK1"/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End w:id="1"/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no (%)</w:t>
            </w:r>
          </w:p>
        </w:tc>
        <w:tc>
          <w:tcPr>
            <w:tcW w:w="2402" w:type="dxa"/>
          </w:tcPr>
          <w:p w14:paraId="6D577FA2" w14:textId="68D47CAF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16 (20.8)</w:t>
            </w:r>
          </w:p>
        </w:tc>
        <w:tc>
          <w:tcPr>
            <w:tcW w:w="2402" w:type="dxa"/>
          </w:tcPr>
          <w:p w14:paraId="50C84A0F" w14:textId="338E689C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18 (28.6)</w:t>
            </w:r>
          </w:p>
        </w:tc>
        <w:tc>
          <w:tcPr>
            <w:tcW w:w="991" w:type="dxa"/>
          </w:tcPr>
          <w:p w14:paraId="2ECE03FB" w14:textId="7D3CF574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0.285</w:t>
            </w:r>
          </w:p>
        </w:tc>
        <w:tc>
          <w:tcPr>
            <w:tcW w:w="236" w:type="dxa"/>
          </w:tcPr>
          <w:p w14:paraId="1167DD85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07B888E" w14:textId="1DEFBE65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38.7 (27.0)</w:t>
            </w:r>
          </w:p>
        </w:tc>
        <w:tc>
          <w:tcPr>
            <w:tcW w:w="2632" w:type="dxa"/>
          </w:tcPr>
          <w:p w14:paraId="0E32774C" w14:textId="52228B0E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34.9 (27.0)</w:t>
            </w:r>
          </w:p>
        </w:tc>
        <w:tc>
          <w:tcPr>
            <w:tcW w:w="993" w:type="dxa"/>
          </w:tcPr>
          <w:p w14:paraId="41174B91" w14:textId="31A98B8E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0.998</w:t>
            </w:r>
          </w:p>
        </w:tc>
      </w:tr>
      <w:tr w:rsidR="0070160A" w:rsidRPr="00C2261E" w14:paraId="1CFDFC0F" w14:textId="77777777" w:rsidTr="004971CC">
        <w:tc>
          <w:tcPr>
            <w:tcW w:w="3957" w:type="dxa"/>
          </w:tcPr>
          <w:p w14:paraId="5B3A41A9" w14:textId="33F25B49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BMI (kg/m</w:t>
            </w:r>
            <w:r w:rsidRPr="00C226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), median [Q1, Q3]</w:t>
            </w:r>
          </w:p>
        </w:tc>
        <w:tc>
          <w:tcPr>
            <w:tcW w:w="2402" w:type="dxa"/>
          </w:tcPr>
          <w:p w14:paraId="64F5C463" w14:textId="1EB5799E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[21.5, 27.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402" w:type="dxa"/>
          </w:tcPr>
          <w:p w14:paraId="437BFB8E" w14:textId="50EA0A9F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23.0 [21.4, 24.8]</w:t>
            </w:r>
          </w:p>
        </w:tc>
        <w:tc>
          <w:tcPr>
            <w:tcW w:w="991" w:type="dxa"/>
          </w:tcPr>
          <w:p w14:paraId="066E5E84" w14:textId="6717673B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  <w:tc>
          <w:tcPr>
            <w:tcW w:w="236" w:type="dxa"/>
          </w:tcPr>
          <w:p w14:paraId="09F49BAC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32C9EF5" w14:textId="58A9ECF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[20.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, 26.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32" w:type="dxa"/>
          </w:tcPr>
          <w:p w14:paraId="71DAEEE6" w14:textId="60949879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23.3 [21.8, 25.5]</w:t>
            </w:r>
          </w:p>
        </w:tc>
        <w:tc>
          <w:tcPr>
            <w:tcW w:w="993" w:type="dxa"/>
          </w:tcPr>
          <w:p w14:paraId="770BDBD9" w14:textId="3C69951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0.832</w:t>
            </w:r>
          </w:p>
        </w:tc>
      </w:tr>
      <w:tr w:rsidR="0070160A" w:rsidRPr="00C2261E" w14:paraId="766F3B12" w14:textId="77777777" w:rsidTr="004971CC">
        <w:tc>
          <w:tcPr>
            <w:tcW w:w="3957" w:type="dxa"/>
          </w:tcPr>
          <w:p w14:paraId="56BB9866" w14:textId="11C1234F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BSA (m</w:t>
            </w:r>
            <w:r w:rsidRPr="00C226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), median [Q1, Q3]</w:t>
            </w:r>
          </w:p>
        </w:tc>
        <w:tc>
          <w:tcPr>
            <w:tcW w:w="2402" w:type="dxa"/>
          </w:tcPr>
          <w:p w14:paraId="75D26FCC" w14:textId="16CA7CB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[1.7,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402" w:type="dxa"/>
          </w:tcPr>
          <w:p w14:paraId="2517D0C9" w14:textId="3AA86986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[1.6,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991" w:type="dxa"/>
          </w:tcPr>
          <w:p w14:paraId="1DB1633F" w14:textId="6B1DBCD9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236" w:type="dxa"/>
          </w:tcPr>
          <w:p w14:paraId="39E37F72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9393284" w14:textId="0804C418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1.7 [1.6, 1.9]</w:t>
            </w:r>
          </w:p>
        </w:tc>
        <w:tc>
          <w:tcPr>
            <w:tcW w:w="2632" w:type="dxa"/>
          </w:tcPr>
          <w:p w14:paraId="6253C87E" w14:textId="4407D2D5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[1.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993" w:type="dxa"/>
          </w:tcPr>
          <w:p w14:paraId="433F821C" w14:textId="78AB04D1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0.771</w:t>
            </w:r>
          </w:p>
        </w:tc>
      </w:tr>
      <w:tr w:rsidR="0070160A" w:rsidRPr="00C2261E" w14:paraId="1C2845D5" w14:textId="77777777" w:rsidTr="004971CC">
        <w:tc>
          <w:tcPr>
            <w:tcW w:w="3957" w:type="dxa"/>
          </w:tcPr>
          <w:p w14:paraId="243A05A5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Hypertension, no (%)</w:t>
            </w:r>
          </w:p>
        </w:tc>
        <w:tc>
          <w:tcPr>
            <w:tcW w:w="2402" w:type="dxa"/>
          </w:tcPr>
          <w:p w14:paraId="60F75831" w14:textId="21CE7AB6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35 (45.5)</w:t>
            </w:r>
          </w:p>
        </w:tc>
        <w:tc>
          <w:tcPr>
            <w:tcW w:w="2402" w:type="dxa"/>
          </w:tcPr>
          <w:p w14:paraId="0BFF340F" w14:textId="4302516F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21 (33.3)</w:t>
            </w:r>
          </w:p>
        </w:tc>
        <w:tc>
          <w:tcPr>
            <w:tcW w:w="991" w:type="dxa"/>
          </w:tcPr>
          <w:p w14:paraId="587CD846" w14:textId="6D229FF8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0.145</w:t>
            </w:r>
          </w:p>
        </w:tc>
        <w:tc>
          <w:tcPr>
            <w:tcW w:w="236" w:type="dxa"/>
          </w:tcPr>
          <w:p w14:paraId="0FA6FB3A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881D171" w14:textId="679D1121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59.2 (41.4)</w:t>
            </w:r>
          </w:p>
        </w:tc>
        <w:tc>
          <w:tcPr>
            <w:tcW w:w="2632" w:type="dxa"/>
          </w:tcPr>
          <w:p w14:paraId="374CB7FD" w14:textId="2DED0355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49.9 (38.7)</w:t>
            </w:r>
          </w:p>
        </w:tc>
        <w:tc>
          <w:tcPr>
            <w:tcW w:w="993" w:type="dxa"/>
          </w:tcPr>
          <w:p w14:paraId="153B39E2" w14:textId="723DD87C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0.762</w:t>
            </w:r>
          </w:p>
        </w:tc>
      </w:tr>
      <w:tr w:rsidR="0070160A" w:rsidRPr="00C2261E" w14:paraId="2E00BC43" w14:textId="77777777" w:rsidTr="004971CC">
        <w:tc>
          <w:tcPr>
            <w:tcW w:w="3957" w:type="dxa"/>
          </w:tcPr>
          <w:p w14:paraId="500BAEBB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Dyslipidemia, no (%)</w:t>
            </w:r>
          </w:p>
        </w:tc>
        <w:tc>
          <w:tcPr>
            <w:tcW w:w="2402" w:type="dxa"/>
          </w:tcPr>
          <w:p w14:paraId="6B3B182B" w14:textId="0B8414BD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29 (37.7)</w:t>
            </w:r>
          </w:p>
        </w:tc>
        <w:tc>
          <w:tcPr>
            <w:tcW w:w="2402" w:type="dxa"/>
          </w:tcPr>
          <w:p w14:paraId="551B1A76" w14:textId="68E0D2EC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20 (31.7)</w:t>
            </w:r>
          </w:p>
        </w:tc>
        <w:tc>
          <w:tcPr>
            <w:tcW w:w="991" w:type="dxa"/>
          </w:tcPr>
          <w:p w14:paraId="0BD30FFD" w14:textId="6E11D1D1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0.465</w:t>
            </w:r>
          </w:p>
        </w:tc>
        <w:tc>
          <w:tcPr>
            <w:tcW w:w="236" w:type="dxa"/>
          </w:tcPr>
          <w:p w14:paraId="789BABD3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B191EB3" w14:textId="1400AA8D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51.0 (35.7)</w:t>
            </w:r>
          </w:p>
        </w:tc>
        <w:tc>
          <w:tcPr>
            <w:tcW w:w="2632" w:type="dxa"/>
          </w:tcPr>
          <w:p w14:paraId="4DBB7EEF" w14:textId="58DDD478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44.0 (34.0)</w:t>
            </w:r>
          </w:p>
        </w:tc>
        <w:tc>
          <w:tcPr>
            <w:tcW w:w="993" w:type="dxa"/>
          </w:tcPr>
          <w:p w14:paraId="2D0182B9" w14:textId="1AC08E12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0.855</w:t>
            </w:r>
          </w:p>
        </w:tc>
      </w:tr>
      <w:tr w:rsidR="0070160A" w:rsidRPr="00C2261E" w14:paraId="2C1D730E" w14:textId="77777777" w:rsidTr="004971CC">
        <w:tc>
          <w:tcPr>
            <w:tcW w:w="3957" w:type="dxa"/>
          </w:tcPr>
          <w:p w14:paraId="6D4333FF" w14:textId="56A3881F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Smoking,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o. (%)</w:t>
            </w:r>
          </w:p>
        </w:tc>
        <w:tc>
          <w:tcPr>
            <w:tcW w:w="2402" w:type="dxa"/>
          </w:tcPr>
          <w:p w14:paraId="462EBFCA" w14:textId="24A447E4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38 (49.4)</w:t>
            </w:r>
          </w:p>
        </w:tc>
        <w:tc>
          <w:tcPr>
            <w:tcW w:w="2402" w:type="dxa"/>
          </w:tcPr>
          <w:p w14:paraId="0A806F7E" w14:textId="1CB43DA5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24 (38.1)</w:t>
            </w:r>
          </w:p>
        </w:tc>
        <w:tc>
          <w:tcPr>
            <w:tcW w:w="991" w:type="dxa"/>
          </w:tcPr>
          <w:p w14:paraId="7C41F6B5" w14:textId="5BF7585E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0.182</w:t>
            </w:r>
          </w:p>
        </w:tc>
        <w:tc>
          <w:tcPr>
            <w:tcW w:w="236" w:type="dxa"/>
          </w:tcPr>
          <w:p w14:paraId="4E5DAB95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9A277F7" w14:textId="071BBE3C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60.9 (42.6)</w:t>
            </w:r>
          </w:p>
        </w:tc>
        <w:tc>
          <w:tcPr>
            <w:tcW w:w="2632" w:type="dxa"/>
          </w:tcPr>
          <w:p w14:paraId="38E0FC19" w14:textId="69746121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55.6 (43.0)</w:t>
            </w:r>
          </w:p>
        </w:tc>
        <w:tc>
          <w:tcPr>
            <w:tcW w:w="993" w:type="dxa"/>
          </w:tcPr>
          <w:p w14:paraId="2A341BDB" w14:textId="6EBA1FD6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0.964</w:t>
            </w:r>
          </w:p>
        </w:tc>
      </w:tr>
      <w:tr w:rsidR="0070160A" w:rsidRPr="00C2261E" w14:paraId="15E18DD8" w14:textId="77777777" w:rsidTr="004971CC">
        <w:tc>
          <w:tcPr>
            <w:tcW w:w="3957" w:type="dxa"/>
          </w:tcPr>
          <w:p w14:paraId="00D3B968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Diabetes mellitus, no (%)</w:t>
            </w:r>
          </w:p>
        </w:tc>
        <w:tc>
          <w:tcPr>
            <w:tcW w:w="2402" w:type="dxa"/>
          </w:tcPr>
          <w:p w14:paraId="557C6BAC" w14:textId="5AA9DEB5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6 (7.8)</w:t>
            </w:r>
          </w:p>
        </w:tc>
        <w:tc>
          <w:tcPr>
            <w:tcW w:w="2402" w:type="dxa"/>
          </w:tcPr>
          <w:p w14:paraId="213B9BB9" w14:textId="72D4E38E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7 (11.1)</w:t>
            </w:r>
          </w:p>
        </w:tc>
        <w:tc>
          <w:tcPr>
            <w:tcW w:w="991" w:type="dxa"/>
          </w:tcPr>
          <w:p w14:paraId="06D1DF47" w14:textId="499A2315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0.501</w:t>
            </w:r>
          </w:p>
        </w:tc>
        <w:tc>
          <w:tcPr>
            <w:tcW w:w="236" w:type="dxa"/>
          </w:tcPr>
          <w:p w14:paraId="760999E3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C6F5CD1" w14:textId="7A8C5E46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13.1 (9.1)</w:t>
            </w:r>
          </w:p>
        </w:tc>
        <w:tc>
          <w:tcPr>
            <w:tcW w:w="2632" w:type="dxa"/>
          </w:tcPr>
          <w:p w14:paraId="17489658" w14:textId="2470DE89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12.4 (9.6)</w:t>
            </w:r>
          </w:p>
        </w:tc>
        <w:tc>
          <w:tcPr>
            <w:tcW w:w="993" w:type="dxa"/>
          </w:tcPr>
          <w:p w14:paraId="56BC6E55" w14:textId="6F2507BA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0.936</w:t>
            </w:r>
          </w:p>
        </w:tc>
      </w:tr>
      <w:tr w:rsidR="0070160A" w:rsidRPr="00C2261E" w14:paraId="2108FB1D" w14:textId="77777777" w:rsidTr="004971CC">
        <w:tc>
          <w:tcPr>
            <w:tcW w:w="3957" w:type="dxa"/>
          </w:tcPr>
          <w:p w14:paraId="090B5E94" w14:textId="703A95C0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Coronary artery disease</w:t>
            </w:r>
            <w:r w:rsidR="00BB63A9" w:rsidRPr="00BB63A9">
              <w:rPr>
                <w:rFonts w:ascii="Times New Roman" w:hAnsi="Times New Roman" w:cs="Times New Roman" w:hint="eastAsia"/>
                <w:sz w:val="24"/>
                <w:szCs w:val="24"/>
                <w:highlight w:val="yellow"/>
              </w:rPr>
              <w:t>,</w:t>
            </w:r>
            <w:r w:rsidR="00BB63A9" w:rsidRPr="00BB63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no (%)</w:t>
            </w:r>
          </w:p>
        </w:tc>
        <w:tc>
          <w:tcPr>
            <w:tcW w:w="2402" w:type="dxa"/>
          </w:tcPr>
          <w:p w14:paraId="143815B5" w14:textId="28B2CE7B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18 (23.4)</w:t>
            </w:r>
          </w:p>
        </w:tc>
        <w:tc>
          <w:tcPr>
            <w:tcW w:w="2402" w:type="dxa"/>
          </w:tcPr>
          <w:p w14:paraId="46A56E3C" w14:textId="4E7672BA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7 (11.1)</w:t>
            </w:r>
          </w:p>
        </w:tc>
        <w:tc>
          <w:tcPr>
            <w:tcW w:w="991" w:type="dxa"/>
          </w:tcPr>
          <w:p w14:paraId="5382D773" w14:textId="5306FBBE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0.059</w:t>
            </w:r>
          </w:p>
        </w:tc>
        <w:tc>
          <w:tcPr>
            <w:tcW w:w="236" w:type="dxa"/>
          </w:tcPr>
          <w:p w14:paraId="6153BB3A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D9046F2" w14:textId="6961A069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24.5 (17.1)</w:t>
            </w:r>
          </w:p>
        </w:tc>
        <w:tc>
          <w:tcPr>
            <w:tcW w:w="2632" w:type="dxa"/>
          </w:tcPr>
          <w:p w14:paraId="02FE8889" w14:textId="57F4B1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19.2 (14.9)</w:t>
            </w:r>
          </w:p>
        </w:tc>
        <w:tc>
          <w:tcPr>
            <w:tcW w:w="993" w:type="dxa"/>
          </w:tcPr>
          <w:p w14:paraId="79C8A258" w14:textId="40C969BE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0.756</w:t>
            </w:r>
          </w:p>
        </w:tc>
      </w:tr>
      <w:tr w:rsidR="0070160A" w:rsidRPr="00C2261E" w14:paraId="4ECD52F0" w14:textId="77777777" w:rsidTr="004971CC">
        <w:tc>
          <w:tcPr>
            <w:tcW w:w="3957" w:type="dxa"/>
          </w:tcPr>
          <w:p w14:paraId="70965CBA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Atrial fibrillation, no (%)</w:t>
            </w:r>
          </w:p>
        </w:tc>
        <w:tc>
          <w:tcPr>
            <w:tcW w:w="2402" w:type="dxa"/>
          </w:tcPr>
          <w:p w14:paraId="53703990" w14:textId="19A4F5C1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11 (14.3)</w:t>
            </w:r>
          </w:p>
        </w:tc>
        <w:tc>
          <w:tcPr>
            <w:tcW w:w="2402" w:type="dxa"/>
          </w:tcPr>
          <w:p w14:paraId="135D3C08" w14:textId="4E577EAF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12 (19.0)</w:t>
            </w:r>
          </w:p>
        </w:tc>
        <w:tc>
          <w:tcPr>
            <w:tcW w:w="991" w:type="dxa"/>
          </w:tcPr>
          <w:p w14:paraId="7AD4B5E6" w14:textId="7E05C8D8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0.449</w:t>
            </w:r>
          </w:p>
        </w:tc>
        <w:tc>
          <w:tcPr>
            <w:tcW w:w="236" w:type="dxa"/>
          </w:tcPr>
          <w:p w14:paraId="682E7014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D534532" w14:textId="64428D2A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22.9 (16.0)</w:t>
            </w:r>
          </w:p>
        </w:tc>
        <w:tc>
          <w:tcPr>
            <w:tcW w:w="2632" w:type="dxa"/>
          </w:tcPr>
          <w:p w14:paraId="0E9266C2" w14:textId="5B4A0102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20.4 (15.8)</w:t>
            </w:r>
          </w:p>
        </w:tc>
        <w:tc>
          <w:tcPr>
            <w:tcW w:w="993" w:type="dxa"/>
          </w:tcPr>
          <w:p w14:paraId="217CE0EB" w14:textId="0F1674B1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0.972</w:t>
            </w:r>
          </w:p>
        </w:tc>
      </w:tr>
      <w:tr w:rsidR="0070160A" w:rsidRPr="00C2261E" w14:paraId="247CB4D9" w14:textId="77777777" w:rsidTr="004971CC">
        <w:tc>
          <w:tcPr>
            <w:tcW w:w="3957" w:type="dxa"/>
          </w:tcPr>
          <w:p w14:paraId="35F3AA8A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Renal failure, no (%)</w:t>
            </w:r>
          </w:p>
        </w:tc>
        <w:tc>
          <w:tcPr>
            <w:tcW w:w="2402" w:type="dxa"/>
          </w:tcPr>
          <w:p w14:paraId="5FE23271" w14:textId="1915F86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 (6.5)</w:t>
            </w:r>
          </w:p>
        </w:tc>
        <w:tc>
          <w:tcPr>
            <w:tcW w:w="2402" w:type="dxa"/>
          </w:tcPr>
          <w:p w14:paraId="03B60FBE" w14:textId="7AE73798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3 (4.8)</w:t>
            </w:r>
          </w:p>
        </w:tc>
        <w:tc>
          <w:tcPr>
            <w:tcW w:w="991" w:type="dxa"/>
          </w:tcPr>
          <w:p w14:paraId="7A8694B5" w14:textId="36EB3471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0.661</w:t>
            </w:r>
          </w:p>
        </w:tc>
        <w:tc>
          <w:tcPr>
            <w:tcW w:w="236" w:type="dxa"/>
          </w:tcPr>
          <w:p w14:paraId="715F2942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803D5CC" w14:textId="588E97B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7.4 (5.2)</w:t>
            </w:r>
          </w:p>
        </w:tc>
        <w:tc>
          <w:tcPr>
            <w:tcW w:w="2632" w:type="dxa"/>
          </w:tcPr>
          <w:p w14:paraId="662DB844" w14:textId="019DA8A4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5.1 (3.9)</w:t>
            </w:r>
          </w:p>
        </w:tc>
        <w:tc>
          <w:tcPr>
            <w:tcW w:w="993" w:type="dxa"/>
          </w:tcPr>
          <w:p w14:paraId="0302FBA6" w14:textId="687A554E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0.707</w:t>
            </w:r>
          </w:p>
        </w:tc>
      </w:tr>
      <w:tr w:rsidR="0070160A" w:rsidRPr="00C2261E" w14:paraId="7AC57D39" w14:textId="77777777" w:rsidTr="004971CC">
        <w:tc>
          <w:tcPr>
            <w:tcW w:w="3957" w:type="dxa"/>
          </w:tcPr>
          <w:p w14:paraId="5F329C62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Stroke, no (%)</w:t>
            </w:r>
          </w:p>
        </w:tc>
        <w:tc>
          <w:tcPr>
            <w:tcW w:w="2402" w:type="dxa"/>
          </w:tcPr>
          <w:p w14:paraId="33A64B3F" w14:textId="08A4BCBE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 (6.5)</w:t>
            </w:r>
          </w:p>
        </w:tc>
        <w:tc>
          <w:tcPr>
            <w:tcW w:w="2402" w:type="dxa"/>
          </w:tcPr>
          <w:p w14:paraId="0DA17C18" w14:textId="3658D308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 (1.6)</w:t>
            </w:r>
          </w:p>
        </w:tc>
        <w:tc>
          <w:tcPr>
            <w:tcW w:w="991" w:type="dxa"/>
          </w:tcPr>
          <w:p w14:paraId="07224DC9" w14:textId="77CCE36A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0.154</w:t>
            </w:r>
          </w:p>
        </w:tc>
        <w:tc>
          <w:tcPr>
            <w:tcW w:w="236" w:type="dxa"/>
          </w:tcPr>
          <w:p w14:paraId="347518AB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A0EB9D0" w14:textId="6ABECAC0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5.7 (4.0)</w:t>
            </w:r>
          </w:p>
        </w:tc>
        <w:tc>
          <w:tcPr>
            <w:tcW w:w="2632" w:type="dxa"/>
          </w:tcPr>
          <w:p w14:paraId="31FB3755" w14:textId="185B40E5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2.5 (1.9)</w:t>
            </w:r>
          </w:p>
        </w:tc>
        <w:tc>
          <w:tcPr>
            <w:tcW w:w="993" w:type="dxa"/>
          </w:tcPr>
          <w:p w14:paraId="0D867865" w14:textId="451A4FD3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0.483</w:t>
            </w:r>
          </w:p>
        </w:tc>
      </w:tr>
      <w:tr w:rsidR="004971CC" w:rsidRPr="00C2261E" w14:paraId="572182FC" w14:textId="77777777" w:rsidTr="00D90C7A">
        <w:tc>
          <w:tcPr>
            <w:tcW w:w="8761" w:type="dxa"/>
            <w:gridSpan w:val="3"/>
          </w:tcPr>
          <w:p w14:paraId="6278D311" w14:textId="3E119C90" w:rsidR="004971CC" w:rsidRPr="00C2261E" w:rsidRDefault="004971CC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Aortic valve disease, no (%)</w:t>
            </w:r>
          </w:p>
        </w:tc>
        <w:tc>
          <w:tcPr>
            <w:tcW w:w="991" w:type="dxa"/>
            <w:vMerge w:val="restart"/>
          </w:tcPr>
          <w:p w14:paraId="50460FDD" w14:textId="7A18D171" w:rsidR="004971CC" w:rsidRPr="00C2261E" w:rsidRDefault="004971CC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.563</w:t>
            </w:r>
          </w:p>
        </w:tc>
        <w:tc>
          <w:tcPr>
            <w:tcW w:w="236" w:type="dxa"/>
          </w:tcPr>
          <w:p w14:paraId="373FADC2" w14:textId="77777777" w:rsidR="004971CC" w:rsidRPr="00C2261E" w:rsidRDefault="004971CC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3" w:type="dxa"/>
            <w:gridSpan w:val="2"/>
          </w:tcPr>
          <w:p w14:paraId="3CE070DC" w14:textId="77777777" w:rsidR="004971CC" w:rsidRPr="00C2261E" w:rsidRDefault="004971CC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14:paraId="09568463" w14:textId="6445ABA3" w:rsidR="004971CC" w:rsidRPr="00C2261E" w:rsidRDefault="004971CC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.926</w:t>
            </w:r>
          </w:p>
        </w:tc>
      </w:tr>
      <w:tr w:rsidR="004971CC" w:rsidRPr="00C2261E" w14:paraId="52157908" w14:textId="77777777" w:rsidTr="004971CC">
        <w:tc>
          <w:tcPr>
            <w:tcW w:w="3957" w:type="dxa"/>
          </w:tcPr>
          <w:p w14:paraId="3BAAE027" w14:textId="77777777" w:rsidR="004971CC" w:rsidRPr="00C2261E" w:rsidRDefault="004971CC" w:rsidP="00207D5D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Aortic insufficiency</w:t>
            </w:r>
          </w:p>
        </w:tc>
        <w:tc>
          <w:tcPr>
            <w:tcW w:w="2402" w:type="dxa"/>
          </w:tcPr>
          <w:p w14:paraId="25661382" w14:textId="5F159672" w:rsidR="004971CC" w:rsidRPr="00C2261E" w:rsidRDefault="004971CC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(72.7)</w:t>
            </w:r>
          </w:p>
        </w:tc>
        <w:tc>
          <w:tcPr>
            <w:tcW w:w="2402" w:type="dxa"/>
          </w:tcPr>
          <w:p w14:paraId="580725D0" w14:textId="44C95043" w:rsidR="004971CC" w:rsidRPr="00C2261E" w:rsidRDefault="004971CC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(68.3)</w:t>
            </w:r>
          </w:p>
        </w:tc>
        <w:tc>
          <w:tcPr>
            <w:tcW w:w="991" w:type="dxa"/>
            <w:vMerge/>
          </w:tcPr>
          <w:p w14:paraId="25427042" w14:textId="77777777" w:rsidR="004971CC" w:rsidRPr="00C2261E" w:rsidRDefault="004971CC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76179A1" w14:textId="77777777" w:rsidR="004971CC" w:rsidRPr="00C2261E" w:rsidRDefault="004971CC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0D969B3" w14:textId="20F9BA01" w:rsidR="004971CC" w:rsidRPr="00C2261E" w:rsidRDefault="004971CC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14:paraId="2FB8A3B6" w14:textId="63733091" w:rsidR="004971CC" w:rsidRPr="00C2261E" w:rsidRDefault="004971CC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96D52FC" w14:textId="77777777" w:rsidR="004971CC" w:rsidRPr="00C2261E" w:rsidRDefault="004971CC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1CC" w:rsidRPr="00C2261E" w14:paraId="5BDDC9AF" w14:textId="77777777" w:rsidTr="004971CC">
        <w:tc>
          <w:tcPr>
            <w:tcW w:w="3957" w:type="dxa"/>
          </w:tcPr>
          <w:p w14:paraId="1CD10438" w14:textId="77777777" w:rsidR="004971CC" w:rsidRPr="00C2261E" w:rsidRDefault="004971CC" w:rsidP="00207D5D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Aortic stenosis</w:t>
            </w:r>
          </w:p>
        </w:tc>
        <w:tc>
          <w:tcPr>
            <w:tcW w:w="2402" w:type="dxa"/>
          </w:tcPr>
          <w:p w14:paraId="199BA9CB" w14:textId="7240FCE5" w:rsidR="004971CC" w:rsidRPr="00C2261E" w:rsidRDefault="004971CC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21 (27.3)</w:t>
            </w:r>
          </w:p>
        </w:tc>
        <w:tc>
          <w:tcPr>
            <w:tcW w:w="2402" w:type="dxa"/>
          </w:tcPr>
          <w:p w14:paraId="03CD953C" w14:textId="7C6CFD67" w:rsidR="004971CC" w:rsidRPr="00C2261E" w:rsidRDefault="004971CC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20 (31.7)</w:t>
            </w:r>
          </w:p>
        </w:tc>
        <w:tc>
          <w:tcPr>
            <w:tcW w:w="991" w:type="dxa"/>
            <w:vMerge/>
          </w:tcPr>
          <w:p w14:paraId="00E2D307" w14:textId="4CC2362B" w:rsidR="004971CC" w:rsidRPr="00C2261E" w:rsidRDefault="004971CC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8F50F91" w14:textId="77777777" w:rsidR="004971CC" w:rsidRPr="00C2261E" w:rsidRDefault="004971CC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8C657D0" w14:textId="6183D0FB" w:rsidR="004971CC" w:rsidRPr="00C2261E" w:rsidRDefault="004971CC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44.1 (30.9)</w:t>
            </w:r>
          </w:p>
        </w:tc>
        <w:tc>
          <w:tcPr>
            <w:tcW w:w="2632" w:type="dxa"/>
          </w:tcPr>
          <w:p w14:paraId="0C2376BF" w14:textId="5CC6995B" w:rsidR="004971CC" w:rsidRPr="00C2261E" w:rsidRDefault="004971CC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40.9 (31.7)</w:t>
            </w:r>
          </w:p>
        </w:tc>
        <w:tc>
          <w:tcPr>
            <w:tcW w:w="993" w:type="dxa"/>
            <w:vMerge/>
          </w:tcPr>
          <w:p w14:paraId="478F347F" w14:textId="1FC46778" w:rsidR="004971CC" w:rsidRPr="00C2261E" w:rsidRDefault="004971CC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60A" w:rsidRPr="00C2261E" w14:paraId="08F77C1C" w14:textId="77777777" w:rsidTr="004971CC">
        <w:tc>
          <w:tcPr>
            <w:tcW w:w="3957" w:type="dxa"/>
          </w:tcPr>
          <w:p w14:paraId="668F2320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NYHA III/IV, no (%)</w:t>
            </w:r>
          </w:p>
        </w:tc>
        <w:tc>
          <w:tcPr>
            <w:tcW w:w="2402" w:type="dxa"/>
          </w:tcPr>
          <w:p w14:paraId="1C4379B0" w14:textId="7D76B63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42 (54.5)</w:t>
            </w:r>
          </w:p>
        </w:tc>
        <w:tc>
          <w:tcPr>
            <w:tcW w:w="2402" w:type="dxa"/>
          </w:tcPr>
          <w:p w14:paraId="63A02077" w14:textId="09DF601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32 (50.8)</w:t>
            </w:r>
          </w:p>
        </w:tc>
        <w:tc>
          <w:tcPr>
            <w:tcW w:w="991" w:type="dxa"/>
          </w:tcPr>
          <w:p w14:paraId="110A52AB" w14:textId="0FC282CD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0.658</w:t>
            </w:r>
          </w:p>
        </w:tc>
        <w:tc>
          <w:tcPr>
            <w:tcW w:w="236" w:type="dxa"/>
          </w:tcPr>
          <w:p w14:paraId="4B3BA61F" w14:textId="77777777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4123101" w14:textId="0C62F41D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77.0 (53.9)</w:t>
            </w:r>
          </w:p>
        </w:tc>
        <w:tc>
          <w:tcPr>
            <w:tcW w:w="2632" w:type="dxa"/>
          </w:tcPr>
          <w:p w14:paraId="58EEC6C2" w14:textId="552441B0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67.1 (51.9)</w:t>
            </w:r>
          </w:p>
        </w:tc>
        <w:tc>
          <w:tcPr>
            <w:tcW w:w="993" w:type="dxa"/>
          </w:tcPr>
          <w:p w14:paraId="5B4BE0AF" w14:textId="7963AB90" w:rsidR="0070160A" w:rsidRPr="00C2261E" w:rsidRDefault="0070160A" w:rsidP="0020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0.833</w:t>
            </w:r>
          </w:p>
        </w:tc>
      </w:tr>
      <w:tr w:rsidR="0070160A" w:rsidRPr="00C2261E" w14:paraId="5E4A3AD6" w14:textId="77777777" w:rsidTr="004971CC">
        <w:tc>
          <w:tcPr>
            <w:tcW w:w="3957" w:type="dxa"/>
          </w:tcPr>
          <w:p w14:paraId="1960EC2E" w14:textId="21FED446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967">
              <w:rPr>
                <w:rFonts w:ascii="Times New Roman" w:hAnsi="Times New Roman" w:cs="Times New Roman"/>
                <w:sz w:val="24"/>
                <w:szCs w:val="24"/>
              </w:rPr>
              <w:t>LAD (mm), mean ± SD</w:t>
            </w:r>
          </w:p>
        </w:tc>
        <w:tc>
          <w:tcPr>
            <w:tcW w:w="2402" w:type="dxa"/>
          </w:tcPr>
          <w:p w14:paraId="3651686B" w14:textId="1192A9A3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46.6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9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2" w:type="dxa"/>
          </w:tcPr>
          <w:p w14:paraId="6C1FA430" w14:textId="5215699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46.1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9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5.7</w:t>
            </w:r>
          </w:p>
        </w:tc>
        <w:tc>
          <w:tcPr>
            <w:tcW w:w="991" w:type="dxa"/>
          </w:tcPr>
          <w:p w14:paraId="14EAC50B" w14:textId="27EB73F9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0.632</w:t>
            </w:r>
          </w:p>
        </w:tc>
        <w:tc>
          <w:tcPr>
            <w:tcW w:w="236" w:type="dxa"/>
          </w:tcPr>
          <w:p w14:paraId="7D925CA9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D95F75D" w14:textId="4A60C5D5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46.2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9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6.5</w:t>
            </w:r>
          </w:p>
        </w:tc>
        <w:tc>
          <w:tcPr>
            <w:tcW w:w="2632" w:type="dxa"/>
          </w:tcPr>
          <w:p w14:paraId="4D3F5F62" w14:textId="6D746656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45.9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9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133B2013" w14:textId="1CE9A08F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0.784</w:t>
            </w:r>
          </w:p>
        </w:tc>
      </w:tr>
      <w:tr w:rsidR="0070160A" w:rsidRPr="00C2261E" w14:paraId="5AE4CFDF" w14:textId="77777777" w:rsidTr="004971CC">
        <w:tc>
          <w:tcPr>
            <w:tcW w:w="3957" w:type="dxa"/>
          </w:tcPr>
          <w:p w14:paraId="60C01DF3" w14:textId="657C611F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967">
              <w:rPr>
                <w:rFonts w:ascii="Times New Roman" w:hAnsi="Times New Roman" w:cs="Times New Roman"/>
                <w:sz w:val="24"/>
                <w:szCs w:val="24"/>
              </w:rPr>
              <w:t>LVEDD (mm), mean ± SD</w:t>
            </w:r>
          </w:p>
        </w:tc>
        <w:tc>
          <w:tcPr>
            <w:tcW w:w="2402" w:type="dxa"/>
          </w:tcPr>
          <w:p w14:paraId="4549D6EF" w14:textId="5538CD4A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65.3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9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2" w:type="dxa"/>
          </w:tcPr>
          <w:p w14:paraId="3CC758A1" w14:textId="6A4AC932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64.3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9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</w:tcPr>
          <w:p w14:paraId="469FEF1B" w14:textId="0D7D75FD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0.509</w:t>
            </w:r>
          </w:p>
        </w:tc>
        <w:tc>
          <w:tcPr>
            <w:tcW w:w="236" w:type="dxa"/>
          </w:tcPr>
          <w:p w14:paraId="6ED12970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0A4B7C1" w14:textId="72F9A8E4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64.4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9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32" w:type="dxa"/>
          </w:tcPr>
          <w:p w14:paraId="4A2A0B87" w14:textId="3AE53C68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FD19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8.5</w:t>
            </w:r>
          </w:p>
        </w:tc>
        <w:tc>
          <w:tcPr>
            <w:tcW w:w="993" w:type="dxa"/>
          </w:tcPr>
          <w:p w14:paraId="4A091E86" w14:textId="1DDA7DD0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0.831</w:t>
            </w:r>
          </w:p>
        </w:tc>
      </w:tr>
      <w:tr w:rsidR="0070160A" w:rsidRPr="00C2261E" w14:paraId="454E4CCE" w14:textId="77777777" w:rsidTr="004971CC">
        <w:tc>
          <w:tcPr>
            <w:tcW w:w="3957" w:type="dxa"/>
          </w:tcPr>
          <w:p w14:paraId="17078C02" w14:textId="6CA1AB0F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967">
              <w:rPr>
                <w:rFonts w:ascii="Times New Roman" w:hAnsi="Times New Roman" w:cs="Times New Roman"/>
                <w:sz w:val="24"/>
                <w:szCs w:val="24"/>
              </w:rPr>
              <w:t>EF (%), mean ± SD</w:t>
            </w:r>
          </w:p>
        </w:tc>
        <w:tc>
          <w:tcPr>
            <w:tcW w:w="2402" w:type="dxa"/>
          </w:tcPr>
          <w:p w14:paraId="1792F515" w14:textId="62F9CFF1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FD19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5.1</w:t>
            </w:r>
          </w:p>
        </w:tc>
        <w:tc>
          <w:tcPr>
            <w:tcW w:w="2402" w:type="dxa"/>
          </w:tcPr>
          <w:p w14:paraId="7BD0DD9F" w14:textId="458CBBE8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9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991" w:type="dxa"/>
          </w:tcPr>
          <w:p w14:paraId="16D32968" w14:textId="3E5A1CBD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0.140</w:t>
            </w:r>
          </w:p>
        </w:tc>
        <w:tc>
          <w:tcPr>
            <w:tcW w:w="236" w:type="dxa"/>
          </w:tcPr>
          <w:p w14:paraId="62887418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DE82C02" w14:textId="692F9C34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58.0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9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5.1</w:t>
            </w:r>
          </w:p>
        </w:tc>
        <w:tc>
          <w:tcPr>
            <w:tcW w:w="2632" w:type="dxa"/>
          </w:tcPr>
          <w:p w14:paraId="0EED2F88" w14:textId="592E3936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57.7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9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3C452FFA" w14:textId="55D7318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0.710</w:t>
            </w:r>
          </w:p>
        </w:tc>
      </w:tr>
      <w:tr w:rsidR="0070160A" w:rsidRPr="00C2261E" w14:paraId="2CCA8B36" w14:textId="77777777" w:rsidTr="004971CC">
        <w:tc>
          <w:tcPr>
            <w:tcW w:w="3957" w:type="dxa"/>
          </w:tcPr>
          <w:p w14:paraId="67E56382" w14:textId="6E437DE5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967">
              <w:rPr>
                <w:rFonts w:ascii="Times New Roman" w:hAnsi="Times New Roman" w:cs="Times New Roman"/>
                <w:sz w:val="24"/>
                <w:szCs w:val="24"/>
              </w:rPr>
              <w:t>NT-proBNP (pg/ml), median [Q1, Q3]</w:t>
            </w:r>
          </w:p>
        </w:tc>
        <w:tc>
          <w:tcPr>
            <w:tcW w:w="2402" w:type="dxa"/>
          </w:tcPr>
          <w:p w14:paraId="662768E9" w14:textId="0639B34B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1287.0 [638.2, 2479.7]</w:t>
            </w:r>
          </w:p>
        </w:tc>
        <w:tc>
          <w:tcPr>
            <w:tcW w:w="2402" w:type="dxa"/>
          </w:tcPr>
          <w:p w14:paraId="10F0A80F" w14:textId="578F5E6A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1526.0 [802.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, 2456.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991" w:type="dxa"/>
          </w:tcPr>
          <w:p w14:paraId="7B6C1320" w14:textId="3B0BE1D0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0.553</w:t>
            </w:r>
          </w:p>
        </w:tc>
        <w:tc>
          <w:tcPr>
            <w:tcW w:w="236" w:type="dxa"/>
          </w:tcPr>
          <w:p w14:paraId="0ACE3B18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7C269DFE" w14:textId="27DAAA91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1305.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[732.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, 2410.1]</w:t>
            </w:r>
          </w:p>
        </w:tc>
        <w:tc>
          <w:tcPr>
            <w:tcW w:w="2632" w:type="dxa"/>
          </w:tcPr>
          <w:p w14:paraId="708824B6" w14:textId="50AB51F8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1401.0 [791.8, 2437.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993" w:type="dxa"/>
          </w:tcPr>
          <w:p w14:paraId="31F55BAB" w14:textId="3A3F5C39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0.754</w:t>
            </w:r>
          </w:p>
        </w:tc>
      </w:tr>
      <w:tr w:rsidR="004971CC" w:rsidRPr="00C2261E" w14:paraId="0E6A7F59" w14:textId="77777777" w:rsidTr="00695FAC">
        <w:tc>
          <w:tcPr>
            <w:tcW w:w="16064" w:type="dxa"/>
            <w:gridSpan w:val="8"/>
          </w:tcPr>
          <w:p w14:paraId="3D94BEDA" w14:textId="1D90056A" w:rsidR="004971CC" w:rsidRPr="00C2261E" w:rsidRDefault="004971CC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Operative </w:t>
            </w:r>
          </w:p>
        </w:tc>
      </w:tr>
      <w:tr w:rsidR="0070160A" w:rsidRPr="00C2261E" w14:paraId="45D304DC" w14:textId="77777777" w:rsidTr="004971CC">
        <w:tc>
          <w:tcPr>
            <w:tcW w:w="3957" w:type="dxa"/>
          </w:tcPr>
          <w:p w14:paraId="369E0667" w14:textId="4F388861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Concomitant procedures</w:t>
            </w:r>
          </w:p>
        </w:tc>
        <w:tc>
          <w:tcPr>
            <w:tcW w:w="2402" w:type="dxa"/>
          </w:tcPr>
          <w:p w14:paraId="67686379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14:paraId="2ABD12CB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14:paraId="3286B68F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70242369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75166A5B" w14:textId="077D61F8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14:paraId="77FB202A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80DD5E1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60A" w:rsidRPr="00C2261E" w14:paraId="556D9867" w14:textId="77777777" w:rsidTr="004971CC">
        <w:tc>
          <w:tcPr>
            <w:tcW w:w="3957" w:type="dxa"/>
          </w:tcPr>
          <w:p w14:paraId="26A43E1E" w14:textId="60093381" w:rsidR="0070160A" w:rsidRPr="00C2261E" w:rsidRDefault="0070160A" w:rsidP="008E42B0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CABG, no (%)</w:t>
            </w:r>
          </w:p>
        </w:tc>
        <w:tc>
          <w:tcPr>
            <w:tcW w:w="2402" w:type="dxa"/>
          </w:tcPr>
          <w:p w14:paraId="05EFD500" w14:textId="34197BC6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13 (16.9)</w:t>
            </w:r>
          </w:p>
        </w:tc>
        <w:tc>
          <w:tcPr>
            <w:tcW w:w="2402" w:type="dxa"/>
          </w:tcPr>
          <w:p w14:paraId="5CCB1B25" w14:textId="2E1DE1E0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6 (9.5)</w:t>
            </w:r>
          </w:p>
        </w:tc>
        <w:tc>
          <w:tcPr>
            <w:tcW w:w="991" w:type="dxa"/>
          </w:tcPr>
          <w:p w14:paraId="76DD327B" w14:textId="246241C6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0.206</w:t>
            </w:r>
          </w:p>
        </w:tc>
        <w:tc>
          <w:tcPr>
            <w:tcW w:w="236" w:type="dxa"/>
          </w:tcPr>
          <w:p w14:paraId="0B2E029C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EE682EF" w14:textId="356F5574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18.6 (13.0)</w:t>
            </w:r>
          </w:p>
        </w:tc>
        <w:tc>
          <w:tcPr>
            <w:tcW w:w="2632" w:type="dxa"/>
          </w:tcPr>
          <w:p w14:paraId="0C39D42F" w14:textId="7F87F283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16.3 (12.6)</w:t>
            </w:r>
          </w:p>
        </w:tc>
        <w:tc>
          <w:tcPr>
            <w:tcW w:w="993" w:type="dxa"/>
          </w:tcPr>
          <w:p w14:paraId="218DBBE2" w14:textId="6E4B8BC3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0.954</w:t>
            </w:r>
          </w:p>
        </w:tc>
      </w:tr>
      <w:tr w:rsidR="0070160A" w:rsidRPr="00C2261E" w14:paraId="15E14F3D" w14:textId="77777777" w:rsidTr="004971CC">
        <w:tc>
          <w:tcPr>
            <w:tcW w:w="3957" w:type="dxa"/>
          </w:tcPr>
          <w:p w14:paraId="5D51FC1F" w14:textId="77777777" w:rsidR="0070160A" w:rsidRPr="00C2261E" w:rsidRDefault="0070160A" w:rsidP="008E42B0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TV repair, no (%)</w:t>
            </w:r>
          </w:p>
        </w:tc>
        <w:tc>
          <w:tcPr>
            <w:tcW w:w="2402" w:type="dxa"/>
          </w:tcPr>
          <w:p w14:paraId="2D42137F" w14:textId="1B58062C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17 (22.1)</w:t>
            </w:r>
          </w:p>
        </w:tc>
        <w:tc>
          <w:tcPr>
            <w:tcW w:w="2402" w:type="dxa"/>
          </w:tcPr>
          <w:p w14:paraId="5AF2A7A2" w14:textId="1A9E6AA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27 (42.9)</w:t>
            </w:r>
          </w:p>
        </w:tc>
        <w:tc>
          <w:tcPr>
            <w:tcW w:w="991" w:type="dxa"/>
          </w:tcPr>
          <w:p w14:paraId="2A15CA0B" w14:textId="484754D3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236" w:type="dxa"/>
          </w:tcPr>
          <w:p w14:paraId="0DE20370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0F4D9D2" w14:textId="7F26C860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48.4 (33.9)</w:t>
            </w:r>
          </w:p>
        </w:tc>
        <w:tc>
          <w:tcPr>
            <w:tcW w:w="2632" w:type="dxa"/>
          </w:tcPr>
          <w:p w14:paraId="6C550E40" w14:textId="21031376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44.4 (34.4)</w:t>
            </w:r>
          </w:p>
        </w:tc>
        <w:tc>
          <w:tcPr>
            <w:tcW w:w="993" w:type="dxa"/>
          </w:tcPr>
          <w:p w14:paraId="16109999" w14:textId="0C5F496C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0.957</w:t>
            </w:r>
          </w:p>
        </w:tc>
      </w:tr>
      <w:tr w:rsidR="0070160A" w:rsidRPr="00C2261E" w14:paraId="1FAE3AE9" w14:textId="77777777" w:rsidTr="004971CC">
        <w:tc>
          <w:tcPr>
            <w:tcW w:w="3957" w:type="dxa"/>
          </w:tcPr>
          <w:p w14:paraId="58F11218" w14:textId="7B19913B" w:rsidR="0070160A" w:rsidRPr="00C2261E" w:rsidRDefault="0070160A" w:rsidP="008E42B0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Other procedures, no (%)</w:t>
            </w:r>
          </w:p>
        </w:tc>
        <w:tc>
          <w:tcPr>
            <w:tcW w:w="2402" w:type="dxa"/>
          </w:tcPr>
          <w:p w14:paraId="33500A59" w14:textId="7D227B9D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10 (13.0)</w:t>
            </w:r>
          </w:p>
        </w:tc>
        <w:tc>
          <w:tcPr>
            <w:tcW w:w="2402" w:type="dxa"/>
          </w:tcPr>
          <w:p w14:paraId="20A9CAD5" w14:textId="4B6F26F1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4 (6.3)</w:t>
            </w:r>
          </w:p>
        </w:tc>
        <w:tc>
          <w:tcPr>
            <w:tcW w:w="991" w:type="dxa"/>
          </w:tcPr>
          <w:p w14:paraId="2CD70055" w14:textId="7C7009C5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0.193</w:t>
            </w:r>
          </w:p>
        </w:tc>
        <w:tc>
          <w:tcPr>
            <w:tcW w:w="236" w:type="dxa"/>
          </w:tcPr>
          <w:p w14:paraId="565DB299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F348423" w14:textId="32AA9D34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14.6 (10.2)</w:t>
            </w:r>
          </w:p>
        </w:tc>
        <w:tc>
          <w:tcPr>
            <w:tcW w:w="2632" w:type="dxa"/>
          </w:tcPr>
          <w:p w14:paraId="2CBE0297" w14:textId="0235B9DB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11.9 (9.2)</w:t>
            </w:r>
          </w:p>
        </w:tc>
        <w:tc>
          <w:tcPr>
            <w:tcW w:w="993" w:type="dxa"/>
          </w:tcPr>
          <w:p w14:paraId="10762676" w14:textId="24663FF2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0.864</w:t>
            </w:r>
          </w:p>
        </w:tc>
      </w:tr>
      <w:tr w:rsidR="0070160A" w:rsidRPr="00C2261E" w14:paraId="261B8F91" w14:textId="77777777" w:rsidTr="004971CC">
        <w:tc>
          <w:tcPr>
            <w:tcW w:w="3957" w:type="dxa"/>
          </w:tcPr>
          <w:p w14:paraId="05702173" w14:textId="2D5C32E9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967">
              <w:rPr>
                <w:rFonts w:ascii="Times New Roman" w:hAnsi="Times New Roman" w:cs="Times New Roman"/>
                <w:sz w:val="24"/>
                <w:szCs w:val="24"/>
              </w:rPr>
              <w:t>CPB (min), median [Q1, Q3]</w:t>
            </w:r>
          </w:p>
        </w:tc>
        <w:tc>
          <w:tcPr>
            <w:tcW w:w="2402" w:type="dxa"/>
          </w:tcPr>
          <w:p w14:paraId="39BFDF24" w14:textId="48F40E54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146.0 [124.0, 183.0]</w:t>
            </w:r>
          </w:p>
        </w:tc>
        <w:tc>
          <w:tcPr>
            <w:tcW w:w="2402" w:type="dxa"/>
          </w:tcPr>
          <w:p w14:paraId="10E041EC" w14:textId="3A71257A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143.0 [123.0, 182.5]</w:t>
            </w:r>
          </w:p>
        </w:tc>
        <w:tc>
          <w:tcPr>
            <w:tcW w:w="991" w:type="dxa"/>
          </w:tcPr>
          <w:p w14:paraId="064DA60C" w14:textId="1A9C4C08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0.815</w:t>
            </w:r>
          </w:p>
        </w:tc>
        <w:tc>
          <w:tcPr>
            <w:tcW w:w="236" w:type="dxa"/>
          </w:tcPr>
          <w:p w14:paraId="140AE698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BE7CD62" w14:textId="63998833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140.3 [121.7, 176.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32" w:type="dxa"/>
          </w:tcPr>
          <w:p w14:paraId="36BF1D31" w14:textId="1894CEE5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139.7 [119.0, 181.9]</w:t>
            </w:r>
          </w:p>
        </w:tc>
        <w:tc>
          <w:tcPr>
            <w:tcW w:w="993" w:type="dxa"/>
          </w:tcPr>
          <w:p w14:paraId="5CCFAC8D" w14:textId="26C59B6F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0.962</w:t>
            </w:r>
          </w:p>
        </w:tc>
      </w:tr>
      <w:tr w:rsidR="0070160A" w:rsidRPr="00C2261E" w14:paraId="3B3829A8" w14:textId="77777777" w:rsidTr="004971CC">
        <w:tc>
          <w:tcPr>
            <w:tcW w:w="3957" w:type="dxa"/>
          </w:tcPr>
          <w:p w14:paraId="428E3E9A" w14:textId="0CED9318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967">
              <w:rPr>
                <w:rFonts w:ascii="Times New Roman" w:hAnsi="Times New Roman" w:cs="Times New Roman"/>
                <w:sz w:val="24"/>
                <w:szCs w:val="24"/>
              </w:rPr>
              <w:t>Cross-clamp (min), median [Q1, Q3]</w:t>
            </w:r>
          </w:p>
        </w:tc>
        <w:tc>
          <w:tcPr>
            <w:tcW w:w="2402" w:type="dxa"/>
          </w:tcPr>
          <w:p w14:paraId="66047522" w14:textId="0B7DBC2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113.0 [92.0, 136.0]</w:t>
            </w:r>
          </w:p>
        </w:tc>
        <w:tc>
          <w:tcPr>
            <w:tcW w:w="2402" w:type="dxa"/>
          </w:tcPr>
          <w:p w14:paraId="540E755D" w14:textId="6C7A9975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112.0 [93.0, 144.0]</w:t>
            </w:r>
          </w:p>
        </w:tc>
        <w:tc>
          <w:tcPr>
            <w:tcW w:w="991" w:type="dxa"/>
          </w:tcPr>
          <w:p w14:paraId="49B94CB9" w14:textId="13BE4BC4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0.683</w:t>
            </w:r>
          </w:p>
        </w:tc>
        <w:tc>
          <w:tcPr>
            <w:tcW w:w="236" w:type="dxa"/>
          </w:tcPr>
          <w:p w14:paraId="1F6C105A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4C12A2C" w14:textId="013D1570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110.3 [92.0, 132.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632" w:type="dxa"/>
          </w:tcPr>
          <w:p w14:paraId="617BD970" w14:textId="105C7B36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111.7 [89.1, 144.0]</w:t>
            </w:r>
          </w:p>
        </w:tc>
        <w:tc>
          <w:tcPr>
            <w:tcW w:w="993" w:type="dxa"/>
          </w:tcPr>
          <w:p w14:paraId="67517667" w14:textId="62AA3DD6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0.822</w:t>
            </w:r>
          </w:p>
        </w:tc>
      </w:tr>
      <w:tr w:rsidR="0070160A" w:rsidRPr="00C2261E" w14:paraId="1C1883DA" w14:textId="77777777" w:rsidTr="004971CC">
        <w:tc>
          <w:tcPr>
            <w:tcW w:w="3957" w:type="dxa"/>
          </w:tcPr>
          <w:p w14:paraId="3BCEC831" w14:textId="73BEAB10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Early postoperative</w:t>
            </w:r>
          </w:p>
        </w:tc>
        <w:tc>
          <w:tcPr>
            <w:tcW w:w="2402" w:type="dxa"/>
          </w:tcPr>
          <w:p w14:paraId="06E2D6F2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14:paraId="475CBEE8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14:paraId="4C149E93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E8CC50D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E145481" w14:textId="0FBC1C0C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14:paraId="7CFAB04D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84A7934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60A" w:rsidRPr="00C2261E" w14:paraId="01321764" w14:textId="77777777" w:rsidTr="004971CC">
        <w:tc>
          <w:tcPr>
            <w:tcW w:w="3957" w:type="dxa"/>
          </w:tcPr>
          <w:p w14:paraId="2549451B" w14:textId="4420BCA8" w:rsidR="0070160A" w:rsidRPr="00C2261E" w:rsidRDefault="0070160A" w:rsidP="008E42B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Perioperative IABP, no (%)</w:t>
            </w:r>
          </w:p>
        </w:tc>
        <w:tc>
          <w:tcPr>
            <w:tcW w:w="2402" w:type="dxa"/>
          </w:tcPr>
          <w:p w14:paraId="06ECDA07" w14:textId="36F26454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2402" w:type="dxa"/>
          </w:tcPr>
          <w:p w14:paraId="47750161" w14:textId="6BE99F5D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 (1.6)</w:t>
            </w:r>
          </w:p>
        </w:tc>
        <w:tc>
          <w:tcPr>
            <w:tcW w:w="991" w:type="dxa"/>
          </w:tcPr>
          <w:p w14:paraId="6EC2C0F9" w14:textId="5FFC739D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0.267</w:t>
            </w:r>
          </w:p>
        </w:tc>
        <w:tc>
          <w:tcPr>
            <w:tcW w:w="236" w:type="dxa"/>
          </w:tcPr>
          <w:p w14:paraId="235CA625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0720F63" w14:textId="397046E6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2632" w:type="dxa"/>
          </w:tcPr>
          <w:p w14:paraId="72C51769" w14:textId="7C939E3B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4.3 (3.3)</w:t>
            </w:r>
          </w:p>
        </w:tc>
        <w:tc>
          <w:tcPr>
            <w:tcW w:w="993" w:type="dxa"/>
          </w:tcPr>
          <w:p w14:paraId="0E201E2B" w14:textId="44F62DB9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0.280</w:t>
            </w:r>
          </w:p>
        </w:tc>
      </w:tr>
      <w:tr w:rsidR="0070160A" w:rsidRPr="00C2261E" w14:paraId="6DCC0BBA" w14:textId="77777777" w:rsidTr="004971CC">
        <w:tc>
          <w:tcPr>
            <w:tcW w:w="3957" w:type="dxa"/>
          </w:tcPr>
          <w:p w14:paraId="0896381C" w14:textId="47EADB07" w:rsidR="0070160A" w:rsidRPr="00C2261E" w:rsidRDefault="0070160A" w:rsidP="008E42B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Perioperative transfusion, no (%)</w:t>
            </w:r>
          </w:p>
        </w:tc>
        <w:tc>
          <w:tcPr>
            <w:tcW w:w="2402" w:type="dxa"/>
          </w:tcPr>
          <w:p w14:paraId="05F34C56" w14:textId="46EF785F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6 (7.8)</w:t>
            </w:r>
          </w:p>
        </w:tc>
        <w:tc>
          <w:tcPr>
            <w:tcW w:w="2402" w:type="dxa"/>
          </w:tcPr>
          <w:p w14:paraId="61C441A0" w14:textId="42964AD8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10 (15.9)</w:t>
            </w:r>
          </w:p>
        </w:tc>
        <w:tc>
          <w:tcPr>
            <w:tcW w:w="991" w:type="dxa"/>
          </w:tcPr>
          <w:p w14:paraId="411694C8" w14:textId="3ADF792A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0.135</w:t>
            </w:r>
          </w:p>
        </w:tc>
        <w:tc>
          <w:tcPr>
            <w:tcW w:w="236" w:type="dxa"/>
          </w:tcPr>
          <w:p w14:paraId="2D9DFF06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A568796" w14:textId="345EA2F2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8.0 (5.6)</w:t>
            </w:r>
          </w:p>
        </w:tc>
        <w:tc>
          <w:tcPr>
            <w:tcW w:w="2632" w:type="dxa"/>
          </w:tcPr>
          <w:p w14:paraId="049C518C" w14:textId="5AB35E44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21.3 (16.5)</w:t>
            </w:r>
          </w:p>
        </w:tc>
        <w:tc>
          <w:tcPr>
            <w:tcW w:w="993" w:type="dxa"/>
          </w:tcPr>
          <w:p w14:paraId="7BF12958" w14:textId="51DFBCEA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</w:tr>
      <w:tr w:rsidR="0070160A" w:rsidRPr="00C2261E" w14:paraId="31F1BFDE" w14:textId="77777777" w:rsidTr="004971CC">
        <w:tc>
          <w:tcPr>
            <w:tcW w:w="3957" w:type="dxa"/>
          </w:tcPr>
          <w:p w14:paraId="6815E56E" w14:textId="225A7A39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New-onset stroke, no (%)</w:t>
            </w:r>
          </w:p>
        </w:tc>
        <w:tc>
          <w:tcPr>
            <w:tcW w:w="2402" w:type="dxa"/>
          </w:tcPr>
          <w:p w14:paraId="2B0F9530" w14:textId="1AC2080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2402" w:type="dxa"/>
          </w:tcPr>
          <w:p w14:paraId="0FDB1F51" w14:textId="5A890A9F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 (1.6)</w:t>
            </w:r>
          </w:p>
        </w:tc>
        <w:tc>
          <w:tcPr>
            <w:tcW w:w="991" w:type="dxa"/>
          </w:tcPr>
          <w:p w14:paraId="644D27D6" w14:textId="3401FE6A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0.267</w:t>
            </w:r>
          </w:p>
        </w:tc>
        <w:tc>
          <w:tcPr>
            <w:tcW w:w="236" w:type="dxa"/>
          </w:tcPr>
          <w:p w14:paraId="2D72AFCE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7EFE2C88" w14:textId="214D4C3E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2632" w:type="dxa"/>
          </w:tcPr>
          <w:p w14:paraId="77FF5DE8" w14:textId="56694E0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2.1 (1.6)</w:t>
            </w:r>
          </w:p>
        </w:tc>
        <w:tc>
          <w:tcPr>
            <w:tcW w:w="993" w:type="dxa"/>
          </w:tcPr>
          <w:p w14:paraId="1AC27AE7" w14:textId="5A340B4B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0.294</w:t>
            </w:r>
          </w:p>
        </w:tc>
      </w:tr>
      <w:tr w:rsidR="0070160A" w:rsidRPr="00C2261E" w14:paraId="7CC9DE87" w14:textId="77777777" w:rsidTr="004971CC">
        <w:tc>
          <w:tcPr>
            <w:tcW w:w="3957" w:type="dxa"/>
          </w:tcPr>
          <w:p w14:paraId="688A0953" w14:textId="676AE9A3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New-onset atrial fibrillation, no (%)</w:t>
            </w:r>
          </w:p>
        </w:tc>
        <w:tc>
          <w:tcPr>
            <w:tcW w:w="2402" w:type="dxa"/>
          </w:tcPr>
          <w:p w14:paraId="1294ADCA" w14:textId="48680F15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 (6.5)</w:t>
            </w:r>
          </w:p>
        </w:tc>
        <w:tc>
          <w:tcPr>
            <w:tcW w:w="2402" w:type="dxa"/>
          </w:tcPr>
          <w:p w14:paraId="6CDBE2CA" w14:textId="20E33B56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4 (6.3)</w:t>
            </w:r>
          </w:p>
        </w:tc>
        <w:tc>
          <w:tcPr>
            <w:tcW w:w="991" w:type="dxa"/>
          </w:tcPr>
          <w:p w14:paraId="4A98595E" w14:textId="1C37CF50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0.972</w:t>
            </w:r>
          </w:p>
        </w:tc>
        <w:tc>
          <w:tcPr>
            <w:tcW w:w="236" w:type="dxa"/>
          </w:tcPr>
          <w:p w14:paraId="608BD50E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1A939E6" w14:textId="23CF3E0A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8.3 (5.8)</w:t>
            </w:r>
          </w:p>
        </w:tc>
        <w:tc>
          <w:tcPr>
            <w:tcW w:w="2632" w:type="dxa"/>
          </w:tcPr>
          <w:p w14:paraId="641F02B8" w14:textId="306396AD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6.9 (5.3)</w:t>
            </w:r>
          </w:p>
        </w:tc>
        <w:tc>
          <w:tcPr>
            <w:tcW w:w="993" w:type="dxa"/>
          </w:tcPr>
          <w:p w14:paraId="14B848B4" w14:textId="54EEB259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0.907</w:t>
            </w:r>
          </w:p>
        </w:tc>
      </w:tr>
      <w:tr w:rsidR="0070160A" w:rsidRPr="00C2261E" w14:paraId="6907B511" w14:textId="77777777" w:rsidTr="004971CC">
        <w:tc>
          <w:tcPr>
            <w:tcW w:w="3957" w:type="dxa"/>
          </w:tcPr>
          <w:p w14:paraId="41C09FEF" w14:textId="67BA4EA6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Acute kidney injury, no (%)</w:t>
            </w:r>
          </w:p>
        </w:tc>
        <w:tc>
          <w:tcPr>
            <w:tcW w:w="2402" w:type="dxa"/>
          </w:tcPr>
          <w:p w14:paraId="15C459E3" w14:textId="77984189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6 (7.8)</w:t>
            </w:r>
          </w:p>
        </w:tc>
        <w:tc>
          <w:tcPr>
            <w:tcW w:w="2402" w:type="dxa"/>
          </w:tcPr>
          <w:p w14:paraId="28B90693" w14:textId="27172B0B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 (7.9)</w:t>
            </w:r>
          </w:p>
        </w:tc>
        <w:tc>
          <w:tcPr>
            <w:tcW w:w="991" w:type="dxa"/>
          </w:tcPr>
          <w:p w14:paraId="5D3DF637" w14:textId="45CF1500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0.975</w:t>
            </w:r>
          </w:p>
        </w:tc>
        <w:tc>
          <w:tcPr>
            <w:tcW w:w="236" w:type="dxa"/>
          </w:tcPr>
          <w:p w14:paraId="1FAED914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D1B7A64" w14:textId="6F79689A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13.1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.2)</w:t>
            </w:r>
          </w:p>
        </w:tc>
        <w:tc>
          <w:tcPr>
            <w:tcW w:w="2632" w:type="dxa"/>
          </w:tcPr>
          <w:p w14:paraId="12332313" w14:textId="669DD1F2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12.1 (9.4)</w:t>
            </w:r>
          </w:p>
        </w:tc>
        <w:tc>
          <w:tcPr>
            <w:tcW w:w="993" w:type="dxa"/>
          </w:tcPr>
          <w:p w14:paraId="4ED55416" w14:textId="19441B36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0.978</w:t>
            </w:r>
          </w:p>
        </w:tc>
      </w:tr>
      <w:tr w:rsidR="0070160A" w:rsidRPr="00C2261E" w14:paraId="7D203115" w14:textId="77777777" w:rsidTr="004971CC">
        <w:tc>
          <w:tcPr>
            <w:tcW w:w="3957" w:type="dxa"/>
          </w:tcPr>
          <w:p w14:paraId="14DDA4BE" w14:textId="388730D1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Thoracotomy for bleeding</w:t>
            </w:r>
            <w:r w:rsidR="00BB63A9" w:rsidRPr="00BB63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 no (%)</w:t>
            </w:r>
          </w:p>
        </w:tc>
        <w:tc>
          <w:tcPr>
            <w:tcW w:w="2402" w:type="dxa"/>
          </w:tcPr>
          <w:p w14:paraId="1605CE37" w14:textId="7E0619A4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2402" w:type="dxa"/>
          </w:tcPr>
          <w:p w14:paraId="77C4C881" w14:textId="4C542AF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 (7.9)</w:t>
            </w:r>
          </w:p>
        </w:tc>
        <w:tc>
          <w:tcPr>
            <w:tcW w:w="991" w:type="dxa"/>
          </w:tcPr>
          <w:p w14:paraId="534CE35D" w14:textId="094FDB40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236" w:type="dxa"/>
          </w:tcPr>
          <w:p w14:paraId="23C03EF0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7BB5335" w14:textId="11CA94EF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2632" w:type="dxa"/>
          </w:tcPr>
          <w:p w14:paraId="7873EBB9" w14:textId="4F8C16D1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8.0 (6.2)</w:t>
            </w:r>
          </w:p>
        </w:tc>
        <w:tc>
          <w:tcPr>
            <w:tcW w:w="993" w:type="dxa"/>
          </w:tcPr>
          <w:p w14:paraId="1226FF63" w14:textId="13C03994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</w:tr>
      <w:tr w:rsidR="0070160A" w:rsidRPr="00C2261E" w14:paraId="2CB63877" w14:textId="77777777" w:rsidTr="004971CC">
        <w:tc>
          <w:tcPr>
            <w:tcW w:w="3957" w:type="dxa"/>
          </w:tcPr>
          <w:p w14:paraId="15A899FD" w14:textId="65A101AC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Operative death, no (%)</w:t>
            </w:r>
          </w:p>
        </w:tc>
        <w:tc>
          <w:tcPr>
            <w:tcW w:w="2402" w:type="dxa"/>
          </w:tcPr>
          <w:p w14:paraId="00282979" w14:textId="3652A572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2402" w:type="dxa"/>
          </w:tcPr>
          <w:p w14:paraId="1FCBC107" w14:textId="540113CE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 (7.9)</w:t>
            </w:r>
          </w:p>
        </w:tc>
        <w:tc>
          <w:tcPr>
            <w:tcW w:w="991" w:type="dxa"/>
          </w:tcPr>
          <w:p w14:paraId="66B8FA9D" w14:textId="08D16A9E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236" w:type="dxa"/>
          </w:tcPr>
          <w:p w14:paraId="773F75FF" w14:textId="77777777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17355CA" w14:textId="213B33D0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2632" w:type="dxa"/>
          </w:tcPr>
          <w:p w14:paraId="20AF10C9" w14:textId="4861AA04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9.5 (7.3)</w:t>
            </w:r>
          </w:p>
        </w:tc>
        <w:tc>
          <w:tcPr>
            <w:tcW w:w="993" w:type="dxa"/>
          </w:tcPr>
          <w:p w14:paraId="77239FCB" w14:textId="5CDDCBD0" w:rsidR="0070160A" w:rsidRPr="00C2261E" w:rsidRDefault="0070160A" w:rsidP="008E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</w:tr>
      <w:tr w:rsidR="0070160A" w:rsidRPr="00C2261E" w14:paraId="416BE5D2" w14:textId="77777777" w:rsidTr="004971CC">
        <w:tc>
          <w:tcPr>
            <w:tcW w:w="3957" w:type="dxa"/>
          </w:tcPr>
          <w:p w14:paraId="30F58283" w14:textId="0033D996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LAD (mm), mean ± SD</w:t>
            </w:r>
          </w:p>
        </w:tc>
        <w:tc>
          <w:tcPr>
            <w:tcW w:w="2402" w:type="dxa"/>
          </w:tcPr>
          <w:p w14:paraId="559CBB1F" w14:textId="02563F9C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38.5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2" w:type="dxa"/>
          </w:tcPr>
          <w:p w14:paraId="78C384CD" w14:textId="6EC28C43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40.0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14:paraId="7FCAA5EE" w14:textId="1EA91CA6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0.128</w:t>
            </w:r>
          </w:p>
        </w:tc>
        <w:tc>
          <w:tcPr>
            <w:tcW w:w="236" w:type="dxa"/>
          </w:tcPr>
          <w:p w14:paraId="58FD2783" w14:textId="77777777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C4C863C" w14:textId="589EA3C2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2" w:type="dxa"/>
          </w:tcPr>
          <w:p w14:paraId="3EC67F7E" w14:textId="706856EE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39.8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993" w:type="dxa"/>
          </w:tcPr>
          <w:p w14:paraId="6015DA7D" w14:textId="15F0AAF5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0.065</w:t>
            </w:r>
          </w:p>
        </w:tc>
      </w:tr>
      <w:tr w:rsidR="0070160A" w:rsidRPr="00C2261E" w14:paraId="2D75BF8B" w14:textId="77777777" w:rsidTr="004971CC">
        <w:tc>
          <w:tcPr>
            <w:tcW w:w="3957" w:type="dxa"/>
          </w:tcPr>
          <w:p w14:paraId="3224220C" w14:textId="07D3A749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Δ LAD (mm), mean ± SD</w:t>
            </w:r>
          </w:p>
        </w:tc>
        <w:tc>
          <w:tcPr>
            <w:tcW w:w="2402" w:type="dxa"/>
          </w:tcPr>
          <w:p w14:paraId="2F3B0153" w14:textId="3B1887FB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-8.1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5.8</w:t>
            </w:r>
          </w:p>
        </w:tc>
        <w:tc>
          <w:tcPr>
            <w:tcW w:w="2402" w:type="dxa"/>
          </w:tcPr>
          <w:p w14:paraId="05AE9443" w14:textId="07792F4C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-6.1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6.8</w:t>
            </w:r>
          </w:p>
        </w:tc>
        <w:tc>
          <w:tcPr>
            <w:tcW w:w="991" w:type="dxa"/>
          </w:tcPr>
          <w:p w14:paraId="157A9048" w14:textId="115DBDA5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0.066</w:t>
            </w:r>
          </w:p>
        </w:tc>
        <w:tc>
          <w:tcPr>
            <w:tcW w:w="236" w:type="dxa"/>
          </w:tcPr>
          <w:p w14:paraId="257E3E5A" w14:textId="77777777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9FDC7A4" w14:textId="02E1A4DC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-8.2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2632" w:type="dxa"/>
          </w:tcPr>
          <w:p w14:paraId="37E09BDF" w14:textId="37B543B5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-6.1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993" w:type="dxa"/>
          </w:tcPr>
          <w:p w14:paraId="3EC883D1" w14:textId="19FCBA6E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0.071</w:t>
            </w:r>
          </w:p>
        </w:tc>
      </w:tr>
      <w:tr w:rsidR="0070160A" w:rsidRPr="00C2261E" w14:paraId="7679E5BF" w14:textId="77777777" w:rsidTr="004971CC">
        <w:tc>
          <w:tcPr>
            <w:tcW w:w="3957" w:type="dxa"/>
          </w:tcPr>
          <w:p w14:paraId="0DB6A27A" w14:textId="775D0852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LVEDD (mm), mean ± SD</w:t>
            </w:r>
          </w:p>
        </w:tc>
        <w:tc>
          <w:tcPr>
            <w:tcW w:w="2402" w:type="dxa"/>
          </w:tcPr>
          <w:p w14:paraId="3283DEDD" w14:textId="36B77DCF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53.9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2402" w:type="dxa"/>
          </w:tcPr>
          <w:p w14:paraId="08099523" w14:textId="5EA164FA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</w:tcPr>
          <w:p w14:paraId="72AB12D0" w14:textId="241E6264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236" w:type="dxa"/>
          </w:tcPr>
          <w:p w14:paraId="3E02EE7E" w14:textId="77777777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7FDB11F" w14:textId="772ABF89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2632" w:type="dxa"/>
          </w:tcPr>
          <w:p w14:paraId="4A80B9F8" w14:textId="240D0676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52.4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476B326A" w14:textId="3E9AAA9C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0.488</w:t>
            </w:r>
          </w:p>
        </w:tc>
      </w:tr>
      <w:tr w:rsidR="0070160A" w:rsidRPr="00C2261E" w14:paraId="1DE0FF60" w14:textId="77777777" w:rsidTr="004971CC">
        <w:tc>
          <w:tcPr>
            <w:tcW w:w="3957" w:type="dxa"/>
          </w:tcPr>
          <w:p w14:paraId="0642D24D" w14:textId="11994121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Δ LVEDD (mm), mean ± SD</w:t>
            </w:r>
          </w:p>
        </w:tc>
        <w:tc>
          <w:tcPr>
            <w:tcW w:w="2402" w:type="dxa"/>
          </w:tcPr>
          <w:p w14:paraId="4C8A8DAB" w14:textId="29A40526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-11.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7.8</w:t>
            </w:r>
          </w:p>
        </w:tc>
        <w:tc>
          <w:tcPr>
            <w:tcW w:w="2402" w:type="dxa"/>
          </w:tcPr>
          <w:p w14:paraId="7A69ADB6" w14:textId="32903F0F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-11.2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7.2</w:t>
            </w:r>
          </w:p>
        </w:tc>
        <w:tc>
          <w:tcPr>
            <w:tcW w:w="991" w:type="dxa"/>
          </w:tcPr>
          <w:p w14:paraId="433A2218" w14:textId="1E96A712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0.887</w:t>
            </w:r>
          </w:p>
        </w:tc>
        <w:tc>
          <w:tcPr>
            <w:tcW w:w="236" w:type="dxa"/>
          </w:tcPr>
          <w:p w14:paraId="19530FFC" w14:textId="77777777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83AB9AD" w14:textId="11843E34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-11.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32" w:type="dxa"/>
          </w:tcPr>
          <w:p w14:paraId="6FF1FC35" w14:textId="603170CA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-11.7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31657FB5" w14:textId="338A29AA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0.649</w:t>
            </w:r>
          </w:p>
        </w:tc>
      </w:tr>
      <w:tr w:rsidR="0070160A" w:rsidRPr="00C2261E" w14:paraId="69ED4F3B" w14:textId="77777777" w:rsidTr="004971CC">
        <w:tc>
          <w:tcPr>
            <w:tcW w:w="3957" w:type="dxa"/>
          </w:tcPr>
          <w:p w14:paraId="34506B66" w14:textId="058A3311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EF (%), mean ± SD</w:t>
            </w:r>
          </w:p>
        </w:tc>
        <w:tc>
          <w:tcPr>
            <w:tcW w:w="2402" w:type="dxa"/>
          </w:tcPr>
          <w:p w14:paraId="0C34E68C" w14:textId="24AADC24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52.1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(9.4)</w:t>
            </w:r>
          </w:p>
        </w:tc>
        <w:tc>
          <w:tcPr>
            <w:tcW w:w="2402" w:type="dxa"/>
          </w:tcPr>
          <w:p w14:paraId="647D4F11" w14:textId="56FA68E7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52.8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(6.8)</w:t>
            </w:r>
          </w:p>
        </w:tc>
        <w:tc>
          <w:tcPr>
            <w:tcW w:w="991" w:type="dxa"/>
          </w:tcPr>
          <w:p w14:paraId="364F2095" w14:textId="7E40B307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236" w:type="dxa"/>
          </w:tcPr>
          <w:p w14:paraId="5F007DBB" w14:textId="77777777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4A1D311" w14:textId="2298E7C7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51.8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(9.7)</w:t>
            </w:r>
          </w:p>
        </w:tc>
        <w:tc>
          <w:tcPr>
            <w:tcW w:w="2632" w:type="dxa"/>
          </w:tcPr>
          <w:p w14:paraId="1F2AEBF9" w14:textId="6BBFF000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(6.6)</w:t>
            </w:r>
          </w:p>
        </w:tc>
        <w:tc>
          <w:tcPr>
            <w:tcW w:w="993" w:type="dxa"/>
          </w:tcPr>
          <w:p w14:paraId="4CAB7D28" w14:textId="7230CBA3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0.370</w:t>
            </w:r>
          </w:p>
        </w:tc>
      </w:tr>
      <w:tr w:rsidR="0070160A" w:rsidRPr="00C2261E" w14:paraId="210599F9" w14:textId="77777777" w:rsidTr="004971CC">
        <w:tc>
          <w:tcPr>
            <w:tcW w:w="3957" w:type="dxa"/>
          </w:tcPr>
          <w:p w14:paraId="6332BF6D" w14:textId="240A059F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Δ EF (%), mean ± SD</w:t>
            </w:r>
          </w:p>
        </w:tc>
        <w:tc>
          <w:tcPr>
            <w:tcW w:w="2402" w:type="dxa"/>
          </w:tcPr>
          <w:p w14:paraId="2CE694C3" w14:textId="6C80CFA5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-6.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(8.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2" w:type="dxa"/>
          </w:tcPr>
          <w:p w14:paraId="24E5C05A" w14:textId="30BC7626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-4.7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(7.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1" w:type="dxa"/>
          </w:tcPr>
          <w:p w14:paraId="1D11096D" w14:textId="550B01C8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0.164</w:t>
            </w:r>
          </w:p>
        </w:tc>
        <w:tc>
          <w:tcPr>
            <w:tcW w:w="236" w:type="dxa"/>
          </w:tcPr>
          <w:p w14:paraId="41FF17A2" w14:textId="77777777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1A34E13" w14:textId="30E450DE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-6.2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(8.1)</w:t>
            </w:r>
          </w:p>
        </w:tc>
        <w:tc>
          <w:tcPr>
            <w:tcW w:w="2632" w:type="dxa"/>
          </w:tcPr>
          <w:p w14:paraId="60F70093" w14:textId="1B1D1895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-4.5 </w:t>
            </w:r>
            <w:r w:rsidRPr="00550E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(7.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14:paraId="7EDDE0CA" w14:textId="75EB36E5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0.259</w:t>
            </w:r>
          </w:p>
        </w:tc>
      </w:tr>
      <w:tr w:rsidR="0070160A" w:rsidRPr="00C2261E" w14:paraId="7D918A90" w14:textId="77777777" w:rsidTr="004971CC">
        <w:tc>
          <w:tcPr>
            <w:tcW w:w="8761" w:type="dxa"/>
            <w:gridSpan w:val="3"/>
          </w:tcPr>
          <w:p w14:paraId="6C40993E" w14:textId="4A277F3D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Mitral regurgitation, no (%)</w:t>
            </w:r>
          </w:p>
        </w:tc>
        <w:tc>
          <w:tcPr>
            <w:tcW w:w="991" w:type="dxa"/>
            <w:vMerge w:val="restart"/>
          </w:tcPr>
          <w:p w14:paraId="0543D71E" w14:textId="2AD2523A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236" w:type="dxa"/>
          </w:tcPr>
          <w:p w14:paraId="4AE12D5E" w14:textId="77777777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3" w:type="dxa"/>
            <w:gridSpan w:val="2"/>
          </w:tcPr>
          <w:p w14:paraId="1BE54EA8" w14:textId="723A8A86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14:paraId="4707493D" w14:textId="0F6CCECD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0160A" w:rsidRPr="00C2261E" w14:paraId="1FA07A87" w14:textId="77777777" w:rsidTr="004971CC">
        <w:tc>
          <w:tcPr>
            <w:tcW w:w="3957" w:type="dxa"/>
          </w:tcPr>
          <w:p w14:paraId="25984DC3" w14:textId="6A895426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 No </w:t>
            </w:r>
          </w:p>
        </w:tc>
        <w:tc>
          <w:tcPr>
            <w:tcW w:w="2402" w:type="dxa"/>
          </w:tcPr>
          <w:p w14:paraId="5EEC0336" w14:textId="6E746E92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48 (62.3)</w:t>
            </w:r>
          </w:p>
        </w:tc>
        <w:tc>
          <w:tcPr>
            <w:tcW w:w="2402" w:type="dxa"/>
          </w:tcPr>
          <w:p w14:paraId="1F441280" w14:textId="1D530A28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60 (95.2)</w:t>
            </w:r>
          </w:p>
        </w:tc>
        <w:tc>
          <w:tcPr>
            <w:tcW w:w="991" w:type="dxa"/>
            <w:vMerge/>
          </w:tcPr>
          <w:p w14:paraId="118670D9" w14:textId="4FD04945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DDCF635" w14:textId="77777777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DA3FF15" w14:textId="3B963E33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88.7 (62.1)</w:t>
            </w:r>
          </w:p>
        </w:tc>
        <w:tc>
          <w:tcPr>
            <w:tcW w:w="2632" w:type="dxa"/>
          </w:tcPr>
          <w:p w14:paraId="477DC90E" w14:textId="30965D03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123.9 (95.9)</w:t>
            </w:r>
          </w:p>
        </w:tc>
        <w:tc>
          <w:tcPr>
            <w:tcW w:w="993" w:type="dxa"/>
            <w:vMerge/>
          </w:tcPr>
          <w:p w14:paraId="3F9704D0" w14:textId="2D9B80A9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60A" w:rsidRPr="00C2261E" w14:paraId="4DE11A1F" w14:textId="77777777" w:rsidTr="004971CC">
        <w:tc>
          <w:tcPr>
            <w:tcW w:w="3957" w:type="dxa"/>
          </w:tcPr>
          <w:p w14:paraId="7ACF5998" w14:textId="4FB3F106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 Trivial</w:t>
            </w:r>
          </w:p>
        </w:tc>
        <w:tc>
          <w:tcPr>
            <w:tcW w:w="2402" w:type="dxa"/>
          </w:tcPr>
          <w:p w14:paraId="7FAD0890" w14:textId="3769FEBB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26 (33.8)</w:t>
            </w:r>
          </w:p>
        </w:tc>
        <w:tc>
          <w:tcPr>
            <w:tcW w:w="2402" w:type="dxa"/>
          </w:tcPr>
          <w:p w14:paraId="2C2E6F54" w14:textId="128A9F3D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3 (4.8)</w:t>
            </w:r>
          </w:p>
        </w:tc>
        <w:tc>
          <w:tcPr>
            <w:tcW w:w="991" w:type="dxa"/>
            <w:vMerge/>
          </w:tcPr>
          <w:p w14:paraId="0C71BC77" w14:textId="717CB128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2BC3359" w14:textId="77777777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257D7A2" w14:textId="70DE1443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50.2 (35.1)</w:t>
            </w:r>
          </w:p>
        </w:tc>
        <w:tc>
          <w:tcPr>
            <w:tcW w:w="2632" w:type="dxa"/>
          </w:tcPr>
          <w:p w14:paraId="7EF81061" w14:textId="518E5741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5.3 (4.1)</w:t>
            </w:r>
          </w:p>
        </w:tc>
        <w:tc>
          <w:tcPr>
            <w:tcW w:w="993" w:type="dxa"/>
            <w:vMerge/>
          </w:tcPr>
          <w:p w14:paraId="0D9951BB" w14:textId="793D0077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60A" w:rsidRPr="00C2261E" w14:paraId="4E98EA99" w14:textId="77777777" w:rsidTr="004971CC">
        <w:tc>
          <w:tcPr>
            <w:tcW w:w="3957" w:type="dxa"/>
          </w:tcPr>
          <w:p w14:paraId="4A41A693" w14:textId="5B6CD9E7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 mild</w:t>
            </w:r>
          </w:p>
        </w:tc>
        <w:tc>
          <w:tcPr>
            <w:tcW w:w="2402" w:type="dxa"/>
          </w:tcPr>
          <w:p w14:paraId="53A0414C" w14:textId="6B0BA7F9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3 (3.9)</w:t>
            </w:r>
          </w:p>
        </w:tc>
        <w:tc>
          <w:tcPr>
            <w:tcW w:w="2402" w:type="dxa"/>
          </w:tcPr>
          <w:p w14:paraId="45F5F007" w14:textId="1ACEA5E9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991" w:type="dxa"/>
            <w:vMerge/>
          </w:tcPr>
          <w:p w14:paraId="07061A35" w14:textId="6F0467FB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487B0B4" w14:textId="77777777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02818AE" w14:textId="590A8B1D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4.1 (2.9)</w:t>
            </w:r>
          </w:p>
        </w:tc>
        <w:tc>
          <w:tcPr>
            <w:tcW w:w="2632" w:type="dxa"/>
          </w:tcPr>
          <w:p w14:paraId="6D47923E" w14:textId="49FC5A69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993" w:type="dxa"/>
            <w:vMerge/>
          </w:tcPr>
          <w:p w14:paraId="6DC235DA" w14:textId="47273403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60A" w:rsidRPr="00C2261E" w14:paraId="711FD7A9" w14:textId="77777777" w:rsidTr="004971CC">
        <w:tc>
          <w:tcPr>
            <w:tcW w:w="3957" w:type="dxa"/>
          </w:tcPr>
          <w:p w14:paraId="3E1B4B89" w14:textId="2F1A229E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C2261E">
              <w:rPr>
                <w:rFonts w:ascii="Times New Roman" w:hAnsi="Times New Roman" w:cs="Times New Roman" w:hint="eastAsia"/>
                <w:sz w:val="24"/>
                <w:szCs w:val="24"/>
              </w:rPr>
              <w:t>mpro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vement of FMR, no (%)</w:t>
            </w:r>
          </w:p>
        </w:tc>
        <w:tc>
          <w:tcPr>
            <w:tcW w:w="2402" w:type="dxa"/>
          </w:tcPr>
          <w:p w14:paraId="382D912D" w14:textId="27689FBB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77 (100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2" w:type="dxa"/>
          </w:tcPr>
          <w:p w14:paraId="47272CFC" w14:textId="54897272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63 (100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1" w:type="dxa"/>
          </w:tcPr>
          <w:p w14:paraId="44F59DE2" w14:textId="636B8776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 w:hint="eastAsia"/>
                <w:sz w:val="24"/>
                <w:szCs w:val="24"/>
              </w:rPr>
              <w:t>&gt;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0.99</w:t>
            </w:r>
          </w:p>
        </w:tc>
        <w:tc>
          <w:tcPr>
            <w:tcW w:w="236" w:type="dxa"/>
          </w:tcPr>
          <w:p w14:paraId="6878F83B" w14:textId="77777777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DB6B4E1" w14:textId="6492A2B5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42.9 (100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32" w:type="dxa"/>
          </w:tcPr>
          <w:p w14:paraId="0545E40C" w14:textId="300F7415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29.2 (100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14:paraId="654A5EB3" w14:textId="5B6D1E74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 w:hint="eastAsia"/>
                <w:sz w:val="24"/>
                <w:szCs w:val="24"/>
              </w:rPr>
              <w:t>&gt;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 0.99</w:t>
            </w:r>
          </w:p>
        </w:tc>
      </w:tr>
      <w:tr w:rsidR="004971CC" w:rsidRPr="00C2261E" w14:paraId="784E3945" w14:textId="77777777" w:rsidTr="009C5891">
        <w:tc>
          <w:tcPr>
            <w:tcW w:w="16064" w:type="dxa"/>
            <w:gridSpan w:val="8"/>
          </w:tcPr>
          <w:p w14:paraId="0DDD27D8" w14:textId="0CFCE99B" w:rsidR="004971CC" w:rsidRPr="00C2261E" w:rsidRDefault="004971CC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Follow-up</w:t>
            </w:r>
          </w:p>
        </w:tc>
      </w:tr>
      <w:tr w:rsidR="0070160A" w:rsidRPr="00C2261E" w14:paraId="02977A4A" w14:textId="77777777" w:rsidTr="004971CC">
        <w:tc>
          <w:tcPr>
            <w:tcW w:w="3957" w:type="dxa"/>
          </w:tcPr>
          <w:p w14:paraId="00B5B10E" w14:textId="083B1C23" w:rsidR="0070160A" w:rsidRPr="00C2261E" w:rsidRDefault="0070160A" w:rsidP="00AF1137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All-cause death, no (%)</w:t>
            </w:r>
          </w:p>
        </w:tc>
        <w:tc>
          <w:tcPr>
            <w:tcW w:w="2402" w:type="dxa"/>
          </w:tcPr>
          <w:p w14:paraId="55561763" w14:textId="5BE51EAC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6 (7.8)</w:t>
            </w:r>
          </w:p>
        </w:tc>
        <w:tc>
          <w:tcPr>
            <w:tcW w:w="2402" w:type="dxa"/>
          </w:tcPr>
          <w:p w14:paraId="62CC1EBC" w14:textId="5CEA1AD2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8 (12.7)</w:t>
            </w:r>
          </w:p>
        </w:tc>
        <w:tc>
          <w:tcPr>
            <w:tcW w:w="991" w:type="dxa"/>
          </w:tcPr>
          <w:p w14:paraId="4BC3FB92" w14:textId="4842C91A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.468</w:t>
            </w:r>
            <w:r w:rsidRPr="00C226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236" w:type="dxa"/>
          </w:tcPr>
          <w:p w14:paraId="3056993B" w14:textId="77777777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896F1BF" w14:textId="18E550B9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11.0 (7.7)</w:t>
            </w:r>
          </w:p>
        </w:tc>
        <w:tc>
          <w:tcPr>
            <w:tcW w:w="2632" w:type="dxa"/>
          </w:tcPr>
          <w:p w14:paraId="11C500D6" w14:textId="025EBF29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16.3 (12.6)</w:t>
            </w:r>
          </w:p>
        </w:tc>
        <w:tc>
          <w:tcPr>
            <w:tcW w:w="993" w:type="dxa"/>
          </w:tcPr>
          <w:p w14:paraId="4DBDBA0E" w14:textId="4529BF44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.450 </w:t>
            </w:r>
            <w:r w:rsidRPr="00C226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70160A" w:rsidRPr="00C2261E" w14:paraId="13A3658A" w14:textId="77777777" w:rsidTr="004971CC">
        <w:tc>
          <w:tcPr>
            <w:tcW w:w="3957" w:type="dxa"/>
            <w:tcBorders>
              <w:bottom w:val="single" w:sz="12" w:space="0" w:color="auto"/>
            </w:tcBorders>
          </w:tcPr>
          <w:p w14:paraId="437B0CCD" w14:textId="7E7B1647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MACCE, no (%)</w:t>
            </w:r>
          </w:p>
        </w:tc>
        <w:tc>
          <w:tcPr>
            <w:tcW w:w="2402" w:type="dxa"/>
            <w:tcBorders>
              <w:bottom w:val="single" w:sz="12" w:space="0" w:color="auto"/>
            </w:tcBorders>
          </w:tcPr>
          <w:p w14:paraId="62A6F9B3" w14:textId="6A306EAC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9 (11.7)</w:t>
            </w:r>
          </w:p>
        </w:tc>
        <w:tc>
          <w:tcPr>
            <w:tcW w:w="2402" w:type="dxa"/>
            <w:tcBorders>
              <w:bottom w:val="single" w:sz="12" w:space="0" w:color="auto"/>
            </w:tcBorders>
          </w:tcPr>
          <w:p w14:paraId="3AC63114" w14:textId="65510860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9 (14.3)</w:t>
            </w:r>
          </w:p>
        </w:tc>
        <w:tc>
          <w:tcPr>
            <w:tcW w:w="991" w:type="dxa"/>
            <w:tcBorders>
              <w:bottom w:val="single" w:sz="12" w:space="0" w:color="auto"/>
            </w:tcBorders>
          </w:tcPr>
          <w:p w14:paraId="60559911" w14:textId="454D1CA3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0.809 </w:t>
            </w:r>
            <w:r w:rsidRPr="00C226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36" w:type="dxa"/>
            <w:tcBorders>
              <w:bottom w:val="single" w:sz="12" w:space="0" w:color="auto"/>
            </w:tcBorders>
          </w:tcPr>
          <w:p w14:paraId="34263D9F" w14:textId="77777777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tcBorders>
              <w:bottom w:val="single" w:sz="12" w:space="0" w:color="auto"/>
            </w:tcBorders>
          </w:tcPr>
          <w:p w14:paraId="4EDE01FC" w14:textId="054145FA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16.7 (11.7)</w:t>
            </w:r>
          </w:p>
        </w:tc>
        <w:tc>
          <w:tcPr>
            <w:tcW w:w="2632" w:type="dxa"/>
            <w:tcBorders>
              <w:bottom w:val="single" w:sz="12" w:space="0" w:color="auto"/>
            </w:tcBorders>
          </w:tcPr>
          <w:p w14:paraId="35FEEE19" w14:textId="5DE820F2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>18.4 (14.2)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10010ED9" w14:textId="6FC7678E" w:rsidR="0070160A" w:rsidRPr="00C2261E" w:rsidRDefault="0070160A" w:rsidP="00AF1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61E">
              <w:rPr>
                <w:rFonts w:ascii="Times New Roman" w:hAnsi="Times New Roman" w:cs="Times New Roman"/>
                <w:sz w:val="24"/>
                <w:szCs w:val="24"/>
              </w:rPr>
              <w:t xml:space="preserve">0.742 </w:t>
            </w:r>
            <w:r w:rsidRPr="00C226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</w:tbl>
    <w:p w14:paraId="7C967C1D" w14:textId="3C6AC503" w:rsidR="008A1C83" w:rsidRPr="00207D5D" w:rsidRDefault="00882EF3">
      <w:pPr>
        <w:rPr>
          <w:rFonts w:ascii="Times New Roman" w:hAnsi="Times New Roman" w:cs="Times New Roman"/>
          <w:sz w:val="24"/>
          <w:szCs w:val="24"/>
        </w:rPr>
      </w:pPr>
      <w:r w:rsidRPr="00207D5D">
        <w:rPr>
          <w:rFonts w:ascii="Times New Roman" w:hAnsi="Times New Roman" w:cs="Times New Roman"/>
          <w:sz w:val="24"/>
          <w:szCs w:val="24"/>
        </w:rPr>
        <w:t>* Log-rank test.</w:t>
      </w:r>
    </w:p>
    <w:p w14:paraId="7C9997AD" w14:textId="43E90E31" w:rsidR="00882EF3" w:rsidRPr="0070160A" w:rsidRDefault="00207D5D">
      <w:pPr>
        <w:rPr>
          <w:rFonts w:ascii="Times New Roman" w:hAnsi="Times New Roman" w:cs="Times New Roman"/>
          <w:sz w:val="24"/>
          <w:szCs w:val="24"/>
        </w:rPr>
      </w:pPr>
      <w:r w:rsidRPr="00FD1967">
        <w:rPr>
          <w:rFonts w:ascii="Times New Roman" w:hAnsi="Times New Roman" w:cs="Times New Roman"/>
          <w:sz w:val="24"/>
          <w:szCs w:val="24"/>
        </w:rPr>
        <w:t xml:space="preserve">AVR, aortic valve replacement; </w:t>
      </w:r>
      <w:r>
        <w:rPr>
          <w:rFonts w:ascii="Times New Roman" w:hAnsi="Times New Roman" w:cs="Times New Roman"/>
          <w:sz w:val="24"/>
          <w:szCs w:val="24"/>
        </w:rPr>
        <w:t xml:space="preserve">BMI, body mass index; BSA, body surface area; </w:t>
      </w:r>
      <w:r w:rsidRPr="00FD1967">
        <w:rPr>
          <w:rFonts w:ascii="Times New Roman" w:hAnsi="Times New Roman" w:cs="Times New Roman"/>
          <w:sz w:val="24"/>
          <w:szCs w:val="24"/>
        </w:rPr>
        <w:t>CABG, coronary artery bypass grafting; CPB, cardiopulmonary bypass; EF, ejection fraction; IABP, intra-aortic balloon pump; IPTW, inverse probability treatment weighting; LAD, left atrial diameter; LVEDD, left ventricular end-diastolic diameter;</w:t>
      </w:r>
      <w:r w:rsidR="00054330">
        <w:rPr>
          <w:rFonts w:ascii="Times New Roman" w:hAnsi="Times New Roman" w:cs="Times New Roman"/>
          <w:sz w:val="24"/>
          <w:szCs w:val="24"/>
        </w:rPr>
        <w:t xml:space="preserve"> </w:t>
      </w:r>
      <w:r w:rsidR="00054330" w:rsidRPr="00054330">
        <w:rPr>
          <w:rFonts w:ascii="Times New Roman" w:hAnsi="Times New Roman" w:cs="Times New Roman"/>
          <w:sz w:val="24"/>
          <w:szCs w:val="24"/>
          <w:highlight w:val="yellow"/>
        </w:rPr>
        <w:t>MACCE, major adverse cardiovascular and cerebrovascular events;</w:t>
      </w:r>
      <w:r w:rsidRPr="00054330">
        <w:rPr>
          <w:rFonts w:ascii="Times New Roman" w:hAnsi="Times New Roman" w:cs="Times New Roman"/>
          <w:sz w:val="24"/>
          <w:szCs w:val="24"/>
          <w:highlight w:val="yellow"/>
        </w:rPr>
        <w:t xml:space="preserve"> M</w:t>
      </w:r>
      <w:r w:rsidRPr="006C6F53">
        <w:rPr>
          <w:rFonts w:ascii="Times New Roman" w:hAnsi="Times New Roman" w:cs="Times New Roman"/>
          <w:sz w:val="24"/>
          <w:szCs w:val="24"/>
          <w:highlight w:val="yellow"/>
        </w:rPr>
        <w:t>V</w:t>
      </w:r>
      <w:r w:rsidR="006C6F53" w:rsidRPr="006C6F53">
        <w:rPr>
          <w:rFonts w:ascii="Times New Roman" w:hAnsi="Times New Roman" w:cs="Times New Roman" w:hint="eastAsia"/>
          <w:sz w:val="24"/>
          <w:szCs w:val="24"/>
          <w:highlight w:val="yellow"/>
        </w:rPr>
        <w:t>r</w:t>
      </w:r>
      <w:r w:rsidRPr="006C6F53">
        <w:rPr>
          <w:rFonts w:ascii="Times New Roman" w:hAnsi="Times New Roman" w:cs="Times New Roman"/>
          <w:sz w:val="24"/>
          <w:szCs w:val="24"/>
          <w:highlight w:val="yellow"/>
        </w:rPr>
        <w:t xml:space="preserve">, mitral valve </w:t>
      </w:r>
      <w:r w:rsidR="006C6F53" w:rsidRPr="006C6F53">
        <w:rPr>
          <w:rFonts w:ascii="Times New Roman" w:hAnsi="Times New Roman" w:cs="Times New Roman"/>
          <w:sz w:val="24"/>
          <w:szCs w:val="24"/>
          <w:highlight w:val="yellow"/>
        </w:rPr>
        <w:t>repair; MVR, mitral valve replacement</w:t>
      </w:r>
      <w:r w:rsidRPr="006C6F53">
        <w:rPr>
          <w:rFonts w:ascii="Times New Roman" w:hAnsi="Times New Roman" w:cs="Times New Roman"/>
          <w:sz w:val="24"/>
          <w:szCs w:val="24"/>
          <w:highlight w:val="yellow"/>
        </w:rPr>
        <w:t>;</w:t>
      </w:r>
      <w:r w:rsidRPr="00FD1967">
        <w:rPr>
          <w:rFonts w:ascii="Times New Roman" w:hAnsi="Times New Roman" w:cs="Times New Roman"/>
          <w:sz w:val="24"/>
          <w:szCs w:val="24"/>
        </w:rPr>
        <w:t xml:space="preserve"> NT-proBNP, N-terminal pro-</w:t>
      </w:r>
      <w:r w:rsidR="00054330" w:rsidRPr="00054330">
        <w:rPr>
          <w:rFonts w:ascii="Times New Roman" w:hAnsi="Times New Roman" w:cs="Times New Roman"/>
          <w:sz w:val="24"/>
          <w:szCs w:val="24"/>
          <w:highlight w:val="yellow"/>
        </w:rPr>
        <w:t>B type</w:t>
      </w:r>
      <w:r w:rsidRPr="00FD1967">
        <w:rPr>
          <w:rFonts w:ascii="Times New Roman" w:hAnsi="Times New Roman" w:cs="Times New Roman"/>
          <w:sz w:val="24"/>
          <w:szCs w:val="24"/>
        </w:rPr>
        <w:t xml:space="preserve"> natriuretic peptide; NYHA, New York Heart Association; SD, standard deviation; TV, tricuspid valve.</w:t>
      </w:r>
    </w:p>
    <w:sectPr w:rsidR="00882EF3" w:rsidRPr="0070160A" w:rsidSect="009D746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3A4FC" w14:textId="77777777" w:rsidR="00182A56" w:rsidRDefault="00182A56" w:rsidP="007515A0">
      <w:r>
        <w:separator/>
      </w:r>
    </w:p>
  </w:endnote>
  <w:endnote w:type="continuationSeparator" w:id="0">
    <w:p w14:paraId="79EBC87E" w14:textId="77777777" w:rsidR="00182A56" w:rsidRDefault="00182A56" w:rsidP="00751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A1315" w14:textId="77777777" w:rsidR="00182A56" w:rsidRDefault="00182A56" w:rsidP="007515A0">
      <w:r>
        <w:separator/>
      </w:r>
    </w:p>
  </w:footnote>
  <w:footnote w:type="continuationSeparator" w:id="0">
    <w:p w14:paraId="6C0663BF" w14:textId="77777777" w:rsidR="00182A56" w:rsidRDefault="00182A56" w:rsidP="007515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FA9"/>
    <w:rsid w:val="00020EEC"/>
    <w:rsid w:val="00054330"/>
    <w:rsid w:val="000C5358"/>
    <w:rsid w:val="00182A56"/>
    <w:rsid w:val="00207D5D"/>
    <w:rsid w:val="00236FA9"/>
    <w:rsid w:val="0024541B"/>
    <w:rsid w:val="002968D3"/>
    <w:rsid w:val="0031625A"/>
    <w:rsid w:val="003A1361"/>
    <w:rsid w:val="003C294C"/>
    <w:rsid w:val="00406887"/>
    <w:rsid w:val="00407EA2"/>
    <w:rsid w:val="00415BDC"/>
    <w:rsid w:val="004971CC"/>
    <w:rsid w:val="00546BB6"/>
    <w:rsid w:val="0055522A"/>
    <w:rsid w:val="005A1ABA"/>
    <w:rsid w:val="0064580F"/>
    <w:rsid w:val="00654D21"/>
    <w:rsid w:val="006C6F53"/>
    <w:rsid w:val="006D755A"/>
    <w:rsid w:val="0070160A"/>
    <w:rsid w:val="007515A0"/>
    <w:rsid w:val="00786146"/>
    <w:rsid w:val="007B51F8"/>
    <w:rsid w:val="00825856"/>
    <w:rsid w:val="00827D61"/>
    <w:rsid w:val="00882EF3"/>
    <w:rsid w:val="008A1C83"/>
    <w:rsid w:val="008E42B0"/>
    <w:rsid w:val="009B16E9"/>
    <w:rsid w:val="009D746A"/>
    <w:rsid w:val="00AD0CC7"/>
    <w:rsid w:val="00AF1137"/>
    <w:rsid w:val="00B15E50"/>
    <w:rsid w:val="00B35BFF"/>
    <w:rsid w:val="00BB63A9"/>
    <w:rsid w:val="00BD6B70"/>
    <w:rsid w:val="00C03042"/>
    <w:rsid w:val="00C2261E"/>
    <w:rsid w:val="00D3424B"/>
    <w:rsid w:val="00DB1979"/>
    <w:rsid w:val="00DD1C06"/>
    <w:rsid w:val="00F5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2D346B"/>
  <w15:chartTrackingRefBased/>
  <w15:docId w15:val="{6F067535-C48D-4821-B2B0-2524DD4CE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15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515A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515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515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3</Pages>
  <Words>660</Words>
  <Characters>3766</Characters>
  <Application>Microsoft Office Word</Application>
  <DocSecurity>0</DocSecurity>
  <Lines>31</Lines>
  <Paragraphs>8</Paragraphs>
  <ScaleCrop>false</ScaleCrop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Alexir</dc:creator>
  <cp:keywords/>
  <dc:description/>
  <cp:lastModifiedBy>Timothy Alexir</cp:lastModifiedBy>
  <cp:revision>21</cp:revision>
  <dcterms:created xsi:type="dcterms:W3CDTF">2022-04-07T23:16:00Z</dcterms:created>
  <dcterms:modified xsi:type="dcterms:W3CDTF">2023-04-05T04:24:00Z</dcterms:modified>
</cp:coreProperties>
</file>