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6DA7" w14:textId="45A10C35" w:rsidR="005E5032" w:rsidRDefault="005E5032" w:rsidP="005E5032">
      <w:pPr>
        <w:jc w:val="center"/>
      </w:pPr>
      <w:r>
        <w:rPr>
          <w:noProof/>
        </w:rPr>
        <w:drawing>
          <wp:inline distT="0" distB="0" distL="0" distR="0" wp14:anchorId="4E5E37BA" wp14:editId="0F8CB8AF">
            <wp:extent cx="3975100" cy="590550"/>
            <wp:effectExtent l="0" t="0" r="6350" b="0"/>
            <wp:docPr id="2" name="图片 2" descr="交大一附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交大一附院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3802" w14:textId="77777777" w:rsidR="005E5032" w:rsidRDefault="005E5032" w:rsidP="005E5032">
      <w:pPr>
        <w:jc w:val="right"/>
      </w:pPr>
      <w:r>
        <w:t>Professor Zhang Guangjian</w:t>
      </w:r>
    </w:p>
    <w:p w14:paraId="0A837BCC" w14:textId="77777777" w:rsidR="005E5032" w:rsidRDefault="005E5032" w:rsidP="005E5032">
      <w:pPr>
        <w:jc w:val="right"/>
      </w:pPr>
      <w:r w:rsidRPr="001042A6">
        <w:t>Department of Thoracic Surgery</w:t>
      </w:r>
    </w:p>
    <w:p w14:paraId="7130F721" w14:textId="77777777" w:rsidR="005E5032" w:rsidRDefault="005E5032" w:rsidP="005E5032">
      <w:pPr>
        <w:jc w:val="right"/>
      </w:pPr>
      <w:r w:rsidRPr="001042A6">
        <w:t>the First Affiliated Hospital of Xi 'an Jiaotong University</w:t>
      </w:r>
    </w:p>
    <w:p w14:paraId="7E85ABC3" w14:textId="77777777" w:rsidR="005E5032" w:rsidRDefault="005E5032" w:rsidP="005E5032">
      <w:pPr>
        <w:jc w:val="right"/>
      </w:pPr>
      <w:r w:rsidRPr="00987334">
        <w:t>277 Yanta West Road, Xi 'an, Shaanxi China</w:t>
      </w:r>
    </w:p>
    <w:p w14:paraId="691B64ED" w14:textId="77777777" w:rsidR="005E5032" w:rsidRDefault="005E5032" w:rsidP="005E5032">
      <w:pPr>
        <w:jc w:val="right"/>
      </w:pPr>
      <w:r>
        <w:rPr>
          <w:rFonts w:hint="eastAsia"/>
        </w:rPr>
        <w:t>T</w:t>
      </w:r>
      <w:r>
        <w:t>EL: 86-18991232613</w:t>
      </w:r>
    </w:p>
    <w:p w14:paraId="5AFBD97F" w14:textId="77777777" w:rsidR="005E5032" w:rsidRDefault="005E5032" w:rsidP="005E5032">
      <w:pPr>
        <w:jc w:val="right"/>
      </w:pPr>
      <w:r w:rsidRPr="001042A6">
        <w:t xml:space="preserve">Email: </w:t>
      </w:r>
      <w:hyperlink r:id="rId7" w:history="1">
        <w:r w:rsidRPr="004C145F">
          <w:rPr>
            <w:rStyle w:val="a3"/>
          </w:rPr>
          <w:t>michael8039@163.com</w:t>
        </w:r>
      </w:hyperlink>
    </w:p>
    <w:p w14:paraId="0AD3D194" w14:textId="0F8E1215" w:rsidR="005E5032" w:rsidRDefault="00101218" w:rsidP="005E5032">
      <w:pPr>
        <w:jc w:val="left"/>
      </w:pPr>
      <w:r>
        <w:t>Journal of Cardiothoracic Surgery</w:t>
      </w:r>
    </w:p>
    <w:p w14:paraId="7B1BD894" w14:textId="3505513A" w:rsidR="005E5032" w:rsidRDefault="00101218" w:rsidP="005E5032">
      <w:pPr>
        <w:jc w:val="right"/>
      </w:pPr>
      <w:r>
        <w:t>May</w:t>
      </w:r>
      <w:r w:rsidR="005E5032">
        <w:t xml:space="preserve"> </w:t>
      </w:r>
      <w:r>
        <w:t>05</w:t>
      </w:r>
      <w:r w:rsidR="005E5032">
        <w:t>, 202</w:t>
      </w:r>
      <w:r>
        <w:t>2</w:t>
      </w:r>
    </w:p>
    <w:p w14:paraId="295C3C68" w14:textId="77777777" w:rsidR="005E5032" w:rsidRDefault="005E5032"/>
    <w:p w14:paraId="0CD81B43" w14:textId="0CC980BB" w:rsidR="00A64AB2" w:rsidRPr="005E5032" w:rsidRDefault="005E5032" w:rsidP="005E5032">
      <w:pPr>
        <w:jc w:val="center"/>
        <w:rPr>
          <w:b/>
          <w:bCs/>
          <w:sz w:val="24"/>
          <w:szCs w:val="28"/>
        </w:rPr>
      </w:pPr>
      <w:r w:rsidRPr="005E5032">
        <w:rPr>
          <w:b/>
          <w:bCs/>
          <w:sz w:val="24"/>
          <w:szCs w:val="28"/>
        </w:rPr>
        <w:t>STATEMENT</w:t>
      </w:r>
    </w:p>
    <w:p w14:paraId="7E90A28B" w14:textId="733FFBE1" w:rsidR="005E5032" w:rsidRDefault="005E5032" w:rsidP="005E5032">
      <w:pPr>
        <w:ind w:firstLineChars="135" w:firstLine="283"/>
      </w:pPr>
      <w:r w:rsidRPr="005E5032">
        <w:t>This study was approved by Ethics Committee of the First Affiliated Hospital of Xi 'an Jiaotong University (NO.2018G-22) and registered in Chinese Clinical Trials Registry (Registration No: ChiCTR1900021017).</w:t>
      </w:r>
      <w:r w:rsidR="008E7992">
        <w:t xml:space="preserve"> </w:t>
      </w:r>
      <w:r w:rsidR="008E7992" w:rsidRPr="00704818">
        <w:rPr>
          <w:b/>
          <w:bCs/>
        </w:rPr>
        <w:t>The design and implementation of the study were conducted in accordance with the Helsinki Declaration.</w:t>
      </w:r>
    </w:p>
    <w:sectPr w:rsidR="005E5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42E4" w14:textId="77777777" w:rsidR="00615DF6" w:rsidRDefault="00615DF6" w:rsidP="00704818">
      <w:r>
        <w:separator/>
      </w:r>
    </w:p>
  </w:endnote>
  <w:endnote w:type="continuationSeparator" w:id="0">
    <w:p w14:paraId="70A5978C" w14:textId="77777777" w:rsidR="00615DF6" w:rsidRDefault="00615DF6" w:rsidP="0070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1BE6" w14:textId="77777777" w:rsidR="00615DF6" w:rsidRDefault="00615DF6" w:rsidP="00704818">
      <w:r>
        <w:separator/>
      </w:r>
    </w:p>
  </w:footnote>
  <w:footnote w:type="continuationSeparator" w:id="0">
    <w:p w14:paraId="7D260FE9" w14:textId="77777777" w:rsidR="00615DF6" w:rsidRDefault="00615DF6" w:rsidP="00704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55"/>
    <w:rsid w:val="00101218"/>
    <w:rsid w:val="005E5032"/>
    <w:rsid w:val="00615DF6"/>
    <w:rsid w:val="00655AE4"/>
    <w:rsid w:val="00704818"/>
    <w:rsid w:val="008E7992"/>
    <w:rsid w:val="00991855"/>
    <w:rsid w:val="00A6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A8AEF"/>
  <w15:chartTrackingRefBased/>
  <w15:docId w15:val="{D9F851FA-466A-41FF-B5C4-C26593D0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03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04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8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8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8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chael8039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xiaoyishuo@163.com</dc:creator>
  <cp:keywords/>
  <dc:description/>
  <cp:lastModifiedBy>xiaoyishuo@163.com</cp:lastModifiedBy>
  <cp:revision>4</cp:revision>
  <dcterms:created xsi:type="dcterms:W3CDTF">2021-04-18T00:31:00Z</dcterms:created>
  <dcterms:modified xsi:type="dcterms:W3CDTF">2022-05-05T14:31:00Z</dcterms:modified>
</cp:coreProperties>
</file>