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370F5"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</w:rPr>
        <w:t>Supplementary material</w:t>
      </w:r>
    </w:p>
    <w:p w14:paraId="1D4B0006">
      <w:pP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File S1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R scripts for the WGCNA analysis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.</w:t>
      </w:r>
    </w:p>
    <w:p w14:paraId="4F69DB6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2E91DE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###数据准备：准备count数据集及分组信息-----------</w:t>
      </w:r>
    </w:p>
    <w:p w14:paraId="7FC8D9F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dir.create("data")</w:t>
      </w:r>
    </w:p>
    <w:p w14:paraId="5DFB80A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dir.create("outdata")</w:t>
      </w:r>
    </w:p>
    <w:p w14:paraId="08071B6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7CDEB0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library(limma)</w:t>
      </w:r>
    </w:p>
    <w:p w14:paraId="750679C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library(tidyverse)</w:t>
      </w:r>
    </w:p>
    <w:p w14:paraId="04B8438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library(IOBR)</w:t>
      </w:r>
    </w:p>
    <w:p w14:paraId="2BD0EA8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98E2EB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rt &lt;- read.table("rawdata/GSE153434.10.10.最新版.AD/GSE153434_all.counts.xiu.txt",header = T,sep = "\t")</w:t>
      </w:r>
    </w:p>
    <w:p w14:paraId="5279701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rt[,1] &lt;- rt$Symbol</w:t>
      </w:r>
    </w:p>
    <w:p w14:paraId="45F19CE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colnames(rt)[1] &lt;- "SYMBOL"</w:t>
      </w:r>
    </w:p>
    <w:p w14:paraId="468D4CA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data &lt;- rt[,1:ncol(rt)-1]</w:t>
      </w:r>
    </w:p>
    <w:p w14:paraId="4E28710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101FF3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rt=as.matrix(data)</w:t>
      </w:r>
    </w:p>
    <w:p w14:paraId="213F6A5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rownames(rt)=rt[,1]</w:t>
      </w:r>
    </w:p>
    <w:p w14:paraId="41051E7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exp=rt[,2:ncol(rt)]</w:t>
      </w:r>
    </w:p>
    <w:p w14:paraId="54442F0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dimnames=list(rownames(exp), colnames(exp))</w:t>
      </w:r>
    </w:p>
    <w:p w14:paraId="6B333EC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data=matrix(as.numeric(as.matrix(exp)), nrow=nrow(exp), dimnames=dimnames)</w:t>
      </w:r>
    </w:p>
    <w:p w14:paraId="4B2964D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data=avereps(data)</w:t>
      </w:r>
    </w:p>
    <w:p w14:paraId="3363C9A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data=data[rowMeans(data)&gt;0,]</w:t>
      </w:r>
    </w:p>
    <w:p w14:paraId="22B7E0D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exp_count=as.data.frame(data)</w:t>
      </w:r>
    </w:p>
    <w:p w14:paraId="67A106C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rawcount &lt;-  exp_count</w:t>
      </w:r>
    </w:p>
    <w:p w14:paraId="241365B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6110E8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#获取分组信息</w:t>
      </w:r>
    </w:p>
    <w:p w14:paraId="64D0BF5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group_list &lt;-  c(rep("normal",10),rep("AorticD",10)) %&gt;% factor(.)</w:t>
      </w:r>
    </w:p>
    <w:p w14:paraId="1109543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1EA28A9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#过滤,至少20%都有基因表达</w:t>
      </w:r>
    </w:p>
    <w:p w14:paraId="0F8E2C9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keep &lt;- rowSums(rawcount&gt;0) &gt;= floor(0.2*ncol(rawcount))</w:t>
      </w:r>
    </w:p>
    <w:p w14:paraId="5B6B88F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table(keep)</w:t>
      </w:r>
    </w:p>
    <w:p w14:paraId="5F2AB9E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568A6C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filter_count &lt;- rawcount[keep,] </w:t>
      </w:r>
    </w:p>
    <w:p w14:paraId="0D427BB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4AEA64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[1] 38057   572</w:t>
      </w:r>
    </w:p>
    <w:p w14:paraId="3B9E137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 #加载IOBR 包 计算tpm,表达矩阵，并对结果取log2</w:t>
      </w:r>
    </w:p>
    <w:p w14:paraId="18C0F36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filter_tpm &lt;- count2tpm(filter_count,idType = "SYMBOL",</w:t>
      </w:r>
    </w:p>
    <w:p w14:paraId="3570B2F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 org = "hsa",source =  "local")</w:t>
      </w:r>
    </w:p>
    <w:p w14:paraId="2DCB949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F4DB8A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express_tpm &lt;- log2(filter_tpm+1)</w:t>
      </w:r>
    </w:p>
    <w:p w14:paraId="7CB3C0A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8B0DAD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#加载edgeR 包 计算cpm,表达矩阵，并对结果取log2</w:t>
      </w:r>
    </w:p>
    <w:p w14:paraId="7382129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library(edgeR)</w:t>
      </w:r>
    </w:p>
    <w:p w14:paraId="6AA2F83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express_cpm &lt;- log2(cpm(filter_count)+1)</w:t>
      </w:r>
    </w:p>
    <w:p w14:paraId="1F3F21B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express_cpm[1:4,1:5]</w:t>
      </w:r>
    </w:p>
    <w:p w14:paraId="7ABBBE3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save(filter_count,express_tpm,express_cpm,group_list,file = "data/Step01-airwayData.Rdata")</w:t>
      </w:r>
    </w:p>
    <w:p w14:paraId="2D1AD26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550A5E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030FA2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#Step04-limma_DEG------------------------------------------------</w:t>
      </w:r>
    </w:p>
    <w:p w14:paraId="13A0109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###使用count数据</w:t>
      </w:r>
    </w:p>
    <w:p w14:paraId="121B92E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清空当前对象</w:t>
      </w:r>
    </w:p>
    <w:p w14:paraId="2B98B3E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rm(list = ls())</w:t>
      </w:r>
    </w:p>
    <w:p w14:paraId="09C52E4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options(stringsAsFactors = F)</w:t>
      </w:r>
    </w:p>
    <w:p w14:paraId="4F82194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01BD20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读取基因表达矩阵</w:t>
      </w:r>
    </w:p>
    <w:p w14:paraId="31AFB9D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lname &lt;- load(file = "data/Step01-airwayData.Rdata")</w:t>
      </w:r>
    </w:p>
    <w:p w14:paraId="7C69698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lname</w:t>
      </w:r>
    </w:p>
    <w:p w14:paraId="7E52009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7020AB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exprSet &lt;- filter_count</w:t>
      </w:r>
    </w:p>
    <w:p w14:paraId="4B64F35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检查表达谱</w:t>
      </w:r>
    </w:p>
    <w:p w14:paraId="156FE74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795E4C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加载包</w:t>
      </w:r>
    </w:p>
    <w:p w14:paraId="0ABC9EA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library(limma)</w:t>
      </w:r>
    </w:p>
    <w:p w14:paraId="1898DC3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library(edgeR)</w:t>
      </w:r>
    </w:p>
    <w:p w14:paraId="27E130C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1CEBC6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第一步，创建设计矩阵和对比：假设数据符合分布，构建线性模型</w:t>
      </w:r>
    </w:p>
    <w:p w14:paraId="328F4F8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0代表x线性模型的截距为0</w:t>
      </w:r>
    </w:p>
    <w:p w14:paraId="1774252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design &lt;- model.matrix(~0+factor(group_list))</w:t>
      </w:r>
    </w:p>
    <w:p w14:paraId="647BA27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colnames(design) &lt;- levels(factor(group_list))</w:t>
      </w:r>
    </w:p>
    <w:p w14:paraId="5531202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rownames(design) &lt;- colnames(exprSet)</w:t>
      </w:r>
    </w:p>
    <w:p w14:paraId="246D0C0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design</w:t>
      </w:r>
    </w:p>
    <w:p w14:paraId="6849A20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8E3C34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设置需要进行对比的分组，需要修改levels(factor(group_list))</w:t>
      </w:r>
    </w:p>
    <w:p w14:paraId="4C8610D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comp &lt;- 'AorticD-normal'</w:t>
      </w:r>
    </w:p>
    <w:p w14:paraId="5C2C84E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cont.matrix &lt;- makeContrasts(contrasts=c(comp),levels = design)</w:t>
      </w:r>
    </w:p>
    <w:p w14:paraId="61914B9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D7B045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F4B8C2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第二步，进行差异表达分析</w:t>
      </w:r>
    </w:p>
    <w:p w14:paraId="34868F4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将表达矩阵转换为edgeR的DGEList对象</w:t>
      </w:r>
    </w:p>
    <w:p w14:paraId="6A354B1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dge &lt;- DGEList(counts=exprSet)</w:t>
      </w:r>
    </w:p>
    <w:p w14:paraId="341CEFE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209EF1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#进行标准化</w:t>
      </w:r>
    </w:p>
    <w:p w14:paraId="4A9C8C0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dge &lt;- calcNormFactors(dge)  #CPM值测序深度进行标化</w:t>
      </w:r>
    </w:p>
    <w:p w14:paraId="297C3B5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86C599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v &lt;- voom(dge,design,plot=TRUE, normalize="quantile") </w:t>
      </w:r>
    </w:p>
    <w:p w14:paraId="4DB9B24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fit &lt;- lmFit(v, design)</w:t>
      </w:r>
    </w:p>
    <w:p w14:paraId="0C4B8BD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fit2 &lt;- contrasts.fit(fit,cont.matrix)</w:t>
      </w:r>
    </w:p>
    <w:p w14:paraId="79D860B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fit2 &lt;- eBayes(fit2)</w:t>
      </w:r>
    </w:p>
    <w:p w14:paraId="0EB6FD5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fit2</w:t>
      </w:r>
    </w:p>
    <w:p w14:paraId="4F21575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67E4B6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第三步，提取过滤差异分析结果</w:t>
      </w:r>
    </w:p>
    <w:p w14:paraId="719256E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tmp &lt;- topTable(fit2, coef=comp, n=Inf,adjust.method="BH")</w:t>
      </w:r>
    </w:p>
    <w:p w14:paraId="75FBF84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DEG_limma_voom &lt;- na.omit(tmp)</w:t>
      </w:r>
    </w:p>
    <w:p w14:paraId="7B98B28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head(DEG_limma_voom)</w:t>
      </w:r>
    </w:p>
    <w:p w14:paraId="37ADF98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C5D385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筛选上下调，设定阈值</w:t>
      </w:r>
    </w:p>
    <w:p w14:paraId="0DC0501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fc_cutoff &lt;- 2</w:t>
      </w:r>
    </w:p>
    <w:p w14:paraId="130652B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pvalue &lt;- 0.01</w:t>
      </w:r>
    </w:p>
    <w:p w14:paraId="5ECE926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D87D4F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B06AB9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DEG_limma_voom$regulated &lt;- "normal"</w:t>
      </w:r>
    </w:p>
    <w:p w14:paraId="53E925D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9EE286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loc_up &lt;- intersect(which(DEG_limma_voom$logFC &gt; log2(fc_cutoff) ),</w:t>
      </w:r>
    </w:p>
    <w:p w14:paraId="36FD7C2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which(DEG_limma_voom$P.Value &lt; pvalue) )</w:t>
      </w:r>
    </w:p>
    <w:p w14:paraId="178958F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68A733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loc_down &lt;- intersect(which(DEG_limma_voom$logFC&lt; (-log2(fc_cutoff))),</w:t>
      </w:r>
    </w:p>
    <w:p w14:paraId="516047E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which(DEG_limma_voom$P.Value&lt;pvalue))</w:t>
      </w:r>
    </w:p>
    <w:p w14:paraId="46C0617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170D28F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DEG_limma_voom$regulated[loc_up] &lt;- "up"</w:t>
      </w:r>
    </w:p>
    <w:p w14:paraId="03E6DDA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DEG_limma_voom$regulated[loc_down] &lt;- "down"</w:t>
      </w:r>
    </w:p>
    <w:p w14:paraId="58D8B2E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AF0712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table(DEG_limma_voom$regulated)</w:t>
      </w:r>
    </w:p>
    <w:p w14:paraId="41D322F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7E83F3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write.csv(DEG_limma_voom,"outdata/DEG_limma_all.csv")</w:t>
      </w:r>
    </w:p>
    <w:p w14:paraId="3B29563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save(DEG_limma_voom, file = "data/Step03-limma_voom_nrDEG.Rdata")</w:t>
      </w:r>
    </w:p>
    <w:p w14:paraId="35B5693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如果是gene symbol</w:t>
      </w:r>
    </w:p>
    <w:p w14:paraId="3E3F2F6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D4D431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#已经有GENEid</w:t>
      </w:r>
    </w:p>
    <w:p w14:paraId="041BF46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if (F) {</w:t>
      </w:r>
    </w:p>
    <w:p w14:paraId="030E2A0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</w:p>
    <w:p w14:paraId="6CCE462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# 添加一列gene symbol</w:t>
      </w:r>
    </w:p>
    <w:p w14:paraId="602E87E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library(org.Hs.eg.db)</w:t>
      </w:r>
    </w:p>
    <w:p w14:paraId="6B678A4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library("org.Mm.eg.db")</w:t>
      </w:r>
    </w:p>
    <w:p w14:paraId="3007377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keytypes(org.Hs.eg.db)</w:t>
      </w:r>
    </w:p>
    <w:p w14:paraId="463E3DF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</w:p>
    <w:p w14:paraId="295CB19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library(clusterProfiler)</w:t>
      </w:r>
    </w:p>
    <w:p w14:paraId="35017A3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id2symbol &lt;- bitr(rownames(DEG_limma_voom), </w:t>
      </w:r>
    </w:p>
    <w:p w14:paraId="5C347D6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fromType = "ENSEMBL", toType = "SYMBOL", </w:t>
      </w:r>
    </w:p>
    <w:p w14:paraId="0554B11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OrgDb = org.Mm.eg.db )</w:t>
      </w:r>
    </w:p>
    <w:p w14:paraId="3B00F99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head(id2symbol)</w:t>
      </w:r>
    </w:p>
    <w:p w14:paraId="583C624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</w:p>
    <w:p w14:paraId="48CFB6B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DEG_limma_voom &lt;- cbind(GeneID=rownames(DEG_limma_voom),</w:t>
      </w:r>
    </w:p>
    <w:p w14:paraId="4FB93F9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   DEG_limma_voom)</w:t>
      </w:r>
    </w:p>
    <w:p w14:paraId="3EC9C72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DEG_limma_voom_symbol &lt;- merge(id2symbol,DEG_limma_voom,by.x="ENSEMBL",</w:t>
      </w:r>
    </w:p>
    <w:p w14:paraId="0944D35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          by.y="GeneID",all.y=T)</w:t>
      </w:r>
    </w:p>
    <w:p w14:paraId="4C2CE83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head(DEG_limma_voom_symbol)</w:t>
      </w:r>
    </w:p>
    <w:p w14:paraId="35A670C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</w:p>
    <w:p w14:paraId="5FE88B1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}else{</w:t>
      </w:r>
    </w:p>
    <w:p w14:paraId="52FCFE0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DEG_limma_voom_symbol &lt;-  DEG_limma_voom</w:t>
      </w:r>
    </w:p>
    <w:p w14:paraId="1598111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DEG_limma_voom_symbol$symbol &lt;- rownames(DEG_limma_voom_symbol)</w:t>
      </w:r>
    </w:p>
    <w:p w14:paraId="1B8AF05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</w:t>
      </w:r>
    </w:p>
    <w:p w14:paraId="394F07D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保存</w:t>
      </w:r>
    </w:p>
    <w:p w14:paraId="564CE77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write.table(DEG_limma_voom_symbol,"outdata/DEG_limma_voom_all-1.xls",</w:t>
      </w:r>
    </w:p>
    <w:p w14:paraId="7A28032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row.names = F,sep="\t",quote = F)</w:t>
      </w:r>
    </w:p>
    <w:p w14:paraId="465CEB3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5F6A92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B190E0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取表达差异倍数和p值,矫正后的pvalue</w:t>
      </w:r>
    </w:p>
    <w:p w14:paraId="1B1E2A8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head(DEG_limma_voom_symbol)</w:t>
      </w:r>
    </w:p>
    <w:p w14:paraId="5303AA7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DEG_limma_voom &lt;- DEG_limma_voom_symbol</w:t>
      </w:r>
    </w:p>
    <w:p w14:paraId="673D634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save(DEG_limma_voom, file = "data/Step03-limma_voom_nrDEG.Rdata")</w:t>
      </w:r>
    </w:p>
    <w:p w14:paraId="3192134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head(DEG_limma_voom)</w:t>
      </w:r>
    </w:p>
    <w:p w14:paraId="507A529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save(DEG_limma_voom, file = "data/Step03-limma_voom_nrDEG.Rdata")</w:t>
      </w:r>
    </w:p>
    <w:p w14:paraId="64460EF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检查是否上下调设置错了</w:t>
      </w:r>
    </w:p>
    <w:p w14:paraId="52EBAFA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挑选一个差异表达基因</w:t>
      </w:r>
    </w:p>
    <w:p w14:paraId="671AC09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head(DEG_limma_voom)</w:t>
      </w:r>
    </w:p>
    <w:p w14:paraId="3C07170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CCA202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 &lt;- c(t(express_tpm[match("JUN",rownames(express_tpm)),]))</w:t>
      </w:r>
    </w:p>
    <w:p w14:paraId="66427E3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test &lt;- data.frame(value=exp,group=group_list)</w:t>
      </w:r>
    </w:p>
    <w:p w14:paraId="36B5066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test</w:t>
      </w:r>
    </w:p>
    <w:p w14:paraId="29AA78D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library(ggplot2)</w:t>
      </w:r>
    </w:p>
    <w:p w14:paraId="3195A7B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ggplot(data=test,aes(x=group,y=value,fill=group)) + geom_boxplot()</w:t>
      </w:r>
    </w:p>
    <w:p w14:paraId="44CFE0E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DD1B73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7B68A3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#Step04-DESeq2_DEG----------------------------------------------</w:t>
      </w:r>
    </w:p>
    <w:p w14:paraId="5F00402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###count数据</w:t>
      </w:r>
    </w:p>
    <w:p w14:paraId="29399AB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rm(list = ls())</w:t>
      </w:r>
    </w:p>
    <w:p w14:paraId="500EE13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options(stringsAsFactors = F)</w:t>
      </w:r>
    </w:p>
    <w:p w14:paraId="4326A85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4D47CC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读取基因表达矩阵信息</w:t>
      </w:r>
    </w:p>
    <w:p w14:paraId="3BD66DA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lname &lt;- load(file = "data/Step01-airwayData.Rdata")</w:t>
      </w:r>
    </w:p>
    <w:p w14:paraId="28FE1E6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lname </w:t>
      </w:r>
    </w:p>
    <w:p w14:paraId="2381E68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6FD1B4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查看分组信息和表达矩阵数据</w:t>
      </w:r>
    </w:p>
    <w:p w14:paraId="77585E5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exprSet &lt;- filter_count</w:t>
      </w:r>
    </w:p>
    <w:p w14:paraId="276FC2C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dim(exprSet)</w:t>
      </w:r>
    </w:p>
    <w:p w14:paraId="53C6643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exprSet[1:6,1:6]</w:t>
      </w:r>
    </w:p>
    <w:p w14:paraId="6A5CE22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table(group_list)</w:t>
      </w:r>
    </w:p>
    <w:p w14:paraId="14B128D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2ECC90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加载包</w:t>
      </w:r>
    </w:p>
    <w:p w14:paraId="2976847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library(DESeq2)</w:t>
      </w:r>
    </w:p>
    <w:p w14:paraId="3AEBE6D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05E3A0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第一步，构建DESeq2的DESeq对象</w:t>
      </w:r>
    </w:p>
    <w:p w14:paraId="06065CC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colData &lt;- data.frame(row.names=colnames(exprSet), </w:t>
      </w:r>
    </w:p>
    <w:p w14:paraId="0C437B3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group_list=group_list)</w:t>
      </w:r>
    </w:p>
    <w:p w14:paraId="620743A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colData</w:t>
      </w:r>
    </w:p>
    <w:p w14:paraId="55CC86B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435789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#解决some values in assay are not integers的报错</w:t>
      </w:r>
    </w:p>
    <w:p w14:paraId="2ED0B94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exprSet &lt;- round(exprSet)</w:t>
      </w:r>
    </w:p>
    <w:p w14:paraId="3018B0F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exprSet &lt;- as.integer(exprSet)</w:t>
      </w:r>
    </w:p>
    <w:p w14:paraId="3559916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9EE312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</w:t>
      </w:r>
    </w:p>
    <w:p w14:paraId="5BC5B43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dds &lt;- DESeqDataSetFromMatrix(countData = exprSet,</w:t>
      </w:r>
    </w:p>
    <w:p w14:paraId="2981F09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       colData = colData,</w:t>
      </w:r>
    </w:p>
    <w:p w14:paraId="5C4F430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       design = ~ group_list)</w:t>
      </w:r>
    </w:p>
    <w:p w14:paraId="4CE65D7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0ED7C7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第二步，进行差异表达分析</w:t>
      </w:r>
    </w:p>
    <w:p w14:paraId="5350FCF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dds2 &lt;- DESeq(dds)</w:t>
      </w:r>
    </w:p>
    <w:p w14:paraId="2ECEFEF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F3B916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提取差异分析结果，trt组对untrt组的差异分析结果</w:t>
      </w:r>
    </w:p>
    <w:p w14:paraId="61D5824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tmp &lt;- results(dds2,contrast=c("group_list","AorticD","normal"))</w:t>
      </w:r>
    </w:p>
    <w:p w14:paraId="0AA4181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DEG_DESeq2 &lt;- as.data.frame(tmp[order(tmp$padj),])</w:t>
      </w:r>
    </w:p>
    <w:p w14:paraId="0F48A6D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head(DEG_DESeq2)</w:t>
      </w:r>
    </w:p>
    <w:p w14:paraId="454CE7B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45A1AC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去除差异分析结果中包含NA值的行</w:t>
      </w:r>
    </w:p>
    <w:p w14:paraId="621C251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DEG_DESeq2 = na.omit(DEG_DESeq2)</w:t>
      </w:r>
    </w:p>
    <w:p w14:paraId="403172D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AC7D3B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筛选上下调，设定阈值</w:t>
      </w:r>
    </w:p>
    <w:p w14:paraId="0090ADE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fc_cutoff &lt;- 2</w:t>
      </w:r>
    </w:p>
    <w:p w14:paraId="2958663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pvalue &lt;- 0.01</w:t>
      </w:r>
    </w:p>
    <w:p w14:paraId="3227014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F00644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DEG_DESeq2$regulated &lt;- "normal"</w:t>
      </w:r>
    </w:p>
    <w:p w14:paraId="00A8228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7ECFA3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loc_up &lt;- intersect(which(DEG_DESeq2$log2FoldChange&gt;log2(fc_cutoff)),</w:t>
      </w:r>
    </w:p>
    <w:p w14:paraId="60105CE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which(DEG_DESeq2$padj&lt;pvalue))</w:t>
      </w:r>
    </w:p>
    <w:p w14:paraId="755A650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loc_down &lt;- intersect(which(DEG_DESeq2$log2FoldChange&lt; (-log2(fc_cutoff))),</w:t>
      </w:r>
    </w:p>
    <w:p w14:paraId="0B8BEA0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which(DEG_DESeq2$padj&lt;pvalue))</w:t>
      </w:r>
    </w:p>
    <w:p w14:paraId="56E76BB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84B352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DEG_DESeq2$regulated[loc_up] &lt;- "up"</w:t>
      </w:r>
    </w:p>
    <w:p w14:paraId="19FA304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DEG_DESeq2$regulated[loc_down] &lt;- "down"</w:t>
      </w:r>
    </w:p>
    <w:p w14:paraId="1D784A5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216CF7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table(DEG_DESeq2$regulated)</w:t>
      </w:r>
    </w:p>
    <w:p w14:paraId="0BB2B36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4E4850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write.csv(DEG_DESeq2,"outdata/DEG_DESeq2.csv")</w:t>
      </w:r>
    </w:p>
    <w:p w14:paraId="7341950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save(DEG_DESeq2, file = "data/Step03-DESeq2_nrDEG.Rdata")</w:t>
      </w:r>
    </w:p>
    <w:p w14:paraId="734A44F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2125A7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if (F) {</w:t>
      </w:r>
    </w:p>
    <w:p w14:paraId="3F04A44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</w:p>
    <w:p w14:paraId="348840D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# 添加一列gene symbol</w:t>
      </w:r>
    </w:p>
    <w:p w14:paraId="14CC408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library(org.Hs.eg.db)</w:t>
      </w:r>
    </w:p>
    <w:p w14:paraId="31324E3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keytypes(org.Hs.eg.db)</w:t>
      </w:r>
    </w:p>
    <w:p w14:paraId="07567A4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</w:p>
    <w:p w14:paraId="37DAD69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library(clusterProfiler)</w:t>
      </w:r>
    </w:p>
    <w:p w14:paraId="682D182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id2symbol &lt;- bitr(rownames(DEG_DESeq2), fromType = "ENSEMBL", toType = "SYMBOL", OrgDb = org.Hs.eg.db )</w:t>
      </w:r>
    </w:p>
    <w:p w14:paraId="7CA1D44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head(id2symbol)</w:t>
      </w:r>
    </w:p>
    <w:p w14:paraId="505F30C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</w:p>
    <w:p w14:paraId="0EEA640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DEG_DESeq2 &lt;- cbind(GeneID=rownames(DEG_DESeq2),DEG_DESeq2)</w:t>
      </w:r>
    </w:p>
    <w:p w14:paraId="234D5FD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DEG_DESeq2_symbol &lt;- merge(id2symbol,DEG_DESeq2,by.x="ENSEMBL",by.y="GeneID",all.y=T)</w:t>
      </w:r>
    </w:p>
    <w:p w14:paraId="311ADC8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head(DEG_DESeq2_symbol)</w:t>
      </w:r>
    </w:p>
    <w:p w14:paraId="13ED86E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}else{</w:t>
      </w:r>
    </w:p>
    <w:p w14:paraId="3FFA8DE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DEG_DESeq2_symbol &lt;-  DEG_DESeq2</w:t>
      </w:r>
    </w:p>
    <w:p w14:paraId="5E52DBD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DEG_DESeq2_symbol$symbol &lt;- rownames(DEG_DESeq2_symbol)</w:t>
      </w:r>
    </w:p>
    <w:p w14:paraId="0E7FF94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</w:t>
      </w:r>
    </w:p>
    <w:p w14:paraId="3CD9740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保存</w:t>
      </w:r>
    </w:p>
    <w:p w14:paraId="371A5E5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write.table(DEG_DESeq2_symbol,"outdata/DEG_DESeq2_all.xls", row.names = F,sep="\t",quote = F)</w:t>
      </w:r>
    </w:p>
    <w:p w14:paraId="42A3F26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95E679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取表达差异倍数和p值,矫正后的pvalue并保存</w:t>
      </w:r>
    </w:p>
    <w:p w14:paraId="301EB9B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colnames(DEG_DESeq2_symbol)</w:t>
      </w:r>
    </w:p>
    <w:p w14:paraId="096A569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DEG_DESeq2 &lt;- DEG_DESeq2_symbol</w:t>
      </w:r>
    </w:p>
    <w:p w14:paraId="0F15DE7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save(DEG_DESeq2, file = "data/Step03-DESeq2_nrDEG.Rdata")</w:t>
      </w:r>
    </w:p>
    <w:p w14:paraId="71443ED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E40056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检查是否上下调设置错了</w:t>
      </w:r>
    </w:p>
    <w:p w14:paraId="23FA8E3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挑选一个差异表达基因</w:t>
      </w:r>
    </w:p>
    <w:p w14:paraId="36F8D99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head(DEG_DESeq2_symbol)</w:t>
      </w:r>
    </w:p>
    <w:p w14:paraId="027ED2F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111B24B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 &lt;- c(t(express_tpm[match("ENSG00000109906",rownames(express_tpm)),]))</w:t>
      </w:r>
    </w:p>
    <w:p w14:paraId="65F676C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test &lt;- data.frame(value=exp,group=group_list)</w:t>
      </w:r>
    </w:p>
    <w:p w14:paraId="5EAA780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library(ggplot2)</w:t>
      </w:r>
    </w:p>
    <w:p w14:paraId="5BDF507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ggplot(data=test,aes(x=group,y=value,fill=group)) + geom_boxplot()</w:t>
      </w:r>
    </w:p>
    <w:p w14:paraId="70EA35C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531739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CD062F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#Step04-edgeR_DEG-------------------------</w:t>
      </w:r>
    </w:p>
    <w:p w14:paraId="26BE3F8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 使用count数据</w:t>
      </w:r>
    </w:p>
    <w:p w14:paraId="7066B75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rm(list = ls())</w:t>
      </w:r>
    </w:p>
    <w:p w14:paraId="7EDA96F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options(stringsAsFactors = F)</w:t>
      </w:r>
    </w:p>
    <w:p w14:paraId="6A41931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927395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读取基因表达矩阵信息并查看分组信息和表达矩阵数据</w:t>
      </w:r>
    </w:p>
    <w:p w14:paraId="19D8159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lname &lt;- load(file = "data/Step01-airwayData.Rdata")</w:t>
      </w:r>
    </w:p>
    <w:p w14:paraId="390F085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lname</w:t>
      </w:r>
    </w:p>
    <w:p w14:paraId="50E06D8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EED214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exprSet &lt;- filter_count</w:t>
      </w:r>
    </w:p>
    <w:p w14:paraId="1E94D1C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dim(exprSet)</w:t>
      </w:r>
    </w:p>
    <w:p w14:paraId="0BEE3EF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exprSet[1:4,1:4]</w:t>
      </w:r>
    </w:p>
    <w:p w14:paraId="67068D0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table(group_list)</w:t>
      </w:r>
    </w:p>
    <w:p w14:paraId="788375D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F3FAC7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加载包</w:t>
      </w:r>
    </w:p>
    <w:p w14:paraId="643E30B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library(edgeR)</w:t>
      </w:r>
    </w:p>
    <w:p w14:paraId="33DA74C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56D835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构建线性模型。0代表x线性模型的截距为0</w:t>
      </w:r>
    </w:p>
    <w:p w14:paraId="47E54D7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design &lt;- model.matrix(~0+factor(group_list))</w:t>
      </w:r>
    </w:p>
    <w:p w14:paraId="4198A0D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rownames(design) &lt;- colnames(exprSet)</w:t>
      </w:r>
    </w:p>
    <w:p w14:paraId="314ABE9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colnames(design) &lt;- levels(factor(group_list))</w:t>
      </w:r>
    </w:p>
    <w:p w14:paraId="4D0E97A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design</w:t>
      </w:r>
    </w:p>
    <w:p w14:paraId="0DE31DF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07D3FE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构建edgeR的DGEList对象</w:t>
      </w:r>
    </w:p>
    <w:p w14:paraId="4819278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DEG &lt;- DGEList(counts=exprSet, </w:t>
      </w:r>
    </w:p>
    <w:p w14:paraId="33E9650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group=factor(group_list))</w:t>
      </w:r>
    </w:p>
    <w:p w14:paraId="32B6DB7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DEG$samples$lib.size</w:t>
      </w:r>
    </w:p>
    <w:p w14:paraId="5FB62F0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1E19B7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归一化基因表达分布</w:t>
      </w:r>
    </w:p>
    <w:p w14:paraId="1247ECA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 &lt;- calcNormFactors(DEG)</w:t>
      </w:r>
    </w:p>
    <w:p w14:paraId="5BD4D9B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DEG$samples$norm.factors</w:t>
      </w:r>
    </w:p>
    <w:p w14:paraId="0603142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664427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计算线性模型的参数</w:t>
      </w:r>
    </w:p>
    <w:p w14:paraId="3B47074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 &lt;- estimateGLMCommonDisp(DEG,design)</w:t>
      </w:r>
    </w:p>
    <w:p w14:paraId="010FE2D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 &lt;- estimateGLMTrendedDisp(DEG, design)</w:t>
      </w:r>
    </w:p>
    <w:p w14:paraId="255A34A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 &lt;- estimateGLMTagwiseDisp(DEG, design)</w:t>
      </w:r>
    </w:p>
    <w:p w14:paraId="7104AD5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899072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拟合线性模型</w:t>
      </w:r>
    </w:p>
    <w:p w14:paraId="6D8B4DC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fit &lt;- glmFit(DEG, design)</w:t>
      </w:r>
    </w:p>
    <w:p w14:paraId="12DF7F7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35B8CA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进行差异分析，1,-1意味着前比后</w:t>
      </w:r>
    </w:p>
    <w:p w14:paraId="01081D6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lrt &lt;- glmLRT(fit, contrast=c(1,-1)) </w:t>
      </w:r>
    </w:p>
    <w:p w14:paraId="13F4079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6C6DB0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提取过滤差异分析结果</w:t>
      </w:r>
    </w:p>
    <w:p w14:paraId="294670D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DEG_edgeR &lt;- as.data.frame(topTags(lrt, n=nrow(DEG)))</w:t>
      </w:r>
    </w:p>
    <w:p w14:paraId="4201623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head(DEG_edgeR)</w:t>
      </w:r>
    </w:p>
    <w:p w14:paraId="5287DE8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CE7FEC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筛选上下调，设定阈值</w:t>
      </w:r>
    </w:p>
    <w:p w14:paraId="23B0435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fc_cutoff &lt;- 2</w:t>
      </w:r>
    </w:p>
    <w:p w14:paraId="759854B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pvalue &lt;- 0.01</w:t>
      </w:r>
    </w:p>
    <w:p w14:paraId="4E15535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D2CA98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DEG_edgeR$regulated &lt;- "normal"</w:t>
      </w:r>
    </w:p>
    <w:p w14:paraId="36DD59C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A61DA4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loc_up &lt;- intersect(which(DEG_edgeR$logFC&gt;log2(fc_cutoff)),</w:t>
      </w:r>
    </w:p>
    <w:p w14:paraId="7A929A6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which(DEG_edgeR$PValue&lt;pvalue))</w:t>
      </w:r>
    </w:p>
    <w:p w14:paraId="2EC76DC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loc_down &lt;- intersect(which(DEG_edgeR$logFC &lt; (-log2(fc_cutoff))),</w:t>
      </w:r>
    </w:p>
    <w:p w14:paraId="2C53960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which(DEG_edgeR$PValue&lt;pvalue))</w:t>
      </w:r>
    </w:p>
    <w:p w14:paraId="01EEBE2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220CA8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DEG_edgeR$regulated[loc_up] &lt;- "up"</w:t>
      </w:r>
    </w:p>
    <w:p w14:paraId="7E7BAA4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DEG_edgeR$regulated[loc_down] &lt;- "down"</w:t>
      </w:r>
    </w:p>
    <w:p w14:paraId="18397A7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0AC06E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table(DEG_edgeR$regulated)</w:t>
      </w:r>
    </w:p>
    <w:p w14:paraId="30EF224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write.csv(DEG_edgeR,"data/DEG_edgeR.csv")</w:t>
      </w:r>
    </w:p>
    <w:p w14:paraId="7868D0E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save(DEG_edgeR, file = "data/Step03-edgeR_nrDEG.Rdata")</w:t>
      </w:r>
    </w:p>
    <w:p w14:paraId="03B2818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F7A0F6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if (F) {</w:t>
      </w:r>
    </w:p>
    <w:p w14:paraId="0064214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</w:p>
    <w:p w14:paraId="2FFBEB8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# 添加一列gene symbol</w:t>
      </w:r>
    </w:p>
    <w:p w14:paraId="3D4F13A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library(org.Hs.eg.db)</w:t>
      </w:r>
    </w:p>
    <w:p w14:paraId="596FDDF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keytypes(org.Hs.eg.db)</w:t>
      </w:r>
    </w:p>
    <w:p w14:paraId="79C98C0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</w:p>
    <w:p w14:paraId="5EFD42C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library(clusterProfiler)</w:t>
      </w:r>
    </w:p>
    <w:p w14:paraId="486CC60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id2symbol &lt;- bitr(rownames(DEG_edgeR), </w:t>
      </w:r>
    </w:p>
    <w:p w14:paraId="6BC1F80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fromType = "ENSEMBL", </w:t>
      </w:r>
    </w:p>
    <w:p w14:paraId="1ED37CB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toType = "SYMBOL", </w:t>
      </w:r>
    </w:p>
    <w:p w14:paraId="413093C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OrgDb = org.Hs.eg.db)</w:t>
      </w:r>
    </w:p>
    <w:p w14:paraId="614384E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head(id2symbol)</w:t>
      </w:r>
    </w:p>
    <w:p w14:paraId="576E499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</w:t>
      </w:r>
    </w:p>
    <w:p w14:paraId="58D7FEE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DEG_edgeR &lt;- cbind(GeneID=rownames(DEG_edgeR),DEG_edgeR)</w:t>
      </w:r>
    </w:p>
    <w:p w14:paraId="1B25B8B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DEG_edgeR_symbol &lt;- merge(id2symbol,DEG_edgeR,</w:t>
      </w:r>
    </w:p>
    <w:p w14:paraId="669943A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     by.x="ENSEMBL",by.y="GeneID",all.y=T)</w:t>
      </w:r>
    </w:p>
    <w:p w14:paraId="2D4FC42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head(DEG_edgeR_symbol)</w:t>
      </w:r>
    </w:p>
    <w:p w14:paraId="69F48AA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}else{</w:t>
      </w:r>
    </w:p>
    <w:p w14:paraId="4482220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DEG_edgeR_symbol &lt;- DEG_edgeR</w:t>
      </w:r>
    </w:p>
    <w:p w14:paraId="1346F2D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DEG_edgeR_symbol$symbol &lt;- rownames(DEG_edgeR_symbol) </w:t>
      </w:r>
    </w:p>
    <w:p w14:paraId="21AE590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</w:t>
      </w:r>
    </w:p>
    <w:p w14:paraId="5361DF8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保存</w:t>
      </w:r>
    </w:p>
    <w:p w14:paraId="67BB814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write.table(DEG_edgeR_symbol,"outdata/DEG_edgeR_all.xls", row.names = F,</w:t>
      </w:r>
    </w:p>
    <w:p w14:paraId="1B6CB21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sep="\t",quote = F)</w:t>
      </w:r>
    </w:p>
    <w:p w14:paraId="1E30C50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5F27A4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取表达差异倍数和p值,矫正后的pvalue并保存</w:t>
      </w:r>
    </w:p>
    <w:p w14:paraId="1D462CE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colnames(DEG_edgeR_symbol)</w:t>
      </w:r>
    </w:p>
    <w:p w14:paraId="04E2D16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DEG_edgeR &lt;- DEG_edgeR_symbol</w:t>
      </w:r>
    </w:p>
    <w:p w14:paraId="2C4FC4D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head(DEG_edgeR)</w:t>
      </w:r>
    </w:p>
    <w:p w14:paraId="1155D47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save(DEG_edgeR, file = "data/Step03-edgeR_nrDEG.Rdata")</w:t>
      </w:r>
    </w:p>
    <w:p w14:paraId="2724BA1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B914AF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39E2B7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检查是否上下调设置错了</w:t>
      </w:r>
    </w:p>
    <w:p w14:paraId="2E9FC64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挑选一个差异表达基因</w:t>
      </w:r>
    </w:p>
    <w:p w14:paraId="78934E5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head(DEG_edgeR)</w:t>
      </w:r>
    </w:p>
    <w:p w14:paraId="7076685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7CCF82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 &lt;- c(t(express_tpm[match("JUN",rownames(express_tpm)),]))</w:t>
      </w:r>
    </w:p>
    <w:p w14:paraId="222E553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</w:t>
      </w:r>
    </w:p>
    <w:p w14:paraId="6EABF3D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test &lt;- data.frame(value=exp, group=group_list)</w:t>
      </w:r>
    </w:p>
    <w:p w14:paraId="61B2F32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test</w:t>
      </w:r>
    </w:p>
    <w:p w14:paraId="03368AD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4AB9DD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library(ggplot2)</w:t>
      </w:r>
    </w:p>
    <w:p w14:paraId="29C8C8D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test$group &lt;- factor(test$group,levels = c("normal","AorticD" ))</w:t>
      </w:r>
    </w:p>
    <w:p w14:paraId="029AE17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p1 &lt;- ggplot(data=test,aes(x=group,y=value,fill=group)) + geom_boxplot()</w:t>
      </w:r>
    </w:p>
    <w:p w14:paraId="0ADC812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ggsave(plot = p1,filename = "outdata/01.JUN.bocplot.pdf",width = 4,height = 4)</w:t>
      </w:r>
    </w:p>
    <w:p w14:paraId="11E8B44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619C57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#Step04-compare_DEG----</w:t>
      </w:r>
    </w:p>
    <w:p w14:paraId="1FD917D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rm(list = ls())</w:t>
      </w:r>
    </w:p>
    <w:p w14:paraId="44F1604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options(stringsAsFactors = F)</w:t>
      </w:r>
    </w:p>
    <w:p w14:paraId="02DA20B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AFF71C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读取3个软件的差异分析结果</w:t>
      </w:r>
    </w:p>
    <w:p w14:paraId="15927C8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load(file = "data/Step03-limma_voom_nrDEG.Rdata")</w:t>
      </w:r>
    </w:p>
    <w:p w14:paraId="2B4E6F0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load(file = "data/Step03-DESeq2_nrDEG.Rdata")</w:t>
      </w:r>
    </w:p>
    <w:p w14:paraId="6D159E1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load(file = "data/Step03-edgeR_nrDEG.Rdata")</w:t>
      </w:r>
    </w:p>
    <w:p w14:paraId="4C74F60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ls()</w:t>
      </w:r>
    </w:p>
    <w:p w14:paraId="6713890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8C799A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提取所有差异表达的基因名</w:t>
      </w:r>
    </w:p>
    <w:p w14:paraId="479DEFB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limma_sigGene &lt;- DEG_limma_voom[DEG_limma_voom$regulated!="normal",]</w:t>
      </w:r>
    </w:p>
    <w:p w14:paraId="76FAF74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edgeR_sigGene &lt;- DEG_edgeR[DEG_edgeR$regulated!="normal",]</w:t>
      </w:r>
    </w:p>
    <w:p w14:paraId="5EC1DAA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DESeq2_sigGene &lt;- DEG_DESeq2[DEG_DESeq2$regulated!="normal",]</w:t>
      </w:r>
    </w:p>
    <w:p w14:paraId="4340B4C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limma_sigGene &lt;- rownames(limma_sigGene)</w:t>
      </w:r>
    </w:p>
    <w:p w14:paraId="7E2DE99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edgeR_sigGene &lt;- row.names(edgeR_sigGene)</w:t>
      </w:r>
    </w:p>
    <w:p w14:paraId="3D1A6F7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DESeq2_sigGene &lt;- rownames(DESeq2_sigGene)</w:t>
      </w:r>
    </w:p>
    <w:p w14:paraId="5A0E3DB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6DA3BF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63C95D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3C6ED7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data &lt;- list(limma=limma_sigGene,</w:t>
      </w:r>
    </w:p>
    <w:p w14:paraId="081D0CF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edgeR=edgeR_sigGene,</w:t>
      </w:r>
    </w:p>
    <w:p w14:paraId="4606FF0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DESeq2=DESeq2_sigGene)</w:t>
      </w:r>
    </w:p>
    <w:p w14:paraId="3E30C13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2BC729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library(VennDiagram)</w:t>
      </w:r>
    </w:p>
    <w:p w14:paraId="36582A9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library(venn)</w:t>
      </w:r>
    </w:p>
    <w:p w14:paraId="2FDAD14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设置颜色</w:t>
      </w:r>
    </w:p>
    <w:p w14:paraId="785C872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col &lt;- c("#EE0000FF","#008B45FF","#631879FF") #c('#0099CC','#FF6666','#FFCC99')</w:t>
      </w:r>
    </w:p>
    <w:p w14:paraId="36BB59D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venn.diagram(data, lwd=1, lty=1, col=col, fill=col,</w:t>
      </w:r>
    </w:p>
    <w:p w14:paraId="0437107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cat.col=col, cat.cex = 1.8, rotation.degree = 0,</w:t>
      </w:r>
    </w:p>
    <w:p w14:paraId="47E763D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cex=1.5, alpha = 0.5, reverse=TRUE,</w:t>
      </w:r>
    </w:p>
    <w:p w14:paraId="7D2E59A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width=4000,height = 4000,resolution =600,margin=0.2,</w:t>
      </w:r>
    </w:p>
    <w:p w14:paraId="3552C49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filename="outdata/01.DEG_venn.tiff",imagetype="tiff")</w:t>
      </w:r>
    </w:p>
    <w:p w14:paraId="402E40E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D75CD1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##保存交集基因</w:t>
      </w:r>
    </w:p>
    <w:p w14:paraId="1ED6D14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intersectGenes=Reduce(intersect,data)</w:t>
      </w:r>
    </w:p>
    <w:p w14:paraId="20F97C6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write.table(file="outdata/01.DEG_intersectGenes.txt", </w:t>
      </w:r>
    </w:p>
    <w:p w14:paraId="4290B01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intersectGenes,</w:t>
      </w:r>
    </w:p>
    <w:p w14:paraId="3F36C46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sep="\t", quote=F, </w:t>
      </w:r>
    </w:p>
    <w:p w14:paraId="6CF4B9C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col.names=F, row.names=F)</w:t>
      </w:r>
    </w:p>
    <w:p w14:paraId="18BAB67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save(intersectGenes,file = "data/intersectGenes.diff.Rdata")</w:t>
      </w:r>
    </w:p>
    <w:p w14:paraId="2A05EE8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1662574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load("data/Step01-airwayData.Rdata")</w:t>
      </w:r>
    </w:p>
    <w:p w14:paraId="0C1CCEA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#&gt;取交集基因</w:t>
      </w:r>
    </w:p>
    <w:p w14:paraId="5AC7ACB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exp_TPM.inter &lt;- express_tpm[intersectGenes,]</w:t>
      </w:r>
    </w:p>
    <w:p w14:paraId="4C08EF3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41DEBA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#保持数据</w:t>
      </w:r>
    </w:p>
    <w:p w14:paraId="3404FC0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save(exp_TPM.inter,express_cpm,express_tpm,filter_count,group_list,intersectGenes,limma_sigGene,file = "data/DEG_inter.Rdata")</w:t>
      </w:r>
    </w:p>
    <w:p w14:paraId="1D12F6C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21070B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E76649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WGCNA分析------------</w:t>
      </w:r>
    </w:p>
    <w:p w14:paraId="5097582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dir.create("outdata/0.tcgawgcna",recursive = T)</w:t>
      </w:r>
    </w:p>
    <w:p w14:paraId="3E5B2AF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#引用包</w:t>
      </w:r>
    </w:p>
    <w:p w14:paraId="32D3296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library(limma)</w:t>
      </w:r>
    </w:p>
    <w:p w14:paraId="7DA6574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library(WGCNA)</w:t>
      </w:r>
    </w:p>
    <w:p w14:paraId="02D9E7F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44F62B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#load("data/tcga.THCA.bi.Rdata")</w:t>
      </w:r>
    </w:p>
    <w:p w14:paraId="7753FB0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load("data/Step01-airwayData.Rdata")</w:t>
      </w:r>
    </w:p>
    <w:p w14:paraId="2C4EA53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#读取输入文件，并对输入文件整理</w:t>
      </w:r>
    </w:p>
    <w:p w14:paraId="2B9221C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data.n=express_tpm[,group_list == "normal"]</w:t>
      </w:r>
    </w:p>
    <w:p w14:paraId="7BDEE94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data.t=express_tpm[,group_list == "AorticD"]</w:t>
      </w:r>
    </w:p>
    <w:p w14:paraId="00C39B8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data=cbind(data.n,data.t)</w:t>
      </w:r>
    </w:p>
    <w:p w14:paraId="6EE6785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data=data[apply(data,1,sd)&gt;0.5,]     #去除波动小的基因</w:t>
      </w:r>
    </w:p>
    <w:p w14:paraId="0BC44D1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983134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#提取样品的分组信息(对照组和实验组)</w:t>
      </w:r>
    </w:p>
    <w:p w14:paraId="1017B2D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Type=group_list</w:t>
      </w:r>
    </w:p>
    <w:p w14:paraId="292A11E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conCount=length(Type[Type=="normal"])</w:t>
      </w:r>
    </w:p>
    <w:p w14:paraId="0A0E353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treatCount=length(Type[Type=="AorticD"])</w:t>
      </w:r>
    </w:p>
    <w:p w14:paraId="6239F6E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datExpr0=t(data)</w:t>
      </w:r>
    </w:p>
    <w:p w14:paraId="347FCEA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C2F528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###检查缺失值</w:t>
      </w:r>
    </w:p>
    <w:p w14:paraId="4FEB84A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gsg = goodSamplesGenes(datExpr0, verbose = 3)</w:t>
      </w:r>
    </w:p>
    <w:p w14:paraId="0EB77FD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if (!gsg$allOK){</w:t>
      </w:r>
    </w:p>
    <w:p w14:paraId="050B981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# Optionally, print the gene and sample names that were removed:</w:t>
      </w:r>
    </w:p>
    <w:p w14:paraId="61E9B87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if (sum(!gsg$goodGenes)&gt;0)</w:t>
      </w:r>
    </w:p>
    <w:p w14:paraId="6D99716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printFlush(paste("Removing genes:", paste(names(datExpr0)[!gsg$goodGenes], collapse = ", ")))</w:t>
      </w:r>
    </w:p>
    <w:p w14:paraId="6E75C4A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if (sum(!gsg$goodSamples)&gt;0)</w:t>
      </w:r>
    </w:p>
    <w:p w14:paraId="5653710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printFlush(paste("Removing samples:", paste(rownames(datExpr0)[!gsg$goodSamples], collapse = ", ")))</w:t>
      </w:r>
    </w:p>
    <w:p w14:paraId="4B6278E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# Remove the offending genes and samples from the data:</w:t>
      </w:r>
    </w:p>
    <w:p w14:paraId="3C08B82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datExpr0 = datExpr0[gsg$goodSamples, gsg$goodGenes]</w:t>
      </w:r>
    </w:p>
    <w:p w14:paraId="47A1A3F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</w:t>
      </w:r>
    </w:p>
    <w:p w14:paraId="623EA60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7E5255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###样品聚类</w:t>
      </w:r>
    </w:p>
    <w:p w14:paraId="598A45B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sampleTree = hclust(dist(datExpr0), method = "average")</w:t>
      </w:r>
    </w:p>
    <w:p w14:paraId="01F0E3C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 = "outdata/0.tcgawgcna/1_sample_cluster.pdf", width = 8, height = 8)</w:t>
      </w:r>
    </w:p>
    <w:p w14:paraId="48AAA00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par(cex = 0.6)</w:t>
      </w:r>
    </w:p>
    <w:p w14:paraId="7AD0A6C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par(mar = c(0,4,2,0))</w:t>
      </w:r>
    </w:p>
    <w:p w14:paraId="4A08FC5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plot(sampleTree, main = "Sample clustering to detect outliers", sub="", xlab="", cex.lab = 1.5, cex.axis = 1.5, cex.main = 2)</w:t>
      </w:r>
    </w:p>
    <w:p w14:paraId="4A76706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###剪切线</w:t>
      </w:r>
    </w:p>
    <w:p w14:paraId="3B8D870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abline(h = 20000, col = "red")</w:t>
      </w:r>
    </w:p>
    <w:p w14:paraId="75F54A6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</w:p>
    <w:p w14:paraId="06D8DD5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FDE9D8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###删除剪切线以下的样品</w:t>
      </w:r>
    </w:p>
    <w:p w14:paraId="6BE9986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clust = cutreeStatic(sampleTree, cutHeight=20000, minSize=10)</w:t>
      </w:r>
    </w:p>
    <w:p w14:paraId="12C0317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table(clust)</w:t>
      </w:r>
    </w:p>
    <w:p w14:paraId="38BD077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keepSamples = (clust==1)</w:t>
      </w:r>
    </w:p>
    <w:p w14:paraId="41F1BA6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 datExpr0 = datExpr0[keepSamples, ]</w:t>
      </w:r>
    </w:p>
    <w:p w14:paraId="0DBEB47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AFBDC4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AB56AF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###准备样品的临床数据</w:t>
      </w:r>
    </w:p>
    <w:p w14:paraId="08F6C0D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traitData=data.frame(Control=c(rep(1,conCount),rep(0,treatCount)),</w:t>
      </w:r>
    </w:p>
    <w:p w14:paraId="28A2606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Treat=c(rep(0,conCount),rep(1,treatCount)))</w:t>
      </w:r>
    </w:p>
    <w:p w14:paraId="57055F2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row.names(traitData)=colnames(data)</w:t>
      </w:r>
    </w:p>
    <w:p w14:paraId="39D95E6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fpkmSamples = rownames(datExpr0)</w:t>
      </w:r>
    </w:p>
    <w:p w14:paraId="0D38E66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traitSamples =rownames(traitData)</w:t>
      </w:r>
    </w:p>
    <w:p w14:paraId="7CC6A2A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sameSample=intersect(fpkmSamples,traitSamples)</w:t>
      </w:r>
    </w:p>
    <w:p w14:paraId="1BC7F91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datExpr0=datExpr0[sameSample,]</w:t>
      </w:r>
    </w:p>
    <w:p w14:paraId="6EF293B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datTraits=traitData[sameSample,]</w:t>
      </w:r>
    </w:p>
    <w:p w14:paraId="2AB1851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935594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61A1E5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###再次对样品进行聚类,得到样品聚类的热图</w:t>
      </w:r>
    </w:p>
    <w:p w14:paraId="4A86BE1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sampleTree2 = hclust(dist(datExpr0), method = "average")</w:t>
      </w:r>
    </w:p>
    <w:p w14:paraId="15912A7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traitColors = numbers2colors(datTraits, signed = FALSE)</w:t>
      </w:r>
    </w:p>
    <w:p w14:paraId="4E9AF1D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pdf(file="outdata/0.tcgawgcna/2_sample_heatmap.pdf", width=9, height=7)</w:t>
      </w:r>
    </w:p>
    <w:p w14:paraId="2665520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plotDendroAndColors(sampleTree2, traitColors,</w:t>
      </w:r>
    </w:p>
    <w:p w14:paraId="777A677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groupLabels = names(datTraits),</w:t>
      </w:r>
    </w:p>
    <w:p w14:paraId="161B5AA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main = "Sample dendrogram and trait heatmap")</w:t>
      </w:r>
    </w:p>
    <w:p w14:paraId="6CC08DF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</w:p>
    <w:p w14:paraId="11228BF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AA6072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###power值的散点图</w:t>
      </w:r>
    </w:p>
    <w:p w14:paraId="0652294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enableWGCNAThreads()   #多线程工作</w:t>
      </w:r>
    </w:p>
    <w:p w14:paraId="1AF6F2C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powers = c(1:20)       #幂指数范围1:20</w:t>
      </w:r>
    </w:p>
    <w:p w14:paraId="27F0E6C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sft = pickSoftThreshold(datExpr0, powerVector = powers, verbose = 5)</w:t>
      </w:r>
    </w:p>
    <w:p w14:paraId="5050186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pdf(file="outdata/0.tcgawgcna/3_scale_independence.pdf", width=9, height=5)</w:t>
      </w:r>
    </w:p>
    <w:p w14:paraId="6BE3222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par(mfrow = c(1,2))</w:t>
      </w:r>
    </w:p>
    <w:p w14:paraId="1A98373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cex1 = 0.9</w:t>
      </w:r>
    </w:p>
    <w:p w14:paraId="34C52DF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###拟合指数与power值散点图</w:t>
      </w:r>
    </w:p>
    <w:p w14:paraId="302ED71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plot(sft$fitIndices[,1], -sign(sft$fitIndices[,3])*sft$fitIndices[,2],</w:t>
      </w:r>
    </w:p>
    <w:p w14:paraId="53D9A39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xlab="Soft Threshold (power)",ylab="Scale Free Topology Model Fit,signed R^2",type="n",</w:t>
      </w:r>
    </w:p>
    <w:p w14:paraId="7D7362D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main = paste("Scale independence"));</w:t>
      </w:r>
    </w:p>
    <w:p w14:paraId="69A8867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text(sft$fitIndices[,1], -sign(sft$fitIndices[,3])*sft$fitIndices[,2],</w:t>
      </w:r>
    </w:p>
    <w:p w14:paraId="5C3DF39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labels=powers,cex=cex1,col="red");</w:t>
      </w:r>
    </w:p>
    <w:p w14:paraId="0F7ECBB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abline(h=0.8, col="red") #可以修改</w:t>
      </w:r>
    </w:p>
    <w:p w14:paraId="32BBF09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###平均连通性与power值散点图</w:t>
      </w:r>
    </w:p>
    <w:p w14:paraId="57C5038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plot(sft$fitIndices[,1], sft$fitIndices[,5],</w:t>
      </w:r>
    </w:p>
    <w:p w14:paraId="44FB2F3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xlab="Soft Threshold (power)",ylab="Mean Connectivity", type="n",</w:t>
      </w:r>
    </w:p>
    <w:p w14:paraId="65B442D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main = paste("Mean connectivity"))</w:t>
      </w:r>
    </w:p>
    <w:p w14:paraId="4309AF0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text(sft$fitIndices[,1], sft$fitIndices[,5], labels=powers, cex=cex1,col="red")</w:t>
      </w:r>
    </w:p>
    <w:p w14:paraId="6C934C1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</w:p>
    <w:p w14:paraId="14C201B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BDE823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###邻接矩阵转换</w:t>
      </w:r>
    </w:p>
    <w:p w14:paraId="5EB3C8B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最佳power值</w:t>
      </w:r>
    </w:p>
    <w:p w14:paraId="0E17B8C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sft      #查看最佳power值</w:t>
      </w:r>
    </w:p>
    <w:p w14:paraId="681C288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softPower =sft$powerEstimate    #最佳power值  </w:t>
      </w:r>
    </w:p>
    <w:p w14:paraId="56941E2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adjacency = adjacency(datExpr0, power = softPower)</w:t>
      </w:r>
    </w:p>
    <w:p w14:paraId="63003AE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softPower</w:t>
      </w:r>
    </w:p>
    <w:p w14:paraId="398C216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E767C0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###TOM距离矩阵</w:t>
      </w:r>
    </w:p>
    <w:p w14:paraId="406BFB3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TOM = TOMsimilarity(adjacency)</w:t>
      </w:r>
    </w:p>
    <w:p w14:paraId="092CFE0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dissTOM = 1-TOM</w:t>
      </w:r>
    </w:p>
    <w:p w14:paraId="7696A95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D2CDC0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###基因聚类</w:t>
      </w:r>
    </w:p>
    <w:p w14:paraId="186632E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geneTree = hclust(as.dist(dissTOM), method = "average");</w:t>
      </w:r>
    </w:p>
    <w:p w14:paraId="7796F71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 = "outdata/0.tcgawgcna/4_gene_clustering.pdf", width=8, height=6)</w:t>
      </w:r>
    </w:p>
    <w:p w14:paraId="1D3F5CC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plot(geneTree, xlab="", sub="", main = "Gene clustering on TOM-based dissimilarity",</w:t>
      </w:r>
    </w:p>
    <w:p w14:paraId="4EB502E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labels = FALSE, hang = 0.04)</w:t>
      </w:r>
    </w:p>
    <w:p w14:paraId="61D98EB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</w:p>
    <w:p w14:paraId="2E6AC07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CD14EF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5FFCED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###动态的模块识别</w:t>
      </w:r>
    </w:p>
    <w:p w14:paraId="157B108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minModuleSize = 60      #模块基因数目(每个模块至少包含60个基因)</w:t>
      </w:r>
    </w:p>
    <w:p w14:paraId="2DE79F1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dynamicMods = cutreeDynamic(dendro = geneTree, distM = dissTOM,</w:t>
      </w:r>
    </w:p>
    <w:p w14:paraId="6F8537F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     deepSplit = 2, pamRespectsDendro = FALSE,</w:t>
      </w:r>
    </w:p>
    <w:p w14:paraId="2D5F4DF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     minClusterSize = minModuleSize);</w:t>
      </w:r>
    </w:p>
    <w:p w14:paraId="5513EA4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table(dynamicMods)</w:t>
      </w:r>
    </w:p>
    <w:p w14:paraId="7E46D3A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dynamicColors = labels2colors(dynamicMods)</w:t>
      </w:r>
    </w:p>
    <w:p w14:paraId="2475435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table(dynamicColors)</w:t>
      </w:r>
    </w:p>
    <w:p w14:paraId="6F9362B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 = "outdata/0.tcgawgcna/5_Dynamic_Tree.pdf", width=8, height=6)</w:t>
      </w:r>
    </w:p>
    <w:p w14:paraId="40711A2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plotDendroAndColors(geneTree, dynamicColors, "Dynamic Tree Cut",</w:t>
      </w:r>
    </w:p>
    <w:p w14:paraId="7F8450E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dendroLabels = FALSE, hang = 0.03,</w:t>
      </w:r>
    </w:p>
    <w:p w14:paraId="0C84EC5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addGuide = TRUE, guideHang = 0.05,</w:t>
      </w:r>
    </w:p>
    <w:p w14:paraId="46D6CAD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main = "Gene dendrogram and module colors")</w:t>
      </w:r>
    </w:p>
    <w:p w14:paraId="6C7A622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</w:p>
    <w:p w14:paraId="74895EA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A55F27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16C0D0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###对模块进行聚类,找出相似模块聚类</w:t>
      </w:r>
    </w:p>
    <w:p w14:paraId="6EC3688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#剪切高度可修改</w:t>
      </w:r>
    </w:p>
    <w:p w14:paraId="0BC4660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MEList = moduleEigengenes(datExpr0, colors = dynamicColors)</w:t>
      </w:r>
    </w:p>
    <w:p w14:paraId="47CA2E7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MEs = MEList$eigengenes</w:t>
      </w:r>
    </w:p>
    <w:p w14:paraId="4D6513C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MEDiss = 1-cor(MEs);</w:t>
      </w:r>
    </w:p>
    <w:p w14:paraId="4CAEA99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METree = hclust(as.dist(MEDiss), method = "average")</w:t>
      </w:r>
    </w:p>
    <w:p w14:paraId="5179AD8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 = "outdata/0.tcgawgcna/6_Clustering_module.pdf", width=7, height=6)</w:t>
      </w:r>
    </w:p>
    <w:p w14:paraId="14851B0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plot(METree, main = "Clustering of module eigengenes",</w:t>
      </w:r>
    </w:p>
    <w:p w14:paraId="5E44F40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xlab = "", sub = "")</w:t>
      </w:r>
    </w:p>
    <w:p w14:paraId="4A18184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MEDissThres = 0.25     #剪切高度可修改</w:t>
      </w:r>
    </w:p>
    <w:p w14:paraId="19C5BB8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abline(h=MEDissThres, col = "red")</w:t>
      </w:r>
    </w:p>
    <w:p w14:paraId="3DC71BC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</w:p>
    <w:p w14:paraId="4A9FA93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4F3C58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382C14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###相似模块合并</w:t>
      </w:r>
    </w:p>
    <w:p w14:paraId="41617B3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merge = mergeCloseModules(datExpr0, dynamicColors, cutHeight = MEDissThres, verbose = 3)</w:t>
      </w:r>
    </w:p>
    <w:p w14:paraId="771D83F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mergedColors = merge$colors</w:t>
      </w:r>
    </w:p>
    <w:p w14:paraId="05A317B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mergedMEs = merge$newMEs</w:t>
      </w:r>
    </w:p>
    <w:p w14:paraId="0F47B39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 = "outdata/0.tcgawgcna/7_merged_dynamic.pdf", width=8, height=6)</w:t>
      </w:r>
    </w:p>
    <w:p w14:paraId="22661BE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plotDendroAndColors(geneTree, mergedColors, "Merged dynamic",</w:t>
      </w:r>
    </w:p>
    <w:p w14:paraId="5BD3E95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dendroLabels = FALSE, hang = 0.03,</w:t>
      </w:r>
    </w:p>
    <w:p w14:paraId="3DDA629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addGuide = TRUE, guideHang = 0.05,</w:t>
      </w:r>
    </w:p>
    <w:p w14:paraId="06FA5A0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main = "Gene dendrogram and module colors")</w:t>
      </w:r>
    </w:p>
    <w:p w14:paraId="7D13B1B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</w:p>
    <w:p w14:paraId="5D85CEE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moduleColors = mergedColors</w:t>
      </w:r>
    </w:p>
    <w:p w14:paraId="512235F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table(moduleColors)</w:t>
      </w:r>
    </w:p>
    <w:p w14:paraId="61D23D3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colorOrder = c("grey", standardColors(50))</w:t>
      </w:r>
    </w:p>
    <w:p w14:paraId="2EE2145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moduleLabels = match(moduleColors, colorOrder)-1</w:t>
      </w:r>
    </w:p>
    <w:p w14:paraId="018566F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MEs = mergedMEs</w:t>
      </w:r>
    </w:p>
    <w:p w14:paraId="2E73600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7EC140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736D06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###绘制模块与临床性状相关性的热图</w:t>
      </w:r>
    </w:p>
    <w:p w14:paraId="2DB5EC2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nGenes = ncol(datExpr0)</w:t>
      </w:r>
    </w:p>
    <w:p w14:paraId="674A6E9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nSamples = nrow(datExpr0)</w:t>
      </w:r>
    </w:p>
    <w:p w14:paraId="3C69890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moduleTraitCor = cor(MEs, datTraits, use = "p")</w:t>
      </w:r>
    </w:p>
    <w:p w14:paraId="6A1F8A3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moduleTraitPvalue = corPvalueStudent(moduleTraitCor, nSamples)</w:t>
      </w:r>
    </w:p>
    <w:p w14:paraId="7EE0E9E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 = "outdata/0.tcgawgcna/8_Module_trait.pdf", width=5.5, height=5.5)</w:t>
      </w:r>
    </w:p>
    <w:p w14:paraId="5208220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textMatrix = paste(signif(moduleTraitCor, 2), "\n(",</w:t>
      </w:r>
    </w:p>
    <w:p w14:paraId="7B13B58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signif(moduleTraitPvalue, 1), ")", sep = "")</w:t>
      </w:r>
    </w:p>
    <w:p w14:paraId="325B252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dim(textMatrix) = dim(moduleTraitCor)</w:t>
      </w:r>
    </w:p>
    <w:p w14:paraId="23A3015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par(mar = c(5, 10, 3, 3))</w:t>
      </w:r>
    </w:p>
    <w:p w14:paraId="58D6CCD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labeledHeatmap(Matrix = moduleTraitCor,</w:t>
      </w:r>
    </w:p>
    <w:p w14:paraId="2046433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xLabels = names(datTraits),    #X轴的标签</w:t>
      </w:r>
    </w:p>
    <w:p w14:paraId="14974E7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yLabels = names(MEs),    #Y轴的标签</w:t>
      </w:r>
    </w:p>
    <w:p w14:paraId="39DB8A4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ySymbols = names(MEs),</w:t>
      </w:r>
    </w:p>
    <w:p w14:paraId="2E0EB17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colorLabels = FALSE,</w:t>
      </w:r>
    </w:p>
    <w:p w14:paraId="67CA130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colors = blueWhiteRed(50),    #图形的颜色</w:t>
      </w:r>
    </w:p>
    <w:p w14:paraId="20601B3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textMatrix = textMatrix,      #图形展示的文本信息</w:t>
      </w:r>
    </w:p>
    <w:p w14:paraId="05AE810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setStdMargins = FALSE,</w:t>
      </w:r>
    </w:p>
    <w:p w14:paraId="6BC0F17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cex.text = 0.75,          #字体的大小</w:t>
      </w:r>
    </w:p>
    <w:p w14:paraId="5E308A8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zlim = c(-1,1),           #相关系数的范围</w:t>
      </w:r>
    </w:p>
    <w:p w14:paraId="05DDC09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main = paste("Module-trait relationships"))     #图形的标题</w:t>
      </w:r>
    </w:p>
    <w:p w14:paraId="7A2AE26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</w:p>
    <w:p w14:paraId="3877519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1BFCCB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BAA8CB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###计算MM和GS值</w:t>
      </w:r>
    </w:p>
    <w:p w14:paraId="47033FA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modNames = substring(names(MEs), 3)</w:t>
      </w:r>
    </w:p>
    <w:p w14:paraId="3356154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geneModuleMembership = as.data.frame(cor(datExpr0, MEs, use = "p"))</w:t>
      </w:r>
    </w:p>
    <w:p w14:paraId="0AEAC1C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MMPvalue = as.data.frame(corPvalueStudent(as.matrix(geneModuleMembership), nSamples))</w:t>
      </w:r>
    </w:p>
    <w:p w14:paraId="6B49EBA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names(geneModuleMembership) = paste("MM", modNames, sep="")</w:t>
      </w:r>
    </w:p>
    <w:p w14:paraId="5C78844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names(MMPvalue) = paste("p.MM", modNames, sep="")</w:t>
      </w:r>
    </w:p>
    <w:p w14:paraId="25F95A1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traitNames=names(datTraits)</w:t>
      </w:r>
    </w:p>
    <w:p w14:paraId="0F24E01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geneTraitSignificance = as.data.frame(cor(datExpr0, datTraits, use = "p"))</w:t>
      </w:r>
    </w:p>
    <w:p w14:paraId="7ACDF0A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GSPvalue = as.data.frame(corPvalueStudent(as.matrix(geneTraitSignificance), nSamples))</w:t>
      </w:r>
    </w:p>
    <w:p w14:paraId="5B70FEA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names(geneTraitSignificance) = paste("GS.", traitNames, sep="")</w:t>
      </w:r>
    </w:p>
    <w:p w14:paraId="7775279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names(GSPvalue) = paste("p.GS.", traitNames, sep="")</w:t>
      </w:r>
    </w:p>
    <w:p w14:paraId="77F7F91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EE7BAB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###输出模块重要性的图形</w:t>
      </w:r>
    </w:p>
    <w:p w14:paraId="75E10EE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y=datTraits[,1]</w:t>
      </w:r>
    </w:p>
    <w:p w14:paraId="51A9DB1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GS1=as.numeric(cor(y, datExpr0, use="p"))</w:t>
      </w:r>
    </w:p>
    <w:p w14:paraId="78FB6C3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GeneSignificance=abs(GS1)</w:t>
      </w:r>
    </w:p>
    <w:p w14:paraId="17AF8D5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ModuleSignificance=tapply(GeneSignificance, mergedColors, mean, na.rm=T)</w:t>
      </w:r>
    </w:p>
    <w:p w14:paraId="4D05584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 = "outdata/0.tcgawgcna/9_GeneSignificance.pdf", width=11, height=7)</w:t>
      </w:r>
    </w:p>
    <w:p w14:paraId="795119C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plotModuleSignificance(GeneSignificance, mergedColors)</w:t>
      </w:r>
    </w:p>
    <w:p w14:paraId="6024637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</w:p>
    <w:p w14:paraId="6306613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D9BFCC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###对模块进行循环，得到每个模块的散点图</w:t>
      </w:r>
    </w:p>
    <w:p w14:paraId="77765BD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trait="Treat"</w:t>
      </w:r>
    </w:p>
    <w:p w14:paraId="1DE9428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traitColumn=match(trait,traitNames)  </w:t>
      </w:r>
    </w:p>
    <w:p w14:paraId="6D1F16F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for (module in modNames){</w:t>
      </w:r>
    </w:p>
    <w:p w14:paraId="4C90262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column = match(module, modNames)</w:t>
      </w:r>
    </w:p>
    <w:p w14:paraId="6407401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moduleGenes = moduleColors==module</w:t>
      </w:r>
    </w:p>
    <w:p w14:paraId="3498C65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if (nrow(geneModuleMembership[moduleGenes,]) &gt; 1){</w:t>
      </w:r>
    </w:p>
    <w:p w14:paraId="66189A0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outPdf=paste("outdata/0.tcgawgcna/10_", trait, "_", module,".pdf",sep="")</w:t>
      </w:r>
    </w:p>
    <w:p w14:paraId="620E13A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pdf(file=outPdf, width=7, height=7)</w:t>
      </w:r>
    </w:p>
    <w:p w14:paraId="0654924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par(mfrow = c(1,1))</w:t>
      </w:r>
    </w:p>
    <w:p w14:paraId="7516433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verboseScatterplot(abs(geneModuleMembership[moduleGenes, column]),</w:t>
      </w:r>
    </w:p>
    <w:p w14:paraId="187DE57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abs(geneTraitSignificance[moduleGenes, traitColumn]),</w:t>
      </w:r>
    </w:p>
    <w:p w14:paraId="1ECC8D7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xlab = paste("Module Membership in", module, "module"),</w:t>
      </w:r>
    </w:p>
    <w:p w14:paraId="339450E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ylab = paste("Gene significance for ",trait),</w:t>
      </w:r>
    </w:p>
    <w:p w14:paraId="680CC7D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main = paste("Module membership vs. gene significance\n"),</w:t>
      </w:r>
    </w:p>
    <w:p w14:paraId="51CD76A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cex.main = 1.2, cex.lab = 1.2, cex.axis = 1.2, col = module)</w:t>
      </w:r>
    </w:p>
    <w:p w14:paraId="713EDA6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abline(v=0.8, h=0.5, col="red")</w:t>
      </w:r>
    </w:p>
    <w:p w14:paraId="189E803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dev.off()</w:t>
      </w:r>
    </w:p>
    <w:p w14:paraId="78319F3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}</w:t>
      </w:r>
    </w:p>
    <w:p w14:paraId="25D451A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</w:t>
      </w:r>
    </w:p>
    <w:p w14:paraId="6342A10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8AD4F4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FE8B20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###输出GS_MM数据</w:t>
      </w:r>
    </w:p>
    <w:p w14:paraId="5E77FCC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probes = colnames(datExpr0)</w:t>
      </w:r>
    </w:p>
    <w:p w14:paraId="127606B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geneInfo0 = data.frame(probes= probes,</w:t>
      </w:r>
    </w:p>
    <w:p w14:paraId="178CBB7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moduleColor = moduleColors)</w:t>
      </w:r>
    </w:p>
    <w:p w14:paraId="6C9A714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for (Tra in 1:ncol(geneTraitSignificance)){</w:t>
      </w:r>
    </w:p>
    <w:p w14:paraId="6B82E29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oldNames = names(geneInfo0)</w:t>
      </w:r>
    </w:p>
    <w:p w14:paraId="2C9F41B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geneInfo0 = data.frame(geneInfo0, geneTraitSignificance[,Tra],</w:t>
      </w:r>
    </w:p>
    <w:p w14:paraId="3EB23C9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  GSPvalue[, Tra])</w:t>
      </w:r>
    </w:p>
    <w:p w14:paraId="315A443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names(geneInfo0) = c(oldNames,names(geneTraitSignificance)[Tra],</w:t>
      </w:r>
    </w:p>
    <w:p w14:paraId="365E64D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names(GSPvalue)[Tra])</w:t>
      </w:r>
    </w:p>
    <w:p w14:paraId="08DD594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</w:t>
      </w:r>
    </w:p>
    <w:p w14:paraId="2A974C9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0F321F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for (mod in 1:ncol(geneModuleMembership)){</w:t>
      </w:r>
    </w:p>
    <w:p w14:paraId="0F24851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oldNames = names(geneInfo0)</w:t>
      </w:r>
    </w:p>
    <w:p w14:paraId="6D8D745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geneInfo0 = data.frame(geneInfo0, geneModuleMembership[,mod],</w:t>
      </w:r>
    </w:p>
    <w:p w14:paraId="4217A88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  MMPvalue[, mod])</w:t>
      </w:r>
    </w:p>
    <w:p w14:paraId="729D9A4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names(geneInfo0) = c(oldNames,names(geneModuleMembership)[mod],</w:t>
      </w:r>
    </w:p>
    <w:p w14:paraId="45206D5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                     names(MMPvalue)[mod])</w:t>
      </w:r>
    </w:p>
    <w:p w14:paraId="37D68AC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</w:t>
      </w:r>
    </w:p>
    <w:p w14:paraId="09AFBCF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geneOrder =order(geneInfo0$moduleColor)</w:t>
      </w:r>
    </w:p>
    <w:p w14:paraId="3D542AC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geneInfo = geneInfo0[geneOrder, ]</w:t>
      </w:r>
    </w:p>
    <w:p w14:paraId="0C6E5B7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write.table(geneInfo, file = "outdata/0.tcgawgcna/GS_MM.xls",sep="\t",row.names=F)</w:t>
      </w:r>
    </w:p>
    <w:p w14:paraId="282124B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7F4BF0B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13F2F5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###输出每个模块的基因</w:t>
      </w:r>
    </w:p>
    <w:p w14:paraId="67F4C64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for (mod in 1:nrow(table(moduleColors))){  </w:t>
      </w:r>
    </w:p>
    <w:p w14:paraId="209FB1D9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modules = names(table(moduleColors))[mod]</w:t>
      </w:r>
    </w:p>
    <w:p w14:paraId="3DE3389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probes = colnames(datExpr0)</w:t>
      </w:r>
    </w:p>
    <w:p w14:paraId="53E5DB6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inModule = (moduleColors == modules)</w:t>
      </w:r>
    </w:p>
    <w:p w14:paraId="082CE6B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modGenes = probes[inModule]</w:t>
      </w:r>
    </w:p>
    <w:p w14:paraId="1A7C3CA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write.table(modGenes, file =paste0("outdata/0.tcgawgcna/module_",modules,".txt"),sep="\t",row.names=F,col.names=F,quote=F)</w:t>
      </w:r>
    </w:p>
    <w:p w14:paraId="2DF8D6B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</w:t>
      </w:r>
    </w:p>
    <w:p w14:paraId="65DA1C2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4EEBCF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###输出每个模块的核心基因</w:t>
      </w:r>
    </w:p>
    <w:p w14:paraId="216B32A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geneSigFilter=0.5         #基因重要性的过滤条件</w:t>
      </w:r>
    </w:p>
    <w:p w14:paraId="16E66EE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moduleSigFilter=0.8       #基因与模块相关性的过滤条件</w:t>
      </w:r>
    </w:p>
    <w:p w14:paraId="2AE4AFD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cli="GS.Treat"</w:t>
      </w:r>
    </w:p>
    <w:p w14:paraId="3D6DF00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for(mol in unique(geneInfo$moduleColor)){</w:t>
      </w:r>
    </w:p>
    <w:p w14:paraId="7110755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geneInfoMol=geneInfo[geneInfo$moduleColor==mol,]</w:t>
      </w:r>
    </w:p>
    <w:p w14:paraId="5CB808F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mmi=paste0("MM", mol)</w:t>
      </w:r>
    </w:p>
    <w:p w14:paraId="560FEA5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geneInfoMol2=geneInfoMol[((abs(geneInfoMol[,mmi])&gt;moduleSigFilter) &amp; (abs(geneInfoMol[,cli])&gt;geneSigFilter)),]</w:t>
      </w:r>
    </w:p>
    <w:p w14:paraId="11B9832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write.table(geneInfoMol2[,1], file =paste0("outdata/0.tcgawgcna/hubGenes_",mmi,".txt"),sep="\t",row.names=F,col.names=F,quote=F)</w:t>
      </w:r>
    </w:p>
    <w:p w14:paraId="0006A3E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</w:t>
      </w:r>
    </w:p>
    <w:p w14:paraId="7648263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13194C7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##  GO.KEGG分析-----------</w:t>
      </w:r>
    </w:p>
    <w:p w14:paraId="617D24F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2F21F91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#引用包</w:t>
      </w:r>
    </w:p>
    <w:p w14:paraId="45CBC99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library(clusterProfiler)</w:t>
      </w:r>
    </w:p>
    <w:p w14:paraId="3250297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library(org.Hs.eg.db)</w:t>
      </w:r>
    </w:p>
    <w:p w14:paraId="78ED5B0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library(org.Mm.eg.db)</w:t>
      </w:r>
    </w:p>
    <w:p w14:paraId="1966F2A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#library(org.Rn.eg.db)</w:t>
      </w:r>
    </w:p>
    <w:p w14:paraId="6A52C56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library(enrichplot)</w:t>
      </w:r>
    </w:p>
    <w:p w14:paraId="26551D2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library(ggplot2)</w:t>
      </w:r>
    </w:p>
    <w:p w14:paraId="392ED7A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library(circlize)</w:t>
      </w:r>
    </w:p>
    <w:p w14:paraId="4BDE786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library(RColorBrewer)</w:t>
      </w:r>
    </w:p>
    <w:p w14:paraId="3671F8B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library(dplyr)</w:t>
      </w:r>
    </w:p>
    <w:p w14:paraId="3E01B013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library(ggpubr)</w:t>
      </w:r>
    </w:p>
    <w:p w14:paraId="4146F2A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library(ComplexHeatmap)</w:t>
      </w:r>
    </w:p>
    <w:p w14:paraId="5CFC2C2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08D2F00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pvalueFilter=0.05      #p值过滤条件</w:t>
      </w:r>
    </w:p>
    <w:p w14:paraId="49181E1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qvalueFilter=1         #矫正后的p值过滤条件</w:t>
      </w:r>
    </w:p>
    <w:p w14:paraId="19BA196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inputFile="outdata/03.diff.WGCNA.interGenes.txt"     #交集基因的列表文件</w:t>
      </w:r>
    </w:p>
    <w:p w14:paraId="77971BD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6252320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#定义图形的颜色</w:t>
      </w:r>
    </w:p>
    <w:p w14:paraId="6EA9A7C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colorSel="qvalue"</w:t>
      </w:r>
    </w:p>
    <w:p w14:paraId="6E538677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if(qvalueFilter&gt;0.05){</w:t>
      </w:r>
    </w:p>
    <w:p w14:paraId="276D97D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 colorSel="pvalue"</w:t>
      </w:r>
    </w:p>
    <w:p w14:paraId="4282653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}</w:t>
      </w:r>
    </w:p>
    <w:p w14:paraId="0FC1601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50DD2BB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rt=read.table(inputFile, header=F, sep="\t", check.names=F)     #读取输入文件</w:t>
      </w:r>
    </w:p>
    <w:p w14:paraId="5DDF126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67A9A3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#提取交集基因的名称, 将基因名称转换为基因id</w:t>
      </w:r>
    </w:p>
    <w:p w14:paraId="697BB8CB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genes=unique(as.vector(rt[,1]))</w:t>
      </w:r>
    </w:p>
    <w:p w14:paraId="74E0CDB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entrezIDs=mget(genes, org.Hs.egSYMBOL2EG, ifnotfound=NA)</w:t>
      </w:r>
    </w:p>
    <w:p w14:paraId="591DCE8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entrezIDs=as.character(entrezIDs)</w:t>
      </w:r>
    </w:p>
    <w:p w14:paraId="6098CF66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gene=entrezIDs[entrezIDs!="NA"]        #去除基因id为NA的基因</w:t>
      </w:r>
    </w:p>
    <w:p w14:paraId="6C716CA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#gene=gsub("c\\(\"(\\d+)\".*", "\\1", gene)</w:t>
      </w:r>
    </w:p>
    <w:p w14:paraId="5C9D180D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19DA11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#GO富集分析</w:t>
      </w:r>
    </w:p>
    <w:p w14:paraId="7FD80F12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kk=enrichGO(gene=gene, OrgDb="org.Hs.eg.db", pvalueCutoff=1, qvalueCutoff=1, ont="all", readable=T)</w:t>
      </w:r>
    </w:p>
    <w:p w14:paraId="0800EE7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GO=as.data.frame(kk)</w:t>
      </w:r>
    </w:p>
    <w:p w14:paraId="0D992FD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GO=GO[(GO$pvalue&lt;pvalueFilter &amp; GO$qvalue&lt;qvalueFilter),]</w:t>
      </w:r>
    </w:p>
    <w:p w14:paraId="07EAF0D1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#输出显著富集的结果</w:t>
      </w:r>
    </w:p>
    <w:p w14:paraId="1823FAF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write.table(GO, file="outdata/04.GO.txt", sep="\t", quote=F, row.names = F)</w:t>
      </w:r>
    </w:p>
    <w:p w14:paraId="4CCDBC5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3B994BA0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#柱状图</w:t>
      </w:r>
    </w:p>
    <w:p w14:paraId="0E8A116C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pdf(file="outdata/04.GO.barplot.pdf", width=9, height=7)</w:t>
      </w:r>
    </w:p>
    <w:p w14:paraId="3CA71E04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bar=barplot(kk, drop=TRUE, showCategory=10, label_format=130, split="ONTOLOGY", color=colorSel) + facet_grid(ONTOLOGY~., scale='free')</w:t>
      </w:r>
    </w:p>
    <w:p w14:paraId="4BB8D78E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print(bar)</w:t>
      </w:r>
    </w:p>
    <w:p w14:paraId="71332B4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</w:p>
    <w:p w14:paraId="5DEEBC5F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</w:p>
    <w:p w14:paraId="484DD1C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#气泡图</w:t>
      </w:r>
    </w:p>
    <w:p w14:paraId="3B4994D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pdf(file="outdata/04.GO.bubble.pdf", width=9, height=7)</w:t>
      </w:r>
    </w:p>
    <w:p w14:paraId="48BC0568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bub=dotplot(kk, showCategory=10, orderBy="GeneRatio", label_format=130, split="ONTOLOGY", color=colorSel) + facet_grid(ONTOLOGY~., scale='free')</w:t>
      </w:r>
    </w:p>
    <w:p w14:paraId="73484BB5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print(bub)</w:t>
      </w:r>
    </w:p>
    <w:p w14:paraId="669AAA6A">
      <w:pPr>
        <w:rPr>
          <w:rFonts w:hint="eastAsia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dev.off()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41705"/>
    <w:rsid w:val="3D632BDB"/>
    <w:rsid w:val="76B6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2757</Words>
  <Characters>19147</Characters>
  <Lines>0</Lines>
  <Paragraphs>0</Paragraphs>
  <TotalTime>2</TotalTime>
  <ScaleCrop>false</ScaleCrop>
  <LinksUpToDate>false</LinksUpToDate>
  <CharactersWithSpaces>21783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2025-09-29T13:03:00Z</dcterms:created>
  <dc:creator>15640</dc:creator>
  <cp:lastModifiedBy>国栋</cp:lastModifiedBy>
  <dcterms:modified xsi:type="dcterms:W3CDTF">2025-09-29T16:19:01Z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eyJoZGlkIjoiNTEyY2M0YWNlNTZmMDdjMTEzZTQwNzJlNTRhZWRkY2YiLCJ1c2VySWQiOiIyMDQyOTU5NzAifQ==</vt:lpwstr>
  </property>
  <property fmtid="{D5CDD505-2E9C-101B-9397-08002B2CF9AE}" pid="4" name="ICV">
    <vt:lpwstr>01DA9E751DC1436E8800DC9E82573200_12</vt:lpwstr>
  </property>
</Properties>
</file>