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S1. ROBINS-I Summary Bar Chart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5486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01_ROBINS_Summar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48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S2. Leave-One-Out — Mortality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02_L1O_Mortalit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S3. Forest Plot — Renal Failure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03_RenalFailur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S4. Forest Plot — Reoperation for Bleeding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04_Reopera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S5. Forest Plot — Sepsis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05_Sepsi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S6. Forest Plot — Deep Sternal Wound Infection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06_DSWI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S7. Forest Plot — Myocardial Infarction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07_MI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S8. Sensitivity — Mortality (Excluding Drexel 2016)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08_Sens_Mortality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S9. Sensitivity — Stroke (Excluding Drexel 2016)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09_Sens_Strok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S10. Funnel Plot — Stroke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10_Funnel_Strok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S11. Funnel Plot — Atrial Fibrillation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11_Funnel_AFib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S12. Funnel Plot — Renal Failure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12_Funnel_Renal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S13. Funnel Plot — Respiratory Failure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13_Funnel_Resp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S14. Funnel Plot — Reoperation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14_Funnel_Reop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S15. Funnel Plot — Transfusion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15_Funnel_Transf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S16. Subgroup Analysis — Mortality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16_Sub_Mortality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S17. Subgroup Analysis — Stroke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17_Sub_Strok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S18. Subgroup Analysis — Atrial Fibrillation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18_Sub_AFib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S19. Subgroup Analysis — Renal Failure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19_Sub_Renal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S20. Subgroup Analysis — Respiratory Failure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20_Sub_Resp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S21. Meta-Regression — Mortality by Year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21_MR_Mortality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S22. Meta-Regression — Stroke by Year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22_MR_Strok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S23. Meta-Regression — Atrial Fibrillation by Year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23_MR_AFib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S24. Meta-Regression — Renal Failure by Year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24_MR_Renal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S25. Meta-Regression — Respiratory Failure by Year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25_MR_Resp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S26. Leave-One-Out — Stroke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26_L1O_Strok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S27. Leave-One-Out — Atrial Fibrillation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27_L1O_AFib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S28. Leave-One-Out — Renal Failure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28_L1O_Renal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S29. Leave-One-Out — Respiratory Failure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29_L1O_Resp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S30. Leave-One-Out — Reoperation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30_L1O_Reop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S31. Leave-One-Out — Transfusion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31_L1O_Transf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S32. Trial Sequential Analysis — Mortality (RA-CABG vs C-CABG)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32_TSA_Mortality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S33. Trial Sequential Analysis — Stroke (RA-CABG vs C-CABG)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33_TSA_Strok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S34. Trial Sequential Analysis — Atrial Fibrillation (RA-CABG vs C-CABG)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34_TSA_AFib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S35. Trial Sequential Analysis — Respiratory Failure (RA-CABG vs C-CABG)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35_TSA_RespFail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S36. Trial Sequential Analysis — Blood Transfusion (RA-CABG vs C-CABG)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36_TSA_Transfusion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S37. Trial Sequential Analysis — Renal Failure (RA-CABG vs C-CABG)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37_TSA_Renal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Supplementary Figure S38. Trial Sequential Analysis — Reoperation for Bleeding (RA-CABG vs C-CABG)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Fig38_TSA_Reop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5840" w:h="122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