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580" w:rsidRDefault="00E11580" w:rsidP="00E11580">
      <w:pPr>
        <w:ind w:firstLineChars="250" w:firstLine="900"/>
        <w:rPr>
          <w:sz w:val="36"/>
          <w:szCs w:val="36"/>
        </w:rPr>
      </w:pPr>
      <w:r>
        <w:rPr>
          <w:sz w:val="36"/>
          <w:szCs w:val="36"/>
        </w:rPr>
        <w:t>The ARRIVE Guidelines Checklist</w:t>
      </w:r>
    </w:p>
    <w:p w:rsidR="00E11580" w:rsidRPr="00E11580" w:rsidRDefault="00E11580" w:rsidP="00E11580">
      <w:pPr>
        <w:ind w:firstLineChars="250" w:firstLine="900"/>
        <w:rPr>
          <w:sz w:val="24"/>
          <w:szCs w:val="24"/>
        </w:rPr>
      </w:pPr>
      <w:r w:rsidRPr="00E11580">
        <w:rPr>
          <w:rFonts w:hint="eastAsia"/>
          <w:sz w:val="36"/>
          <w:szCs w:val="36"/>
        </w:rPr>
        <w:t xml:space="preserve"> </w:t>
      </w:r>
      <w:r>
        <w:rPr>
          <w:rFonts w:hint="eastAsia"/>
          <w:sz w:val="24"/>
          <w:szCs w:val="24"/>
        </w:rPr>
        <w:t xml:space="preserve">ITEM   </w:t>
      </w:r>
      <w:r w:rsidRPr="00E11580">
        <w:rPr>
          <w:rFonts w:hint="eastAsia"/>
          <w:sz w:val="24"/>
          <w:szCs w:val="24"/>
        </w:rPr>
        <w:t xml:space="preserve">RECOMMENDATION     </w:t>
      </w:r>
      <w:r>
        <w:rPr>
          <w:rFonts w:hint="eastAsia"/>
          <w:sz w:val="24"/>
          <w:szCs w:val="24"/>
        </w:rPr>
        <w:t xml:space="preserve">                 </w:t>
      </w:r>
      <w:r w:rsidRPr="00E11580">
        <w:rPr>
          <w:rFonts w:hint="eastAsia"/>
          <w:sz w:val="24"/>
          <w:szCs w:val="24"/>
        </w:rPr>
        <w:t>S</w:t>
      </w:r>
      <w:r>
        <w:rPr>
          <w:rFonts w:hint="eastAsia"/>
          <w:sz w:val="24"/>
          <w:szCs w:val="24"/>
        </w:rPr>
        <w:t>ection/Paragaph</w:t>
      </w:r>
    </w:p>
    <w:tbl>
      <w:tblPr>
        <w:tblStyle w:val="a5"/>
        <w:tblpPr w:leftFromText="180" w:rightFromText="180" w:vertAnchor="page" w:horzAnchor="margin" w:tblpY="2866"/>
        <w:tblW w:w="9039" w:type="dxa"/>
        <w:tblBorders>
          <w:left w:val="none" w:sz="0" w:space="0" w:color="auto"/>
          <w:right w:val="none" w:sz="0" w:space="0" w:color="auto"/>
        </w:tblBorders>
        <w:tblLook w:val="04A0"/>
      </w:tblPr>
      <w:tblGrid>
        <w:gridCol w:w="6062"/>
        <w:gridCol w:w="2977"/>
      </w:tblGrid>
      <w:tr w:rsidR="00325684" w:rsidTr="00056E6D">
        <w:trPr>
          <w:trHeight w:val="1152"/>
        </w:trPr>
        <w:tc>
          <w:tcPr>
            <w:tcW w:w="606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E11580" w:rsidRPr="00DA3E69" w:rsidRDefault="00E11580" w:rsidP="00056E6D">
            <w:pPr>
              <w:pStyle w:val="Default"/>
              <w:ind w:left="1680" w:hangingChars="700" w:hanging="1680"/>
              <w:rPr>
                <w:rFonts w:ascii="Times New Roman" w:eastAsiaTheme="minorEastAsia" w:hAnsi="Times New Roman" w:cs="Times New Roman"/>
                <w:color w:val="auto"/>
                <w:kern w:val="2"/>
                <w:sz w:val="22"/>
                <w:szCs w:val="22"/>
              </w:rPr>
            </w:pPr>
            <w:r>
              <w:rPr>
                <w:rFonts w:hint="eastAsia"/>
              </w:rPr>
              <w:t xml:space="preserve">Title    </w:t>
            </w:r>
            <w:r w:rsidR="0086526D">
              <w:rPr>
                <w:rFonts w:ascii="Times New Roman" w:eastAsiaTheme="minorEastAsia" w:hAnsi="Times New Roman" w:cs="Times New Roman" w:hint="eastAsia"/>
                <w:color w:val="auto"/>
                <w:kern w:val="2"/>
                <w:sz w:val="22"/>
                <w:szCs w:val="22"/>
              </w:rPr>
              <w:t xml:space="preserve">  </w:t>
            </w:r>
            <w:r w:rsidR="00DA3E69">
              <w:rPr>
                <w:rFonts w:ascii="Times New Roman" w:eastAsiaTheme="minorEastAsia" w:hAnsi="Times New Roman" w:cs="Times New Roman" w:hint="eastAsia"/>
                <w:color w:val="auto"/>
                <w:kern w:val="2"/>
                <w:sz w:val="22"/>
                <w:szCs w:val="22"/>
              </w:rPr>
              <w:t xml:space="preserve"> 1  </w:t>
            </w:r>
            <w:r w:rsidR="0086526D">
              <w:rPr>
                <w:rFonts w:ascii="Times New Roman" w:eastAsiaTheme="minorEastAsia" w:hAnsi="Times New Roman" w:cs="Times New Roman" w:hint="eastAsia"/>
                <w:color w:val="auto"/>
                <w:kern w:val="2"/>
                <w:sz w:val="22"/>
                <w:szCs w:val="22"/>
              </w:rPr>
              <w:t xml:space="preserve">  </w:t>
            </w:r>
            <w:r w:rsidR="00DA3E69" w:rsidRPr="00DA3E69">
              <w:rPr>
                <w:rFonts w:ascii="Times New Roman" w:eastAsiaTheme="minorEastAsia" w:hAnsi="Times New Roman" w:cs="Times New Roman"/>
                <w:color w:val="auto"/>
                <w:kern w:val="2"/>
                <w:sz w:val="22"/>
                <w:szCs w:val="22"/>
              </w:rPr>
              <w:t xml:space="preserve">Provide as accurate and concise a description of the content of the article </w:t>
            </w:r>
            <w:r w:rsidR="00DA3E69" w:rsidRPr="00DA3E69">
              <w:rPr>
                <w:rFonts w:ascii="Times New Roman" w:eastAsiaTheme="minorEastAsia" w:hAnsi="Times New Roman" w:cs="Times New Roman"/>
                <w:kern w:val="2"/>
                <w:sz w:val="22"/>
                <w:szCs w:val="22"/>
              </w:rPr>
              <w:t xml:space="preserve"> as possible.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325684" w:rsidRDefault="00325684" w:rsidP="00056E6D">
            <w:r w:rsidRPr="00E11580">
              <w:rPr>
                <w:rFonts w:ascii="Times New Roman" w:hAnsi="Times New Roman" w:cs="Times New Roman"/>
                <w:sz w:val="22"/>
              </w:rPr>
              <w:t xml:space="preserve">Herb-partitioned </w:t>
            </w:r>
            <w:r w:rsidRPr="00E11580">
              <w:rPr>
                <w:rFonts w:ascii="Times New Roman" w:eastAsia="SimHei" w:hAnsi="Times New Roman" w:cs="Times New Roman"/>
                <w:bCs/>
                <w:sz w:val="22"/>
              </w:rPr>
              <w:t>moxibustion</w:t>
            </w:r>
          </w:p>
          <w:p w:rsidR="00325684" w:rsidRDefault="00325684" w:rsidP="00056E6D">
            <w:pPr>
              <w:ind w:right="-263"/>
              <w:rPr>
                <w:rFonts w:ascii="Times New Roman" w:hAnsi="Times New Roman" w:cs="Times New Roman"/>
                <w:bCs/>
                <w:sz w:val="22"/>
              </w:rPr>
            </w:pPr>
            <w:r w:rsidRPr="00E11580">
              <w:rPr>
                <w:rFonts w:ascii="Times New Roman" w:eastAsia="SimHei" w:hAnsi="Times New Roman" w:cs="Times New Roman"/>
                <w:bCs/>
                <w:sz w:val="22"/>
              </w:rPr>
              <w:t>upregulated the expression of</w:t>
            </w:r>
          </w:p>
          <w:p w:rsidR="00325684" w:rsidRDefault="00325684" w:rsidP="00056E6D">
            <w:pPr>
              <w:ind w:right="-263"/>
              <w:rPr>
                <w:rFonts w:ascii="Times New Roman" w:hAnsi="Times New Roman" w:cs="Times New Roman"/>
                <w:bCs/>
                <w:sz w:val="22"/>
              </w:rPr>
            </w:pPr>
            <w:r>
              <w:rPr>
                <w:rFonts w:ascii="Times New Roman" w:eastAsia="SimHei" w:hAnsi="Times New Roman" w:cs="Times New Roman"/>
                <w:bCs/>
                <w:sz w:val="22"/>
              </w:rPr>
              <w:t>colonic</w:t>
            </w:r>
            <w:r>
              <w:rPr>
                <w:rFonts w:ascii="Times New Roman" w:hAnsi="Times New Roman" w:cs="Times New Roman" w:hint="eastAsia"/>
                <w:bCs/>
                <w:sz w:val="22"/>
              </w:rPr>
              <w:t xml:space="preserve"> epithelial tig</w:t>
            </w:r>
            <w:r w:rsidR="00DA3E69">
              <w:rPr>
                <w:rFonts w:ascii="Times New Roman" w:hAnsi="Times New Roman" w:cs="Times New Roman" w:hint="eastAsia"/>
                <w:bCs/>
                <w:sz w:val="22"/>
              </w:rPr>
              <w:t>ht</w:t>
            </w:r>
            <w:r>
              <w:rPr>
                <w:rFonts w:ascii="Times New Roman" w:hAnsi="Times New Roman" w:cs="Times New Roman" w:hint="eastAsia"/>
                <w:bCs/>
                <w:sz w:val="22"/>
              </w:rPr>
              <w:t xml:space="preserve">ht junction-related proteins in  in </w:t>
            </w:r>
            <w:r w:rsidRPr="00E11580">
              <w:rPr>
                <w:rFonts w:ascii="Times New Roman" w:eastAsia="SimHei" w:hAnsi="Times New Roman" w:cs="Times New Roman"/>
                <w:bCs/>
                <w:sz w:val="22"/>
              </w:rPr>
              <w:t>Crohn’s disease</w:t>
            </w:r>
            <w:r>
              <w:rPr>
                <w:rFonts w:ascii="Times New Roman" w:hAnsi="Times New Roman" w:cs="Times New Roman" w:hint="eastAsia"/>
                <w:bCs/>
                <w:sz w:val="22"/>
              </w:rPr>
              <w:t xml:space="preserve"> </w:t>
            </w:r>
            <w:r w:rsidRPr="00E11580">
              <w:rPr>
                <w:rFonts w:ascii="Times New Roman" w:eastAsia="SimHei" w:hAnsi="Times New Roman" w:cs="Times New Roman"/>
                <w:bCs/>
                <w:sz w:val="22"/>
              </w:rPr>
              <w:t>model rats</w:t>
            </w:r>
          </w:p>
          <w:p w:rsidR="00325684" w:rsidRPr="00325684" w:rsidRDefault="00325684" w:rsidP="00056E6D">
            <w:pPr>
              <w:ind w:right="-263"/>
              <w:rPr>
                <w:rFonts w:ascii="Times New Roman" w:hAnsi="Times New Roman" w:cs="Times New Roman"/>
                <w:bCs/>
                <w:sz w:val="22"/>
              </w:rPr>
            </w:pPr>
          </w:p>
        </w:tc>
      </w:tr>
      <w:tr w:rsidR="00325684" w:rsidTr="00056E6D">
        <w:trPr>
          <w:trHeight w:val="1800"/>
        </w:trPr>
        <w:tc>
          <w:tcPr>
            <w:tcW w:w="606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325684" w:rsidRDefault="00325684" w:rsidP="00056E6D">
            <w:pPr>
              <w:pStyle w:val="Default"/>
              <w:spacing w:line="276" w:lineRule="auto"/>
              <w:ind w:left="1470" w:hangingChars="700" w:hanging="1470"/>
            </w:pPr>
            <w:r w:rsidRPr="00E11580">
              <w:rPr>
                <w:rFonts w:asciiTheme="minorHAnsi" w:eastAsiaTheme="minorEastAsia" w:cstheme="minorBidi" w:hint="eastAsia"/>
                <w:color w:val="auto"/>
                <w:kern w:val="2"/>
                <w:sz w:val="21"/>
                <w:szCs w:val="22"/>
              </w:rPr>
              <w:t xml:space="preserve">Abstract  </w:t>
            </w:r>
            <w:r>
              <w:rPr>
                <w:rFonts w:hint="eastAsia"/>
              </w:rPr>
              <w:t xml:space="preserve">  </w:t>
            </w:r>
            <w:r w:rsidRPr="00E11580">
              <w:rPr>
                <w:rFonts w:asciiTheme="minorHAnsi" w:eastAsiaTheme="minorEastAsia" w:cstheme="minorBidi" w:hint="eastAsia"/>
                <w:color w:val="auto"/>
                <w:kern w:val="2"/>
                <w:sz w:val="21"/>
                <w:szCs w:val="22"/>
              </w:rPr>
              <w:t xml:space="preserve">2  </w:t>
            </w:r>
            <w:r w:rsidR="0086526D">
              <w:rPr>
                <w:rFonts w:asciiTheme="minorHAnsi" w:eastAsiaTheme="minorEastAsia" w:cstheme="minorBidi" w:hint="eastAsia"/>
                <w:color w:val="auto"/>
                <w:kern w:val="2"/>
                <w:sz w:val="21"/>
                <w:szCs w:val="22"/>
              </w:rPr>
              <w:t xml:space="preserve"> </w:t>
            </w:r>
            <w:r w:rsidRPr="00E11580">
              <w:rPr>
                <w:rFonts w:ascii="Times New Roman" w:eastAsiaTheme="minorEastAsia" w:hAnsi="Times New Roman" w:cs="Times New Roman" w:hint="eastAsia"/>
                <w:color w:val="auto"/>
                <w:kern w:val="2"/>
                <w:sz w:val="22"/>
                <w:szCs w:val="22"/>
              </w:rPr>
              <w:t xml:space="preserve"> </w:t>
            </w:r>
            <w:r w:rsidRPr="00E11580">
              <w:rPr>
                <w:rFonts w:ascii="Times New Roman" w:eastAsiaTheme="minorEastAsia" w:hAnsi="Times New Roman" w:cs="Times New Roman"/>
                <w:color w:val="auto"/>
                <w:kern w:val="2"/>
                <w:sz w:val="22"/>
                <w:szCs w:val="22"/>
              </w:rPr>
              <w:t>Provide an accurate summary of the background, research objectives, including details of the species or strain of animal used, key methods,  principal findings and conclusions of the study.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325684" w:rsidRDefault="00325684" w:rsidP="00056E6D">
            <w:r>
              <w:rPr>
                <w:rFonts w:hint="eastAsia"/>
              </w:rPr>
              <w:t>Abstract(including Background,Methods,Results and conclusion)</w:t>
            </w:r>
          </w:p>
        </w:tc>
      </w:tr>
      <w:tr w:rsidR="00325684" w:rsidRPr="00E11580" w:rsidTr="00056E6D">
        <w:trPr>
          <w:trHeight w:val="557"/>
        </w:trPr>
        <w:tc>
          <w:tcPr>
            <w:tcW w:w="606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E11580" w:rsidRPr="00E11580" w:rsidRDefault="00E11580" w:rsidP="00056E6D">
            <w:r w:rsidRPr="00E11580">
              <w:rPr>
                <w:rFonts w:hint="eastAsia"/>
              </w:rPr>
              <w:t>INTRODUCTION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E11580" w:rsidRPr="00E11580" w:rsidRDefault="00E11580" w:rsidP="00056E6D"/>
        </w:tc>
      </w:tr>
      <w:tr w:rsidR="00325684" w:rsidTr="00056E6D">
        <w:trPr>
          <w:trHeight w:val="1121"/>
        </w:trPr>
        <w:tc>
          <w:tcPr>
            <w:tcW w:w="606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E11580" w:rsidRPr="00E11580" w:rsidRDefault="00E11580" w:rsidP="00056E6D">
            <w:pPr>
              <w:pStyle w:val="Default"/>
              <w:ind w:left="1890" w:hangingChars="1050" w:hanging="1890"/>
              <w:rPr>
                <w:rFonts w:ascii="Times New Roman" w:eastAsiaTheme="minorEastAsia" w:hAnsi="Times New Roman" w:cs="Times New Roman"/>
                <w:color w:val="auto"/>
                <w:kern w:val="2"/>
                <w:sz w:val="22"/>
                <w:szCs w:val="22"/>
              </w:rPr>
            </w:pPr>
            <w:r>
              <w:rPr>
                <w:sz w:val="18"/>
                <w:szCs w:val="18"/>
              </w:rPr>
              <w:t>Background</w:t>
            </w:r>
            <w:r>
              <w:rPr>
                <w:rFonts w:hint="eastAsia"/>
                <w:sz w:val="18"/>
                <w:szCs w:val="18"/>
              </w:rPr>
              <w:t xml:space="preserve">   3  </w:t>
            </w:r>
            <w:r w:rsidRPr="00325684">
              <w:rPr>
                <w:rFonts w:ascii="Times New Roman" w:eastAsiaTheme="minorEastAsia" w:hAnsi="Times New Roman" w:cs="Times New Roman"/>
                <w:color w:val="auto"/>
                <w:kern w:val="2"/>
                <w:sz w:val="22"/>
                <w:szCs w:val="22"/>
              </w:rPr>
              <w:t xml:space="preserve"> </w:t>
            </w:r>
            <w:r w:rsidRPr="00E11580">
              <w:rPr>
                <w:rFonts w:ascii="Times New Roman" w:eastAsiaTheme="minorEastAsia" w:hAnsi="Times New Roman" w:cs="Times New Roman"/>
                <w:color w:val="auto"/>
                <w:kern w:val="2"/>
                <w:sz w:val="22"/>
                <w:szCs w:val="22"/>
              </w:rPr>
              <w:t xml:space="preserve">a. Include sufficient scientific background (including relevant references to previous work) to understand the motivation and context for the study, and explain the experimental approach and rationale. </w:t>
            </w:r>
          </w:p>
          <w:p w:rsidR="00E11580" w:rsidRPr="00325684" w:rsidRDefault="00E11580" w:rsidP="00056E6D">
            <w:pPr>
              <w:autoSpaceDE w:val="0"/>
              <w:autoSpaceDN w:val="0"/>
              <w:adjustRightInd w:val="0"/>
              <w:ind w:left="1870" w:hangingChars="850" w:hanging="1870"/>
              <w:jc w:val="left"/>
              <w:rPr>
                <w:rFonts w:ascii="Times New Roman" w:hAnsi="Times New Roman" w:cs="Times New Roman"/>
                <w:sz w:val="22"/>
              </w:rPr>
            </w:pPr>
            <w:r w:rsidRPr="00E11580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325684">
              <w:rPr>
                <w:rFonts w:ascii="Times New Roman" w:hAnsi="Times New Roman" w:cs="Times New Roman" w:hint="eastAsia"/>
                <w:sz w:val="22"/>
              </w:rPr>
              <w:t xml:space="preserve">              </w:t>
            </w:r>
            <w:r w:rsidRPr="00E11580">
              <w:rPr>
                <w:rFonts w:ascii="Times New Roman" w:hAnsi="Times New Roman" w:cs="Times New Roman"/>
                <w:sz w:val="22"/>
              </w:rPr>
              <w:t xml:space="preserve">b. Explain how and why the animal species and model being used can </w:t>
            </w:r>
            <w:r w:rsidRPr="00325684">
              <w:rPr>
                <w:rFonts w:ascii="Times New Roman" w:hAnsi="Times New Roman" w:cs="Times New Roman"/>
                <w:sz w:val="22"/>
              </w:rPr>
              <w:t>address the scientific objectives</w:t>
            </w:r>
            <w:r w:rsidR="00325684">
              <w:rPr>
                <w:rFonts w:ascii="Times New Roman" w:hAnsi="Times New Roman" w:cs="Times New Roman" w:hint="eastAsia"/>
                <w:sz w:val="22"/>
              </w:rPr>
              <w:t>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E11580" w:rsidRDefault="00325684" w:rsidP="00056E6D">
            <w:r>
              <w:rPr>
                <w:rFonts w:hint="eastAsia"/>
              </w:rPr>
              <w:t>Background in main test</w:t>
            </w:r>
          </w:p>
        </w:tc>
      </w:tr>
      <w:tr w:rsidR="00325684" w:rsidTr="00056E6D">
        <w:trPr>
          <w:trHeight w:val="701"/>
        </w:trPr>
        <w:tc>
          <w:tcPr>
            <w:tcW w:w="606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E11580" w:rsidRDefault="00CD16EE" w:rsidP="00056E6D">
            <w:r>
              <w:rPr>
                <w:rFonts w:hint="eastAsia"/>
              </w:rPr>
              <w:t>METHODS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E11580" w:rsidRDefault="00E11580" w:rsidP="00056E6D"/>
        </w:tc>
      </w:tr>
      <w:tr w:rsidR="00325684" w:rsidTr="00056E6D">
        <w:trPr>
          <w:trHeight w:val="1269"/>
        </w:trPr>
        <w:tc>
          <w:tcPr>
            <w:tcW w:w="606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E11580" w:rsidRPr="00CD16EE" w:rsidRDefault="00CD16EE" w:rsidP="00056E6D">
            <w:pPr>
              <w:pStyle w:val="Default"/>
              <w:ind w:left="1890" w:hangingChars="1050" w:hanging="1890"/>
              <w:rPr>
                <w:rFonts w:ascii="Aktiv Grotesk" w:eastAsia="Aktiv Grotesk" w:cs="Aktiv Grotesk"/>
              </w:rPr>
            </w:pPr>
            <w:r>
              <w:rPr>
                <w:sz w:val="18"/>
                <w:szCs w:val="18"/>
              </w:rPr>
              <w:t>Ethical statement</w:t>
            </w:r>
            <w:r>
              <w:rPr>
                <w:rFonts w:hint="eastAsia"/>
                <w:sz w:val="18"/>
                <w:szCs w:val="18"/>
              </w:rPr>
              <w:t xml:space="preserve">  4  </w:t>
            </w:r>
            <w:r>
              <w:t xml:space="preserve"> </w:t>
            </w:r>
            <w:r w:rsidRPr="00CD16EE">
              <w:rPr>
                <w:rFonts w:ascii="Times New Roman" w:eastAsiaTheme="minorEastAsia" w:hAnsi="Times New Roman" w:cs="Times New Roman"/>
                <w:color w:val="auto"/>
                <w:kern w:val="2"/>
                <w:sz w:val="22"/>
                <w:szCs w:val="22"/>
              </w:rPr>
              <w:t>Indicate the nature of the ethical review permissions, relevant licences (e.g. Animal [Scientific Procedures] Act 1986), and national or institutional guidelines for the care and use of animals, that cover the research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E11580" w:rsidRDefault="00CD16EE" w:rsidP="00056E6D">
            <w:r>
              <w:rPr>
                <w:rFonts w:ascii="Times New Roman" w:hAnsi="Times New Roman" w:cs="Times New Roman"/>
                <w:sz w:val="22"/>
              </w:rPr>
              <w:t>The experiments were approved by Ethics Committee of Shanghai University of Traditional Chinese Medicine (</w:t>
            </w:r>
            <w:r w:rsidRPr="00242295">
              <w:rPr>
                <w:rFonts w:ascii="Times New Roman" w:hAnsi="Times New Roman" w:cs="Times New Roman"/>
                <w:sz w:val="22"/>
              </w:rPr>
              <w:t>No.2013025;Additional files 1 and 2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325684" w:rsidTr="00056E6D">
        <w:trPr>
          <w:trHeight w:val="1117"/>
        </w:trPr>
        <w:tc>
          <w:tcPr>
            <w:tcW w:w="606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64250C" w:rsidRDefault="00CD16EE" w:rsidP="00056E6D">
            <w:pPr>
              <w:pStyle w:val="Default"/>
              <w:ind w:left="1890" w:hangingChars="1050" w:hanging="1890"/>
              <w:rPr>
                <w:rFonts w:ascii="Times New Roman" w:eastAsiaTheme="minorEastAsia" w:hAnsi="Times New Roman" w:cs="Times New Roman"/>
                <w:color w:val="auto"/>
                <w:kern w:val="2"/>
                <w:sz w:val="22"/>
                <w:szCs w:val="22"/>
              </w:rPr>
            </w:pPr>
            <w:r>
              <w:rPr>
                <w:sz w:val="18"/>
                <w:szCs w:val="18"/>
              </w:rPr>
              <w:t>Study design</w:t>
            </w:r>
            <w:r>
              <w:rPr>
                <w:rFonts w:hint="eastAsia"/>
                <w:sz w:val="18"/>
                <w:szCs w:val="18"/>
              </w:rPr>
              <w:t xml:space="preserve">      5   </w:t>
            </w:r>
            <w:r w:rsidRPr="00CD16EE">
              <w:rPr>
                <w:rFonts w:ascii="Times New Roman" w:eastAsiaTheme="minorEastAsia" w:hAnsi="Times New Roman" w:cs="Times New Roman"/>
                <w:color w:val="auto"/>
                <w:kern w:val="2"/>
                <w:sz w:val="22"/>
                <w:szCs w:val="22"/>
              </w:rPr>
              <w:t xml:space="preserve">For each experiment, give brief details of </w:t>
            </w:r>
          </w:p>
          <w:p w:rsidR="00CD16EE" w:rsidRPr="00CD16EE" w:rsidRDefault="00CD16EE" w:rsidP="00056E6D">
            <w:pPr>
              <w:pStyle w:val="Default"/>
              <w:ind w:leftChars="887" w:left="2303" w:hangingChars="200" w:hanging="440"/>
              <w:rPr>
                <w:rFonts w:ascii="Times New Roman" w:eastAsiaTheme="minorEastAsia" w:hAnsi="Times New Roman" w:cs="Times New Roman"/>
                <w:color w:val="auto"/>
                <w:kern w:val="2"/>
                <w:sz w:val="22"/>
                <w:szCs w:val="22"/>
              </w:rPr>
            </w:pPr>
            <w:r w:rsidRPr="00CD16EE">
              <w:rPr>
                <w:rFonts w:ascii="Times New Roman" w:eastAsiaTheme="minorEastAsia" w:hAnsi="Times New Roman" w:cs="Times New Roman"/>
                <w:color w:val="auto"/>
                <w:kern w:val="2"/>
                <w:sz w:val="22"/>
                <w:szCs w:val="22"/>
              </w:rPr>
              <w:t>t</w:t>
            </w:r>
            <w:r>
              <w:rPr>
                <w:rFonts w:ascii="Times New Roman" w:eastAsiaTheme="minorEastAsia" w:hAnsi="Times New Roman" w:cs="Times New Roman" w:hint="eastAsia"/>
                <w:color w:val="auto"/>
                <w:kern w:val="2"/>
                <w:sz w:val="22"/>
                <w:szCs w:val="22"/>
              </w:rPr>
              <w:t xml:space="preserve"> </w:t>
            </w:r>
            <w:r w:rsidRPr="00CD16EE">
              <w:rPr>
                <w:rFonts w:ascii="Times New Roman" w:eastAsiaTheme="minorEastAsia" w:hAnsi="Times New Roman" w:cs="Times New Roman"/>
                <w:color w:val="auto"/>
                <w:kern w:val="2"/>
                <w:sz w:val="22"/>
                <w:szCs w:val="22"/>
              </w:rPr>
              <w:t xml:space="preserve">he study design including: </w:t>
            </w:r>
          </w:p>
          <w:p w:rsidR="00CD16EE" w:rsidRPr="00CD16EE" w:rsidRDefault="00CD16EE" w:rsidP="00056E6D">
            <w:pPr>
              <w:autoSpaceDE w:val="0"/>
              <w:autoSpaceDN w:val="0"/>
              <w:adjustRightInd w:val="0"/>
              <w:ind w:leftChars="835" w:left="2083" w:hangingChars="150" w:hanging="330"/>
              <w:jc w:val="left"/>
              <w:rPr>
                <w:rFonts w:ascii="Times New Roman" w:hAnsi="Times New Roman" w:cs="Times New Roman"/>
                <w:sz w:val="22"/>
              </w:rPr>
            </w:pPr>
            <w:r w:rsidRPr="00CD16EE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64250C">
              <w:rPr>
                <w:rFonts w:ascii="Times New Roman" w:hAnsi="Times New Roman" w:cs="Times New Roman"/>
                <w:sz w:val="22"/>
              </w:rPr>
              <w:t xml:space="preserve">a. </w:t>
            </w:r>
            <w:r w:rsidR="0064250C">
              <w:rPr>
                <w:rFonts w:ascii="Times New Roman" w:hAnsi="Times New Roman" w:cs="Times New Roman" w:hint="eastAsia"/>
                <w:sz w:val="22"/>
              </w:rPr>
              <w:t>T</w:t>
            </w:r>
            <w:r w:rsidRPr="00CD16EE">
              <w:rPr>
                <w:rFonts w:ascii="Times New Roman" w:hAnsi="Times New Roman" w:cs="Times New Roman"/>
                <w:sz w:val="22"/>
              </w:rPr>
              <w:t xml:space="preserve"> he number of experimental and control groups. </w:t>
            </w:r>
          </w:p>
          <w:p w:rsidR="00CD16EE" w:rsidRPr="00CD16EE" w:rsidRDefault="00CD16EE" w:rsidP="00056E6D">
            <w:pPr>
              <w:autoSpaceDE w:val="0"/>
              <w:autoSpaceDN w:val="0"/>
              <w:adjustRightInd w:val="0"/>
              <w:ind w:leftChars="835" w:left="2083" w:hangingChars="150" w:hanging="330"/>
              <w:jc w:val="left"/>
              <w:rPr>
                <w:rFonts w:ascii="Times New Roman" w:hAnsi="Times New Roman" w:cs="Times New Roman"/>
                <w:sz w:val="22"/>
              </w:rPr>
            </w:pPr>
            <w:r w:rsidRPr="00CD16EE">
              <w:rPr>
                <w:rFonts w:ascii="Times New Roman" w:hAnsi="Times New Roman" w:cs="Times New Roman"/>
                <w:sz w:val="22"/>
              </w:rPr>
              <w:t xml:space="preserve"> b. Any steps taken to minimise the effects of subjective bias when allocating animals to treatment (e.g. randomisation procedure) and when </w:t>
            </w:r>
            <w:r w:rsidR="0064250C"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CD16EE">
              <w:rPr>
                <w:rFonts w:ascii="Times New Roman" w:hAnsi="Times New Roman" w:cs="Times New Roman"/>
                <w:sz w:val="22"/>
              </w:rPr>
              <w:t xml:space="preserve">assessing results (e.g. if done, </w:t>
            </w:r>
            <w:r w:rsidRPr="00CD16EE">
              <w:rPr>
                <w:rFonts w:ascii="Times New Roman" w:hAnsi="Times New Roman" w:cs="Times New Roman"/>
                <w:sz w:val="22"/>
              </w:rPr>
              <w:lastRenderedPageBreak/>
              <w:t xml:space="preserve">describe who was blinded and when). </w:t>
            </w:r>
          </w:p>
          <w:p w:rsidR="0064250C" w:rsidRDefault="00CD16EE" w:rsidP="00056E6D">
            <w:pPr>
              <w:autoSpaceDE w:val="0"/>
              <w:autoSpaceDN w:val="0"/>
              <w:adjustRightInd w:val="0"/>
              <w:ind w:leftChars="887" w:left="2083" w:hangingChars="100" w:hanging="220"/>
              <w:jc w:val="left"/>
              <w:rPr>
                <w:rFonts w:ascii="Times New Roman" w:hAnsi="Times New Roman" w:cs="Times New Roman"/>
                <w:sz w:val="22"/>
              </w:rPr>
            </w:pPr>
            <w:r w:rsidRPr="00CD16EE">
              <w:rPr>
                <w:rFonts w:ascii="Times New Roman" w:hAnsi="Times New Roman" w:cs="Times New Roman"/>
                <w:sz w:val="22"/>
              </w:rPr>
              <w:t xml:space="preserve">c. The experimental unit (e.g. a single animal, group or cage of animals). </w:t>
            </w:r>
          </w:p>
          <w:p w:rsidR="00E11580" w:rsidRPr="0064250C" w:rsidRDefault="00CD16EE" w:rsidP="00056E6D">
            <w:pPr>
              <w:autoSpaceDE w:val="0"/>
              <w:autoSpaceDN w:val="0"/>
              <w:adjustRightInd w:val="0"/>
              <w:ind w:leftChars="992" w:left="2083"/>
              <w:jc w:val="left"/>
              <w:rPr>
                <w:rFonts w:ascii="Times New Roman" w:hAnsi="Times New Roman" w:cs="Times New Roman"/>
                <w:sz w:val="22"/>
              </w:rPr>
            </w:pPr>
            <w:r w:rsidRPr="00CD16EE">
              <w:rPr>
                <w:rFonts w:ascii="Times New Roman" w:hAnsi="Times New Roman" w:cs="Times New Roman"/>
                <w:sz w:val="22"/>
              </w:rPr>
              <w:t>A time-line diagram or flow chart can be useful to illustrate how complex study designs were carried out.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E11580" w:rsidRDefault="008F3F0C" w:rsidP="00056E6D">
            <w:bookmarkStart w:id="0" w:name="OLE_LINK59"/>
            <w:r>
              <w:lastRenderedPageBreak/>
              <w:t>T</w:t>
            </w:r>
            <w:r>
              <w:rPr>
                <w:rFonts w:hint="eastAsia"/>
              </w:rPr>
              <w:t xml:space="preserve">he section of </w:t>
            </w:r>
            <w:r>
              <w:t>“</w:t>
            </w:r>
            <w:r>
              <w:rPr>
                <w:rFonts w:hint="eastAsia"/>
              </w:rPr>
              <w:t>animals</w:t>
            </w:r>
            <w:r>
              <w:t>”</w:t>
            </w:r>
            <w:r>
              <w:rPr>
                <w:rFonts w:hint="eastAsia"/>
              </w:rPr>
              <w:t xml:space="preserve"> in main test</w:t>
            </w:r>
            <w:bookmarkEnd w:id="0"/>
          </w:p>
        </w:tc>
      </w:tr>
      <w:tr w:rsidR="00325684" w:rsidTr="00056E6D">
        <w:trPr>
          <w:trHeight w:val="2936"/>
        </w:trPr>
        <w:tc>
          <w:tcPr>
            <w:tcW w:w="606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8F3F0C" w:rsidRDefault="008F3F0C" w:rsidP="00056E6D">
            <w:pPr>
              <w:pStyle w:val="Default"/>
              <w:ind w:left="1800" w:hangingChars="750" w:hanging="1800"/>
              <w:rPr>
                <w:rFonts w:ascii="Times New Roman" w:eastAsiaTheme="minorEastAsia" w:hAnsi="Times New Roman" w:cs="Times New Roman"/>
                <w:color w:val="auto"/>
                <w:kern w:val="2"/>
                <w:sz w:val="22"/>
                <w:szCs w:val="22"/>
              </w:rPr>
            </w:pPr>
            <w:r>
              <w:lastRenderedPageBreak/>
              <w:t xml:space="preserve"> </w:t>
            </w:r>
            <w:r>
              <w:rPr>
                <w:sz w:val="18"/>
                <w:szCs w:val="18"/>
              </w:rPr>
              <w:t xml:space="preserve">Experimental </w:t>
            </w:r>
            <w:r>
              <w:rPr>
                <w:rFonts w:hint="eastAsia"/>
                <w:sz w:val="18"/>
                <w:szCs w:val="18"/>
              </w:rPr>
              <w:t xml:space="preserve">  6   </w:t>
            </w:r>
            <w:r w:rsidRPr="008F3F0C">
              <w:rPr>
                <w:rFonts w:ascii="Times New Roman" w:eastAsiaTheme="minorEastAsia" w:hAnsi="Times New Roman" w:cs="Times New Roman"/>
                <w:color w:val="auto"/>
                <w:kern w:val="2"/>
                <w:sz w:val="22"/>
                <w:szCs w:val="22"/>
              </w:rPr>
              <w:t>For each e</w:t>
            </w:r>
            <w:r>
              <w:rPr>
                <w:rFonts w:ascii="Times New Roman" w:eastAsiaTheme="minorEastAsia" w:hAnsi="Times New Roman" w:cs="Times New Roman"/>
                <w:color w:val="auto"/>
                <w:kern w:val="2"/>
                <w:sz w:val="22"/>
                <w:szCs w:val="22"/>
              </w:rPr>
              <w:t>xperiment and each experimental</w:t>
            </w:r>
          </w:p>
          <w:p w:rsidR="008F3F0C" w:rsidRPr="008F3F0C" w:rsidRDefault="008F3F0C" w:rsidP="00056E6D">
            <w:pPr>
              <w:pStyle w:val="Default"/>
              <w:ind w:leftChars="31" w:left="1605" w:hangingChars="700" w:hanging="1540"/>
              <w:rPr>
                <w:sz w:val="18"/>
                <w:szCs w:val="18"/>
              </w:rPr>
            </w:pPr>
            <w:r>
              <w:rPr>
                <w:rFonts w:ascii="Times New Roman" w:eastAsiaTheme="minorEastAsia" w:hAnsi="Times New Roman" w:cs="Times New Roman" w:hint="eastAsia"/>
                <w:color w:val="auto"/>
                <w:kern w:val="2"/>
                <w:sz w:val="22"/>
                <w:szCs w:val="22"/>
              </w:rPr>
              <w:t xml:space="preserve">procedures      </w:t>
            </w:r>
            <w:r w:rsidRPr="008F3F0C">
              <w:rPr>
                <w:rFonts w:ascii="Times New Roman" w:eastAsiaTheme="minorEastAsia" w:hAnsi="Times New Roman" w:cs="Times New Roman"/>
                <w:color w:val="auto"/>
                <w:kern w:val="2"/>
                <w:sz w:val="22"/>
                <w:szCs w:val="22"/>
              </w:rPr>
              <w:t xml:space="preserve">group, including controls, </w:t>
            </w:r>
            <w:r w:rsidRPr="008F3F0C">
              <w:rPr>
                <w:rFonts w:ascii="Times New Roman" w:eastAsiaTheme="minorEastAsia" w:hAnsi="Times New Roman" w:cs="Times New Roman"/>
                <w:kern w:val="2"/>
                <w:sz w:val="22"/>
                <w:szCs w:val="22"/>
              </w:rPr>
              <w:t xml:space="preserve">provide precise details of all procedures carried out. For example: </w:t>
            </w:r>
          </w:p>
          <w:p w:rsidR="008F3F0C" w:rsidRPr="008F3F0C" w:rsidRDefault="008F3F0C" w:rsidP="00056E6D">
            <w:pPr>
              <w:pStyle w:val="Default"/>
              <w:ind w:leftChars="783" w:left="1644"/>
              <w:rPr>
                <w:rFonts w:ascii="Aktiv Grotesk" w:eastAsia="Aktiv Grotesk" w:cs="Aktiv Grotesk"/>
              </w:rPr>
            </w:pPr>
            <w:r w:rsidRPr="008F3F0C">
              <w:rPr>
                <w:rFonts w:ascii="Times New Roman" w:eastAsiaTheme="minorEastAsia" w:hAnsi="Times New Roman" w:cs="Times New Roman"/>
                <w:kern w:val="2"/>
                <w:sz w:val="22"/>
                <w:szCs w:val="22"/>
              </w:rPr>
              <w:t xml:space="preserve">a. How (e.g. drug formulation and dose, site and route of administration, anaesthesia and analgesia used [including monitoring], surgical procedure, method of euthanasia). Provide details of any specialist </w:t>
            </w:r>
          </w:p>
          <w:p w:rsidR="008F3F0C" w:rsidRPr="008F3F0C" w:rsidRDefault="008F3F0C" w:rsidP="00056E6D">
            <w:pPr>
              <w:autoSpaceDE w:val="0"/>
              <w:autoSpaceDN w:val="0"/>
              <w:adjustRightInd w:val="0"/>
              <w:ind w:firstLineChars="750" w:firstLine="1650"/>
              <w:jc w:val="left"/>
              <w:rPr>
                <w:rFonts w:ascii="Times New Roman" w:hAnsi="Times New Roman" w:cs="Times New Roman"/>
                <w:sz w:val="22"/>
              </w:rPr>
            </w:pPr>
            <w:r w:rsidRPr="008F3F0C">
              <w:rPr>
                <w:rFonts w:ascii="Times New Roman" w:hAnsi="Times New Roman" w:cs="Times New Roman"/>
                <w:sz w:val="22"/>
              </w:rPr>
              <w:t xml:space="preserve">equipment used, including supplier(s). </w:t>
            </w:r>
          </w:p>
          <w:p w:rsidR="008F3F0C" w:rsidRPr="008F3F0C" w:rsidRDefault="008F3F0C" w:rsidP="00056E6D">
            <w:pPr>
              <w:autoSpaceDE w:val="0"/>
              <w:autoSpaceDN w:val="0"/>
              <w:adjustRightInd w:val="0"/>
              <w:ind w:firstLineChars="750" w:firstLine="1650"/>
              <w:jc w:val="left"/>
              <w:rPr>
                <w:rFonts w:ascii="Times New Roman" w:hAnsi="Times New Roman" w:cs="Times New Roman"/>
                <w:sz w:val="22"/>
              </w:rPr>
            </w:pPr>
            <w:r w:rsidRPr="008F3F0C">
              <w:rPr>
                <w:rFonts w:ascii="Times New Roman" w:hAnsi="Times New Roman" w:cs="Times New Roman"/>
                <w:sz w:val="22"/>
              </w:rPr>
              <w:t xml:space="preserve">b. When (e.g. time of day). </w:t>
            </w:r>
          </w:p>
          <w:p w:rsidR="008F3F0C" w:rsidRPr="008F3F0C" w:rsidRDefault="008F3F0C" w:rsidP="00056E6D">
            <w:pPr>
              <w:autoSpaceDE w:val="0"/>
              <w:autoSpaceDN w:val="0"/>
              <w:adjustRightInd w:val="0"/>
              <w:ind w:leftChars="783" w:left="2634" w:hangingChars="450" w:hanging="990"/>
              <w:jc w:val="left"/>
              <w:rPr>
                <w:rFonts w:ascii="Times New Roman" w:hAnsi="Times New Roman" w:cs="Times New Roman"/>
                <w:sz w:val="22"/>
              </w:rPr>
            </w:pPr>
            <w:r w:rsidRPr="008F3F0C">
              <w:rPr>
                <w:rFonts w:ascii="Times New Roman" w:hAnsi="Times New Roman" w:cs="Times New Roman"/>
                <w:sz w:val="22"/>
              </w:rPr>
              <w:t xml:space="preserve">c. Where (e.g. home cage, laboratory, water maze). </w:t>
            </w:r>
          </w:p>
          <w:p w:rsidR="008F3F0C" w:rsidRPr="008F3F0C" w:rsidRDefault="008F3F0C" w:rsidP="00056E6D">
            <w:pPr>
              <w:autoSpaceDE w:val="0"/>
              <w:autoSpaceDN w:val="0"/>
              <w:adjustRightInd w:val="0"/>
              <w:ind w:leftChars="835" w:left="1753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3F0C">
              <w:rPr>
                <w:rFonts w:ascii="Times New Roman" w:hAnsi="Times New Roman" w:cs="Times New Roman"/>
                <w:color w:val="000000"/>
                <w:sz w:val="22"/>
              </w:rPr>
              <w:t>d. Why (e.g. rationale for choice of specific anaesthetic, route of administration, drug dose used).</w:t>
            </w:r>
          </w:p>
          <w:p w:rsidR="00E11580" w:rsidRPr="008F3F0C" w:rsidRDefault="00E11580" w:rsidP="00056E6D">
            <w:pPr>
              <w:pStyle w:val="Default"/>
              <w:spacing w:line="276" w:lineRule="auto"/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E11580" w:rsidRDefault="008F3F0C" w:rsidP="00056E6D">
            <w:r>
              <w:t>T</w:t>
            </w:r>
            <w:r>
              <w:rPr>
                <w:rFonts w:hint="eastAsia"/>
              </w:rPr>
              <w:t xml:space="preserve">he section of </w:t>
            </w:r>
            <w:r>
              <w:t>“</w:t>
            </w:r>
            <w:r>
              <w:rPr>
                <w:rFonts w:hint="eastAsia"/>
              </w:rPr>
              <w:t>Treatment</w:t>
            </w:r>
            <w:r>
              <w:t>”</w:t>
            </w:r>
            <w:r>
              <w:rPr>
                <w:rFonts w:hint="eastAsia"/>
              </w:rPr>
              <w:t xml:space="preserve"> in main test</w:t>
            </w:r>
          </w:p>
        </w:tc>
      </w:tr>
      <w:tr w:rsidR="00325684" w:rsidTr="00056E6D">
        <w:trPr>
          <w:trHeight w:val="1265"/>
        </w:trPr>
        <w:tc>
          <w:tcPr>
            <w:tcW w:w="606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86526D" w:rsidRDefault="00241681" w:rsidP="00056E6D">
            <w:pPr>
              <w:pStyle w:val="Default"/>
              <w:ind w:left="2160" w:hangingChars="1200" w:hanging="2160"/>
              <w:rPr>
                <w:rFonts w:ascii="Times New Roman" w:eastAsiaTheme="minorEastAsia" w:hAnsi="Times New Roman" w:cs="Times New Roman"/>
                <w:kern w:val="2"/>
                <w:sz w:val="22"/>
                <w:szCs w:val="22"/>
              </w:rPr>
            </w:pPr>
            <w:r>
              <w:rPr>
                <w:sz w:val="18"/>
                <w:szCs w:val="18"/>
              </w:rPr>
              <w:t xml:space="preserve">Experimental </w:t>
            </w:r>
            <w:r>
              <w:rPr>
                <w:rFonts w:hint="eastAsia"/>
                <w:sz w:val="18"/>
                <w:szCs w:val="18"/>
              </w:rPr>
              <w:t xml:space="preserve">     7   </w:t>
            </w:r>
            <w:r w:rsidR="0086526D" w:rsidRPr="0086526D">
              <w:rPr>
                <w:rFonts w:ascii="Times New Roman" w:eastAsiaTheme="minorEastAsia" w:hAnsi="Times New Roman" w:cs="Times New Roman" w:hint="eastAsia"/>
                <w:kern w:val="2"/>
                <w:sz w:val="22"/>
                <w:szCs w:val="22"/>
              </w:rPr>
              <w:t xml:space="preserve">  </w:t>
            </w:r>
            <w:r w:rsidRPr="00241681">
              <w:rPr>
                <w:rFonts w:ascii="Times New Roman" w:eastAsiaTheme="minorEastAsia" w:hAnsi="Times New Roman" w:cs="Times New Roman"/>
                <w:kern w:val="2"/>
                <w:sz w:val="22"/>
                <w:szCs w:val="22"/>
              </w:rPr>
              <w:t>Provi</w:t>
            </w:r>
            <w:r w:rsidR="0086526D">
              <w:rPr>
                <w:rFonts w:ascii="Times New Roman" w:eastAsiaTheme="minorEastAsia" w:hAnsi="Times New Roman" w:cs="Times New Roman"/>
                <w:kern w:val="2"/>
                <w:sz w:val="22"/>
                <w:szCs w:val="22"/>
              </w:rPr>
              <w:t>de details of the animals used,</w:t>
            </w:r>
          </w:p>
          <w:p w:rsidR="0086526D" w:rsidRDefault="0086526D" w:rsidP="00056E6D">
            <w:pPr>
              <w:pStyle w:val="Default"/>
              <w:ind w:left="2640" w:hangingChars="1200" w:hanging="2640"/>
              <w:rPr>
                <w:rFonts w:ascii="Times New Roman" w:eastAsiaTheme="minorEastAsia" w:hAnsi="Times New Roman" w:cs="Times New Roman"/>
                <w:kern w:val="2"/>
                <w:sz w:val="22"/>
                <w:szCs w:val="22"/>
              </w:rPr>
            </w:pPr>
            <w:r w:rsidRPr="0086526D">
              <w:rPr>
                <w:rFonts w:ascii="Times New Roman" w:eastAsiaTheme="minorEastAsia" w:hAnsi="Times New Roman" w:cs="Times New Roman"/>
                <w:kern w:val="2"/>
                <w:sz w:val="22"/>
                <w:szCs w:val="22"/>
              </w:rPr>
              <w:t>A</w:t>
            </w:r>
            <w:r w:rsidRPr="0086526D">
              <w:rPr>
                <w:rFonts w:ascii="Times New Roman" w:eastAsiaTheme="minorEastAsia" w:hAnsi="Times New Roman" w:cs="Times New Roman" w:hint="eastAsia"/>
                <w:kern w:val="2"/>
                <w:sz w:val="22"/>
                <w:szCs w:val="22"/>
              </w:rPr>
              <w:t xml:space="preserve">nimals   </w:t>
            </w:r>
            <w:r>
              <w:rPr>
                <w:rFonts w:ascii="Times New Roman" w:eastAsiaTheme="minorEastAsia" w:hAnsi="Times New Roman" w:cs="Times New Roman" w:hint="eastAsia"/>
                <w:kern w:val="2"/>
                <w:sz w:val="22"/>
                <w:szCs w:val="22"/>
              </w:rPr>
              <w:t xml:space="preserve">          </w:t>
            </w:r>
            <w:r w:rsidR="00241681" w:rsidRPr="00241681">
              <w:rPr>
                <w:rFonts w:ascii="Times New Roman" w:eastAsiaTheme="minorEastAsia" w:hAnsi="Times New Roman" w:cs="Times New Roman"/>
                <w:kern w:val="2"/>
                <w:sz w:val="22"/>
                <w:szCs w:val="22"/>
              </w:rPr>
              <w:t xml:space="preserve">including species, strain, sex, </w:t>
            </w:r>
          </w:p>
          <w:p w:rsidR="0086526D" w:rsidRDefault="00241681" w:rsidP="00056E6D">
            <w:pPr>
              <w:pStyle w:val="Default"/>
              <w:ind w:firstLineChars="1000" w:firstLine="2200"/>
              <w:rPr>
                <w:rFonts w:ascii="Times New Roman" w:eastAsiaTheme="minorEastAsia" w:hAnsi="Times New Roman" w:cs="Times New Roman"/>
                <w:kern w:val="2"/>
                <w:sz w:val="22"/>
                <w:szCs w:val="22"/>
              </w:rPr>
            </w:pPr>
            <w:r w:rsidRPr="00241681">
              <w:rPr>
                <w:rFonts w:ascii="Times New Roman" w:eastAsiaTheme="minorEastAsia" w:hAnsi="Times New Roman" w:cs="Times New Roman"/>
                <w:kern w:val="2"/>
                <w:sz w:val="22"/>
                <w:szCs w:val="22"/>
              </w:rPr>
              <w:t xml:space="preserve">developmental stage (e.g. mean or </w:t>
            </w:r>
          </w:p>
          <w:p w:rsidR="00241681" w:rsidRDefault="00241681" w:rsidP="00056E6D">
            <w:pPr>
              <w:pStyle w:val="Default"/>
              <w:ind w:firstLineChars="1000" w:firstLine="2200"/>
              <w:rPr>
                <w:rFonts w:ascii="Times New Roman" w:eastAsiaTheme="minorEastAsia" w:hAnsi="Times New Roman" w:cs="Times New Roman"/>
                <w:kern w:val="2"/>
                <w:sz w:val="22"/>
                <w:szCs w:val="22"/>
              </w:rPr>
            </w:pPr>
            <w:r w:rsidRPr="00241681">
              <w:rPr>
                <w:rFonts w:ascii="Times New Roman" w:eastAsiaTheme="minorEastAsia" w:hAnsi="Times New Roman" w:cs="Times New Roman"/>
                <w:kern w:val="2"/>
                <w:sz w:val="22"/>
                <w:szCs w:val="22"/>
              </w:rPr>
              <w:t xml:space="preserve">median age plus age range) and </w:t>
            </w:r>
          </w:p>
          <w:p w:rsidR="0086526D" w:rsidRDefault="00241681" w:rsidP="00056E6D">
            <w:pPr>
              <w:tabs>
                <w:tab w:val="left" w:pos="1712"/>
                <w:tab w:val="left" w:pos="2412"/>
              </w:tabs>
              <w:autoSpaceDE w:val="0"/>
              <w:autoSpaceDN w:val="0"/>
              <w:adjustRightInd w:val="0"/>
              <w:spacing w:line="355" w:lineRule="exact"/>
              <w:ind w:right="1774" w:firstLineChars="1000" w:firstLine="2200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weight (e.g. mean o</w:t>
            </w:r>
            <w:r w:rsidR="0086526D">
              <w:rPr>
                <w:rFonts w:ascii="Times New Roman" w:hAnsi="Times New Roman" w:cs="Times New Roman" w:hint="eastAsia"/>
                <w:color w:val="000000"/>
                <w:sz w:val="22"/>
              </w:rPr>
              <w:t xml:space="preserve">r </w:t>
            </w:r>
          </w:p>
          <w:p w:rsidR="00241681" w:rsidRPr="00241681" w:rsidRDefault="00241681" w:rsidP="00056E6D">
            <w:pPr>
              <w:tabs>
                <w:tab w:val="left" w:pos="1712"/>
                <w:tab w:val="left" w:pos="2412"/>
              </w:tabs>
              <w:autoSpaceDE w:val="0"/>
              <w:autoSpaceDN w:val="0"/>
              <w:adjustRightInd w:val="0"/>
              <w:spacing w:line="355" w:lineRule="exact"/>
              <w:ind w:leftChars="1044" w:left="2302" w:right="1774" w:hangingChars="50" w:hanging="110"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241681">
              <w:rPr>
                <w:rFonts w:ascii="Times New Roman" w:hAnsi="Times New Roman" w:cs="Times New Roman"/>
                <w:color w:val="000000"/>
                <w:sz w:val="22"/>
              </w:rPr>
              <w:t>median</w:t>
            </w: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weight plus weight</w:t>
            </w: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 xml:space="preserve"> </w:t>
            </w:r>
            <w:r w:rsidRPr="00241681">
              <w:rPr>
                <w:rFonts w:ascii="Times New Roman" w:hAnsi="Times New Roman" w:cs="Times New Roman"/>
                <w:color w:val="000000"/>
                <w:sz w:val="22"/>
              </w:rPr>
              <w:t>range).</w:t>
            </w:r>
          </w:p>
          <w:p w:rsidR="00241681" w:rsidRPr="00241681" w:rsidRDefault="00241681" w:rsidP="00056E6D">
            <w:pPr>
              <w:pStyle w:val="Default"/>
              <w:rPr>
                <w:sz w:val="18"/>
                <w:szCs w:val="18"/>
              </w:rPr>
            </w:pPr>
          </w:p>
          <w:p w:rsidR="00E11580" w:rsidRPr="00241681" w:rsidRDefault="00E11580" w:rsidP="00056E6D">
            <w:pPr>
              <w:pStyle w:val="Default"/>
              <w:ind w:firstLineChars="150" w:firstLine="270"/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E11580" w:rsidRDefault="0086526D" w:rsidP="00056E6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male </w:t>
            </w:r>
            <w:bookmarkStart w:id="1" w:name="OLE_LINK17"/>
            <w:bookmarkStart w:id="2" w:name="OLE_LINK18"/>
            <w:r>
              <w:rPr>
                <w:rFonts w:ascii="Times New Roman" w:hAnsi="Times New Roman" w:cs="Times New Roman"/>
                <w:sz w:val="22"/>
              </w:rPr>
              <w:t>Sprague-Dawley rats</w:t>
            </w:r>
            <w:bookmarkEnd w:id="1"/>
            <w:bookmarkEnd w:id="2"/>
            <w:r>
              <w:rPr>
                <w:rFonts w:ascii="Times New Roman" w:hAnsi="Times New Roman" w:cs="Times New Roman"/>
                <w:sz w:val="22"/>
              </w:rPr>
              <w:t xml:space="preserve"> (150±10g), aged 6</w:t>
            </w:r>
            <w:r>
              <w:rPr>
                <w:rFonts w:ascii="Times New Roman" w:hAnsi="Times New Roman" w:cs="Times New Roman" w:hint="eastAsia"/>
                <w:sz w:val="22"/>
              </w:rPr>
              <w:t>-</w:t>
            </w:r>
            <w:r>
              <w:rPr>
                <w:rFonts w:ascii="Times New Roman" w:hAnsi="Times New Roman" w:cs="Times New Roman"/>
                <w:sz w:val="22"/>
              </w:rPr>
              <w:t>8 weeks,</w:t>
            </w:r>
          </w:p>
          <w:p w:rsidR="0086526D" w:rsidRPr="0086526D" w:rsidRDefault="0086526D" w:rsidP="00056E6D">
            <w:r>
              <w:t>T</w:t>
            </w:r>
            <w:r>
              <w:rPr>
                <w:rFonts w:hint="eastAsia"/>
              </w:rPr>
              <w:t xml:space="preserve">he section of </w:t>
            </w:r>
            <w:r>
              <w:t>“</w:t>
            </w:r>
            <w:r>
              <w:rPr>
                <w:rFonts w:hint="eastAsia"/>
              </w:rPr>
              <w:t>Animals</w:t>
            </w:r>
            <w:r>
              <w:t>”</w:t>
            </w:r>
            <w:r>
              <w:rPr>
                <w:rFonts w:hint="eastAsia"/>
              </w:rPr>
              <w:t xml:space="preserve"> in main test</w:t>
            </w:r>
          </w:p>
        </w:tc>
      </w:tr>
      <w:tr w:rsidR="00325684" w:rsidTr="00056E6D">
        <w:trPr>
          <w:trHeight w:val="1397"/>
        </w:trPr>
        <w:tc>
          <w:tcPr>
            <w:tcW w:w="606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8A03CF" w:rsidRPr="008A03CF" w:rsidRDefault="008A03CF" w:rsidP="00056E6D">
            <w:pPr>
              <w:pStyle w:val="Default"/>
              <w:ind w:left="1890" w:hangingChars="1050" w:hanging="1890"/>
              <w:jc w:val="both"/>
            </w:pPr>
            <w:r>
              <w:rPr>
                <w:sz w:val="18"/>
                <w:szCs w:val="18"/>
              </w:rPr>
              <w:t xml:space="preserve">Sample size </w:t>
            </w:r>
            <w:r>
              <w:rPr>
                <w:rFonts w:hint="eastAsia"/>
                <w:sz w:val="18"/>
                <w:szCs w:val="18"/>
              </w:rPr>
              <w:t xml:space="preserve">  8     </w:t>
            </w:r>
            <w:r w:rsidRPr="008A03CF">
              <w:rPr>
                <w:rFonts w:ascii="Times New Roman" w:hAnsi="Times New Roman" w:cs="Times New Roman"/>
                <w:sz w:val="22"/>
                <w:szCs w:val="22"/>
              </w:rPr>
              <w:t>Specify the total number of animals used in each experiment, and</w:t>
            </w:r>
            <w:bookmarkStart w:id="3" w:name="OLE_LINK60"/>
            <w:r w:rsidRPr="008A03CF">
              <w:rPr>
                <w:rFonts w:ascii="Times New Roman" w:hAnsi="Times New Roman" w:cs="Times New Roman"/>
                <w:sz w:val="22"/>
                <w:szCs w:val="22"/>
              </w:rPr>
              <w:t xml:space="preserve"> the number of animals in each experimental group</w:t>
            </w:r>
            <w:bookmarkEnd w:id="3"/>
            <w:r w:rsidRPr="008A03CF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  <w:p w:rsidR="008A03CF" w:rsidRDefault="008A03CF" w:rsidP="00056E6D">
            <w:pPr>
              <w:pStyle w:val="Default"/>
              <w:jc w:val="both"/>
            </w:pPr>
          </w:p>
          <w:p w:rsidR="00E11580" w:rsidRDefault="008A03CF" w:rsidP="00056E6D">
            <w:r>
              <w:rPr>
                <w:rFonts w:hint="eastAsia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E11580" w:rsidRDefault="008A03CF" w:rsidP="00056E6D">
            <w:r w:rsidRPr="008A03CF">
              <w:rPr>
                <w:rFonts w:ascii="Times New Roman" w:hAnsi="Times New Roman" w:cs="Times New Roman"/>
                <w:color w:val="000000"/>
                <w:sz w:val="22"/>
              </w:rPr>
              <w:t>the total number of animals</w:t>
            </w:r>
            <w:r>
              <w:rPr>
                <w:rFonts w:ascii="Times New Roman" w:hAnsi="Times New Roman" w:cs="Times New Roman" w:hint="eastAsia"/>
                <w:color w:val="000000"/>
                <w:sz w:val="22"/>
              </w:rPr>
              <w:t xml:space="preserve"> is 48,</w:t>
            </w:r>
            <w:r w:rsidR="00287D8C" w:rsidRPr="008A03CF">
              <w:rPr>
                <w:rFonts w:ascii="Times New Roman" w:hAnsi="Times New Roman" w:cs="Times New Roman"/>
                <w:color w:val="000000"/>
                <w:sz w:val="22"/>
              </w:rPr>
              <w:t xml:space="preserve"> the number of animals in each experimental group</w:t>
            </w:r>
            <w:r w:rsidR="00287D8C">
              <w:rPr>
                <w:rFonts w:ascii="Times New Roman" w:hAnsi="Times New Roman" w:cs="Times New Roman" w:hint="eastAsia"/>
                <w:color w:val="000000"/>
                <w:sz w:val="22"/>
              </w:rPr>
              <w:t xml:space="preserve"> is 12</w:t>
            </w:r>
          </w:p>
        </w:tc>
      </w:tr>
      <w:tr w:rsidR="00325684" w:rsidTr="00056E6D">
        <w:trPr>
          <w:trHeight w:val="1686"/>
        </w:trPr>
        <w:tc>
          <w:tcPr>
            <w:tcW w:w="606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287D8C" w:rsidRDefault="00287D8C" w:rsidP="00056E6D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sz w:val="18"/>
                <w:szCs w:val="18"/>
              </w:rPr>
              <w:lastRenderedPageBreak/>
              <w:t xml:space="preserve">Allocating animals to </w:t>
            </w:r>
            <w:r>
              <w:rPr>
                <w:rFonts w:hint="eastAsia"/>
                <w:sz w:val="18"/>
                <w:szCs w:val="18"/>
              </w:rPr>
              <w:t xml:space="preserve">  9   </w:t>
            </w:r>
            <w:r w:rsidRPr="00287D8C">
              <w:rPr>
                <w:rFonts w:ascii="Times New Roman" w:hAnsi="Times New Roman" w:cs="Times New Roman"/>
                <w:sz w:val="22"/>
                <w:szCs w:val="22"/>
              </w:rPr>
              <w:t xml:space="preserve">a. Give full details of how animals were </w:t>
            </w:r>
            <w:r>
              <w:rPr>
                <w:sz w:val="18"/>
                <w:szCs w:val="18"/>
              </w:rPr>
              <w:t xml:space="preserve"> experimental groups </w:t>
            </w:r>
            <w:r>
              <w:rPr>
                <w:rFonts w:hint="eastAsia"/>
              </w:rPr>
              <w:t xml:space="preserve">   </w:t>
            </w:r>
            <w:r w:rsidRPr="00287D8C">
              <w:rPr>
                <w:rFonts w:ascii="Times New Roman" w:hAnsi="Times New Roman" w:cs="Times New Roman"/>
                <w:sz w:val="22"/>
                <w:szCs w:val="22"/>
              </w:rPr>
              <w:t>allocated to experimental groups,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>including</w:t>
            </w:r>
          </w:p>
          <w:p w:rsidR="00287D8C" w:rsidRPr="00287D8C" w:rsidRDefault="00287D8C" w:rsidP="00056E6D">
            <w:pPr>
              <w:pStyle w:val="Defaul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                   </w:t>
            </w:r>
            <w:r w:rsidR="00E612F9">
              <w:rPr>
                <w:rFonts w:ascii="Times New Roman" w:hAnsi="Times New Roman" w:cs="Times New Roman"/>
                <w:sz w:val="22"/>
                <w:szCs w:val="22"/>
              </w:rPr>
              <w:t>R</w:t>
            </w:r>
            <w:r w:rsidR="00E612F9">
              <w:rPr>
                <w:rFonts w:ascii="Times New Roman" w:hAnsi="Times New Roman" w:cs="Times New Roman" w:hint="eastAsia"/>
                <w:sz w:val="22"/>
                <w:szCs w:val="22"/>
              </w:rPr>
              <w:t>andommisation or matching if done.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                                                  </w:t>
            </w:r>
            <w:r w:rsidRPr="00287D8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                                                                                                              </w:t>
            </w:r>
            <w:r w:rsidRPr="00287D8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287D8C" w:rsidRPr="00287D8C" w:rsidRDefault="00287D8C" w:rsidP="00056E6D">
            <w:pPr>
              <w:pStyle w:val="Default"/>
              <w:ind w:leftChars="1096" w:left="2632" w:hangingChars="150" w:hanging="33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87D8C">
              <w:rPr>
                <w:rFonts w:ascii="Times New Roman" w:hAnsi="Times New Roman" w:cs="Times New Roman"/>
                <w:sz w:val="22"/>
                <w:szCs w:val="22"/>
              </w:rPr>
              <w:t xml:space="preserve">b. Describe the order in which the animals in the different experimental groups were treated and assessed. </w:t>
            </w:r>
          </w:p>
          <w:p w:rsidR="00E11580" w:rsidRPr="009720AE" w:rsidRDefault="00287D8C" w:rsidP="00056E6D">
            <w:pPr>
              <w:pStyle w:val="Default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                           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E11580" w:rsidRDefault="009720AE" w:rsidP="00056E6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the</w:t>
            </w:r>
            <w:r>
              <w:rPr>
                <w:rFonts w:ascii="Times New Roman" w:hAnsi="Times New Roman" w:cs="Times New Roman"/>
                <w:sz w:val="22"/>
              </w:rPr>
              <w:t xml:space="preserve"> rats were allocated into four groups</w:t>
            </w:r>
            <w:r>
              <w:rPr>
                <w:rFonts w:ascii="Times New Roman" w:hAnsi="Times New Roman" w:cs="Times New Roman" w:hint="eastAsia"/>
                <w:sz w:val="22"/>
              </w:rPr>
              <w:t>,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 xml:space="preserve">by </w:t>
            </w:r>
            <w:bookmarkStart w:id="4" w:name="OLE_LINK19"/>
            <w:bookmarkStart w:id="5" w:name="OLE_LINK24"/>
            <w:r>
              <w:rPr>
                <w:rFonts w:ascii="Times New Roman" w:hAnsi="Times New Roman" w:cs="Times New Roman"/>
                <w:sz w:val="22"/>
              </w:rPr>
              <w:t>a randomized block design</w:t>
            </w:r>
            <w:bookmarkEnd w:id="4"/>
            <w:bookmarkEnd w:id="5"/>
            <w:r>
              <w:rPr>
                <w:rFonts w:ascii="Times New Roman" w:hAnsi="Times New Roman" w:cs="Times New Roman"/>
                <w:sz w:val="22"/>
              </w:rPr>
              <w:t xml:space="preserve">. 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The details can be found in the section of </w:t>
            </w:r>
            <w:r>
              <w:rPr>
                <w:rFonts w:ascii="Times New Roman" w:hAnsi="Times New Roman" w:cs="Times New Roman"/>
                <w:sz w:val="22"/>
              </w:rPr>
              <w:t>“</w:t>
            </w:r>
            <w:r>
              <w:rPr>
                <w:rFonts w:ascii="Times New Roman" w:hAnsi="Times New Roman" w:cs="Times New Roman" w:hint="eastAsia"/>
                <w:sz w:val="22"/>
              </w:rPr>
              <w:t>Animals</w:t>
            </w:r>
            <w:r>
              <w:rPr>
                <w:rFonts w:ascii="Times New Roman" w:hAnsi="Times New Roman" w:cs="Times New Roman"/>
                <w:sz w:val="22"/>
              </w:rPr>
              <w:t>”</w:t>
            </w:r>
            <w:r>
              <w:rPr>
                <w:rFonts w:ascii="Times New Roman" w:hAnsi="Times New Roman" w:cs="Times New Roman" w:hint="eastAsia"/>
                <w:sz w:val="22"/>
              </w:rPr>
              <w:t>in main test.</w:t>
            </w:r>
          </w:p>
          <w:p w:rsidR="009720AE" w:rsidRDefault="009720AE" w:rsidP="00056E6D">
            <w:pPr>
              <w:rPr>
                <w:rFonts w:ascii="Times New Roman" w:hAnsi="Times New Roman" w:cs="Times New Roman" w:hint="eastAsia"/>
                <w:sz w:val="22"/>
              </w:rPr>
            </w:pPr>
          </w:p>
          <w:p w:rsidR="009720AE" w:rsidRDefault="009720AE" w:rsidP="00056E6D">
            <w:r>
              <w:rPr>
                <w:rFonts w:ascii="Times New Roman" w:hAnsi="Times New Roman" w:cs="Times New Roman"/>
                <w:sz w:val="22"/>
              </w:rPr>
              <w:t>T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he details about treatment can be found in the section of </w:t>
            </w:r>
            <w:r>
              <w:rPr>
                <w:rFonts w:ascii="Times New Roman" w:hAnsi="Times New Roman" w:cs="Times New Roman"/>
                <w:sz w:val="22"/>
              </w:rPr>
              <w:t>“</w:t>
            </w:r>
            <w:r>
              <w:rPr>
                <w:rFonts w:ascii="Times New Roman" w:hAnsi="Times New Roman" w:cs="Times New Roman" w:hint="eastAsia"/>
                <w:sz w:val="22"/>
              </w:rPr>
              <w:t>Treatment</w:t>
            </w:r>
            <w:r>
              <w:rPr>
                <w:rFonts w:ascii="Times New Roman" w:hAnsi="Times New Roman" w:cs="Times New Roman"/>
                <w:sz w:val="22"/>
              </w:rPr>
              <w:t>”</w:t>
            </w:r>
            <w:r>
              <w:rPr>
                <w:rFonts w:ascii="Times New Roman" w:hAnsi="Times New Roman" w:cs="Times New Roman" w:hint="eastAsia"/>
                <w:sz w:val="22"/>
              </w:rPr>
              <w:t>in main test</w:t>
            </w:r>
          </w:p>
        </w:tc>
      </w:tr>
      <w:tr w:rsidR="00325684" w:rsidRPr="00661E2B" w:rsidTr="00056E6D">
        <w:trPr>
          <w:trHeight w:val="1559"/>
        </w:trPr>
        <w:tc>
          <w:tcPr>
            <w:tcW w:w="606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C61F01" w:rsidRDefault="00C61F01" w:rsidP="00056E6D">
            <w:pPr>
              <w:pStyle w:val="Default"/>
              <w:ind w:left="2520" w:hangingChars="1400" w:hanging="2520"/>
              <w:jc w:val="both"/>
              <w:rPr>
                <w:rFonts w:ascii="Times New Roman" w:hAnsi="Times New Roman" w:cs="Times New Roman" w:hint="eastAsia"/>
                <w:sz w:val="22"/>
                <w:szCs w:val="22"/>
              </w:rPr>
            </w:pPr>
            <w:r>
              <w:rPr>
                <w:sz w:val="18"/>
                <w:szCs w:val="18"/>
              </w:rPr>
              <w:t xml:space="preserve">Experimental </w:t>
            </w:r>
            <w:r>
              <w:rPr>
                <w:rFonts w:hint="eastAsia"/>
                <w:sz w:val="18"/>
                <w:szCs w:val="18"/>
              </w:rPr>
              <w:t xml:space="preserve">    10     </w:t>
            </w:r>
            <w:r w:rsidRPr="00C61F01">
              <w:rPr>
                <w:rFonts w:ascii="Times New Roman" w:hAnsi="Times New Roman" w:cs="Times New Roman"/>
                <w:sz w:val="22"/>
                <w:szCs w:val="22"/>
              </w:rPr>
              <w:t xml:space="preserve">Clearly define the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primary and secondary</w:t>
            </w:r>
          </w:p>
          <w:p w:rsidR="00C61F01" w:rsidRPr="00C61F01" w:rsidRDefault="00C61F01" w:rsidP="00056E6D">
            <w:pPr>
              <w:pStyle w:val="Default"/>
              <w:ind w:left="3080" w:hangingChars="1400" w:hanging="3080"/>
              <w:jc w:val="both"/>
              <w:rPr>
                <w:rFonts w:hint="eastAsia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outcomes            </w:t>
            </w:r>
            <w:r w:rsidRPr="00C61F01">
              <w:rPr>
                <w:rFonts w:ascii="Times New Roman" w:hAnsi="Times New Roman" w:cs="Times New Roman"/>
                <w:sz w:val="22"/>
                <w:szCs w:val="22"/>
              </w:rPr>
              <w:t xml:space="preserve">experimental outcomes assessed </w:t>
            </w:r>
          </w:p>
          <w:p w:rsidR="00E11580" w:rsidRDefault="00E11580" w:rsidP="00056E6D">
            <w:pPr>
              <w:pStyle w:val="Default"/>
              <w:jc w:val="both"/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C61F01" w:rsidRPr="00C61F01" w:rsidRDefault="00661E2B" w:rsidP="00056E6D">
            <w:pPr>
              <w:ind w:right="-263"/>
              <w:rPr>
                <w:rFonts w:ascii="Times New Roman" w:eastAsia="NC3Rs Lexia" w:hAnsi="Times New Roman" w:cs="Times New Roman" w:hint="eastAsia"/>
                <w:color w:val="000000"/>
                <w:kern w:val="0"/>
                <w:sz w:val="22"/>
              </w:rPr>
            </w:pPr>
            <w:r>
              <w:rPr>
                <w:rFonts w:ascii="Times New Roman" w:eastAsia="NC3Rs Lexia" w:hAnsi="Times New Roman" w:cs="Times New Roman" w:hint="eastAsia"/>
                <w:color w:val="000000"/>
                <w:kern w:val="0"/>
                <w:sz w:val="22"/>
              </w:rPr>
              <w:t>1</w:t>
            </w:r>
            <w:r>
              <w:rPr>
                <w:rFonts w:ascii="Times New Roman" w:eastAsia="NC3Rs Lexia" w:hAnsi="Times New Roman" w:cs="Times New Roman" w:hint="eastAsia"/>
                <w:color w:val="000000"/>
                <w:kern w:val="0"/>
                <w:sz w:val="22"/>
              </w:rPr>
              <w:t>、</w:t>
            </w:r>
            <w:r w:rsidR="00C61F01" w:rsidRPr="00C61F01">
              <w:rPr>
                <w:rFonts w:ascii="Times New Roman" w:eastAsia="NC3Rs Lexia" w:hAnsi="Times New Roman" w:cs="Times New Roman"/>
                <w:color w:val="000000"/>
                <w:kern w:val="0"/>
                <w:sz w:val="22"/>
              </w:rPr>
              <w:t>Assessment of macroscopic colonic damage</w:t>
            </w:r>
          </w:p>
          <w:p w:rsidR="00C61F01" w:rsidRPr="00661E2B" w:rsidRDefault="00661E2B" w:rsidP="00056E6D">
            <w:pPr>
              <w:ind w:right="-263"/>
              <w:rPr>
                <w:rFonts w:ascii="Times New Roman" w:eastAsia="NC3Rs Lexia" w:hAnsi="Times New Roman" w:cs="Times New Roman"/>
                <w:color w:val="000000"/>
                <w:kern w:val="0"/>
                <w:sz w:val="22"/>
              </w:rPr>
            </w:pPr>
            <w:r w:rsidRPr="00661E2B">
              <w:rPr>
                <w:rFonts w:ascii="Times New Roman" w:eastAsia="NC3Rs Lexia" w:hAnsi="Times New Roman" w:cs="Times New Roman" w:hint="eastAsia"/>
                <w:color w:val="000000"/>
                <w:kern w:val="0"/>
                <w:sz w:val="22"/>
              </w:rPr>
              <w:t>2</w:t>
            </w:r>
            <w:r w:rsidRPr="00661E2B">
              <w:rPr>
                <w:rFonts w:ascii="Times New Roman" w:eastAsia="NC3Rs Lexia" w:hAnsi="Times New Roman" w:cs="Times New Roman" w:hint="eastAsia"/>
                <w:color w:val="000000"/>
                <w:kern w:val="0"/>
                <w:sz w:val="22"/>
              </w:rPr>
              <w:t>、</w:t>
            </w:r>
            <w:r w:rsidR="00C61F01" w:rsidRPr="00661E2B">
              <w:rPr>
                <w:rFonts w:ascii="Times New Roman" w:eastAsia="NC3Rs Lexia" w:hAnsi="Times New Roman" w:cs="Times New Roman"/>
                <w:color w:val="000000"/>
                <w:kern w:val="0"/>
                <w:sz w:val="22"/>
              </w:rPr>
              <w:t>Establishment of an in vitro intestinal epithelial barrier model</w:t>
            </w:r>
          </w:p>
          <w:p w:rsidR="00661E2B" w:rsidRPr="00661E2B" w:rsidRDefault="00661E2B" w:rsidP="00056E6D">
            <w:pPr>
              <w:ind w:right="-263"/>
              <w:rPr>
                <w:rFonts w:ascii="Times New Roman" w:eastAsia="NC3Rs Lexia" w:hAnsi="Times New Roman" w:cs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NC3Rs Lexia" w:hAnsi="Times New Roman" w:cs="Times New Roman" w:hint="eastAsia"/>
                <w:color w:val="000000"/>
                <w:kern w:val="0"/>
                <w:sz w:val="22"/>
              </w:rPr>
              <w:t>3</w:t>
            </w:r>
            <w:r>
              <w:rPr>
                <w:rFonts w:ascii="Times New Roman" w:eastAsia="NC3Rs Lexia" w:hAnsi="Times New Roman" w:cs="Times New Roman" w:hint="eastAsia"/>
                <w:color w:val="000000"/>
                <w:kern w:val="0"/>
                <w:sz w:val="22"/>
              </w:rPr>
              <w:t>、</w:t>
            </w:r>
            <w:r w:rsidRPr="00661E2B">
              <w:rPr>
                <w:rFonts w:ascii="Times New Roman" w:eastAsia="NC3Rs Lexia" w:hAnsi="Times New Roman" w:cs="Times New Roman"/>
                <w:color w:val="000000"/>
                <w:kern w:val="0"/>
                <w:sz w:val="22"/>
              </w:rPr>
              <w:t>Measurement of colonic TEER</w:t>
            </w:r>
          </w:p>
          <w:p w:rsidR="00C61F01" w:rsidRDefault="00661E2B" w:rsidP="00056E6D">
            <w:pPr>
              <w:ind w:right="-263"/>
              <w:rPr>
                <w:rFonts w:ascii="Times New Roman" w:eastAsia="NC3Rs Lexia" w:hAnsi="Times New Roman" w:cs="Times New Roman" w:hint="eastAsia"/>
                <w:color w:val="000000"/>
                <w:kern w:val="0"/>
                <w:sz w:val="22"/>
              </w:rPr>
            </w:pPr>
            <w:r>
              <w:rPr>
                <w:rFonts w:ascii="Times New Roman" w:eastAsia="NC3Rs Lexia" w:hAnsi="Times New Roman" w:cs="Times New Roman" w:hint="eastAsia"/>
                <w:color w:val="000000"/>
                <w:kern w:val="0"/>
                <w:sz w:val="22"/>
              </w:rPr>
              <w:t>4</w:t>
            </w:r>
            <w:r>
              <w:rPr>
                <w:rFonts w:ascii="Times New Roman" w:eastAsia="NC3Rs Lexia" w:hAnsi="Times New Roman" w:cs="Times New Roman" w:hint="eastAsia"/>
                <w:color w:val="000000"/>
                <w:kern w:val="0"/>
                <w:sz w:val="22"/>
              </w:rPr>
              <w:t>、</w:t>
            </w:r>
            <w:r w:rsidRPr="00661E2B">
              <w:rPr>
                <w:rFonts w:ascii="Times New Roman" w:eastAsia="NC3Rs Lexia" w:hAnsi="Times New Roman" w:cs="Times New Roman"/>
                <w:color w:val="000000"/>
                <w:kern w:val="0"/>
                <w:sz w:val="22"/>
              </w:rPr>
              <w:t>Detection of occludin, claudin-1, and ZO-1 expression</w:t>
            </w:r>
          </w:p>
          <w:p w:rsidR="00661E2B" w:rsidRPr="00661E2B" w:rsidRDefault="00661E2B" w:rsidP="00056E6D">
            <w:pPr>
              <w:ind w:right="-263"/>
              <w:rPr>
                <w:rFonts w:ascii="Times New Roman" w:eastAsia="NC3Rs Lexia" w:hAnsi="Times New Roman" w:cs="Times New Roman"/>
                <w:color w:val="000000"/>
                <w:kern w:val="0"/>
                <w:sz w:val="22"/>
              </w:rPr>
            </w:pPr>
            <w:bookmarkStart w:id="6" w:name="OLE_LINK52"/>
            <w:bookmarkStart w:id="7" w:name="OLE_LINK53"/>
            <w:r>
              <w:rPr>
                <w:rFonts w:ascii="Times New Roman" w:eastAsia="NC3Rs Lexia" w:hAnsi="Times New Roman" w:cs="Times New Roman" w:hint="eastAsia"/>
                <w:color w:val="000000"/>
                <w:kern w:val="0"/>
                <w:sz w:val="22"/>
              </w:rPr>
              <w:t>5</w:t>
            </w:r>
            <w:r>
              <w:rPr>
                <w:rFonts w:ascii="Times New Roman" w:eastAsia="NC3Rs Lexia" w:hAnsi="Times New Roman" w:cs="Times New Roman" w:hint="eastAsia"/>
                <w:color w:val="000000"/>
                <w:kern w:val="0"/>
                <w:sz w:val="22"/>
              </w:rPr>
              <w:t>、</w:t>
            </w:r>
            <w:r w:rsidRPr="00661E2B">
              <w:rPr>
                <w:rFonts w:ascii="Times New Roman" w:eastAsia="NC3Rs Lexia" w:hAnsi="Times New Roman" w:cs="Times New Roman"/>
                <w:color w:val="000000"/>
                <w:kern w:val="0"/>
                <w:sz w:val="22"/>
              </w:rPr>
              <w:t>FQ-PCR</w:t>
            </w:r>
            <w:bookmarkEnd w:id="6"/>
            <w:bookmarkEnd w:id="7"/>
            <w:r w:rsidRPr="00661E2B">
              <w:rPr>
                <w:rFonts w:ascii="Times New Roman" w:eastAsia="NC3Rs Lexia" w:hAnsi="Times New Roman" w:cs="Times New Roman"/>
                <w:color w:val="000000"/>
                <w:kern w:val="0"/>
                <w:sz w:val="22"/>
              </w:rPr>
              <w:t>detection of occludin, claudin-1, and ZO-1 mRNA expression</w:t>
            </w:r>
          </w:p>
          <w:p w:rsidR="00E11580" w:rsidRPr="00661E2B" w:rsidRDefault="00E11580" w:rsidP="00056E6D">
            <w:pPr>
              <w:rPr>
                <w:rFonts w:ascii="Times New Roman" w:eastAsia="NC3Rs Lexia" w:hAnsi="Times New Roman" w:cs="Times New Roman"/>
                <w:color w:val="000000"/>
                <w:kern w:val="0"/>
                <w:sz w:val="22"/>
              </w:rPr>
            </w:pPr>
          </w:p>
        </w:tc>
      </w:tr>
      <w:tr w:rsidR="00325684" w:rsidTr="00056E6D">
        <w:trPr>
          <w:trHeight w:val="1255"/>
        </w:trPr>
        <w:tc>
          <w:tcPr>
            <w:tcW w:w="606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C61F01" w:rsidRPr="00C61F01" w:rsidRDefault="00C61F01" w:rsidP="00056E6D">
            <w:pPr>
              <w:pStyle w:val="Default"/>
              <w:ind w:left="2250" w:hangingChars="1250" w:hanging="2250"/>
              <w:jc w:val="both"/>
            </w:pPr>
            <w:r>
              <w:rPr>
                <w:sz w:val="18"/>
                <w:szCs w:val="18"/>
              </w:rPr>
              <w:t xml:space="preserve">Statistical methods </w:t>
            </w:r>
            <w:r>
              <w:rPr>
                <w:rFonts w:hint="eastAsia"/>
                <w:sz w:val="18"/>
                <w:szCs w:val="18"/>
              </w:rPr>
              <w:t xml:space="preserve"> 11  </w:t>
            </w:r>
            <w:r w:rsidRPr="00C61F01">
              <w:rPr>
                <w:rFonts w:ascii="Times New Roman" w:hAnsi="Times New Roman" w:cs="Times New Roman"/>
                <w:sz w:val="22"/>
                <w:szCs w:val="22"/>
              </w:rPr>
              <w:t xml:space="preserve">Provide details of the statistical methods used for each analysis. </w:t>
            </w:r>
          </w:p>
          <w:p w:rsidR="00C61F01" w:rsidRDefault="00C61F01" w:rsidP="00056E6D">
            <w:pPr>
              <w:pStyle w:val="Default"/>
              <w:jc w:val="both"/>
            </w:pPr>
          </w:p>
          <w:p w:rsidR="00E11580" w:rsidRDefault="00E11580" w:rsidP="00056E6D"/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E11580" w:rsidRDefault="00661E2B" w:rsidP="00056E6D">
            <w:pPr>
              <w:rPr>
                <w:rFonts w:ascii="Times New Roman" w:hAnsi="Times New Roman" w:cs="Times New Roman" w:hint="eastAsia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Statistical data were represented in graphs as means ± standard deviation (SD).</w:t>
            </w:r>
          </w:p>
          <w:p w:rsidR="00661E2B" w:rsidRDefault="00661E2B" w:rsidP="00056E6D">
            <w:r>
              <w:rPr>
                <w:rFonts w:ascii="Times New Roman" w:hAnsi="Times New Roman" w:cs="Times New Roman"/>
                <w:sz w:val="22"/>
              </w:rPr>
              <w:t xml:space="preserve">ifferences within experimental groups were compared by one-way analysis of variance (ANOVA). Values of </w:t>
            </w:r>
            <w:r>
              <w:rPr>
                <w:rFonts w:ascii="Times New Roman" w:hAnsi="Times New Roman" w:cs="Times New Roman" w:hint="eastAsia"/>
                <w:sz w:val="22"/>
              </w:rPr>
              <w:t xml:space="preserve"> </w:t>
            </w:r>
            <w:r w:rsidRPr="007C1797">
              <w:rPr>
                <w:rFonts w:ascii="Times New Roman" w:hAnsi="Times New Roman" w:cs="Times New Roman"/>
                <w:i/>
                <w:sz w:val="22"/>
              </w:rPr>
              <w:t>P</w:t>
            </w:r>
            <w:r>
              <w:rPr>
                <w:rFonts w:ascii="Times New Roman" w:hAnsi="Times New Roman" w:cs="Times New Roman" w:hint="eastAsia"/>
                <w:i/>
                <w:sz w:val="22"/>
              </w:rPr>
              <w:t xml:space="preserve"> </w:t>
            </w:r>
            <w:r w:rsidRPr="005D7611">
              <w:rPr>
                <w:rFonts w:ascii="Times New Roman" w:hAnsi="Times New Roman" w:cs="Times New Roman"/>
                <w:sz w:val="22"/>
              </w:rPr>
              <w:t>less than</w:t>
            </w:r>
            <w:r>
              <w:rPr>
                <w:rFonts w:ascii="Times New Roman" w:hAnsi="Times New Roman" w:cs="Times New Roman"/>
                <w:sz w:val="22"/>
              </w:rPr>
              <w:t>0.05 were considered statistically significant.</w:t>
            </w:r>
            <w:r>
              <w:rPr>
                <w:rFonts w:ascii="Times New Roman" w:hAnsi="Times New Roman" w:cs="Times New Roman" w:hint="eastAsia"/>
                <w:sz w:val="22"/>
              </w:rPr>
              <w:t>LSD test was used for multiple comparision.</w:t>
            </w:r>
          </w:p>
        </w:tc>
      </w:tr>
      <w:tr w:rsidR="00325684" w:rsidTr="00056E6D">
        <w:trPr>
          <w:trHeight w:val="726"/>
        </w:trPr>
        <w:tc>
          <w:tcPr>
            <w:tcW w:w="606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E11580" w:rsidRDefault="00661E2B" w:rsidP="00056E6D">
            <w:r>
              <w:rPr>
                <w:rFonts w:hint="eastAsia"/>
              </w:rPr>
              <w:t>RRESULTS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E11580" w:rsidRDefault="00E11580" w:rsidP="00056E6D"/>
        </w:tc>
      </w:tr>
      <w:tr w:rsidR="00325684" w:rsidRPr="00517D75" w:rsidTr="00056E6D">
        <w:trPr>
          <w:trHeight w:val="1910"/>
        </w:trPr>
        <w:tc>
          <w:tcPr>
            <w:tcW w:w="606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661E2B" w:rsidRPr="00661E2B" w:rsidRDefault="00661E2B" w:rsidP="00056E6D">
            <w:pPr>
              <w:pStyle w:val="Default"/>
              <w:ind w:left="3060" w:hangingChars="1700" w:hanging="3060"/>
              <w:jc w:val="both"/>
            </w:pPr>
            <w:r>
              <w:rPr>
                <w:sz w:val="18"/>
                <w:szCs w:val="18"/>
              </w:rPr>
              <w:lastRenderedPageBreak/>
              <w:t xml:space="preserve">Outcomes and estimation </w:t>
            </w:r>
            <w:r>
              <w:rPr>
                <w:rFonts w:hint="eastAsia"/>
                <w:sz w:val="18"/>
                <w:szCs w:val="18"/>
              </w:rPr>
              <w:t xml:space="preserve"> 12    </w:t>
            </w:r>
            <w:r w:rsidRPr="00661E2B">
              <w:rPr>
                <w:rFonts w:ascii="Times New Roman" w:hAnsi="Times New Roman" w:cs="Times New Roman"/>
                <w:sz w:val="22"/>
                <w:szCs w:val="22"/>
              </w:rPr>
              <w:t xml:space="preserve">Report the results for each analysis carried out, with a measure of precision (e.g. standard error or confidence interval </w:t>
            </w:r>
            <w:r w:rsidR="00517D75">
              <w:rPr>
                <w:rFonts w:ascii="Times New Roman" w:hAnsi="Times New Roman" w:cs="Times New Roman" w:hint="eastAsia"/>
                <w:sz w:val="22"/>
                <w:szCs w:val="22"/>
              </w:rPr>
              <w:t>)</w:t>
            </w:r>
          </w:p>
          <w:p w:rsidR="00661E2B" w:rsidRDefault="00661E2B" w:rsidP="00056E6D">
            <w:pPr>
              <w:pStyle w:val="Default"/>
              <w:jc w:val="both"/>
            </w:pPr>
          </w:p>
          <w:p w:rsidR="00E11580" w:rsidRDefault="00E11580" w:rsidP="00056E6D"/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517D75" w:rsidRDefault="00517D75" w:rsidP="00056E6D">
            <w:pPr>
              <w:spacing w:line="480" w:lineRule="auto"/>
              <w:ind w:left="105" w:right="-263" w:hangingChars="50" w:hanging="105"/>
              <w:rPr>
                <w:rFonts w:hint="eastAsia"/>
              </w:rPr>
            </w:pPr>
            <w:r>
              <w:t>T</w:t>
            </w:r>
            <w:r>
              <w:rPr>
                <w:rFonts w:hint="eastAsia"/>
              </w:rPr>
              <w:t>he details of results can be found</w:t>
            </w:r>
          </w:p>
          <w:p w:rsidR="00517D75" w:rsidRDefault="00517D75" w:rsidP="00056E6D">
            <w:pPr>
              <w:spacing w:line="480" w:lineRule="auto"/>
              <w:ind w:left="105" w:right="-263" w:hangingChars="50" w:hanging="105"/>
              <w:rPr>
                <w:rFonts w:hint="eastAsia"/>
              </w:rPr>
            </w:pPr>
            <w:r>
              <w:t>I</w:t>
            </w:r>
            <w:r>
              <w:rPr>
                <w:rFonts w:hint="eastAsia"/>
              </w:rPr>
              <w:t xml:space="preserve">n the section of </w:t>
            </w:r>
            <w:r>
              <w:t>‘</w:t>
            </w:r>
            <w:r>
              <w:rPr>
                <w:rFonts w:hint="eastAsia"/>
              </w:rPr>
              <w:t>Results</w:t>
            </w:r>
            <w:r>
              <w:t>’</w:t>
            </w:r>
            <w:r>
              <w:rPr>
                <w:rFonts w:hint="eastAsia"/>
              </w:rPr>
              <w:t xml:space="preserve">in main </w:t>
            </w:r>
          </w:p>
          <w:p w:rsidR="00E11580" w:rsidRPr="00661E2B" w:rsidRDefault="00517D75" w:rsidP="00056E6D">
            <w:pPr>
              <w:spacing w:line="480" w:lineRule="auto"/>
              <w:ind w:left="105" w:right="-263" w:hangingChars="50" w:hanging="105"/>
            </w:pPr>
            <w:r>
              <w:rPr>
                <w:rFonts w:hint="eastAsia"/>
              </w:rPr>
              <w:t>test.</w:t>
            </w:r>
          </w:p>
        </w:tc>
      </w:tr>
      <w:tr w:rsidR="00325684" w:rsidTr="00056E6D">
        <w:trPr>
          <w:trHeight w:val="568"/>
        </w:trPr>
        <w:tc>
          <w:tcPr>
            <w:tcW w:w="606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E11580" w:rsidRDefault="00517D75" w:rsidP="00056E6D">
            <w:r>
              <w:rPr>
                <w:rFonts w:hint="eastAsia"/>
              </w:rPr>
              <w:t>DISCUSSION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:rsidR="00E11580" w:rsidRPr="00517D75" w:rsidRDefault="00E11580" w:rsidP="00056E6D"/>
        </w:tc>
      </w:tr>
      <w:tr w:rsidR="00325684" w:rsidTr="00056E6D">
        <w:trPr>
          <w:trHeight w:val="1267"/>
        </w:trPr>
        <w:tc>
          <w:tcPr>
            <w:tcW w:w="606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:rsidR="00115828" w:rsidRDefault="00517D75" w:rsidP="00056E6D">
            <w:pPr>
              <w:pStyle w:val="Default"/>
              <w:jc w:val="both"/>
              <w:rPr>
                <w:rFonts w:ascii="Times New Roman" w:hAnsi="Times New Roman" w:cs="Times New Roman" w:hint="eastAsia"/>
                <w:sz w:val="22"/>
                <w:szCs w:val="22"/>
              </w:rPr>
            </w:pPr>
            <w:r>
              <w:rPr>
                <w:sz w:val="18"/>
                <w:szCs w:val="18"/>
              </w:rPr>
              <w:t xml:space="preserve">Interpretation/ </w:t>
            </w:r>
            <w:r>
              <w:rPr>
                <w:rFonts w:hint="eastAsia"/>
                <w:sz w:val="18"/>
                <w:szCs w:val="18"/>
              </w:rPr>
              <w:t xml:space="preserve">          13     </w:t>
            </w:r>
            <w:r w:rsidRPr="00115828">
              <w:rPr>
                <w:rFonts w:ascii="Times New Roman" w:hAnsi="Times New Roman" w:cs="Times New Roman"/>
                <w:sz w:val="22"/>
                <w:szCs w:val="22"/>
              </w:rPr>
              <w:t xml:space="preserve">Interpret the results, taking into </w:t>
            </w:r>
            <w:r w:rsidR="00115828">
              <w:rPr>
                <w:sz w:val="18"/>
                <w:szCs w:val="18"/>
              </w:rPr>
              <w:t xml:space="preserve"> scientific implications </w:t>
            </w:r>
            <w:r w:rsidR="00115828">
              <w:rPr>
                <w:rFonts w:hint="eastAsia"/>
              </w:rPr>
              <w:t xml:space="preserve">          </w:t>
            </w:r>
            <w:r w:rsidRPr="00115828">
              <w:rPr>
                <w:rFonts w:ascii="Times New Roman" w:hAnsi="Times New Roman" w:cs="Times New Roman"/>
                <w:sz w:val="22"/>
                <w:szCs w:val="22"/>
              </w:rPr>
              <w:t>account the study objectives and</w:t>
            </w:r>
          </w:p>
          <w:p w:rsidR="00E11580" w:rsidRPr="00115828" w:rsidRDefault="00517D75" w:rsidP="00056E6D">
            <w:pPr>
              <w:pStyle w:val="Default"/>
              <w:ind w:left="3190" w:hangingChars="1450" w:hanging="3190"/>
              <w:jc w:val="both"/>
            </w:pPr>
            <w:r w:rsidRPr="0011582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115828">
              <w:rPr>
                <w:rFonts w:ascii="Times New Roman" w:hAnsi="Times New Roman" w:cs="Times New Roman" w:hint="eastAsia"/>
                <w:sz w:val="22"/>
                <w:szCs w:val="22"/>
              </w:rPr>
              <w:t xml:space="preserve">                          </w:t>
            </w:r>
            <w:r w:rsidRPr="00115828">
              <w:rPr>
                <w:rFonts w:ascii="Times New Roman" w:hAnsi="Times New Roman" w:cs="Times New Roman"/>
                <w:sz w:val="22"/>
                <w:szCs w:val="22"/>
              </w:rPr>
              <w:t xml:space="preserve">hypotheses, current theory and other relevant studies in the literature. 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:rsidR="00E11580" w:rsidRPr="00115828" w:rsidRDefault="00115828" w:rsidP="00056E6D">
            <w:r>
              <w:t>C</w:t>
            </w:r>
            <w:r>
              <w:rPr>
                <w:rFonts w:hint="eastAsia"/>
              </w:rPr>
              <w:t xml:space="preserve">an be found in the section of </w:t>
            </w:r>
            <w:r>
              <w:t>“</w:t>
            </w:r>
            <w:r>
              <w:rPr>
                <w:rFonts w:hint="eastAsia"/>
              </w:rPr>
              <w:t>Discussion</w:t>
            </w:r>
            <w:r>
              <w:t>”</w:t>
            </w:r>
          </w:p>
        </w:tc>
      </w:tr>
      <w:tr w:rsidR="00325684" w:rsidTr="00056E6D">
        <w:trPr>
          <w:trHeight w:val="1974"/>
        </w:trPr>
        <w:tc>
          <w:tcPr>
            <w:tcW w:w="6062" w:type="dxa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</w:tcPr>
          <w:p w:rsidR="00115828" w:rsidRPr="00115828" w:rsidRDefault="00115828" w:rsidP="00056E6D">
            <w:pPr>
              <w:pStyle w:val="Default"/>
              <w:ind w:left="2610" w:hangingChars="1450" w:hanging="2610"/>
              <w:jc w:val="both"/>
            </w:pPr>
            <w:r>
              <w:rPr>
                <w:sz w:val="18"/>
                <w:szCs w:val="18"/>
              </w:rPr>
              <w:t xml:space="preserve">Funding </w:t>
            </w:r>
            <w:r>
              <w:rPr>
                <w:rFonts w:hint="eastAsia"/>
                <w:sz w:val="18"/>
                <w:szCs w:val="18"/>
              </w:rPr>
              <w:t xml:space="preserve">             14    </w:t>
            </w:r>
            <w:r w:rsidRPr="00115828">
              <w:rPr>
                <w:rFonts w:ascii="Times New Roman" w:hAnsi="Times New Roman" w:cs="Times New Roman"/>
                <w:sz w:val="22"/>
                <w:szCs w:val="22"/>
              </w:rPr>
              <w:t xml:space="preserve">List all funding sources (including grant number) and the role of the funder(s) in the study. </w:t>
            </w:r>
          </w:p>
          <w:p w:rsidR="00E11580" w:rsidRDefault="00E11580" w:rsidP="00056E6D"/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:rsidR="00E11580" w:rsidRDefault="00115828" w:rsidP="00056E6D">
            <w:r w:rsidRPr="005D7611">
              <w:rPr>
                <w:rFonts w:ascii="Times New Roman" w:hAnsi="Times New Roman" w:cs="Times New Roman"/>
                <w:sz w:val="22"/>
              </w:rPr>
              <w:t>The research was supported by a grant (No. 81273844) from the National Natural Science Foundation of China</w:t>
            </w:r>
          </w:p>
        </w:tc>
      </w:tr>
      <w:tr w:rsidR="00325684" w:rsidTr="00056E6D">
        <w:trPr>
          <w:trHeight w:val="105"/>
        </w:trPr>
        <w:tc>
          <w:tcPr>
            <w:tcW w:w="6062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E11580" w:rsidRDefault="00E11580" w:rsidP="00056E6D"/>
        </w:tc>
        <w:tc>
          <w:tcPr>
            <w:tcW w:w="297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:rsidR="00E11580" w:rsidRDefault="00E11580" w:rsidP="00056E6D"/>
        </w:tc>
      </w:tr>
      <w:tr w:rsidR="00056E6D" w:rsidTr="00056E6D">
        <w:trPr>
          <w:trHeight w:val="1650"/>
        </w:trPr>
        <w:tc>
          <w:tcPr>
            <w:tcW w:w="6062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:rsidR="00056E6D" w:rsidRDefault="00056E6D" w:rsidP="00056E6D"/>
        </w:tc>
        <w:tc>
          <w:tcPr>
            <w:tcW w:w="2977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:rsidR="00056E6D" w:rsidRDefault="00056E6D" w:rsidP="00056E6D"/>
        </w:tc>
      </w:tr>
      <w:tr w:rsidR="00325684" w:rsidTr="00056E6D">
        <w:trPr>
          <w:trHeight w:val="1825"/>
        </w:trPr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</w:tcPr>
          <w:p w:rsidR="00E11580" w:rsidRPr="00056E6D" w:rsidRDefault="00E11580" w:rsidP="00056E6D"/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E11580" w:rsidRDefault="00E11580" w:rsidP="00056E6D"/>
        </w:tc>
      </w:tr>
    </w:tbl>
    <w:p w:rsidR="00E11580" w:rsidRPr="00517D75" w:rsidRDefault="00E11580" w:rsidP="00E11580"/>
    <w:sectPr w:rsidR="00E11580" w:rsidRPr="00517D75" w:rsidSect="005903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7AFE" w:rsidRDefault="00E07AFE" w:rsidP="00E11580">
      <w:r>
        <w:separator/>
      </w:r>
    </w:p>
  </w:endnote>
  <w:endnote w:type="continuationSeparator" w:id="1">
    <w:p w:rsidR="00E07AFE" w:rsidRDefault="00E07AFE" w:rsidP="00E115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C3Rs Lexia">
    <w:altName w:val="N C 3 Rs Lexia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ktiv Grotesk">
    <w:altName w:val="Aktiv Grotesk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7AFE" w:rsidRDefault="00E07AFE" w:rsidP="00E11580">
      <w:r>
        <w:separator/>
      </w:r>
    </w:p>
  </w:footnote>
  <w:footnote w:type="continuationSeparator" w:id="1">
    <w:p w:rsidR="00E07AFE" w:rsidRDefault="00E07AFE" w:rsidP="00E115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00063C"/>
    <w:multiLevelType w:val="hybridMultilevel"/>
    <w:tmpl w:val="C50A8682"/>
    <w:lvl w:ilvl="0" w:tplc="CC54354A">
      <w:start w:val="1"/>
      <w:numFmt w:val="decimal"/>
      <w:lvlText w:val="%1、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11580"/>
    <w:rsid w:val="00056E6D"/>
    <w:rsid w:val="00115828"/>
    <w:rsid w:val="00241681"/>
    <w:rsid w:val="00287D8C"/>
    <w:rsid w:val="00325684"/>
    <w:rsid w:val="00517D75"/>
    <w:rsid w:val="005903EC"/>
    <w:rsid w:val="005E3EEC"/>
    <w:rsid w:val="0064250C"/>
    <w:rsid w:val="00655028"/>
    <w:rsid w:val="00661E2B"/>
    <w:rsid w:val="006A5761"/>
    <w:rsid w:val="0086526D"/>
    <w:rsid w:val="008A03CF"/>
    <w:rsid w:val="008F3F0C"/>
    <w:rsid w:val="009720AE"/>
    <w:rsid w:val="00BD2004"/>
    <w:rsid w:val="00C61F01"/>
    <w:rsid w:val="00CD16EE"/>
    <w:rsid w:val="00DA3E69"/>
    <w:rsid w:val="00E07AFE"/>
    <w:rsid w:val="00E11580"/>
    <w:rsid w:val="00E61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03E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115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1158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115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11580"/>
    <w:rPr>
      <w:sz w:val="18"/>
      <w:szCs w:val="18"/>
    </w:rPr>
  </w:style>
  <w:style w:type="paragraph" w:customStyle="1" w:styleId="Default">
    <w:name w:val="Default"/>
    <w:rsid w:val="00E11580"/>
    <w:pPr>
      <w:widowControl w:val="0"/>
      <w:autoSpaceDE w:val="0"/>
      <w:autoSpaceDN w:val="0"/>
      <w:adjustRightInd w:val="0"/>
    </w:pPr>
    <w:rPr>
      <w:rFonts w:ascii="NC3Rs Lexia" w:eastAsia="NC3Rs Lexia" w:cs="NC3Rs Lexia"/>
      <w:color w:val="000000"/>
      <w:kern w:val="0"/>
      <w:sz w:val="24"/>
      <w:szCs w:val="24"/>
    </w:rPr>
  </w:style>
  <w:style w:type="table" w:styleId="a5">
    <w:name w:val="Table Grid"/>
    <w:basedOn w:val="a1"/>
    <w:uiPriority w:val="59"/>
    <w:rsid w:val="00E1158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61F01"/>
    <w:pPr>
      <w:ind w:firstLineChars="200" w:firstLine="420"/>
    </w:pPr>
  </w:style>
  <w:style w:type="paragraph" w:customStyle="1" w:styleId="p15">
    <w:name w:val="p15"/>
    <w:basedOn w:val="a"/>
    <w:rsid w:val="00C61F01"/>
    <w:pPr>
      <w:widowControl/>
      <w:snapToGrid w:val="0"/>
      <w:ind w:firstLine="420"/>
      <w:jc w:val="left"/>
    </w:pPr>
    <w:rPr>
      <w:rFonts w:ascii="Calibri" w:eastAsia="MS Mincho" w:hAnsi="Calibri" w:cs="SimSun"/>
      <w:kern w:val="0"/>
      <w:szCs w:val="21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71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</Pages>
  <Words>811</Words>
  <Characters>4629</Characters>
  <Application>Microsoft Office Word</Application>
  <DocSecurity>0</DocSecurity>
  <Lines>38</Lines>
  <Paragraphs>10</Paragraphs>
  <ScaleCrop>false</ScaleCrop>
  <Company/>
  <LinksUpToDate>false</LinksUpToDate>
  <CharactersWithSpaces>5430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8</cp:revision>
  <dcterms:created xsi:type="dcterms:W3CDTF">2016-04-05T05:08:00Z</dcterms:created>
  <dcterms:modified xsi:type="dcterms:W3CDTF">2016-04-05T09:16:00Z</dcterms:modified>
</cp:coreProperties>
</file>