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7F0" w:rsidRDefault="0046128C">
      <w:pPr>
        <w:jc w:val="left"/>
      </w:pPr>
      <w:r>
        <w:t xml:space="preserve">Additional file </w:t>
      </w:r>
      <w:r>
        <w:t>4</w:t>
      </w:r>
      <w:r>
        <w:t>9.</w:t>
      </w:r>
      <w:r>
        <w:t xml:space="preserve"> </w:t>
      </w:r>
      <w:r>
        <w:t>Identification of Ethyl Stearate (</w:t>
      </w:r>
      <w:proofErr w:type="spellStart"/>
      <w:r>
        <w:t>Cas</w:t>
      </w:r>
      <w:proofErr w:type="spellEnd"/>
      <w:r>
        <w:rPr>
          <w:rFonts w:hint="eastAsia"/>
        </w:rPr>
        <w:t xml:space="preserve"> </w:t>
      </w:r>
      <w:r>
        <w:t>111-61-5, C</w:t>
      </w:r>
      <w:r>
        <w:rPr>
          <w:vertAlign w:val="subscript"/>
        </w:rPr>
        <w:t>2</w:t>
      </w:r>
      <w:r>
        <w:rPr>
          <w:rFonts w:hint="eastAsia"/>
          <w:vertAlign w:val="subscript"/>
        </w:rPr>
        <w:t>0</w:t>
      </w:r>
      <w:r>
        <w:t>H</w:t>
      </w:r>
      <w:r>
        <w:rPr>
          <w:rFonts w:hint="eastAsia"/>
          <w:vertAlign w:val="subscript"/>
        </w:rPr>
        <w:t>4</w:t>
      </w:r>
      <w:r>
        <w:rPr>
          <w:vertAlign w:val="subscript"/>
        </w:rPr>
        <w:t>0</w:t>
      </w:r>
      <w:r>
        <w:t>O</w:t>
      </w:r>
      <w:r>
        <w:rPr>
          <w:vertAlign w:val="subscript"/>
        </w:rPr>
        <w:t>2</w:t>
      </w:r>
      <w:r>
        <w:t>, M.W. 312.53)</w:t>
      </w:r>
    </w:p>
    <w:p w:rsidR="00B277F0" w:rsidRDefault="00B277F0">
      <w:pPr>
        <w:jc w:val="left"/>
      </w:pPr>
    </w:p>
    <w:p w:rsidR="00B277F0" w:rsidRDefault="0046128C">
      <w:pPr>
        <w:jc w:val="left"/>
      </w:pPr>
      <w:r>
        <w:rPr>
          <w:rFonts w:hint="eastAsia"/>
        </w:rPr>
        <w:t xml:space="preserve">Standard </w:t>
      </w:r>
    </w:p>
    <w:p w:rsidR="00B277F0" w:rsidRDefault="0046128C">
      <w:pPr>
        <w:jc w:val="left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1" o:spid="_x0000_s1028" type="#_x0000_t75" style="position:absolute;margin-left:325.45pt;margin-top:3.2pt;width:92.8pt;height:33.9pt;z-index:251661312;mso-width-relative:page;mso-height-relative:page">
            <v:imagedata r:id="rId5" o:title=""/>
          </v:shape>
          <o:OLEObject Type="Embed" ProgID="ChemDraw.Document.6.0" ShapeID="Object 11" DrawAspect="Content" ObjectID="_1755346950" r:id="rId6"/>
        </w:object>
      </w:r>
      <w:r>
        <w:rPr>
          <w:rFonts w:ascii="Times New Roman" w:hAnsi="Times New Roman" w:cs="Times New Roman"/>
          <w:sz w:val="20"/>
          <w:szCs w:val="20"/>
        </w:rPr>
        <w:object w:dxaOrig="1440" w:dyaOrig="1440">
          <v:shape id="Object 23" o:spid="_x0000_s1027" type="#_x0000_t75" style="position:absolute;margin-left:108.75pt;margin-top:41.45pt;width:40.45pt;height:19.35pt;z-index:251660288;mso-width-relative:page;mso-height-relative:page">
            <v:imagedata r:id="rId7" o:title=""/>
          </v:shape>
          <o:OLEObject Type="Embed" ProgID="ChemDraw.Document.6.0" ShapeID="Object 23" DrawAspect="Content" ObjectID="_1755346951" r:id="rId8"/>
        </w:object>
      </w:r>
      <w:r>
        <w:rPr>
          <w:rFonts w:ascii="Times New Roman" w:hAnsi="Times New Roman" w:cs="Times New Roman"/>
          <w:sz w:val="20"/>
          <w:szCs w:val="20"/>
        </w:rPr>
        <w:object w:dxaOrig="1440" w:dyaOrig="1440">
          <v:shape id="Object 22" o:spid="_x0000_s1026" type="#_x0000_t75" style="position:absolute;margin-left:71.5pt;margin-top:19.7pt;width:66.35pt;height:22.4pt;z-index:251659264;mso-width-relative:page;mso-height-relative:page">
            <v:imagedata r:id="rId9" o:title=""/>
          </v:shape>
          <o:OLEObject Type="Embed" ProgID="ChemDraw.Document.6.0" ShapeID="Object 22" DrawAspect="Content" ObjectID="_1755346952" r:id="rId10"/>
        </w:object>
      </w:r>
      <w:r>
        <w:rPr>
          <w:noProof/>
          <w:lang w:eastAsia="en-US"/>
        </w:rPr>
        <w:drawing>
          <wp:inline distT="0" distB="0" distL="0" distR="0">
            <wp:extent cx="5249545" cy="920115"/>
            <wp:effectExtent l="0" t="0" r="0" b="0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25"/>
                    <pic:cNvPicPr>
                      <a:picLocks noChangeAspect="1"/>
                    </pic:cNvPicPr>
                  </pic:nvPicPr>
                  <pic:blipFill>
                    <a:blip r:embed="rId11"/>
                    <a:srcRect l="470" t="59503"/>
                    <a:stretch>
                      <a:fillRect/>
                    </a:stretch>
                  </pic:blipFill>
                  <pic:spPr>
                    <a:xfrm>
                      <a:off x="0" y="0"/>
                      <a:ext cx="5249545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277F0" w:rsidRDefault="00B277F0">
      <w:pPr>
        <w:jc w:val="left"/>
      </w:pPr>
    </w:p>
    <w:p w:rsidR="00B277F0" w:rsidRDefault="0046128C">
      <w:pPr>
        <w:jc w:val="left"/>
      </w:pPr>
      <w:r>
        <w:rPr>
          <w:rFonts w:hint="eastAsia"/>
        </w:rPr>
        <w:t xml:space="preserve">Sample </w:t>
      </w:r>
    </w:p>
    <w:p w:rsidR="00B277F0" w:rsidRDefault="0046128C">
      <w:pPr>
        <w:jc w:val="left"/>
      </w:pPr>
      <w:r>
        <w:rPr>
          <w:noProof/>
          <w:lang w:eastAsia="en-US"/>
        </w:rPr>
        <w:drawing>
          <wp:inline distT="0" distB="0" distL="114300" distR="114300">
            <wp:extent cx="5207635" cy="93218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rcRect l="386" t="11620" r="712"/>
                    <a:stretch>
                      <a:fillRect/>
                    </a:stretch>
                  </pic:blipFill>
                  <pic:spPr>
                    <a:xfrm>
                      <a:off x="0" y="0"/>
                      <a:ext cx="5207635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F0" w:rsidRDefault="00B277F0"/>
    <w:sectPr w:rsidR="00B277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0A0ADF"/>
    <w:rsid w:val="0003040D"/>
    <w:rsid w:val="000A0ADF"/>
    <w:rsid w:val="0046128C"/>
    <w:rsid w:val="006B1C17"/>
    <w:rsid w:val="0099700E"/>
    <w:rsid w:val="00B277F0"/>
    <w:rsid w:val="02E06574"/>
    <w:rsid w:val="03A87DD7"/>
    <w:rsid w:val="7988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 fillcolor="white">
      <v:fill color="white"/>
    </o:shapedefaults>
    <o:shapelayout v:ext="edit">
      <o:idmap v:ext="edit" data="1"/>
    </o:shapelayout>
  </w:shapeDefaults>
  <w:decimalSymbol w:val="."/>
  <w:listSeparator w:val=","/>
  <w15:docId w15:val="{6D664393-A5A0-40E8-B828-E47428CD9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O365</dc:creator>
  <cp:lastModifiedBy>Indhumathi</cp:lastModifiedBy>
  <cp:revision>2</cp:revision>
  <dcterms:created xsi:type="dcterms:W3CDTF">2022-10-19T11:09:00Z</dcterms:created>
  <dcterms:modified xsi:type="dcterms:W3CDTF">2023-09-04T09:57:00Z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AB6C7A0F2D7F46C086F625F860F8522A_12</vt:lpwstr>
  </property>
</Properties>
</file>