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8863" w14:textId="77777777" w:rsidR="00F31C43" w:rsidRPr="00397F7E" w:rsidRDefault="00F31C43" w:rsidP="00397F7E">
      <w:pPr>
        <w:pStyle w:val="a3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50887346"/>
      <w:r w:rsidRPr="00397F7E">
        <w:rPr>
          <w:rFonts w:ascii="Times New Roman" w:hAnsi="Times New Roman" w:cs="Times New Roman"/>
          <w:b/>
          <w:bCs/>
          <w:sz w:val="20"/>
          <w:szCs w:val="20"/>
        </w:rPr>
        <w:t>A key target for electroacupuncture pretreatment to alleviate myocardial ischemia-reperfusion injury via sympathetic nerves</w:t>
      </w:r>
      <w:r w:rsidRPr="00397F7E">
        <w:rPr>
          <w:rFonts w:ascii="Times New Roman" w:hAnsi="Times New Roman" w:cs="Times New Roman" w:hint="eastAsia"/>
          <w:b/>
          <w:bCs/>
          <w:sz w:val="20"/>
          <w:szCs w:val="20"/>
        </w:rPr>
        <w:t>:</w:t>
      </w:r>
      <w:r w:rsidRPr="00397F7E">
        <w:rPr>
          <w:rFonts w:ascii="Times New Roman" w:hAnsi="Times New Roman" w:cs="Times New Roman"/>
          <w:b/>
          <w:bCs/>
          <w:sz w:val="20"/>
          <w:szCs w:val="20"/>
        </w:rPr>
        <w:t xml:space="preserve"> CRH neurons in the paraventricular nucleus of the hypothalamus</w:t>
      </w:r>
    </w:p>
    <w:bookmarkEnd w:id="0"/>
    <w:p w14:paraId="627B478E" w14:textId="77777777" w:rsidR="00397F7E" w:rsidRPr="00397F7E" w:rsidRDefault="00397F7E" w:rsidP="00397F7E">
      <w:pPr>
        <w:spacing w:line="480" w:lineRule="auto"/>
        <w:rPr>
          <w:rFonts w:ascii="Times New Roman" w:eastAsiaTheme="majorEastAsia" w:hAnsi="Times New Roman" w:cs="Times New Roman"/>
          <w:sz w:val="20"/>
          <w:szCs w:val="20"/>
          <w:vertAlign w:val="superscript"/>
        </w:rPr>
      </w:pPr>
      <w:r w:rsidRPr="00397F7E">
        <w:rPr>
          <w:rFonts w:ascii="Times New Roman" w:eastAsiaTheme="majorEastAsia" w:hAnsi="Times New Roman" w:cs="Times New Roman"/>
          <w:sz w:val="20"/>
          <w:szCs w:val="20"/>
        </w:rPr>
        <w:t>Jie Zhou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†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>, Bin Zhang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†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>, Xiang Zhou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1, †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Fan Zhang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Qi Shu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Yan Wu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Hui-Min Chang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L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ing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H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u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3,5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 xml:space="preserve"> Rong-Lin Cai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2,3,4</w:t>
      </w:r>
      <w:r w:rsidRPr="00397F7E">
        <w:rPr>
          <w:rFonts w:ascii="Times New Roman" w:eastAsiaTheme="majorEastAsia" w:hAnsi="Times New Roman" w:cs="Times New Roman" w:hint="eastAsia"/>
          <w:sz w:val="20"/>
          <w:szCs w:val="20"/>
          <w:vertAlign w:val="superscript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5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sym w:font="Symbol" w:char="F02A"/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,</w:t>
      </w:r>
      <w:r w:rsidRPr="00397F7E">
        <w:rPr>
          <w:rFonts w:ascii="Times New Roman" w:eastAsiaTheme="majorEastAsia" w:hAnsi="Times New Roman" w:cs="Times New Roman"/>
          <w:sz w:val="20"/>
          <w:szCs w:val="20"/>
        </w:rPr>
        <w:t>, Qing Yu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3,4</w:t>
      </w:r>
      <w:r w:rsidRPr="00397F7E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footnoteReference w:customMarkFollows="1" w:id="1"/>
        <w:sym w:font="Symbol" w:char="F02A"/>
      </w:r>
    </w:p>
    <w:p w14:paraId="4B1E2A1E" w14:textId="77777777" w:rsidR="00A1156D" w:rsidRPr="00397F7E" w:rsidRDefault="00A1156D"/>
    <w:p w14:paraId="1A596946" w14:textId="77777777" w:rsidR="00A1156D" w:rsidRDefault="00A1156D"/>
    <w:p w14:paraId="6E408DC5" w14:textId="77777777" w:rsidR="00A1156D" w:rsidRDefault="00A1156D"/>
    <w:p w14:paraId="3179477A" w14:textId="77777777" w:rsidR="00A1156D" w:rsidRDefault="00A1156D"/>
    <w:p w14:paraId="6A69253C" w14:textId="77777777" w:rsidR="00A1156D" w:rsidRDefault="00A1156D"/>
    <w:p w14:paraId="7B21E140" w14:textId="77777777" w:rsidR="00A1156D" w:rsidRDefault="00A1156D"/>
    <w:p w14:paraId="5AE429CA" w14:textId="77777777" w:rsidR="00A1156D" w:rsidRDefault="00A1156D"/>
    <w:p w14:paraId="464CF5AE" w14:textId="77777777" w:rsidR="00A1156D" w:rsidRDefault="00A1156D"/>
    <w:p w14:paraId="0FF2E046" w14:textId="77777777" w:rsidR="00A1156D" w:rsidRDefault="00A1156D"/>
    <w:p w14:paraId="5A7752D0" w14:textId="77777777" w:rsidR="00A1156D" w:rsidRDefault="00A1156D"/>
    <w:p w14:paraId="509B6DE2" w14:textId="77777777" w:rsidR="00A1156D" w:rsidRDefault="00A1156D"/>
    <w:p w14:paraId="45DDCA58" w14:textId="77777777" w:rsidR="00A1156D" w:rsidRDefault="00A1156D"/>
    <w:p w14:paraId="3A0DE3A7" w14:textId="77777777" w:rsidR="00A1156D" w:rsidRDefault="00A1156D"/>
    <w:p w14:paraId="7B64A35A" w14:textId="77777777" w:rsidR="00397F7E" w:rsidRDefault="00397F7E"/>
    <w:p w14:paraId="2F09DF70" w14:textId="77777777" w:rsidR="00397F7E" w:rsidRDefault="00397F7E"/>
    <w:p w14:paraId="702F4D6F" w14:textId="77777777" w:rsidR="00397F7E" w:rsidRDefault="00397F7E"/>
    <w:p w14:paraId="4CC8546A" w14:textId="77777777" w:rsidR="00397F7E" w:rsidRDefault="00397F7E"/>
    <w:p w14:paraId="16A8E683" w14:textId="77777777" w:rsidR="00397F7E" w:rsidRDefault="00397F7E"/>
    <w:p w14:paraId="59CB29DB" w14:textId="77777777" w:rsidR="00397F7E" w:rsidRPr="00397F7E" w:rsidRDefault="00397F7E">
      <w:pPr>
        <w:rPr>
          <w:rFonts w:hint="eastAsia"/>
        </w:rPr>
      </w:pPr>
    </w:p>
    <w:p w14:paraId="7E0BCBFD" w14:textId="7C62E2B9" w:rsidR="00A1156D" w:rsidRDefault="00397F7E" w:rsidP="00C31171">
      <w:pPr>
        <w:jc w:val="center"/>
      </w:pPr>
      <w:r>
        <w:rPr>
          <w:noProof/>
        </w:rPr>
        <w:lastRenderedPageBreak/>
        <w:drawing>
          <wp:inline distT="0" distB="0" distL="0" distR="0" wp14:anchorId="78A0BF8D" wp14:editId="2FB68C29">
            <wp:extent cx="5274310" cy="2794000"/>
            <wp:effectExtent l="0" t="0" r="2540" b="6350"/>
            <wp:docPr id="19369607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60799" name="图片 19369607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83A3C" w14:textId="446B5C10" w:rsidR="00F5316E" w:rsidRPr="00F94301" w:rsidRDefault="00F5316E" w:rsidP="00F5316E">
      <w:pPr>
        <w:rPr>
          <w:rFonts w:ascii="Times New Roman" w:hAnsi="Times New Roman" w:cs="Times New Roman"/>
        </w:rPr>
      </w:pPr>
      <w:r w:rsidRPr="000D2E94">
        <w:rPr>
          <w:rFonts w:ascii="Times New Roman" w:hAnsi="Times New Roman" w:cs="Times New Roman"/>
          <w:b/>
          <w:bCs/>
        </w:rPr>
        <w:t>Fig</w:t>
      </w:r>
      <w:r w:rsidR="000D2E94" w:rsidRPr="000D2E94">
        <w:rPr>
          <w:rFonts w:ascii="Times New Roman" w:hAnsi="Times New Roman" w:cs="Times New Roman" w:hint="eastAsia"/>
          <w:b/>
          <w:bCs/>
        </w:rPr>
        <w:t>.</w:t>
      </w:r>
      <w:r w:rsidRPr="000D2E94">
        <w:rPr>
          <w:rFonts w:ascii="Times New Roman" w:hAnsi="Times New Roman" w:cs="Times New Roman"/>
          <w:b/>
          <w:bCs/>
        </w:rPr>
        <w:t>S1</w:t>
      </w:r>
      <w:r w:rsidRPr="00F94301">
        <w:rPr>
          <w:rFonts w:ascii="Times New Roman" w:hAnsi="Times New Roman" w:cs="Times New Roman"/>
        </w:rPr>
        <w:t xml:space="preserve"> </w:t>
      </w:r>
      <w:r w:rsidR="00116B76" w:rsidRPr="00F94301">
        <w:rPr>
          <w:rFonts w:ascii="Times New Roman" w:hAnsi="Times New Roman" w:cs="Times New Roman"/>
        </w:rPr>
        <w:t xml:space="preserve">ECG recordings of rats in each group. </w:t>
      </w:r>
      <w:r w:rsidR="00116B76" w:rsidRPr="000D2E94">
        <w:rPr>
          <w:rFonts w:ascii="Times New Roman" w:hAnsi="Times New Roman" w:cs="Times New Roman"/>
          <w:b/>
          <w:bCs/>
        </w:rPr>
        <w:t>A</w:t>
      </w:r>
      <w:r w:rsidR="000D2E94">
        <w:rPr>
          <w:rFonts w:ascii="Times New Roman" w:hAnsi="Times New Roman" w:cs="Times New Roman"/>
        </w:rPr>
        <w:t xml:space="preserve"> </w:t>
      </w:r>
      <w:r w:rsidR="00116B76" w:rsidRPr="00F94301">
        <w:rPr>
          <w:rFonts w:ascii="Times New Roman" w:hAnsi="Times New Roman" w:cs="Times New Roman"/>
        </w:rPr>
        <w:t>ECG recordings at various times in each group of rats.</w:t>
      </w:r>
    </w:p>
    <w:p w14:paraId="1C7542E1" w14:textId="77777777" w:rsidR="00116B76" w:rsidRDefault="00116B76" w:rsidP="00F5316E"/>
    <w:p w14:paraId="086AABF7" w14:textId="77777777" w:rsidR="00116B76" w:rsidRDefault="00116B76" w:rsidP="00F5316E"/>
    <w:p w14:paraId="4D284E1E" w14:textId="77777777" w:rsidR="00116B76" w:rsidRDefault="00116B76" w:rsidP="00F5316E"/>
    <w:p w14:paraId="0B70DDF5" w14:textId="77777777" w:rsidR="00116B76" w:rsidRDefault="00116B76" w:rsidP="00F5316E"/>
    <w:p w14:paraId="038F879E" w14:textId="77777777" w:rsidR="00116B76" w:rsidRDefault="00116B76" w:rsidP="00F5316E"/>
    <w:p w14:paraId="5A2C3498" w14:textId="77777777" w:rsidR="00116B76" w:rsidRDefault="00116B76" w:rsidP="00F5316E"/>
    <w:p w14:paraId="00B0EC11" w14:textId="77777777" w:rsidR="00116B76" w:rsidRDefault="00116B76" w:rsidP="00F5316E"/>
    <w:p w14:paraId="70AD81A6" w14:textId="77777777" w:rsidR="00116B76" w:rsidRDefault="00116B76" w:rsidP="00F5316E"/>
    <w:p w14:paraId="6414A30B" w14:textId="77777777" w:rsidR="00116B76" w:rsidRDefault="00116B76" w:rsidP="00F5316E"/>
    <w:p w14:paraId="0600C875" w14:textId="77777777" w:rsidR="00116B76" w:rsidRDefault="00116B76" w:rsidP="00F5316E"/>
    <w:p w14:paraId="75AD74E9" w14:textId="77777777" w:rsidR="00116B76" w:rsidRDefault="00116B76" w:rsidP="00F5316E"/>
    <w:p w14:paraId="17A9D211" w14:textId="77777777" w:rsidR="00116B76" w:rsidRDefault="00116B76" w:rsidP="00F5316E"/>
    <w:p w14:paraId="58E7951E" w14:textId="77777777" w:rsidR="00116B76" w:rsidRDefault="00116B76" w:rsidP="00F5316E"/>
    <w:p w14:paraId="78B0D2EB" w14:textId="77777777" w:rsidR="00116B76" w:rsidRDefault="00116B76" w:rsidP="00F5316E"/>
    <w:p w14:paraId="202B50AA" w14:textId="77777777" w:rsidR="00116B76" w:rsidRDefault="00116B76" w:rsidP="00F5316E"/>
    <w:p w14:paraId="12E9E7F9" w14:textId="77777777" w:rsidR="00116B76" w:rsidRDefault="00116B76" w:rsidP="00F5316E"/>
    <w:p w14:paraId="4F0CC9CF" w14:textId="77777777" w:rsidR="00116B76" w:rsidRDefault="00116B76" w:rsidP="00F5316E"/>
    <w:p w14:paraId="76BAB777" w14:textId="77777777" w:rsidR="00116B76" w:rsidRDefault="00116B76" w:rsidP="00F5316E"/>
    <w:p w14:paraId="20BB057E" w14:textId="77777777" w:rsidR="00116B76" w:rsidRDefault="00116B76" w:rsidP="00F5316E"/>
    <w:p w14:paraId="2AE14120" w14:textId="77777777" w:rsidR="00116B76" w:rsidRDefault="00116B76" w:rsidP="00F5316E"/>
    <w:p w14:paraId="01D98F35" w14:textId="77777777" w:rsidR="00116B76" w:rsidRDefault="00116B76" w:rsidP="00F5316E"/>
    <w:p w14:paraId="42345756" w14:textId="77777777" w:rsidR="00116B76" w:rsidRDefault="00116B76" w:rsidP="00F5316E"/>
    <w:p w14:paraId="4E57C8F7" w14:textId="77777777" w:rsidR="00116B76" w:rsidRDefault="00116B76" w:rsidP="00F5316E"/>
    <w:p w14:paraId="6B0F95D0" w14:textId="77777777" w:rsidR="00116B76" w:rsidRDefault="00116B76" w:rsidP="00F5316E"/>
    <w:p w14:paraId="43FD0B24" w14:textId="77777777" w:rsidR="00116B76" w:rsidRDefault="00116B76" w:rsidP="00F5316E"/>
    <w:p w14:paraId="0BE5A829" w14:textId="77777777" w:rsidR="00116B76" w:rsidRDefault="00116B76" w:rsidP="00F5316E"/>
    <w:p w14:paraId="7B6A7683" w14:textId="77777777" w:rsidR="00116B76" w:rsidRDefault="00116B76" w:rsidP="00F5316E"/>
    <w:p w14:paraId="59862A90" w14:textId="4FCF519F" w:rsidR="00116B76" w:rsidRDefault="00397F7E" w:rsidP="00F5316E">
      <w:r>
        <w:rPr>
          <w:noProof/>
        </w:rPr>
        <w:lastRenderedPageBreak/>
        <w:drawing>
          <wp:inline distT="0" distB="0" distL="0" distR="0" wp14:anchorId="5F7B1880" wp14:editId="3D02CE71">
            <wp:extent cx="5274310" cy="2857500"/>
            <wp:effectExtent l="0" t="0" r="2540" b="0"/>
            <wp:docPr id="9409288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928839" name="图片 9409288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177E9" w14:textId="2D1CE835" w:rsidR="009F7B4A" w:rsidRPr="009F7B4A" w:rsidRDefault="00397F7E" w:rsidP="009F7B4A">
      <w:pPr>
        <w:rPr>
          <w:rFonts w:ascii="Times New Roman" w:hAnsi="Times New Roman" w:cs="Times New Roman"/>
          <w:sz w:val="20"/>
          <w:szCs w:val="20"/>
        </w:rPr>
      </w:pPr>
      <w:r w:rsidRPr="009F7B4A">
        <w:rPr>
          <w:rFonts w:ascii="Times New Roman" w:hAnsi="Times New Roman" w:cs="Times New Roman"/>
          <w:b/>
          <w:bCs/>
          <w:sz w:val="20"/>
          <w:szCs w:val="20"/>
        </w:rPr>
        <w:t>Fig.S</w:t>
      </w:r>
      <w:r w:rsidRPr="009F7B4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9F7B4A">
        <w:rPr>
          <w:rFonts w:ascii="Times New Roman" w:hAnsi="Times New Roman" w:cs="Times New Roman"/>
          <w:sz w:val="20"/>
          <w:szCs w:val="20"/>
        </w:rPr>
        <w:t xml:space="preserve"> </w:t>
      </w:r>
      <w:r w:rsidR="009F7B4A" w:rsidRPr="009F7B4A">
        <w:rPr>
          <w:rFonts w:ascii="Times New Roman" w:hAnsi="Times New Roman" w:cs="Times New Roman"/>
          <w:sz w:val="20"/>
          <w:szCs w:val="20"/>
        </w:rPr>
        <w:t>Results of CRH and c-Fos double staining</w:t>
      </w:r>
      <w:r w:rsidR="009F7B4A" w:rsidRPr="009F7B4A">
        <w:rPr>
          <w:rFonts w:ascii="Times New Roman" w:hAnsi="Times New Roman" w:cs="Times New Roman"/>
          <w:sz w:val="20"/>
          <w:szCs w:val="20"/>
        </w:rPr>
        <w:t xml:space="preserve">. </w:t>
      </w:r>
      <w:r w:rsidR="009F7B4A" w:rsidRPr="009F7B4A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F7B4A" w:rsidRPr="009F7B4A">
        <w:rPr>
          <w:rFonts w:ascii="Times New Roman" w:hAnsi="Times New Roman" w:cs="Times New Roman"/>
          <w:sz w:val="20"/>
          <w:szCs w:val="20"/>
        </w:rPr>
        <w:t xml:space="preserve"> Comparison of c-Fos co-labeling in CRH neurons in the PVN in each group of rats (magnification, × 10; scale bar, 100 µm). </w:t>
      </w:r>
      <w:r w:rsidR="009F7B4A" w:rsidRPr="009F7B4A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9F7B4A" w:rsidRPr="009F7B4A">
        <w:rPr>
          <w:rFonts w:ascii="Times New Roman" w:hAnsi="Times New Roman" w:cs="Times New Roman"/>
          <w:sz w:val="20"/>
          <w:szCs w:val="20"/>
        </w:rPr>
        <w:t xml:space="preserve"> The statistical analysis of the number of c-Fos co-labeling in CRH neurons in the PVN in each group of rats. Data are expressed as the mean ± SD. ***</w:t>
      </w:r>
      <w:r w:rsidR="009F7B4A" w:rsidRPr="009F7B4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9F7B4A" w:rsidRPr="009F7B4A">
        <w:rPr>
          <w:rFonts w:ascii="Times New Roman" w:hAnsi="Times New Roman" w:cs="Times New Roman"/>
          <w:sz w:val="20"/>
          <w:szCs w:val="20"/>
        </w:rPr>
        <w:t xml:space="preserve">&lt;0.001, </w:t>
      </w:r>
      <w:bookmarkStart w:id="1" w:name="_Hlk150867191"/>
      <w:r w:rsidR="009F7B4A" w:rsidRPr="009F7B4A">
        <w:rPr>
          <w:rFonts w:ascii="Times New Roman" w:hAnsi="Times New Roman" w:cs="Times New Roman"/>
          <w:sz w:val="20"/>
          <w:szCs w:val="20"/>
        </w:rPr>
        <w:t>n=6 rats / group.</w:t>
      </w:r>
      <w:bookmarkEnd w:id="1"/>
    </w:p>
    <w:p w14:paraId="26D42B36" w14:textId="6F41E4F5" w:rsidR="00397F7E" w:rsidRDefault="00397F7E" w:rsidP="00F5316E"/>
    <w:p w14:paraId="5F3979BD" w14:textId="77777777" w:rsidR="009F7B4A" w:rsidRDefault="009F7B4A" w:rsidP="00F5316E"/>
    <w:p w14:paraId="11F79BCF" w14:textId="77777777" w:rsidR="009F7B4A" w:rsidRDefault="009F7B4A" w:rsidP="00F5316E"/>
    <w:p w14:paraId="06C2B76B" w14:textId="77777777" w:rsidR="009F7B4A" w:rsidRDefault="009F7B4A" w:rsidP="00F5316E"/>
    <w:p w14:paraId="5124665E" w14:textId="77777777" w:rsidR="009F7B4A" w:rsidRDefault="009F7B4A" w:rsidP="00F5316E"/>
    <w:p w14:paraId="2115B312" w14:textId="77777777" w:rsidR="009F7B4A" w:rsidRDefault="009F7B4A" w:rsidP="00F5316E"/>
    <w:p w14:paraId="451C8293" w14:textId="77777777" w:rsidR="009F7B4A" w:rsidRDefault="009F7B4A" w:rsidP="00F5316E"/>
    <w:p w14:paraId="6FC93F1C" w14:textId="77777777" w:rsidR="009F7B4A" w:rsidRDefault="009F7B4A" w:rsidP="00F5316E"/>
    <w:p w14:paraId="5499F4A9" w14:textId="77777777" w:rsidR="009F7B4A" w:rsidRDefault="009F7B4A" w:rsidP="00F5316E"/>
    <w:p w14:paraId="445EDFB4" w14:textId="77777777" w:rsidR="009F7B4A" w:rsidRDefault="009F7B4A" w:rsidP="00F5316E"/>
    <w:p w14:paraId="7A1F5CB3" w14:textId="77777777" w:rsidR="009F7B4A" w:rsidRDefault="009F7B4A" w:rsidP="00F5316E"/>
    <w:p w14:paraId="0F00310B" w14:textId="77777777" w:rsidR="009F7B4A" w:rsidRPr="009F7B4A" w:rsidRDefault="009F7B4A" w:rsidP="00F5316E">
      <w:pPr>
        <w:rPr>
          <w:rFonts w:hint="eastAsia"/>
        </w:rPr>
      </w:pPr>
    </w:p>
    <w:p w14:paraId="68223050" w14:textId="0EA62A9F" w:rsidR="00116B76" w:rsidRDefault="009F7B4A" w:rsidP="00F5316E">
      <w:r>
        <w:rPr>
          <w:noProof/>
        </w:rPr>
        <w:lastRenderedPageBreak/>
        <w:drawing>
          <wp:inline distT="0" distB="0" distL="0" distR="0" wp14:anchorId="17BDD5D4" wp14:editId="2F64418C">
            <wp:extent cx="5274310" cy="2983865"/>
            <wp:effectExtent l="0" t="0" r="2540" b="6985"/>
            <wp:docPr id="11424178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17855" name="图片 11424178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69A" w14:textId="560B942B" w:rsidR="00116B76" w:rsidRPr="00F94301" w:rsidRDefault="00116B76" w:rsidP="00116B76">
      <w:pPr>
        <w:rPr>
          <w:rFonts w:ascii="Times New Roman" w:hAnsi="Times New Roman" w:cs="Times New Roman"/>
        </w:rPr>
      </w:pPr>
      <w:r w:rsidRPr="000D2E94">
        <w:rPr>
          <w:rFonts w:ascii="Times New Roman" w:hAnsi="Times New Roman" w:cs="Times New Roman"/>
          <w:b/>
          <w:bCs/>
        </w:rPr>
        <w:t>Fig</w:t>
      </w:r>
      <w:r w:rsidR="000D2E94" w:rsidRPr="000D2E94">
        <w:rPr>
          <w:rFonts w:ascii="Times New Roman" w:hAnsi="Times New Roman" w:cs="Times New Roman"/>
          <w:b/>
          <w:bCs/>
        </w:rPr>
        <w:t>.</w:t>
      </w:r>
      <w:r w:rsidRPr="000D2E94">
        <w:rPr>
          <w:rFonts w:ascii="Times New Roman" w:hAnsi="Times New Roman" w:cs="Times New Roman"/>
          <w:b/>
          <w:bCs/>
        </w:rPr>
        <w:t>S</w:t>
      </w:r>
      <w:r w:rsidR="00397F7E">
        <w:rPr>
          <w:rFonts w:ascii="Times New Roman" w:hAnsi="Times New Roman" w:cs="Times New Roman"/>
          <w:b/>
          <w:bCs/>
        </w:rPr>
        <w:t>3</w:t>
      </w:r>
      <w:r w:rsidRPr="00F94301">
        <w:rPr>
          <w:rFonts w:ascii="Times New Roman" w:hAnsi="Times New Roman" w:cs="Times New Roman"/>
        </w:rPr>
        <w:t xml:space="preserve"> </w:t>
      </w:r>
      <w:r w:rsidR="004A31FB" w:rsidRPr="004A31FB">
        <w:rPr>
          <w:rFonts w:ascii="Times New Roman" w:hAnsi="Times New Roman" w:cs="Times New Roman"/>
        </w:rPr>
        <w:t>ECG recordings of rats in groups with inhibition of PVN</w:t>
      </w:r>
      <w:r w:rsidR="004A31FB" w:rsidRPr="004A31FB">
        <w:rPr>
          <w:rFonts w:ascii="Times New Roman" w:hAnsi="Times New Roman" w:cs="Times New Roman"/>
          <w:vertAlign w:val="superscript"/>
        </w:rPr>
        <w:t>CRH</w:t>
      </w:r>
      <w:r w:rsidR="004A31FB" w:rsidRPr="004A31FB">
        <w:rPr>
          <w:rFonts w:ascii="Times New Roman" w:hAnsi="Times New Roman" w:cs="Times New Roman"/>
        </w:rPr>
        <w:t xml:space="preserve"> neurons</w:t>
      </w:r>
      <w:r w:rsidRPr="00F94301">
        <w:rPr>
          <w:rFonts w:ascii="Times New Roman" w:hAnsi="Times New Roman" w:cs="Times New Roman"/>
        </w:rPr>
        <w:t xml:space="preserve">. </w:t>
      </w:r>
      <w:r w:rsidRPr="000D2E94">
        <w:rPr>
          <w:rFonts w:ascii="Times New Roman" w:hAnsi="Times New Roman" w:cs="Times New Roman"/>
          <w:b/>
          <w:bCs/>
        </w:rPr>
        <w:t>A</w:t>
      </w:r>
      <w:r w:rsidRPr="00F94301">
        <w:rPr>
          <w:rFonts w:ascii="Times New Roman" w:hAnsi="Times New Roman" w:cs="Times New Roman"/>
        </w:rPr>
        <w:t xml:space="preserve"> ECG recordings at various times in each group of rats.</w:t>
      </w:r>
    </w:p>
    <w:p w14:paraId="7AC0DFF4" w14:textId="77777777" w:rsidR="00116B76" w:rsidRDefault="00116B76" w:rsidP="00F5316E"/>
    <w:p w14:paraId="4A246191" w14:textId="77777777" w:rsidR="00116B76" w:rsidRDefault="00116B76" w:rsidP="00F5316E"/>
    <w:p w14:paraId="0B3156FB" w14:textId="77777777" w:rsidR="00116B76" w:rsidRDefault="00116B76" w:rsidP="00F5316E"/>
    <w:p w14:paraId="547C3B95" w14:textId="77777777" w:rsidR="00116B76" w:rsidRDefault="00116B76" w:rsidP="00F5316E"/>
    <w:p w14:paraId="442D8BD5" w14:textId="77777777" w:rsidR="00116B76" w:rsidRDefault="00116B76" w:rsidP="00F5316E"/>
    <w:p w14:paraId="7ABBB83D" w14:textId="77777777" w:rsidR="00116B76" w:rsidRDefault="00116B76" w:rsidP="00F5316E"/>
    <w:p w14:paraId="7699DA76" w14:textId="77777777" w:rsidR="00116B76" w:rsidRDefault="00116B76" w:rsidP="00F5316E"/>
    <w:p w14:paraId="5D6BE72E" w14:textId="77777777" w:rsidR="00116B76" w:rsidRDefault="00116B76" w:rsidP="00F5316E"/>
    <w:p w14:paraId="3CD66B9C" w14:textId="77777777" w:rsidR="00116B76" w:rsidRDefault="00116B76" w:rsidP="00F5316E"/>
    <w:p w14:paraId="3CFF769E" w14:textId="77777777" w:rsidR="00116B76" w:rsidRDefault="00116B76" w:rsidP="00F5316E"/>
    <w:p w14:paraId="6B954CA6" w14:textId="77777777" w:rsidR="00116B76" w:rsidRDefault="00116B76" w:rsidP="00F5316E"/>
    <w:p w14:paraId="7B71C4AA" w14:textId="77777777" w:rsidR="00116B76" w:rsidRDefault="00116B76" w:rsidP="00F5316E"/>
    <w:p w14:paraId="52CCB7D6" w14:textId="77777777" w:rsidR="00116B76" w:rsidRDefault="00116B76" w:rsidP="00F5316E"/>
    <w:p w14:paraId="562FBCA6" w14:textId="77777777" w:rsidR="00116B76" w:rsidRDefault="00116B76" w:rsidP="00F5316E"/>
    <w:p w14:paraId="4307B8CE" w14:textId="77777777" w:rsidR="00116B76" w:rsidRDefault="00116B76" w:rsidP="00F5316E"/>
    <w:p w14:paraId="14682F97" w14:textId="77777777" w:rsidR="00116B76" w:rsidRDefault="00116B76" w:rsidP="00F5316E"/>
    <w:p w14:paraId="35BEE6DF" w14:textId="77777777" w:rsidR="00116B76" w:rsidRDefault="00116B76" w:rsidP="00F5316E"/>
    <w:p w14:paraId="16154340" w14:textId="77777777" w:rsidR="00116B76" w:rsidRDefault="00116B76" w:rsidP="00F5316E"/>
    <w:p w14:paraId="474F2F47" w14:textId="77777777" w:rsidR="00116B76" w:rsidRDefault="00116B76" w:rsidP="00F5316E"/>
    <w:p w14:paraId="723A329C" w14:textId="77777777" w:rsidR="00116B76" w:rsidRDefault="00116B76" w:rsidP="00F5316E"/>
    <w:p w14:paraId="4E9D2F06" w14:textId="77777777" w:rsidR="00116B76" w:rsidRDefault="00116B76" w:rsidP="00F5316E"/>
    <w:p w14:paraId="4F83DA2B" w14:textId="77777777" w:rsidR="00116B76" w:rsidRDefault="00116B76" w:rsidP="00F5316E"/>
    <w:p w14:paraId="3CF40FEF" w14:textId="77777777" w:rsidR="00116B76" w:rsidRDefault="00116B76" w:rsidP="00F5316E"/>
    <w:p w14:paraId="6F24E70D" w14:textId="77777777" w:rsidR="00116B76" w:rsidRDefault="00116B76" w:rsidP="00F5316E"/>
    <w:p w14:paraId="7FF54289" w14:textId="77777777" w:rsidR="00116B76" w:rsidRDefault="00116B76" w:rsidP="00F5316E"/>
    <w:p w14:paraId="36AC8B1A" w14:textId="77777777" w:rsidR="00116B76" w:rsidRDefault="00116B76" w:rsidP="00F5316E"/>
    <w:p w14:paraId="71EFC491" w14:textId="71AB6787" w:rsidR="00116B76" w:rsidRDefault="009F7B4A" w:rsidP="00F5316E">
      <w:r>
        <w:rPr>
          <w:noProof/>
        </w:rPr>
        <w:lastRenderedPageBreak/>
        <w:drawing>
          <wp:inline distT="0" distB="0" distL="0" distR="0" wp14:anchorId="57AFA9C4" wp14:editId="5EE918AB">
            <wp:extent cx="5274310" cy="2726055"/>
            <wp:effectExtent l="0" t="0" r="2540" b="0"/>
            <wp:docPr id="3074354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35444" name="图片 3074354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C03C6" w14:textId="54A3DECA" w:rsidR="00116B76" w:rsidRPr="00F94301" w:rsidRDefault="00116B76" w:rsidP="00116B76">
      <w:pPr>
        <w:rPr>
          <w:rFonts w:ascii="Times New Roman" w:hAnsi="Times New Roman" w:cs="Times New Roman"/>
        </w:rPr>
      </w:pPr>
      <w:r w:rsidRPr="000D2E94">
        <w:rPr>
          <w:rFonts w:ascii="Times New Roman" w:hAnsi="Times New Roman" w:cs="Times New Roman"/>
          <w:b/>
          <w:bCs/>
        </w:rPr>
        <w:t>Fig</w:t>
      </w:r>
      <w:r w:rsidR="000D2E94" w:rsidRPr="000D2E94">
        <w:rPr>
          <w:rFonts w:ascii="Times New Roman" w:hAnsi="Times New Roman" w:cs="Times New Roman"/>
          <w:b/>
          <w:bCs/>
        </w:rPr>
        <w:t>.</w:t>
      </w:r>
      <w:r w:rsidRPr="000D2E94">
        <w:rPr>
          <w:rFonts w:ascii="Times New Roman" w:hAnsi="Times New Roman" w:cs="Times New Roman"/>
          <w:b/>
          <w:bCs/>
        </w:rPr>
        <w:t>S</w:t>
      </w:r>
      <w:r w:rsidR="00397F7E">
        <w:rPr>
          <w:rFonts w:ascii="Times New Roman" w:hAnsi="Times New Roman" w:cs="Times New Roman"/>
          <w:b/>
          <w:bCs/>
        </w:rPr>
        <w:t>4</w:t>
      </w:r>
      <w:r w:rsidRPr="00F94301">
        <w:rPr>
          <w:rFonts w:ascii="Times New Roman" w:hAnsi="Times New Roman" w:cs="Times New Roman"/>
        </w:rPr>
        <w:t xml:space="preserve"> </w:t>
      </w:r>
      <w:r w:rsidR="004A31FB" w:rsidRPr="004A31FB">
        <w:rPr>
          <w:rFonts w:ascii="Times New Roman" w:hAnsi="Times New Roman" w:cs="Times New Roman"/>
        </w:rPr>
        <w:t>ECG recordings of rats in groups with activation of PVN</w:t>
      </w:r>
      <w:r w:rsidR="004A31FB" w:rsidRPr="004A31FB">
        <w:rPr>
          <w:rFonts w:ascii="Times New Roman" w:hAnsi="Times New Roman" w:cs="Times New Roman"/>
          <w:vertAlign w:val="superscript"/>
        </w:rPr>
        <w:t>CRH</w:t>
      </w:r>
      <w:r w:rsidR="004A31FB" w:rsidRPr="004A31FB">
        <w:rPr>
          <w:rFonts w:ascii="Times New Roman" w:hAnsi="Times New Roman" w:cs="Times New Roman"/>
        </w:rPr>
        <w:t xml:space="preserve"> neurons</w:t>
      </w:r>
      <w:r w:rsidRPr="00F94301">
        <w:rPr>
          <w:rFonts w:ascii="Times New Roman" w:hAnsi="Times New Roman" w:cs="Times New Roman"/>
        </w:rPr>
        <w:t xml:space="preserve">. </w:t>
      </w:r>
      <w:r w:rsidRPr="000D2E94">
        <w:rPr>
          <w:rFonts w:ascii="Times New Roman" w:hAnsi="Times New Roman" w:cs="Times New Roman"/>
          <w:b/>
          <w:bCs/>
        </w:rPr>
        <w:t>A</w:t>
      </w:r>
      <w:r w:rsidRPr="00F94301">
        <w:rPr>
          <w:rFonts w:ascii="Times New Roman" w:hAnsi="Times New Roman" w:cs="Times New Roman"/>
        </w:rPr>
        <w:t xml:space="preserve"> ECG recordings at various times in each group of rats.</w:t>
      </w:r>
    </w:p>
    <w:p w14:paraId="42278667" w14:textId="77777777" w:rsidR="00116B76" w:rsidRPr="00116B76" w:rsidRDefault="00116B76" w:rsidP="00F5316E"/>
    <w:sectPr w:rsidR="00116B76" w:rsidRPr="00116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2C00D" w14:textId="77777777" w:rsidR="001932E0" w:rsidRDefault="001932E0" w:rsidP="00A1156D">
      <w:r>
        <w:separator/>
      </w:r>
    </w:p>
  </w:endnote>
  <w:endnote w:type="continuationSeparator" w:id="0">
    <w:p w14:paraId="04281360" w14:textId="77777777" w:rsidR="001932E0" w:rsidRDefault="001932E0" w:rsidP="00A1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1A7B" w14:textId="77777777" w:rsidR="001932E0" w:rsidRDefault="001932E0" w:rsidP="00A1156D">
      <w:r>
        <w:separator/>
      </w:r>
    </w:p>
  </w:footnote>
  <w:footnote w:type="continuationSeparator" w:id="0">
    <w:p w14:paraId="5CFDC40C" w14:textId="77777777" w:rsidR="001932E0" w:rsidRDefault="001932E0" w:rsidP="00A1156D">
      <w:r>
        <w:continuationSeparator/>
      </w:r>
    </w:p>
  </w:footnote>
  <w:footnote w:id="1">
    <w:p w14:paraId="2E74F51E" w14:textId="77777777" w:rsidR="00397F7E" w:rsidRDefault="00397F7E" w:rsidP="00397F7E">
      <w:pPr>
        <w:pStyle w:val="a8"/>
        <w:rPr>
          <w:rFonts w:ascii="Times New Roman" w:eastAsia="宋体" w:hAnsi="Times New Roman" w:cs="Times New Roman"/>
          <w:color w:val="000000"/>
          <w:kern w:val="0"/>
        </w:rPr>
      </w:pPr>
      <w:r w:rsidRPr="00410FC9">
        <w:rPr>
          <w:rFonts w:ascii="Times New Roman" w:eastAsia="宋体" w:hAnsi="Times New Roman" w:cs="Times New Roman"/>
          <w:color w:val="000000"/>
          <w:kern w:val="0"/>
        </w:rPr>
        <w:t>†</w:t>
      </w:r>
      <w:r>
        <w:rPr>
          <w:rFonts w:ascii="Times New Roman" w:eastAsia="宋体" w:hAnsi="Times New Roman" w:cs="Times New Roman"/>
          <w:color w:val="000000"/>
          <w:kern w:val="0"/>
        </w:rPr>
        <w:t>Jie Zhou</w:t>
      </w:r>
      <w:r w:rsidRPr="00410FC9">
        <w:rPr>
          <w:rFonts w:ascii="Times New Roman" w:eastAsia="宋体" w:hAnsi="Times New Roman" w:cs="Times New Roman"/>
          <w:color w:val="000000"/>
          <w:kern w:val="0"/>
        </w:rPr>
        <w:t xml:space="preserve">, </w:t>
      </w:r>
      <w:r>
        <w:rPr>
          <w:rFonts w:ascii="Times New Roman" w:eastAsia="宋体" w:hAnsi="Times New Roman" w:cs="Times New Roman"/>
          <w:color w:val="000000"/>
          <w:kern w:val="0"/>
        </w:rPr>
        <w:t>Bin</w:t>
      </w:r>
      <w:r w:rsidRPr="00410FC9">
        <w:rPr>
          <w:rFonts w:ascii="Times New Roman" w:eastAsia="宋体" w:hAnsi="Times New Roman" w:cs="Times New Roman"/>
          <w:color w:val="000000"/>
          <w:kern w:val="0"/>
        </w:rPr>
        <w:t xml:space="preserve"> Zhang and </w:t>
      </w:r>
      <w:r>
        <w:rPr>
          <w:rFonts w:ascii="Times New Roman" w:eastAsia="宋体" w:hAnsi="Times New Roman" w:cs="Times New Roman"/>
          <w:color w:val="000000"/>
          <w:kern w:val="0"/>
        </w:rPr>
        <w:t>Xiang Zhou</w:t>
      </w:r>
      <w:r w:rsidRPr="00410FC9">
        <w:rPr>
          <w:rFonts w:ascii="Times New Roman" w:eastAsia="宋体" w:hAnsi="Times New Roman" w:cs="Times New Roman"/>
          <w:color w:val="000000"/>
          <w:kern w:val="0"/>
        </w:rPr>
        <w:t xml:space="preserve"> contributed equally to this study</w:t>
      </w:r>
      <w:r>
        <w:rPr>
          <w:rFonts w:ascii="Times New Roman" w:eastAsia="宋体" w:hAnsi="Times New Roman" w:cs="Times New Roman"/>
          <w:color w:val="000000"/>
          <w:kern w:val="0"/>
        </w:rPr>
        <w:t>.</w:t>
      </w:r>
    </w:p>
    <w:p w14:paraId="57EC5444" w14:textId="77777777" w:rsidR="00397F7E" w:rsidRDefault="00397F7E" w:rsidP="00397F7E">
      <w:pPr>
        <w:pStyle w:val="a8"/>
        <w:rPr>
          <w:rFonts w:ascii="Times New Roman" w:eastAsia="宋体" w:hAnsi="Times New Roman" w:cs="Times New Roman"/>
          <w:color w:val="000000"/>
          <w:kern w:val="0"/>
        </w:rPr>
      </w:pPr>
      <w:r w:rsidRPr="00A75892">
        <w:rPr>
          <w:rFonts w:ascii="Times New Roman" w:eastAsia="宋体" w:hAnsi="Times New Roman" w:cs="Times New Roman"/>
          <w:color w:val="000000"/>
          <w:kern w:val="0"/>
        </w:rPr>
        <w:t>*Correspond</w:t>
      </w:r>
      <w:r>
        <w:rPr>
          <w:rFonts w:ascii="Times New Roman" w:eastAsia="宋体" w:hAnsi="Times New Roman" w:cs="Times New Roman"/>
          <w:color w:val="000000"/>
          <w:kern w:val="0"/>
        </w:rPr>
        <w:t>ence:</w:t>
      </w:r>
      <w:r w:rsidRPr="00A75892">
        <w:rPr>
          <w:rFonts w:ascii="Times New Roman" w:eastAsia="宋体" w:hAnsi="Times New Roman" w:cs="Times New Roman"/>
          <w:color w:val="000000"/>
          <w:kern w:val="0"/>
        </w:rPr>
        <w:t xml:space="preserve"> </w:t>
      </w:r>
    </w:p>
    <w:p w14:paraId="2069A2C6" w14:textId="77777777" w:rsidR="00397F7E" w:rsidRDefault="00397F7E" w:rsidP="00397F7E">
      <w:pPr>
        <w:pStyle w:val="a8"/>
        <w:rPr>
          <w:rFonts w:ascii="Times New Roman" w:eastAsia="宋体" w:hAnsi="Times New Roman" w:cs="Times New Roman"/>
          <w:color w:val="000000"/>
          <w:kern w:val="0"/>
        </w:rPr>
      </w:pPr>
      <w:r w:rsidRPr="00312E13">
        <w:rPr>
          <w:rFonts w:ascii="Times New Roman" w:eastAsia="宋体" w:hAnsi="Times New Roman" w:cs="Times New Roman"/>
          <w:color w:val="000000"/>
          <w:kern w:val="0"/>
        </w:rPr>
        <w:t>Rong-Lin Cai</w:t>
      </w:r>
    </w:p>
    <w:p w14:paraId="0F965941" w14:textId="77777777" w:rsidR="00397F7E" w:rsidRDefault="00397F7E" w:rsidP="00397F7E">
      <w:pPr>
        <w:pStyle w:val="a8"/>
        <w:rPr>
          <w:rFonts w:ascii="Times New Roman" w:eastAsia="宋体" w:hAnsi="Times New Roman" w:cs="Times New Roman"/>
          <w:color w:val="000000"/>
          <w:kern w:val="0"/>
        </w:rPr>
      </w:pPr>
      <w:hyperlink r:id="rId1" w:history="1">
        <w:r w:rsidRPr="00735545">
          <w:rPr>
            <w:rStyle w:val="aa"/>
            <w:rFonts w:ascii="Times New Roman" w:eastAsia="宋体" w:hAnsi="Times New Roman" w:cs="Times New Roman"/>
            <w:kern w:val="0"/>
          </w:rPr>
          <w:t>ronglincai@ahtcm.edu.cn</w:t>
        </w:r>
      </w:hyperlink>
      <w:r w:rsidRPr="009858A9">
        <w:rPr>
          <w:rFonts w:ascii="Times New Roman" w:eastAsia="宋体" w:hAnsi="Times New Roman" w:cs="Times New Roman"/>
          <w:color w:val="000000"/>
          <w:kern w:val="0"/>
        </w:rPr>
        <w:t xml:space="preserve"> </w:t>
      </w:r>
    </w:p>
    <w:p w14:paraId="15EAC57E" w14:textId="77777777" w:rsidR="00397F7E" w:rsidRDefault="00397F7E" w:rsidP="00397F7E">
      <w:pPr>
        <w:pStyle w:val="a8"/>
        <w:rPr>
          <w:rFonts w:ascii="Times New Roman" w:eastAsia="宋体" w:hAnsi="Times New Roman" w:cs="Times New Roman"/>
          <w:color w:val="000000"/>
          <w:kern w:val="0"/>
        </w:rPr>
      </w:pPr>
      <w:r w:rsidRPr="00312E13">
        <w:rPr>
          <w:rFonts w:ascii="Times New Roman" w:eastAsia="宋体" w:hAnsi="Times New Roman" w:cs="Times New Roman"/>
          <w:color w:val="000000"/>
          <w:kern w:val="0"/>
        </w:rPr>
        <w:t>Qing Yu</w:t>
      </w:r>
    </w:p>
    <w:p w14:paraId="6AA7330F" w14:textId="77777777" w:rsidR="00397F7E" w:rsidRDefault="00397F7E" w:rsidP="00397F7E">
      <w:pPr>
        <w:pStyle w:val="a8"/>
        <w:rPr>
          <w:rFonts w:ascii="Times New Roman" w:eastAsia="宋体" w:hAnsi="Times New Roman" w:cs="Times New Roman"/>
          <w:color w:val="000000"/>
          <w:kern w:val="0"/>
        </w:rPr>
      </w:pPr>
      <w:hyperlink r:id="rId2" w:history="1">
        <w:r w:rsidRPr="00735545">
          <w:rPr>
            <w:rStyle w:val="aa"/>
            <w:rFonts w:ascii="Times New Roman" w:eastAsia="宋体" w:hAnsi="Times New Roman" w:cs="Times New Roman"/>
            <w:kern w:val="0"/>
          </w:rPr>
          <w:t xml:space="preserve">yuqing@ahtcm.edu.cn </w:t>
        </w:r>
      </w:hyperlink>
    </w:p>
    <w:p w14:paraId="2B5EC0CF" w14:textId="77777777" w:rsidR="00397F7E" w:rsidRPr="00410FC9" w:rsidRDefault="00397F7E" w:rsidP="00397F7E">
      <w:pPr>
        <w:pStyle w:val="a8"/>
        <w:rPr>
          <w:rFonts w:ascii="Times New Roman" w:eastAsia="宋体" w:hAnsi="Times New Roman" w:cs="Times New Roman"/>
          <w:color w:val="000000"/>
          <w:kern w:val="0"/>
        </w:rPr>
      </w:pPr>
      <w:r w:rsidRPr="00312E13">
        <w:rPr>
          <w:rFonts w:ascii="Times New Roman" w:eastAsia="宋体" w:hAnsi="Times New Roman" w:cs="Times New Roman"/>
          <w:color w:val="000000"/>
          <w:kern w:val="0"/>
        </w:rPr>
        <w:t>Full list of author information is available at the end of the article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6D"/>
    <w:rsid w:val="000D2E94"/>
    <w:rsid w:val="00116B76"/>
    <w:rsid w:val="00137816"/>
    <w:rsid w:val="001932E0"/>
    <w:rsid w:val="001A7836"/>
    <w:rsid w:val="002C45D7"/>
    <w:rsid w:val="00397F7E"/>
    <w:rsid w:val="004A31FB"/>
    <w:rsid w:val="0052776D"/>
    <w:rsid w:val="008C38A1"/>
    <w:rsid w:val="009F7B4A"/>
    <w:rsid w:val="00A1156D"/>
    <w:rsid w:val="00AE7BD3"/>
    <w:rsid w:val="00B023CB"/>
    <w:rsid w:val="00B41C41"/>
    <w:rsid w:val="00B855F1"/>
    <w:rsid w:val="00BF542B"/>
    <w:rsid w:val="00C31171"/>
    <w:rsid w:val="00CF1B24"/>
    <w:rsid w:val="00DA6037"/>
    <w:rsid w:val="00E572D4"/>
    <w:rsid w:val="00F31C43"/>
    <w:rsid w:val="00F5316E"/>
    <w:rsid w:val="00F94301"/>
    <w:rsid w:val="00F9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D006D"/>
  <w15:chartTrackingRefBased/>
  <w15:docId w15:val="{458F588A-691D-4D2C-81A9-FA1D858D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56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A1156D"/>
    <w:pPr>
      <w:jc w:val="left"/>
    </w:pPr>
  </w:style>
  <w:style w:type="character" w:customStyle="1" w:styleId="a4">
    <w:name w:val="批注文字 字符"/>
    <w:basedOn w:val="a0"/>
    <w:link w:val="a3"/>
    <w:uiPriority w:val="99"/>
    <w:qFormat/>
    <w:rsid w:val="00A1156D"/>
  </w:style>
  <w:style w:type="paragraph" w:styleId="a5">
    <w:name w:val="footer"/>
    <w:basedOn w:val="a"/>
    <w:link w:val="a6"/>
    <w:uiPriority w:val="99"/>
    <w:unhideWhenUsed/>
    <w:rsid w:val="00A115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56D"/>
    <w:rPr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A1156D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A1156D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A1156D"/>
    <w:rPr>
      <w:sz w:val="18"/>
      <w:szCs w:val="18"/>
    </w:rPr>
  </w:style>
  <w:style w:type="character" w:styleId="aa">
    <w:name w:val="Hyperlink"/>
    <w:basedOn w:val="a0"/>
    <w:uiPriority w:val="99"/>
    <w:unhideWhenUsed/>
    <w:rsid w:val="00A1156D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B855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B855F1"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0D2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yuqing@ahtcm.edu.cn%20" TargetMode="External"/><Relationship Id="rId1" Type="http://schemas.openxmlformats.org/officeDocument/2006/relationships/hyperlink" Target="mailto:ronglincai@ahtcm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 周</dc:creator>
  <cp:keywords/>
  <dc:description/>
  <cp:lastModifiedBy>杰 周</cp:lastModifiedBy>
  <cp:revision>13</cp:revision>
  <dcterms:created xsi:type="dcterms:W3CDTF">2023-10-17T13:35:00Z</dcterms:created>
  <dcterms:modified xsi:type="dcterms:W3CDTF">2023-11-20T07:53:00Z</dcterms:modified>
</cp:coreProperties>
</file>