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F184E" w:rsidRPr="00F02154" w:rsidRDefault="00AF3C8D">
      <w:pPr>
        <w:rPr>
          <w:b/>
          <w:bCs/>
          <w:color w:val="191919"/>
          <w:sz w:val="24"/>
          <w:szCs w:val="24"/>
          <w:lang w:eastAsia="zh-CN"/>
        </w:rPr>
      </w:pPr>
      <w:r w:rsidRPr="00F02154">
        <w:rPr>
          <w:rFonts w:hint="eastAsia"/>
          <w:b/>
          <w:bCs/>
          <w:color w:val="191919"/>
          <w:sz w:val="24"/>
          <w:szCs w:val="24"/>
          <w:lang w:eastAsia="zh-CN"/>
        </w:rPr>
        <w:t xml:space="preserve">Acupuncture treatment for </w:t>
      </w:r>
      <w:r w:rsidR="00EB30A4" w:rsidRPr="00F02154">
        <w:rPr>
          <w:rFonts w:hint="eastAsia"/>
          <w:b/>
          <w:bCs/>
          <w:color w:val="191919"/>
          <w:sz w:val="24"/>
          <w:szCs w:val="24"/>
          <w:lang w:eastAsia="zh-CN"/>
        </w:rPr>
        <w:t>r</w:t>
      </w:r>
      <w:r w:rsidRPr="00F02154">
        <w:rPr>
          <w:rFonts w:hint="eastAsia"/>
          <w:b/>
          <w:bCs/>
          <w:color w:val="191919"/>
          <w:sz w:val="24"/>
          <w:szCs w:val="24"/>
          <w:lang w:eastAsia="zh-CN"/>
        </w:rPr>
        <w:t xml:space="preserve">heumatoid </w:t>
      </w:r>
      <w:r w:rsidR="00EB30A4" w:rsidRPr="00F02154">
        <w:rPr>
          <w:b/>
          <w:bCs/>
          <w:color w:val="191919"/>
          <w:sz w:val="24"/>
          <w:szCs w:val="24"/>
          <w:lang w:eastAsia="zh-CN"/>
        </w:rPr>
        <w:t>a</w:t>
      </w:r>
      <w:r w:rsidRPr="00F02154">
        <w:rPr>
          <w:rFonts w:hint="eastAsia"/>
          <w:b/>
          <w:bCs/>
          <w:color w:val="191919"/>
          <w:sz w:val="24"/>
          <w:szCs w:val="24"/>
          <w:lang w:eastAsia="zh-CN"/>
        </w:rPr>
        <w:t>rthritis-related compounds</w:t>
      </w:r>
    </w:p>
    <w:p w:rsidR="002F184E" w:rsidRPr="00F02154" w:rsidRDefault="00AF3C8D">
      <w:pPr>
        <w:rPr>
          <w:sz w:val="24"/>
          <w:szCs w:val="24"/>
          <w:lang w:eastAsia="zh-CN"/>
        </w:rPr>
      </w:pPr>
      <w:r w:rsidRPr="00F02154">
        <w:rPr>
          <w:sz w:val="24"/>
          <w:szCs w:val="24"/>
        </w:rPr>
        <w:t>(Bioactive components</w:t>
      </w:r>
      <w:r w:rsidRPr="00F02154">
        <w:rPr>
          <w:color w:val="191919"/>
          <w:sz w:val="24"/>
          <w:szCs w:val="24"/>
          <w:lang w:eastAsia="zh-CN"/>
        </w:rPr>
        <w:t xml:space="preserve"> involved in neuroregulation, immune modulation, and inflammatory response, which align with the “holistic regulation” characteristic of acupuncture)</w:t>
      </w:r>
    </w:p>
    <w:tbl>
      <w:tblPr>
        <w:tblStyle w:val="a7"/>
        <w:tblW w:w="11363"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75"/>
        <w:gridCol w:w="743"/>
        <w:gridCol w:w="1429"/>
        <w:gridCol w:w="1701"/>
        <w:gridCol w:w="3685"/>
        <w:gridCol w:w="1134"/>
        <w:gridCol w:w="1896"/>
      </w:tblGrid>
      <w:tr w:rsidR="002F184E" w:rsidRPr="00F02154" w:rsidTr="00A97447">
        <w:trPr>
          <w:jc w:val="center"/>
        </w:trPr>
        <w:tc>
          <w:tcPr>
            <w:tcW w:w="775" w:type="dxa"/>
            <w:tcBorders>
              <w:top w:val="single" w:sz="12" w:space="0" w:color="auto"/>
              <w:bottom w:val="single" w:sz="4" w:space="0" w:color="auto"/>
            </w:tcBorders>
            <w:vAlign w:val="center"/>
          </w:tcPr>
          <w:p w:rsidR="002F184E" w:rsidRPr="00A97447" w:rsidRDefault="00AF3C8D" w:rsidP="00F02154">
            <w:pPr>
              <w:rPr>
                <w:b/>
                <w:sz w:val="24"/>
                <w:szCs w:val="24"/>
                <w:lang w:eastAsia="zh-CN"/>
              </w:rPr>
            </w:pPr>
            <w:r w:rsidRPr="00A97447">
              <w:rPr>
                <w:b/>
                <w:sz w:val="24"/>
                <w:szCs w:val="24"/>
                <w:lang w:bidi="th"/>
              </w:rPr>
              <w:t>Refs</w:t>
            </w:r>
          </w:p>
        </w:tc>
        <w:tc>
          <w:tcPr>
            <w:tcW w:w="743" w:type="dxa"/>
            <w:tcBorders>
              <w:top w:val="single" w:sz="12" w:space="0" w:color="auto"/>
              <w:bottom w:val="single" w:sz="4" w:space="0" w:color="auto"/>
            </w:tcBorders>
            <w:vAlign w:val="center"/>
          </w:tcPr>
          <w:p w:rsidR="002F184E" w:rsidRPr="00A97447" w:rsidRDefault="00AF3C8D" w:rsidP="00F02154">
            <w:pPr>
              <w:rPr>
                <w:b/>
                <w:sz w:val="24"/>
                <w:szCs w:val="24"/>
                <w:lang w:eastAsia="zh-CN"/>
              </w:rPr>
            </w:pPr>
            <w:r w:rsidRPr="00A97447">
              <w:rPr>
                <w:b/>
                <w:sz w:val="24"/>
                <w:szCs w:val="24"/>
              </w:rPr>
              <w:t>Year</w:t>
            </w:r>
          </w:p>
        </w:tc>
        <w:tc>
          <w:tcPr>
            <w:tcW w:w="1429" w:type="dxa"/>
            <w:tcBorders>
              <w:top w:val="single" w:sz="12" w:space="0" w:color="auto"/>
              <w:bottom w:val="single" w:sz="4" w:space="0" w:color="auto"/>
            </w:tcBorders>
            <w:vAlign w:val="center"/>
          </w:tcPr>
          <w:p w:rsidR="002F184E" w:rsidRPr="00A97447" w:rsidRDefault="00AF3C8D" w:rsidP="00F02154">
            <w:pPr>
              <w:rPr>
                <w:b/>
                <w:sz w:val="24"/>
                <w:szCs w:val="24"/>
                <w:lang w:eastAsia="zh-CN"/>
              </w:rPr>
            </w:pPr>
            <w:r w:rsidRPr="00A97447">
              <w:rPr>
                <w:b/>
                <w:sz w:val="24"/>
                <w:szCs w:val="24"/>
              </w:rPr>
              <w:t>Author</w:t>
            </w:r>
          </w:p>
        </w:tc>
        <w:tc>
          <w:tcPr>
            <w:tcW w:w="1701" w:type="dxa"/>
            <w:tcBorders>
              <w:top w:val="single" w:sz="12" w:space="0" w:color="auto"/>
              <w:bottom w:val="single" w:sz="4" w:space="0" w:color="auto"/>
            </w:tcBorders>
            <w:vAlign w:val="center"/>
          </w:tcPr>
          <w:p w:rsidR="002F184E" w:rsidRPr="00A97447" w:rsidRDefault="00AF3C8D" w:rsidP="00F02154">
            <w:pPr>
              <w:rPr>
                <w:b/>
                <w:sz w:val="24"/>
                <w:szCs w:val="24"/>
                <w:lang w:eastAsia="zh-CN"/>
              </w:rPr>
            </w:pPr>
            <w:r w:rsidRPr="00A97447">
              <w:rPr>
                <w:b/>
                <w:sz w:val="24"/>
                <w:szCs w:val="24"/>
                <w:lang w:eastAsia="zh-CN"/>
              </w:rPr>
              <w:t>J</w:t>
            </w:r>
            <w:r w:rsidRPr="00A97447">
              <w:rPr>
                <w:b/>
                <w:sz w:val="24"/>
                <w:szCs w:val="24"/>
              </w:rPr>
              <w:t>ournal</w:t>
            </w:r>
          </w:p>
        </w:tc>
        <w:tc>
          <w:tcPr>
            <w:tcW w:w="3685" w:type="dxa"/>
            <w:tcBorders>
              <w:top w:val="single" w:sz="12" w:space="0" w:color="auto"/>
              <w:bottom w:val="single" w:sz="4" w:space="0" w:color="auto"/>
            </w:tcBorders>
            <w:vAlign w:val="center"/>
          </w:tcPr>
          <w:p w:rsidR="002F184E" w:rsidRPr="00A97447" w:rsidRDefault="00AF3C8D" w:rsidP="00F02154">
            <w:pPr>
              <w:rPr>
                <w:b/>
                <w:sz w:val="24"/>
                <w:szCs w:val="24"/>
                <w:lang w:eastAsia="zh-CN"/>
              </w:rPr>
            </w:pPr>
            <w:r w:rsidRPr="00A97447">
              <w:rPr>
                <w:b/>
                <w:sz w:val="24"/>
                <w:szCs w:val="24"/>
                <w:lang w:eastAsia="zh-CN"/>
              </w:rPr>
              <w:t>Title</w:t>
            </w:r>
          </w:p>
        </w:tc>
        <w:tc>
          <w:tcPr>
            <w:tcW w:w="1134" w:type="dxa"/>
            <w:tcBorders>
              <w:top w:val="single" w:sz="12" w:space="0" w:color="auto"/>
              <w:bottom w:val="single" w:sz="4" w:space="0" w:color="auto"/>
            </w:tcBorders>
            <w:vAlign w:val="center"/>
          </w:tcPr>
          <w:p w:rsidR="002F184E" w:rsidRPr="00A97447" w:rsidRDefault="00AF3C8D" w:rsidP="00F02154">
            <w:pPr>
              <w:rPr>
                <w:b/>
                <w:sz w:val="24"/>
                <w:szCs w:val="24"/>
                <w:lang w:eastAsia="zh-CN"/>
              </w:rPr>
            </w:pPr>
            <w:r w:rsidRPr="00A97447">
              <w:rPr>
                <w:b/>
                <w:sz w:val="24"/>
                <w:szCs w:val="24"/>
                <w:lang w:eastAsia="zh-CN"/>
              </w:rPr>
              <w:t>Article Type</w:t>
            </w:r>
          </w:p>
        </w:tc>
        <w:tc>
          <w:tcPr>
            <w:tcW w:w="1896" w:type="dxa"/>
            <w:tcBorders>
              <w:top w:val="single" w:sz="12" w:space="0" w:color="auto"/>
              <w:bottom w:val="single" w:sz="4" w:space="0" w:color="auto"/>
            </w:tcBorders>
            <w:vAlign w:val="center"/>
          </w:tcPr>
          <w:p w:rsidR="002F184E" w:rsidRPr="00A97447" w:rsidRDefault="00AF3C8D" w:rsidP="00F02154">
            <w:pPr>
              <w:rPr>
                <w:b/>
                <w:sz w:val="24"/>
                <w:szCs w:val="24"/>
              </w:rPr>
            </w:pPr>
            <w:r w:rsidRPr="00A97447">
              <w:rPr>
                <w:b/>
                <w:sz w:val="24"/>
                <w:szCs w:val="24"/>
              </w:rPr>
              <w:t>Bioactive components</w:t>
            </w:r>
          </w:p>
        </w:tc>
      </w:tr>
      <w:tr w:rsidR="002F184E" w:rsidRPr="00F02154" w:rsidTr="00F02154">
        <w:trPr>
          <w:trHeight w:val="90"/>
          <w:jc w:val="center"/>
        </w:trPr>
        <w:tc>
          <w:tcPr>
            <w:tcW w:w="775" w:type="dxa"/>
            <w:vAlign w:val="center"/>
          </w:tcPr>
          <w:p w:rsidR="002F184E" w:rsidRPr="00F02154" w:rsidRDefault="00AF3C8D" w:rsidP="00F02154">
            <w:pPr>
              <w:rPr>
                <w:sz w:val="24"/>
                <w:szCs w:val="24"/>
              </w:rPr>
            </w:pPr>
            <w:r w:rsidRPr="00F02154">
              <w:rPr>
                <w:sz w:val="24"/>
                <w:szCs w:val="24"/>
              </w:rPr>
              <w:fldChar w:fldCharType="begin"/>
            </w:r>
            <w:r w:rsidR="004A6623" w:rsidRPr="00F02154">
              <w:rPr>
                <w:sz w:val="24"/>
                <w:szCs w:val="24"/>
              </w:rPr>
              <w:instrText xml:space="preserve"> ADDIN EN.CITE &lt;EndNote&gt;&lt;Cite&gt;&lt;Author&gt;Shou&lt;/Author&gt;&lt;Year&gt;2013&lt;/Year&gt;&lt;RecNum&gt;489&lt;/RecNum&gt;&lt;DisplayText&gt;[1]&lt;/DisplayText&gt;&lt;record&gt;&lt;rec-number&gt;489&lt;/rec-number&gt;&lt;foreign-keys&gt;&lt;key app="EN" db-id="0x52tw9abrxaw9e9exovww9rp2vt9frtewxf" timestamp="1753952850"&gt;489&lt;/key&gt;&lt;/foreign-keys&gt;&lt;ref-type name="Journal Article"&gt;17&lt;/ref-type&gt;&lt;contributors&gt;&lt;authors&gt;&lt;author&gt;Shou, Yin&lt;/author&gt;&lt;author&gt;Yang, Yang&lt;/author&gt;&lt;author&gt;Xu, Ming-Shu&lt;/author&gt;&lt;author&gt;Zhao, Ying-Qian&lt;/author&gt;&lt;author&gt;Ge, Lin-Bao&lt;/author&gt;&lt;author&gt;Zhang, Bi-Meng &lt;/author&gt;&lt;/authors&gt;&lt;/contributors&gt;&lt;titles&gt;&lt;title&gt;Electroacupuncture inhibition of hyperalgesia in rats with adjuvant arthritis: involvement of cannabinoid receptor 1 and dopamine receptor subtypes in striatum&lt;/title&gt;&lt;secondary-title&gt;Evidence‐Based Complementary Alternative Medicine&lt;/secondary-title&gt;&lt;/titles&gt;&lt;periodical&gt;&lt;full-title&gt;Evidence‐Based Complementary Alternative Medicine&lt;/full-title&gt;&lt;/periodical&gt;&lt;pages&gt;393460&lt;/pages&gt;&lt;volume&gt;2013&lt;/volume&gt;&lt;number&gt;1&lt;/number&gt;&lt;dates&gt;&lt;year&gt;2013&lt;/year&gt;&lt;/dates&gt;&lt;isbn&gt;1741-4288&lt;/isbn&gt;&lt;urls&gt;&lt;/urls&gt;&lt;/record&gt;&lt;/Cite&gt;&lt;/EndNote&gt;</w:instrText>
            </w:r>
            <w:r w:rsidRPr="00F02154">
              <w:rPr>
                <w:sz w:val="24"/>
                <w:szCs w:val="24"/>
              </w:rPr>
              <w:fldChar w:fldCharType="separate"/>
            </w:r>
            <w:r w:rsidRPr="00F02154">
              <w:rPr>
                <w:noProof/>
                <w:sz w:val="24"/>
                <w:szCs w:val="24"/>
              </w:rPr>
              <w:t>[1]</w:t>
            </w:r>
            <w:r w:rsidRPr="00F02154">
              <w:rPr>
                <w:sz w:val="24"/>
                <w:szCs w:val="24"/>
              </w:rPr>
              <w:fldChar w:fldCharType="end"/>
            </w:r>
          </w:p>
        </w:tc>
        <w:tc>
          <w:tcPr>
            <w:tcW w:w="743" w:type="dxa"/>
            <w:vAlign w:val="center"/>
          </w:tcPr>
          <w:p w:rsidR="002F184E" w:rsidRPr="00F02154" w:rsidRDefault="00AF3C8D" w:rsidP="00F02154">
            <w:pPr>
              <w:rPr>
                <w:sz w:val="24"/>
                <w:szCs w:val="24"/>
                <w:lang w:eastAsia="zh-CN"/>
              </w:rPr>
            </w:pPr>
            <w:bookmarkStart w:id="0" w:name="OLE_LINK1"/>
            <w:bookmarkStart w:id="1" w:name="OLE_LINK2"/>
            <w:r w:rsidRPr="00F02154">
              <w:rPr>
                <w:sz w:val="24"/>
                <w:szCs w:val="24"/>
                <w:lang w:eastAsia="zh-CN"/>
              </w:rPr>
              <w:t>2013</w:t>
            </w:r>
          </w:p>
        </w:tc>
        <w:tc>
          <w:tcPr>
            <w:tcW w:w="1429" w:type="dxa"/>
            <w:vAlign w:val="center"/>
          </w:tcPr>
          <w:p w:rsidR="002F184E" w:rsidRPr="00F02154" w:rsidRDefault="00AF3C8D" w:rsidP="00F02154">
            <w:pPr>
              <w:rPr>
                <w:sz w:val="24"/>
                <w:szCs w:val="24"/>
              </w:rPr>
            </w:pPr>
            <w:r w:rsidRPr="00F02154">
              <w:rPr>
                <w:sz w:val="24"/>
                <w:szCs w:val="24"/>
              </w:rPr>
              <w:t>Y Shou</w:t>
            </w:r>
          </w:p>
        </w:tc>
        <w:tc>
          <w:tcPr>
            <w:tcW w:w="1701" w:type="dxa"/>
            <w:vAlign w:val="center"/>
          </w:tcPr>
          <w:p w:rsidR="002F184E" w:rsidRPr="00F02154" w:rsidRDefault="00AF3C8D" w:rsidP="00F02154">
            <w:pPr>
              <w:rPr>
                <w:sz w:val="24"/>
                <w:szCs w:val="24"/>
              </w:rPr>
            </w:pPr>
            <w:r w:rsidRPr="00F02154">
              <w:rPr>
                <w:sz w:val="24"/>
                <w:szCs w:val="24"/>
              </w:rPr>
              <w:t>Evidence-Based</w:t>
            </w:r>
            <w:r w:rsidRPr="00F02154">
              <w:rPr>
                <w:sz w:val="24"/>
                <w:szCs w:val="24"/>
                <w:lang w:eastAsia="zh-CN"/>
              </w:rPr>
              <w:t xml:space="preserve"> </w:t>
            </w:r>
            <w:r w:rsidRPr="00F02154">
              <w:rPr>
                <w:sz w:val="24"/>
                <w:szCs w:val="24"/>
              </w:rPr>
              <w:t>Complementary and</w:t>
            </w:r>
            <w:r w:rsidRPr="00F02154">
              <w:rPr>
                <w:sz w:val="24"/>
                <w:szCs w:val="24"/>
                <w:lang w:eastAsia="zh-CN"/>
              </w:rPr>
              <w:t xml:space="preserve"> </w:t>
            </w:r>
            <w:r w:rsidRPr="00F02154">
              <w:rPr>
                <w:sz w:val="24"/>
                <w:szCs w:val="24"/>
              </w:rPr>
              <w:t>Alternative Medicine</w:t>
            </w:r>
          </w:p>
        </w:tc>
        <w:tc>
          <w:tcPr>
            <w:tcW w:w="3685" w:type="dxa"/>
            <w:vAlign w:val="center"/>
          </w:tcPr>
          <w:p w:rsidR="002F184E" w:rsidRPr="00F02154" w:rsidRDefault="00AF3C8D" w:rsidP="00F02154">
            <w:pPr>
              <w:rPr>
                <w:sz w:val="24"/>
                <w:szCs w:val="24"/>
                <w:lang w:eastAsia="zh-CN"/>
              </w:rPr>
            </w:pPr>
            <w:r w:rsidRPr="00F02154">
              <w:rPr>
                <w:sz w:val="24"/>
                <w:szCs w:val="24"/>
              </w:rPr>
              <w:t>Electroacupuncture inhibition of hyperalgesia in rats with adjuvant arthritis: involvement of cannabinoid receptor 1 and dopamine receptor subtypes in striatum</w:t>
            </w:r>
            <w:bookmarkEnd w:id="0"/>
            <w:bookmarkEnd w:id="1"/>
          </w:p>
        </w:tc>
        <w:tc>
          <w:tcPr>
            <w:tcW w:w="1134" w:type="dxa"/>
            <w:vAlign w:val="center"/>
          </w:tcPr>
          <w:p w:rsidR="002F184E" w:rsidRPr="00F02154" w:rsidRDefault="00AF3C8D" w:rsidP="00F02154">
            <w:pPr>
              <w:rPr>
                <w:sz w:val="24"/>
                <w:szCs w:val="24"/>
                <w:lang w:eastAsia="zh-CN"/>
              </w:rPr>
            </w:pPr>
            <w:r w:rsidRPr="00F02154">
              <w:rPr>
                <w:sz w:val="24"/>
                <w:szCs w:val="24"/>
                <w:lang w:eastAsia="zh-CN"/>
              </w:rPr>
              <w:t>basic research</w:t>
            </w:r>
          </w:p>
        </w:tc>
        <w:tc>
          <w:tcPr>
            <w:tcW w:w="1896" w:type="dxa"/>
            <w:vAlign w:val="center"/>
          </w:tcPr>
          <w:p w:rsidR="002F184E" w:rsidRPr="00F02154" w:rsidRDefault="00AF3C8D" w:rsidP="00F02154">
            <w:pPr>
              <w:rPr>
                <w:sz w:val="24"/>
                <w:szCs w:val="24"/>
                <w:lang w:eastAsia="zh-CN"/>
              </w:rPr>
            </w:pPr>
            <w:r w:rsidRPr="00F02154">
              <w:rPr>
                <w:sz w:val="24"/>
                <w:szCs w:val="24"/>
                <w:lang w:eastAsia="zh-CN"/>
              </w:rPr>
              <w:t>Dopamine</w:t>
            </w:r>
          </w:p>
        </w:tc>
      </w:tr>
      <w:tr w:rsidR="002F184E" w:rsidRPr="00F02154" w:rsidTr="00F02154">
        <w:trPr>
          <w:trHeight w:val="1640"/>
          <w:jc w:val="center"/>
        </w:trPr>
        <w:tc>
          <w:tcPr>
            <w:tcW w:w="775" w:type="dxa"/>
            <w:vAlign w:val="center"/>
          </w:tcPr>
          <w:p w:rsidR="002F184E" w:rsidRPr="00F02154" w:rsidRDefault="00AF3C8D" w:rsidP="00F02154">
            <w:pPr>
              <w:rPr>
                <w:sz w:val="24"/>
                <w:szCs w:val="24"/>
              </w:rPr>
            </w:pPr>
            <w:r w:rsidRPr="00F02154">
              <w:rPr>
                <w:sz w:val="24"/>
                <w:szCs w:val="24"/>
              </w:rPr>
              <w:fldChar w:fldCharType="begin"/>
            </w:r>
            <w:r w:rsidRPr="00F02154">
              <w:rPr>
                <w:sz w:val="24"/>
                <w:szCs w:val="24"/>
              </w:rPr>
              <w:instrText xml:space="preserve"> ADDIN EN.CITE &lt;EndNote&gt;&lt;Cite&gt;&lt;Author&gt;Yoo&lt;/Author&gt;&lt;Year&gt;2011&lt;/Year&gt;&lt;RecNum&gt;491&lt;/RecNum&gt;&lt;DisplayText&gt;[2]&lt;/DisplayText&gt;&lt;record&gt;&lt;rec-number&gt;491&lt;/rec-number&gt;&lt;foreign-keys&gt;&lt;key app="EN" db-id="0x52tw9abrxaw9e9exovww9rp2vt9frtewxf" timestamp="1753953533"&gt;491&lt;/key&gt;&lt;/foreign-keys&gt;&lt;ref-type name="Journal Article"&gt;17&lt;/ref-type&gt;&lt;contributors&gt;&lt;authors&gt;&lt;author&gt;Yoo, Young-Chul&lt;/author&gt;&lt;author&gt;Oh, Jin Hwan&lt;/author&gt;&lt;author&gt;Kwon, Tae Dong&lt;/author&gt;&lt;author&gt;Lee, Yeong Kyu&lt;/author&gt;&lt;author&gt;Bai, Sun Joon %J Yonsei medical journal&lt;/author&gt;&lt;/authors&gt;&lt;/contributors&gt;&lt;titles&gt;&lt;title&gt;Analgesic mechanism of electroacupuncture in an arthritic pain model of rats: a neurotransmitter study&lt;/title&gt;&lt;/titles&gt;&lt;pages&gt;1016&lt;/pages&gt;&lt;volume&gt;52&lt;/volume&gt;&lt;number&gt;6&lt;/number&gt;&lt;dates&gt;&lt;year&gt;2011&lt;/year&gt;&lt;/dates&gt;&lt;urls&gt;&lt;/urls&gt;&lt;/record&gt;&lt;/Cite&gt;&lt;/EndNote&gt;</w:instrText>
            </w:r>
            <w:r w:rsidRPr="00F02154">
              <w:rPr>
                <w:sz w:val="24"/>
                <w:szCs w:val="24"/>
              </w:rPr>
              <w:fldChar w:fldCharType="separate"/>
            </w:r>
            <w:r w:rsidRPr="00F02154">
              <w:rPr>
                <w:sz w:val="24"/>
                <w:szCs w:val="24"/>
              </w:rPr>
              <w:t>[2]</w:t>
            </w:r>
            <w:r w:rsidRPr="00F02154">
              <w:rPr>
                <w:sz w:val="24"/>
                <w:szCs w:val="24"/>
              </w:rPr>
              <w:fldChar w:fldCharType="end"/>
            </w:r>
          </w:p>
        </w:tc>
        <w:tc>
          <w:tcPr>
            <w:tcW w:w="743" w:type="dxa"/>
            <w:vAlign w:val="center"/>
          </w:tcPr>
          <w:p w:rsidR="002F184E" w:rsidRPr="00F02154" w:rsidRDefault="00AF3C8D" w:rsidP="00F02154">
            <w:pPr>
              <w:rPr>
                <w:sz w:val="24"/>
                <w:szCs w:val="24"/>
                <w:lang w:eastAsia="zh-CN"/>
              </w:rPr>
            </w:pPr>
            <w:r w:rsidRPr="00F02154">
              <w:rPr>
                <w:sz w:val="24"/>
                <w:szCs w:val="24"/>
                <w:lang w:eastAsia="zh-CN"/>
              </w:rPr>
              <w:t>2011</w:t>
            </w:r>
          </w:p>
        </w:tc>
        <w:tc>
          <w:tcPr>
            <w:tcW w:w="1429" w:type="dxa"/>
            <w:vAlign w:val="center"/>
          </w:tcPr>
          <w:p w:rsidR="002F184E" w:rsidRPr="00F02154" w:rsidRDefault="00AF3C8D" w:rsidP="00F02154">
            <w:pPr>
              <w:rPr>
                <w:sz w:val="24"/>
                <w:szCs w:val="24"/>
              </w:rPr>
            </w:pPr>
            <w:r w:rsidRPr="00F02154">
              <w:rPr>
                <w:sz w:val="24"/>
                <w:szCs w:val="24"/>
              </w:rPr>
              <w:t>YC Yoo</w:t>
            </w:r>
          </w:p>
        </w:tc>
        <w:tc>
          <w:tcPr>
            <w:tcW w:w="1701" w:type="dxa"/>
            <w:vAlign w:val="center"/>
          </w:tcPr>
          <w:p w:rsidR="002F184E" w:rsidRPr="00F02154" w:rsidRDefault="00AF3C8D" w:rsidP="00F02154">
            <w:pPr>
              <w:rPr>
                <w:sz w:val="24"/>
                <w:szCs w:val="24"/>
              </w:rPr>
            </w:pPr>
            <w:r w:rsidRPr="00F02154">
              <w:rPr>
                <w:sz w:val="24"/>
                <w:szCs w:val="24"/>
              </w:rPr>
              <w:t>Yonsei Med J</w:t>
            </w:r>
          </w:p>
        </w:tc>
        <w:tc>
          <w:tcPr>
            <w:tcW w:w="3685" w:type="dxa"/>
            <w:vAlign w:val="center"/>
          </w:tcPr>
          <w:p w:rsidR="002F184E" w:rsidRPr="00F02154" w:rsidRDefault="00AF3C8D" w:rsidP="00F02154">
            <w:pPr>
              <w:rPr>
                <w:sz w:val="24"/>
                <w:szCs w:val="24"/>
                <w:lang w:eastAsia="zh-CN"/>
              </w:rPr>
            </w:pPr>
            <w:r w:rsidRPr="00F02154">
              <w:rPr>
                <w:sz w:val="24"/>
                <w:szCs w:val="24"/>
              </w:rPr>
              <w:t>Analgesic mechanism of electroacupuncture in an arthritic pain model of rats: a neurotransmitter study.</w:t>
            </w:r>
          </w:p>
        </w:tc>
        <w:tc>
          <w:tcPr>
            <w:tcW w:w="1134" w:type="dxa"/>
            <w:vAlign w:val="center"/>
          </w:tcPr>
          <w:p w:rsidR="002F184E" w:rsidRPr="00F02154" w:rsidRDefault="00AF3C8D" w:rsidP="00F02154">
            <w:pPr>
              <w:rPr>
                <w:sz w:val="24"/>
                <w:szCs w:val="24"/>
                <w:lang w:eastAsia="zh-CN"/>
              </w:rPr>
            </w:pPr>
            <w:r w:rsidRPr="00F02154">
              <w:rPr>
                <w:sz w:val="24"/>
                <w:szCs w:val="24"/>
                <w:lang w:eastAsia="zh-CN"/>
              </w:rPr>
              <w:t>basic research</w:t>
            </w:r>
          </w:p>
        </w:tc>
        <w:tc>
          <w:tcPr>
            <w:tcW w:w="1896" w:type="dxa"/>
            <w:vAlign w:val="center"/>
          </w:tcPr>
          <w:p w:rsidR="002F184E" w:rsidRPr="00F02154" w:rsidRDefault="00AF3C8D" w:rsidP="00F02154">
            <w:pPr>
              <w:rPr>
                <w:sz w:val="24"/>
                <w:szCs w:val="24"/>
                <w:lang w:eastAsia="zh-CN"/>
              </w:rPr>
            </w:pPr>
            <w:r w:rsidRPr="00F02154">
              <w:rPr>
                <w:sz w:val="24"/>
                <w:szCs w:val="24"/>
                <w:lang w:eastAsia="zh-CN"/>
              </w:rPr>
              <w:t>Epinephrine</w:t>
            </w:r>
          </w:p>
          <w:p w:rsidR="002F184E" w:rsidRPr="00F02154" w:rsidRDefault="00AF3C8D" w:rsidP="00F02154">
            <w:pPr>
              <w:rPr>
                <w:sz w:val="24"/>
                <w:szCs w:val="24"/>
                <w:lang w:eastAsia="zh-CN"/>
              </w:rPr>
            </w:pPr>
            <w:r w:rsidRPr="00F02154">
              <w:rPr>
                <w:sz w:val="24"/>
                <w:szCs w:val="24"/>
                <w:lang w:eastAsia="zh-CN"/>
              </w:rPr>
              <w:t>Serotonin</w:t>
            </w:r>
          </w:p>
          <w:p w:rsidR="002F184E" w:rsidRPr="00F02154" w:rsidRDefault="00AF3C8D" w:rsidP="00F02154">
            <w:pPr>
              <w:rPr>
                <w:sz w:val="24"/>
                <w:szCs w:val="24"/>
                <w:lang w:eastAsia="zh-CN"/>
              </w:rPr>
            </w:pPr>
            <w:r w:rsidRPr="00F02154">
              <w:rPr>
                <w:sz w:val="24"/>
                <w:szCs w:val="24"/>
                <w:lang w:eastAsia="zh-CN"/>
              </w:rPr>
              <w:t>Dopamine</w:t>
            </w:r>
          </w:p>
        </w:tc>
      </w:tr>
      <w:tr w:rsidR="002F184E" w:rsidRPr="00F02154" w:rsidTr="00F02154">
        <w:trPr>
          <w:jc w:val="center"/>
        </w:trPr>
        <w:tc>
          <w:tcPr>
            <w:tcW w:w="775" w:type="dxa"/>
            <w:vAlign w:val="center"/>
          </w:tcPr>
          <w:p w:rsidR="002F184E" w:rsidRPr="00F02154" w:rsidRDefault="00AF3C8D" w:rsidP="00F02154">
            <w:pPr>
              <w:rPr>
                <w:sz w:val="24"/>
                <w:szCs w:val="24"/>
              </w:rPr>
            </w:pPr>
            <w:r w:rsidRPr="00F02154">
              <w:rPr>
                <w:sz w:val="24"/>
                <w:szCs w:val="24"/>
              </w:rPr>
              <w:fldChar w:fldCharType="begin"/>
            </w:r>
            <w:r w:rsidR="004A6623" w:rsidRPr="00F02154">
              <w:rPr>
                <w:sz w:val="24"/>
                <w:szCs w:val="24"/>
              </w:rPr>
              <w:instrText xml:space="preserve"> ADDIN EN.CITE &lt;EndNote&gt;&lt;Cite&gt;&lt;Author&gt;Huang&lt;/Author&gt;&lt;Year&gt;2012&lt;/Year&gt;&lt;RecNum&gt;492&lt;/RecNum&gt;&lt;DisplayText&gt;[3]&lt;/DisplayText&gt;&lt;record&gt;&lt;rec-number&gt;492&lt;/rec-number&gt;&lt;foreign-keys&gt;&lt;key app="EN" db-id="0x52tw9abrxaw9e9exovww9rp2vt9frtewxf" timestamp="1753953690"&gt;492&lt;/key&gt;&lt;/foreign-keys&gt;&lt;ref-type name="Journal Article"&gt;17&lt;/ref-type&gt;&lt;contributors&gt;&lt;authors&gt;&lt;author&gt;Huang, Meng&lt;/author&gt;&lt;author&gt;Zhang, Di&lt;/author&gt;&lt;author&gt;Sa, Zhe-yan&lt;/author&gt;&lt;author&gt;Xie, Ying-yuan&lt;/author&gt;&lt;author&gt;Gu, Chen-li&lt;/author&gt;&lt;author&gt;Ding, Guang-hong &lt;/author&gt;&lt;/authors&gt;&lt;/contributors&gt;&lt;titles&gt;&lt;title&gt;In Adjuvant‐Induced Arthritic Rats, Acupuncture Analgesic Effects Are Histamine Dependent: Potential Reasons for Acupoint Preference in Clinical Practice&lt;/title&gt;&lt;secondary-title&gt;Evidence‐Based Complementary Alternative Medicine&lt;/secondary-title&gt;&lt;/titles&gt;&lt;periodical&gt;&lt;full-title&gt;Evidence‐Based Complementary Alternative Medicine&lt;/full-title&gt;&lt;/periodical&gt;&lt;pages&gt;810512&lt;/pages&gt;&lt;volume&gt;2012&lt;/volume&gt;&lt;number&gt;1&lt;/number&gt;&lt;dates&gt;&lt;year&gt;2012&lt;/year&gt;&lt;/dates&gt;&lt;isbn&gt;1741-4288&lt;/isbn&gt;&lt;urls&gt;&lt;/urls&gt;&lt;/record&gt;&lt;/Cite&gt;&lt;/EndNote&gt;</w:instrText>
            </w:r>
            <w:r w:rsidRPr="00F02154">
              <w:rPr>
                <w:sz w:val="24"/>
                <w:szCs w:val="24"/>
              </w:rPr>
              <w:fldChar w:fldCharType="separate"/>
            </w:r>
            <w:r w:rsidRPr="00F02154">
              <w:rPr>
                <w:noProof/>
                <w:sz w:val="24"/>
                <w:szCs w:val="24"/>
              </w:rPr>
              <w:t>[3]</w:t>
            </w:r>
            <w:r w:rsidRPr="00F02154">
              <w:rPr>
                <w:sz w:val="24"/>
                <w:szCs w:val="24"/>
              </w:rPr>
              <w:fldChar w:fldCharType="end"/>
            </w:r>
          </w:p>
        </w:tc>
        <w:tc>
          <w:tcPr>
            <w:tcW w:w="743" w:type="dxa"/>
            <w:vAlign w:val="center"/>
          </w:tcPr>
          <w:p w:rsidR="002F184E" w:rsidRPr="00F02154" w:rsidRDefault="00AF3C8D" w:rsidP="00F02154">
            <w:pPr>
              <w:rPr>
                <w:sz w:val="24"/>
                <w:szCs w:val="24"/>
                <w:lang w:eastAsia="zh-CN"/>
              </w:rPr>
            </w:pPr>
            <w:r w:rsidRPr="00F02154">
              <w:rPr>
                <w:sz w:val="24"/>
                <w:szCs w:val="24"/>
                <w:lang w:eastAsia="zh-CN"/>
              </w:rPr>
              <w:t>2012</w:t>
            </w:r>
          </w:p>
        </w:tc>
        <w:tc>
          <w:tcPr>
            <w:tcW w:w="1429" w:type="dxa"/>
            <w:vAlign w:val="center"/>
          </w:tcPr>
          <w:p w:rsidR="002F184E" w:rsidRPr="00F02154" w:rsidRDefault="00AF3C8D" w:rsidP="00F02154">
            <w:pPr>
              <w:rPr>
                <w:sz w:val="24"/>
                <w:szCs w:val="24"/>
              </w:rPr>
            </w:pPr>
            <w:r w:rsidRPr="00F02154">
              <w:rPr>
                <w:sz w:val="24"/>
                <w:szCs w:val="24"/>
              </w:rPr>
              <w:t>M Huang</w:t>
            </w:r>
          </w:p>
        </w:tc>
        <w:bookmarkStart w:id="2" w:name="OLE_LINK4"/>
        <w:bookmarkStart w:id="3" w:name="OLE_LINK3"/>
        <w:tc>
          <w:tcPr>
            <w:tcW w:w="1701" w:type="dxa"/>
            <w:vAlign w:val="center"/>
          </w:tcPr>
          <w:p w:rsidR="002F184E" w:rsidRPr="00F02154" w:rsidRDefault="00AF3C8D" w:rsidP="00F02154">
            <w:pPr>
              <w:rPr>
                <w:sz w:val="24"/>
                <w:szCs w:val="24"/>
              </w:rPr>
            </w:pPr>
            <w:r w:rsidRPr="00F02154">
              <w:rPr>
                <w:sz w:val="24"/>
                <w:szCs w:val="24"/>
              </w:rPr>
              <w:fldChar w:fldCharType="begin"/>
            </w:r>
            <w:r w:rsidRPr="00F02154">
              <w:rPr>
                <w:sz w:val="24"/>
                <w:szCs w:val="24"/>
              </w:rPr>
              <w:instrText xml:space="preserve"> HYPERLINK "https://onlinelibrary.wiley.com/journal/4747" \o "Evidence-Based Complementary and Alternative Medicine homepage" </w:instrText>
            </w:r>
            <w:r w:rsidRPr="00F02154">
              <w:rPr>
                <w:sz w:val="24"/>
                <w:szCs w:val="24"/>
              </w:rPr>
              <w:fldChar w:fldCharType="separate"/>
            </w:r>
            <w:r w:rsidRPr="00F02154">
              <w:rPr>
                <w:sz w:val="24"/>
                <w:szCs w:val="24"/>
              </w:rPr>
              <w:t>Evidence-Based Complementary and Alternative Medicine</w:t>
            </w:r>
            <w:r w:rsidRPr="00F02154">
              <w:rPr>
                <w:sz w:val="24"/>
                <w:szCs w:val="24"/>
              </w:rPr>
              <w:fldChar w:fldCharType="end"/>
            </w:r>
          </w:p>
        </w:tc>
        <w:tc>
          <w:tcPr>
            <w:tcW w:w="3685" w:type="dxa"/>
            <w:vAlign w:val="center"/>
          </w:tcPr>
          <w:p w:rsidR="002F184E" w:rsidRPr="00F02154" w:rsidRDefault="00AF3C8D" w:rsidP="00F02154">
            <w:pPr>
              <w:rPr>
                <w:sz w:val="24"/>
                <w:szCs w:val="24"/>
                <w:lang w:eastAsia="zh-CN"/>
              </w:rPr>
            </w:pPr>
            <w:r w:rsidRPr="00F02154">
              <w:rPr>
                <w:sz w:val="24"/>
                <w:szCs w:val="24"/>
              </w:rPr>
              <w:t>In adjuvant-induced arthritic rats, acupuncture analgesic effects are histamine dependent: potential reasons for acupoint preference in clinical practice. Evid. Based Complement</w:t>
            </w:r>
            <w:bookmarkEnd w:id="2"/>
            <w:bookmarkEnd w:id="3"/>
          </w:p>
        </w:tc>
        <w:tc>
          <w:tcPr>
            <w:tcW w:w="1134" w:type="dxa"/>
            <w:vAlign w:val="center"/>
          </w:tcPr>
          <w:p w:rsidR="002F184E" w:rsidRPr="00F02154" w:rsidRDefault="00AF3C8D" w:rsidP="00F02154">
            <w:pPr>
              <w:rPr>
                <w:sz w:val="24"/>
                <w:szCs w:val="24"/>
                <w:lang w:eastAsia="zh-CN"/>
              </w:rPr>
            </w:pPr>
            <w:bookmarkStart w:id="4" w:name="OLE_LINK80"/>
            <w:bookmarkStart w:id="5" w:name="OLE_LINK81"/>
            <w:r w:rsidRPr="00F02154">
              <w:rPr>
                <w:sz w:val="24"/>
                <w:szCs w:val="24"/>
                <w:lang w:eastAsia="zh-CN"/>
              </w:rPr>
              <w:t>Clinical research</w:t>
            </w:r>
            <w:bookmarkEnd w:id="4"/>
            <w:bookmarkEnd w:id="5"/>
          </w:p>
        </w:tc>
        <w:tc>
          <w:tcPr>
            <w:tcW w:w="1896" w:type="dxa"/>
            <w:vAlign w:val="center"/>
          </w:tcPr>
          <w:p w:rsidR="002F184E" w:rsidRPr="00F02154" w:rsidRDefault="00AF3C8D" w:rsidP="00F02154">
            <w:pPr>
              <w:rPr>
                <w:sz w:val="24"/>
                <w:szCs w:val="24"/>
                <w:lang w:eastAsia="zh-CN"/>
              </w:rPr>
            </w:pPr>
            <w:r w:rsidRPr="00F02154">
              <w:rPr>
                <w:sz w:val="24"/>
                <w:szCs w:val="24"/>
                <w:lang w:eastAsia="zh-CN"/>
              </w:rPr>
              <w:t>Histamine</w:t>
            </w:r>
          </w:p>
        </w:tc>
      </w:tr>
      <w:tr w:rsidR="002F184E" w:rsidRPr="00F02154" w:rsidTr="00F02154">
        <w:trPr>
          <w:jc w:val="center"/>
        </w:trPr>
        <w:tc>
          <w:tcPr>
            <w:tcW w:w="775" w:type="dxa"/>
            <w:vAlign w:val="center"/>
          </w:tcPr>
          <w:p w:rsidR="002F184E" w:rsidRPr="00F02154" w:rsidRDefault="00AF3C8D" w:rsidP="00F02154">
            <w:pPr>
              <w:rPr>
                <w:sz w:val="24"/>
                <w:szCs w:val="24"/>
              </w:rPr>
            </w:pPr>
            <w:r w:rsidRPr="00F02154">
              <w:rPr>
                <w:sz w:val="24"/>
                <w:szCs w:val="24"/>
              </w:rPr>
              <w:fldChar w:fldCharType="begin"/>
            </w:r>
            <w:r w:rsidRPr="00F02154">
              <w:rPr>
                <w:sz w:val="24"/>
                <w:szCs w:val="24"/>
              </w:rPr>
              <w:instrText xml:space="preserve"> ADDIN EN.CITE &lt;EndNote&gt;&lt;Cite&gt;&lt;Author&gt;Seo&lt;/Author&gt;&lt;Year&gt;2016&lt;/Year&gt;&lt;RecNum&gt;493&lt;/RecNum&gt;&lt;DisplayText&gt;[4]&lt;/DisplayText&gt;&lt;record&gt;&lt;rec-number&gt;493&lt;/rec-number&gt;&lt;foreign-keys&gt;&lt;key app="EN" db-id="0x52tw9abrxaw9e9exovww9rp2vt9frtewxf" timestamp="1753953765"&gt;493&lt;/key&gt;&lt;/foreign-keys&gt;&lt;ref-type name="Journal Article"&gt;17&lt;/ref-type&gt;&lt;contributors&gt;&lt;authors&gt;&lt;author&gt;Seo, Byung-Kwan&lt;/author&gt;&lt;author&gt;Sung, Won-Suk&lt;/author&gt;&lt;author&gt;Park, Yeon-Cheol&lt;/author&gt;&lt;author&gt;Baek, Yong-Hyeon &lt;/author&gt;&lt;/authors&gt;&lt;/contributors&gt;&lt;titles&gt;&lt;title&gt;The electroacupuncture-induced analgesic effect mediated by 5-HT1, 5-HT3 receptor and muscarinic cholinergic receptors in rat model of collagenase-induced osteoarthritis&lt;/title&gt;&lt;secondary-title&gt;BMC complementary alternative medicine&lt;/secondary-title&gt;&lt;/titles&gt;&lt;pages&gt;212&lt;/pages&gt;&lt;volume&gt;16&lt;/volume&gt;&lt;number&gt;1&lt;/number&gt;&lt;dates&gt;&lt;year&gt;2016&lt;/year&gt;&lt;/dates&gt;&lt;isbn&gt;1472-6882&lt;/isbn&gt;&lt;urls&gt;&lt;/urls&gt;&lt;/record&gt;&lt;/Cite&gt;&lt;/EndNote&gt;</w:instrText>
            </w:r>
            <w:r w:rsidRPr="00F02154">
              <w:rPr>
                <w:sz w:val="24"/>
                <w:szCs w:val="24"/>
              </w:rPr>
              <w:fldChar w:fldCharType="separate"/>
            </w:r>
            <w:r w:rsidRPr="00F02154">
              <w:rPr>
                <w:sz w:val="24"/>
                <w:szCs w:val="24"/>
              </w:rPr>
              <w:t>[4]</w:t>
            </w:r>
            <w:r w:rsidRPr="00F02154">
              <w:rPr>
                <w:sz w:val="24"/>
                <w:szCs w:val="24"/>
              </w:rPr>
              <w:fldChar w:fldCharType="end"/>
            </w:r>
          </w:p>
        </w:tc>
        <w:tc>
          <w:tcPr>
            <w:tcW w:w="743" w:type="dxa"/>
            <w:vAlign w:val="center"/>
          </w:tcPr>
          <w:p w:rsidR="002F184E" w:rsidRPr="00F02154" w:rsidRDefault="00AF3C8D" w:rsidP="00F02154">
            <w:pPr>
              <w:rPr>
                <w:sz w:val="24"/>
                <w:szCs w:val="24"/>
                <w:lang w:eastAsia="zh-CN"/>
              </w:rPr>
            </w:pPr>
            <w:r w:rsidRPr="00F02154">
              <w:rPr>
                <w:sz w:val="24"/>
                <w:szCs w:val="24"/>
                <w:lang w:eastAsia="zh-CN"/>
              </w:rPr>
              <w:t>2016</w:t>
            </w:r>
          </w:p>
        </w:tc>
        <w:tc>
          <w:tcPr>
            <w:tcW w:w="1429" w:type="dxa"/>
            <w:vAlign w:val="center"/>
          </w:tcPr>
          <w:p w:rsidR="002F184E" w:rsidRPr="00F02154" w:rsidRDefault="00AF3C8D" w:rsidP="00F02154">
            <w:pPr>
              <w:rPr>
                <w:sz w:val="24"/>
                <w:szCs w:val="24"/>
              </w:rPr>
            </w:pPr>
            <w:r w:rsidRPr="00F02154">
              <w:rPr>
                <w:sz w:val="24"/>
                <w:szCs w:val="24"/>
              </w:rPr>
              <w:t>BK Seo</w:t>
            </w:r>
          </w:p>
        </w:tc>
        <w:tc>
          <w:tcPr>
            <w:tcW w:w="1701" w:type="dxa"/>
            <w:vAlign w:val="center"/>
          </w:tcPr>
          <w:p w:rsidR="002F184E" w:rsidRPr="00F02154" w:rsidRDefault="002F184E" w:rsidP="00F02154">
            <w:pPr>
              <w:rPr>
                <w:sz w:val="24"/>
                <w:szCs w:val="24"/>
              </w:rPr>
            </w:pPr>
            <w:bookmarkStart w:id="6" w:name="OLE_LINK5"/>
            <w:bookmarkStart w:id="7" w:name="OLE_LINK6"/>
          </w:p>
          <w:p w:rsidR="002F184E" w:rsidRPr="00F02154" w:rsidRDefault="00320193" w:rsidP="00F02154">
            <w:pPr>
              <w:rPr>
                <w:sz w:val="24"/>
                <w:szCs w:val="24"/>
              </w:rPr>
            </w:pPr>
            <w:hyperlink r:id="rId6" w:history="1">
              <w:r w:rsidR="00AF3C8D" w:rsidRPr="00F02154">
                <w:rPr>
                  <w:sz w:val="24"/>
                  <w:szCs w:val="24"/>
                </w:rPr>
                <w:t>BMC Complementary and Alternative Medicine</w:t>
              </w:r>
            </w:hyperlink>
          </w:p>
          <w:p w:rsidR="002F184E" w:rsidRPr="00F02154" w:rsidRDefault="002F184E" w:rsidP="00F02154">
            <w:pPr>
              <w:rPr>
                <w:sz w:val="24"/>
                <w:szCs w:val="24"/>
              </w:rPr>
            </w:pPr>
          </w:p>
        </w:tc>
        <w:tc>
          <w:tcPr>
            <w:tcW w:w="3685" w:type="dxa"/>
            <w:vAlign w:val="center"/>
          </w:tcPr>
          <w:p w:rsidR="002F184E" w:rsidRPr="00F02154" w:rsidRDefault="00AF3C8D" w:rsidP="00F02154">
            <w:pPr>
              <w:rPr>
                <w:sz w:val="24"/>
                <w:szCs w:val="24"/>
                <w:lang w:eastAsia="zh-CN"/>
              </w:rPr>
            </w:pPr>
            <w:r w:rsidRPr="00F02154">
              <w:rPr>
                <w:sz w:val="24"/>
                <w:szCs w:val="24"/>
              </w:rPr>
              <w:t>The electroacupuncture-induced analgesic effect mediated by 5-HT1, 5-HT3 receptor and muscarinic cholinergic receptors in rat model of collagenase-induced osteoarthritis.</w:t>
            </w:r>
            <w:bookmarkEnd w:id="6"/>
            <w:bookmarkEnd w:id="7"/>
          </w:p>
        </w:tc>
        <w:tc>
          <w:tcPr>
            <w:tcW w:w="1134" w:type="dxa"/>
            <w:vAlign w:val="center"/>
          </w:tcPr>
          <w:p w:rsidR="002F184E" w:rsidRPr="00F02154" w:rsidRDefault="00AF3C8D" w:rsidP="00F02154">
            <w:pPr>
              <w:rPr>
                <w:sz w:val="24"/>
                <w:szCs w:val="24"/>
                <w:lang w:eastAsia="zh-CN"/>
              </w:rPr>
            </w:pPr>
            <w:r w:rsidRPr="00F02154">
              <w:rPr>
                <w:sz w:val="24"/>
                <w:szCs w:val="24"/>
                <w:lang w:eastAsia="zh-CN"/>
              </w:rPr>
              <w:t>basic research</w:t>
            </w:r>
          </w:p>
        </w:tc>
        <w:tc>
          <w:tcPr>
            <w:tcW w:w="1896" w:type="dxa"/>
            <w:vAlign w:val="center"/>
          </w:tcPr>
          <w:p w:rsidR="002F184E" w:rsidRPr="00F02154" w:rsidRDefault="00AF3C8D" w:rsidP="00F02154">
            <w:pPr>
              <w:rPr>
                <w:sz w:val="24"/>
                <w:szCs w:val="24"/>
                <w:lang w:eastAsia="zh-CN"/>
              </w:rPr>
            </w:pPr>
            <w:r w:rsidRPr="00F02154">
              <w:rPr>
                <w:sz w:val="24"/>
                <w:szCs w:val="24"/>
                <w:lang w:eastAsia="zh-CN"/>
              </w:rPr>
              <w:t>Serotonin</w:t>
            </w:r>
          </w:p>
          <w:p w:rsidR="002F184E" w:rsidRPr="00F02154" w:rsidRDefault="00AF3C8D" w:rsidP="00F02154">
            <w:pPr>
              <w:rPr>
                <w:sz w:val="24"/>
                <w:szCs w:val="24"/>
                <w:lang w:eastAsia="zh-CN"/>
              </w:rPr>
            </w:pPr>
            <w:r w:rsidRPr="00F02154">
              <w:rPr>
                <w:sz w:val="24"/>
                <w:szCs w:val="24"/>
                <w:lang w:eastAsia="zh-CN"/>
              </w:rPr>
              <w:t>5-HIAA</w:t>
            </w:r>
          </w:p>
        </w:tc>
      </w:tr>
      <w:tr w:rsidR="002F184E" w:rsidRPr="00F02154" w:rsidTr="00F02154">
        <w:trPr>
          <w:jc w:val="center"/>
        </w:trPr>
        <w:tc>
          <w:tcPr>
            <w:tcW w:w="775" w:type="dxa"/>
            <w:vAlign w:val="center"/>
          </w:tcPr>
          <w:p w:rsidR="002F184E" w:rsidRPr="00F02154" w:rsidRDefault="00AF3C8D" w:rsidP="00F02154">
            <w:pPr>
              <w:rPr>
                <w:sz w:val="24"/>
                <w:szCs w:val="24"/>
              </w:rPr>
            </w:pPr>
            <w:r w:rsidRPr="00F02154">
              <w:rPr>
                <w:sz w:val="24"/>
                <w:szCs w:val="24"/>
              </w:rPr>
              <w:fldChar w:fldCharType="begin"/>
            </w:r>
            <w:r w:rsidRPr="00F02154">
              <w:rPr>
                <w:sz w:val="24"/>
                <w:szCs w:val="24"/>
              </w:rPr>
              <w:instrText xml:space="preserve"> ADDIN EN.CITE &lt;EndNote&gt;&lt;Cite&gt;&lt;Author&gt;Yuan&lt;/Author&gt;&lt;Year&gt;2018&lt;/Year&gt;&lt;RecNum&gt;494&lt;/RecNum&gt;&lt;DisplayText&gt;[5]&lt;/DisplayText&gt;&lt;record&gt;&lt;rec-number&gt;494&lt;/rec-number&gt;&lt;foreign-keys&gt;&lt;key app="EN" db-id="0x52tw9abrxaw9e9exovww9rp2vt9frtewxf" timestamp="1753953839"&gt;494&lt;/key&gt;&lt;/foreign-keys&gt;&lt;ref-type name="Journal Article"&gt;17&lt;/ref-type&gt;&lt;contributors&gt;&lt;authors&gt;&lt;author&gt;Yuan, Xiao-Cui&lt;/author&gt;&lt;author&gt;Zhu, Bing&lt;/author&gt;&lt;author&gt;Jing, Xiang-Hong&lt;/author&gt;&lt;author&gt;Xiong, Li-Ze&lt;/author&gt;&lt;author&gt;Wu, Cai-Hua&lt;/author&gt;&lt;author&gt;Gao, Fang&lt;/author&gt;&lt;author&gt;Li, Hong-Ping&lt;/author&gt;&lt;author&gt;Xiang, Hong-Chun&lt;/author&gt;&lt;author&gt;Zhu, He&lt;/author&gt;&lt;author&gt;Zhou, Bin %J Frontiers in molecular neuroscience&lt;/author&gt;&lt;/authors&gt;&lt;/contributors&gt;&lt;titles&gt;&lt;title&gt;Electroacupuncture potentiates cannabinoid receptor-mediated descending inhibitory control in a mouse model of knee osteoarthritis&lt;/title&gt;&lt;/titles&gt;&lt;pages&gt;112&lt;/pages&gt;&lt;volume&gt;11&lt;/volume&gt;&lt;dates&gt;&lt;year&gt;2018&lt;/year&gt;&lt;/dates&gt;&lt;isbn&gt;1662-5099&lt;/isbn&gt;&lt;urls&gt;&lt;/urls&gt;&lt;/record&gt;&lt;/Cite&gt;&lt;/EndNote&gt;</w:instrText>
            </w:r>
            <w:r w:rsidRPr="00F02154">
              <w:rPr>
                <w:sz w:val="24"/>
                <w:szCs w:val="24"/>
              </w:rPr>
              <w:fldChar w:fldCharType="separate"/>
            </w:r>
            <w:r w:rsidRPr="00F02154">
              <w:rPr>
                <w:sz w:val="24"/>
                <w:szCs w:val="24"/>
              </w:rPr>
              <w:t>[5]</w:t>
            </w:r>
            <w:r w:rsidRPr="00F02154">
              <w:rPr>
                <w:sz w:val="24"/>
                <w:szCs w:val="24"/>
              </w:rPr>
              <w:fldChar w:fldCharType="end"/>
            </w:r>
          </w:p>
        </w:tc>
        <w:tc>
          <w:tcPr>
            <w:tcW w:w="743" w:type="dxa"/>
            <w:vAlign w:val="center"/>
          </w:tcPr>
          <w:p w:rsidR="002F184E" w:rsidRPr="00F02154" w:rsidRDefault="00AF3C8D" w:rsidP="00F02154">
            <w:pPr>
              <w:rPr>
                <w:sz w:val="24"/>
                <w:szCs w:val="24"/>
                <w:lang w:eastAsia="zh-CN"/>
              </w:rPr>
            </w:pPr>
            <w:r w:rsidRPr="00F02154">
              <w:rPr>
                <w:sz w:val="24"/>
                <w:szCs w:val="24"/>
                <w:lang w:eastAsia="zh-CN"/>
              </w:rPr>
              <w:t>2018</w:t>
            </w:r>
          </w:p>
        </w:tc>
        <w:tc>
          <w:tcPr>
            <w:tcW w:w="1429" w:type="dxa"/>
            <w:vAlign w:val="center"/>
          </w:tcPr>
          <w:p w:rsidR="002F184E" w:rsidRPr="00F02154" w:rsidRDefault="00AF3C8D" w:rsidP="00F02154">
            <w:pPr>
              <w:rPr>
                <w:sz w:val="24"/>
                <w:szCs w:val="24"/>
              </w:rPr>
            </w:pPr>
            <w:r w:rsidRPr="00F02154">
              <w:rPr>
                <w:sz w:val="24"/>
                <w:szCs w:val="24"/>
              </w:rPr>
              <w:t>XC Yuan</w:t>
            </w:r>
          </w:p>
        </w:tc>
        <w:tc>
          <w:tcPr>
            <w:tcW w:w="1701" w:type="dxa"/>
            <w:vAlign w:val="center"/>
          </w:tcPr>
          <w:p w:rsidR="002F184E" w:rsidRPr="00F02154" w:rsidRDefault="00AF3C8D" w:rsidP="00F02154">
            <w:pPr>
              <w:rPr>
                <w:sz w:val="24"/>
                <w:szCs w:val="24"/>
              </w:rPr>
            </w:pPr>
            <w:bookmarkStart w:id="8" w:name="OLE_LINK7"/>
            <w:r w:rsidRPr="00F02154">
              <w:rPr>
                <w:sz w:val="24"/>
                <w:szCs w:val="24"/>
              </w:rPr>
              <w:t>Front. Mol. Neurosci</w:t>
            </w:r>
            <w:r w:rsidR="00B4643E" w:rsidRPr="00F02154">
              <w:rPr>
                <w:sz w:val="24"/>
                <w:szCs w:val="24"/>
              </w:rPr>
              <w:t xml:space="preserve"> </w:t>
            </w:r>
            <w:r w:rsidRPr="00F02154">
              <w:rPr>
                <w:sz w:val="24"/>
                <w:szCs w:val="24"/>
              </w:rPr>
              <w:t xml:space="preserve">Sec.Pain Mechanisms and </w:t>
            </w:r>
            <w:r w:rsidRPr="00F02154">
              <w:rPr>
                <w:sz w:val="24"/>
                <w:szCs w:val="24"/>
              </w:rPr>
              <w:lastRenderedPageBreak/>
              <w:t>Modulators</w:t>
            </w:r>
          </w:p>
        </w:tc>
        <w:tc>
          <w:tcPr>
            <w:tcW w:w="3685" w:type="dxa"/>
            <w:vAlign w:val="center"/>
          </w:tcPr>
          <w:p w:rsidR="002F184E" w:rsidRPr="00F02154" w:rsidRDefault="00AF3C8D" w:rsidP="00F02154">
            <w:pPr>
              <w:rPr>
                <w:sz w:val="24"/>
                <w:szCs w:val="24"/>
                <w:lang w:eastAsia="zh-CN"/>
              </w:rPr>
            </w:pPr>
            <w:r w:rsidRPr="00F02154">
              <w:rPr>
                <w:sz w:val="24"/>
                <w:szCs w:val="24"/>
              </w:rPr>
              <w:lastRenderedPageBreak/>
              <w:t>Electroacupuncture potentiates cannabinoid receptor-mediated descending inhibitory control in a mouse model of knee osteoarthritis</w:t>
            </w:r>
            <w:bookmarkEnd w:id="8"/>
          </w:p>
        </w:tc>
        <w:tc>
          <w:tcPr>
            <w:tcW w:w="1134" w:type="dxa"/>
            <w:vAlign w:val="center"/>
          </w:tcPr>
          <w:p w:rsidR="002F184E" w:rsidRPr="00F02154" w:rsidRDefault="00AF3C8D" w:rsidP="00F02154">
            <w:pPr>
              <w:rPr>
                <w:sz w:val="24"/>
                <w:szCs w:val="24"/>
              </w:rPr>
            </w:pPr>
            <w:r w:rsidRPr="00F02154">
              <w:rPr>
                <w:sz w:val="24"/>
                <w:szCs w:val="24"/>
                <w:lang w:eastAsia="zh-CN"/>
              </w:rPr>
              <w:t>basic research</w:t>
            </w:r>
          </w:p>
        </w:tc>
        <w:tc>
          <w:tcPr>
            <w:tcW w:w="1896" w:type="dxa"/>
            <w:vAlign w:val="center"/>
          </w:tcPr>
          <w:p w:rsidR="002F184E" w:rsidRPr="00F02154" w:rsidRDefault="00B4643E" w:rsidP="00F02154">
            <w:pPr>
              <w:rPr>
                <w:sz w:val="24"/>
                <w:szCs w:val="24"/>
              </w:rPr>
            </w:pPr>
            <w:bookmarkStart w:id="9" w:name="OLE_LINK128"/>
            <w:bookmarkStart w:id="10" w:name="OLE_LINK129"/>
            <w:r w:rsidRPr="00F02154">
              <w:rPr>
                <w:rFonts w:eastAsia="等线"/>
                <w:sz w:val="24"/>
                <w:szCs w:val="24"/>
                <w:lang w:bidi="ar"/>
              </w:rPr>
              <w:t>Serotonin</w:t>
            </w:r>
            <w:bookmarkEnd w:id="9"/>
            <w:bookmarkEnd w:id="10"/>
          </w:p>
        </w:tc>
      </w:tr>
      <w:tr w:rsidR="002F184E" w:rsidRPr="00F02154" w:rsidTr="00F02154">
        <w:trPr>
          <w:trHeight w:val="1860"/>
          <w:jc w:val="center"/>
        </w:trPr>
        <w:tc>
          <w:tcPr>
            <w:tcW w:w="775" w:type="dxa"/>
            <w:vAlign w:val="center"/>
          </w:tcPr>
          <w:p w:rsidR="002F184E" w:rsidRPr="00F02154" w:rsidRDefault="00AF3C8D" w:rsidP="00F02154">
            <w:pPr>
              <w:rPr>
                <w:sz w:val="24"/>
                <w:szCs w:val="24"/>
              </w:rPr>
            </w:pPr>
            <w:r w:rsidRPr="00F02154">
              <w:rPr>
                <w:sz w:val="24"/>
                <w:szCs w:val="24"/>
              </w:rPr>
              <w:fldChar w:fldCharType="begin"/>
            </w:r>
            <w:r w:rsidRPr="00F02154">
              <w:rPr>
                <w:sz w:val="24"/>
                <w:szCs w:val="24"/>
              </w:rPr>
              <w:instrText xml:space="preserve"> ADDIN EN.CITE &lt;EndNote&gt;&lt;Cite&gt;&lt;Author&gt;Zhu&lt;/Author&gt;&lt;Year&gt;2019&lt;/Year&gt;&lt;RecNum&gt;495&lt;/RecNum&gt;&lt;DisplayText&gt;[6]&lt;/DisplayText&gt;&lt;record&gt;&lt;rec-number&gt;495&lt;/rec-number&gt;&lt;foreign-keys&gt;&lt;key app="EN" db-id="0x52tw9abrxaw9e9exovww9rp2vt9frtewxf" timestamp="1753953884"&gt;495&lt;/key&gt;&lt;/foreign-keys&gt;&lt;ref-type name="Generic"&gt;13&lt;/ref-type&gt;&lt;contributors&gt;&lt;authors&gt;&lt;author&gt;Zhu, H&lt;/author&gt;&lt;author&gt;Xiang, HC&lt;/author&gt;&lt;author&gt;Li, HP&lt;/author&gt;&lt;author&gt;Lin, LX&lt;/author&gt;&lt;author&gt;Hu, XF&lt;/author&gt;&lt;author&gt;Zhang, H&lt;/author&gt;&lt;author&gt;Meng, WY&lt;/author&gt;&lt;author&gt;Liu, L&lt;/author&gt;&lt;author&gt;Chen, C&lt;/author&gt;&lt;author&gt;Shu, Y&lt;/author&gt;&lt;/authors&gt;&lt;/contributors&gt;&lt;titles&gt;&lt;title&gt;Inhibition of GABAergic neurons and excitation of glutamatergic neurons in the ventrolateral periaqueductal gray participate in electroacupuncture analgesia mediated by cannabinoid receptor. Front. Neurosci. 13, 484&lt;/title&gt;&lt;/titles&gt;&lt;dates&gt;&lt;year&gt;2019&lt;/year&gt;&lt;/dates&gt;&lt;urls&gt;&lt;/urls&gt;&lt;/record&gt;&lt;/Cite&gt;&lt;/EndNote&gt;</w:instrText>
            </w:r>
            <w:r w:rsidRPr="00F02154">
              <w:rPr>
                <w:sz w:val="24"/>
                <w:szCs w:val="24"/>
              </w:rPr>
              <w:fldChar w:fldCharType="separate"/>
            </w:r>
            <w:r w:rsidRPr="00F02154">
              <w:rPr>
                <w:sz w:val="24"/>
                <w:szCs w:val="24"/>
              </w:rPr>
              <w:t>[6]</w:t>
            </w:r>
            <w:r w:rsidRPr="00F02154">
              <w:rPr>
                <w:sz w:val="24"/>
                <w:szCs w:val="24"/>
              </w:rPr>
              <w:fldChar w:fldCharType="end"/>
            </w:r>
          </w:p>
        </w:tc>
        <w:tc>
          <w:tcPr>
            <w:tcW w:w="743" w:type="dxa"/>
            <w:vAlign w:val="center"/>
          </w:tcPr>
          <w:p w:rsidR="002F184E" w:rsidRPr="00F02154" w:rsidRDefault="00AF3C8D" w:rsidP="00F02154">
            <w:pPr>
              <w:rPr>
                <w:sz w:val="24"/>
                <w:szCs w:val="24"/>
                <w:lang w:eastAsia="zh-CN"/>
              </w:rPr>
            </w:pPr>
            <w:r w:rsidRPr="00F02154">
              <w:rPr>
                <w:sz w:val="24"/>
                <w:szCs w:val="24"/>
                <w:lang w:eastAsia="zh-CN"/>
              </w:rPr>
              <w:t>2019</w:t>
            </w:r>
          </w:p>
        </w:tc>
        <w:tc>
          <w:tcPr>
            <w:tcW w:w="1429" w:type="dxa"/>
            <w:vAlign w:val="center"/>
          </w:tcPr>
          <w:p w:rsidR="002F184E" w:rsidRPr="00F02154" w:rsidRDefault="00AF3C8D" w:rsidP="00F02154">
            <w:pPr>
              <w:rPr>
                <w:sz w:val="24"/>
                <w:szCs w:val="24"/>
              </w:rPr>
            </w:pPr>
            <w:r w:rsidRPr="00F02154">
              <w:rPr>
                <w:sz w:val="24"/>
                <w:szCs w:val="24"/>
              </w:rPr>
              <w:t>H Zhu</w:t>
            </w:r>
          </w:p>
        </w:tc>
        <w:tc>
          <w:tcPr>
            <w:tcW w:w="1701" w:type="dxa"/>
            <w:vAlign w:val="center"/>
          </w:tcPr>
          <w:p w:rsidR="002F184E" w:rsidRPr="00F02154" w:rsidRDefault="00AF3C8D" w:rsidP="00F02154">
            <w:pPr>
              <w:rPr>
                <w:sz w:val="24"/>
                <w:szCs w:val="24"/>
              </w:rPr>
            </w:pPr>
            <w:bookmarkStart w:id="11" w:name="OLE_LINK8"/>
            <w:bookmarkStart w:id="12" w:name="OLE_LINK9"/>
            <w:r w:rsidRPr="00F02154">
              <w:rPr>
                <w:sz w:val="24"/>
                <w:szCs w:val="24"/>
              </w:rPr>
              <w:t>Front. Neurosci.</w:t>
            </w:r>
          </w:p>
        </w:tc>
        <w:tc>
          <w:tcPr>
            <w:tcW w:w="3685" w:type="dxa"/>
            <w:vAlign w:val="center"/>
          </w:tcPr>
          <w:p w:rsidR="002F184E" w:rsidRPr="00F02154" w:rsidRDefault="00AF3C8D" w:rsidP="00F02154">
            <w:pPr>
              <w:rPr>
                <w:sz w:val="24"/>
                <w:szCs w:val="24"/>
                <w:lang w:eastAsia="zh-CN"/>
              </w:rPr>
            </w:pPr>
            <w:r w:rsidRPr="00F02154">
              <w:rPr>
                <w:sz w:val="24"/>
                <w:szCs w:val="24"/>
              </w:rPr>
              <w:t>Inhibition of GABAergic neurons and excitation of glutamatergic neurons in the ventrolateral periaqueductal gray participate in electroacupuncture analgesia mediated by cannabinoid receptor</w:t>
            </w:r>
            <w:bookmarkEnd w:id="11"/>
            <w:bookmarkEnd w:id="12"/>
          </w:p>
        </w:tc>
        <w:tc>
          <w:tcPr>
            <w:tcW w:w="1134" w:type="dxa"/>
            <w:vAlign w:val="center"/>
          </w:tcPr>
          <w:p w:rsidR="002F184E" w:rsidRPr="00F02154" w:rsidRDefault="00AF3C8D" w:rsidP="00F02154">
            <w:pPr>
              <w:rPr>
                <w:sz w:val="24"/>
                <w:szCs w:val="24"/>
              </w:rPr>
            </w:pPr>
            <w:r w:rsidRPr="00F02154">
              <w:rPr>
                <w:sz w:val="24"/>
                <w:szCs w:val="24"/>
                <w:lang w:eastAsia="zh-CN"/>
              </w:rPr>
              <w:t>basic research</w:t>
            </w:r>
          </w:p>
        </w:tc>
        <w:tc>
          <w:tcPr>
            <w:tcW w:w="1896" w:type="dxa"/>
            <w:vAlign w:val="center"/>
          </w:tcPr>
          <w:p w:rsidR="002F184E" w:rsidRPr="00F02154" w:rsidRDefault="00AF3C8D" w:rsidP="00F02154">
            <w:pPr>
              <w:rPr>
                <w:sz w:val="24"/>
                <w:szCs w:val="24"/>
                <w:lang w:eastAsia="zh-CN"/>
              </w:rPr>
            </w:pPr>
            <w:r w:rsidRPr="00F02154">
              <w:rPr>
                <w:sz w:val="24"/>
                <w:szCs w:val="24"/>
                <w:lang w:eastAsia="zh-CN"/>
              </w:rPr>
              <w:t>GABA Glutamate</w:t>
            </w:r>
          </w:p>
        </w:tc>
      </w:tr>
      <w:tr w:rsidR="002F184E" w:rsidRPr="00F02154" w:rsidTr="00F02154">
        <w:trPr>
          <w:trHeight w:val="1101"/>
          <w:jc w:val="center"/>
        </w:trPr>
        <w:tc>
          <w:tcPr>
            <w:tcW w:w="775" w:type="dxa"/>
            <w:vAlign w:val="center"/>
          </w:tcPr>
          <w:p w:rsidR="002F184E" w:rsidRPr="00F02154" w:rsidRDefault="00AF3C8D" w:rsidP="00F02154">
            <w:pPr>
              <w:rPr>
                <w:sz w:val="24"/>
                <w:szCs w:val="24"/>
              </w:rPr>
            </w:pPr>
            <w:r w:rsidRPr="00F02154">
              <w:rPr>
                <w:sz w:val="24"/>
                <w:szCs w:val="24"/>
              </w:rPr>
              <w:fldChar w:fldCharType="begin"/>
            </w:r>
            <w:r w:rsidRPr="00F02154">
              <w:rPr>
                <w:sz w:val="24"/>
                <w:szCs w:val="24"/>
              </w:rPr>
              <w:instrText xml:space="preserve"> ADDIN EN.CITE &lt;EndNote&gt;&lt;Cite&gt;&lt;Author&gt;Chai&lt;/Author&gt;&lt;Year&gt;2018&lt;/Year&gt;&lt;RecNum&gt;496&lt;/RecNum&gt;&lt;DisplayText&gt;[7]&lt;/DisplayText&gt;&lt;record&gt;&lt;rec-number&gt;496&lt;/rec-number&gt;&lt;foreign-keys&gt;&lt;key app="EN" db-id="0x52tw9abrxaw9e9exovww9rp2vt9frtewxf" timestamp="1753953920"&gt;496&lt;/key&gt;&lt;/foreign-keys&gt;&lt;ref-type name="Journal Article"&gt;17&lt;/ref-type&gt;&lt;contributors&gt;&lt;authors&gt;&lt;author&gt;Chai, Wenxin&lt;/author&gt;&lt;author&gt;Tai, Yan&lt;/author&gt;&lt;author&gt;Shao, Xiaomei&lt;/author&gt;&lt;author&gt;Liang, Yi&lt;/author&gt;&lt;author&gt;Zheng, Guoqing&lt;/author&gt;&lt;author&gt;Wang, Ping&lt;/author&gt;&lt;author&gt;Fang, Jianqiao&lt;/author&gt;&lt;author&gt;Liu, Boyi &lt;/author&gt;&lt;/authors&gt;&lt;/contributors&gt;&lt;titles&gt;&lt;title&gt;Electroacupuncture alleviates pain responses and inflammation in a rat model of acute gout arthritis&lt;/title&gt;&lt;secondary-title&gt;Evidence‐based Complementary&amp;#xD;Alternative Medicine&lt;/secondary-title&gt;&lt;/titles&gt;&lt;pages&gt;2598975&lt;/pages&gt;&lt;volume&gt;2018&lt;/volume&gt;&lt;number&gt;1&lt;/number&gt;&lt;dates&gt;&lt;year&gt;2018&lt;/year&gt;&lt;/dates&gt;&lt;isbn&gt;1741-4288&lt;/isbn&gt;&lt;urls&gt;&lt;/urls&gt;&lt;/record&gt;&lt;/Cite&gt;&lt;/EndNote&gt;</w:instrText>
            </w:r>
            <w:r w:rsidRPr="00F02154">
              <w:rPr>
                <w:sz w:val="24"/>
                <w:szCs w:val="24"/>
              </w:rPr>
              <w:fldChar w:fldCharType="separate"/>
            </w:r>
            <w:r w:rsidRPr="00F02154">
              <w:rPr>
                <w:sz w:val="24"/>
                <w:szCs w:val="24"/>
              </w:rPr>
              <w:t>[7]</w:t>
            </w:r>
            <w:r w:rsidRPr="00F02154">
              <w:rPr>
                <w:sz w:val="24"/>
                <w:szCs w:val="24"/>
              </w:rPr>
              <w:fldChar w:fldCharType="end"/>
            </w:r>
          </w:p>
        </w:tc>
        <w:tc>
          <w:tcPr>
            <w:tcW w:w="743" w:type="dxa"/>
            <w:vAlign w:val="center"/>
          </w:tcPr>
          <w:p w:rsidR="002F184E" w:rsidRPr="00F02154" w:rsidRDefault="00AF3C8D" w:rsidP="00F02154">
            <w:pPr>
              <w:rPr>
                <w:sz w:val="24"/>
                <w:szCs w:val="24"/>
                <w:lang w:eastAsia="zh-CN"/>
              </w:rPr>
            </w:pPr>
            <w:r w:rsidRPr="00F02154">
              <w:rPr>
                <w:sz w:val="24"/>
                <w:szCs w:val="24"/>
                <w:lang w:eastAsia="zh-CN"/>
              </w:rPr>
              <w:t>2018</w:t>
            </w:r>
          </w:p>
        </w:tc>
        <w:tc>
          <w:tcPr>
            <w:tcW w:w="1429" w:type="dxa"/>
            <w:vAlign w:val="center"/>
          </w:tcPr>
          <w:p w:rsidR="002F184E" w:rsidRPr="00F02154" w:rsidRDefault="00AF3C8D" w:rsidP="00F02154">
            <w:pPr>
              <w:rPr>
                <w:sz w:val="24"/>
                <w:szCs w:val="24"/>
              </w:rPr>
            </w:pPr>
            <w:r w:rsidRPr="00F02154">
              <w:rPr>
                <w:sz w:val="24"/>
                <w:szCs w:val="24"/>
              </w:rPr>
              <w:t>W Chai</w:t>
            </w:r>
          </w:p>
        </w:tc>
        <w:bookmarkStart w:id="13" w:name="OLE_LINK10"/>
        <w:tc>
          <w:tcPr>
            <w:tcW w:w="1701" w:type="dxa"/>
            <w:vAlign w:val="center"/>
          </w:tcPr>
          <w:p w:rsidR="002F184E" w:rsidRPr="00F02154" w:rsidRDefault="00AF3C8D" w:rsidP="00F02154">
            <w:pPr>
              <w:rPr>
                <w:sz w:val="24"/>
                <w:szCs w:val="24"/>
              </w:rPr>
            </w:pPr>
            <w:r w:rsidRPr="00F02154">
              <w:rPr>
                <w:sz w:val="24"/>
                <w:szCs w:val="24"/>
              </w:rPr>
              <w:fldChar w:fldCharType="begin"/>
            </w:r>
            <w:r w:rsidRPr="00F02154">
              <w:rPr>
                <w:sz w:val="24"/>
                <w:szCs w:val="24"/>
              </w:rPr>
              <w:instrText xml:space="preserve"> HYPERLINK "https://onlinelibrary.wiley.com/journal/4747" \o "Evidence-Based Complementary and Alternative Medicine homepage" </w:instrText>
            </w:r>
            <w:r w:rsidRPr="00F02154">
              <w:rPr>
                <w:sz w:val="24"/>
                <w:szCs w:val="24"/>
              </w:rPr>
              <w:fldChar w:fldCharType="separate"/>
            </w:r>
            <w:r w:rsidRPr="00F02154">
              <w:rPr>
                <w:sz w:val="24"/>
                <w:szCs w:val="24"/>
              </w:rPr>
              <w:t>Evidence-Based Complementary and Alternative Medicine</w:t>
            </w:r>
            <w:r w:rsidRPr="00F02154">
              <w:rPr>
                <w:sz w:val="24"/>
                <w:szCs w:val="24"/>
              </w:rPr>
              <w:fldChar w:fldCharType="end"/>
            </w:r>
          </w:p>
        </w:tc>
        <w:tc>
          <w:tcPr>
            <w:tcW w:w="3685" w:type="dxa"/>
            <w:vAlign w:val="center"/>
          </w:tcPr>
          <w:p w:rsidR="002F184E" w:rsidRPr="00F02154" w:rsidRDefault="00AF3C8D" w:rsidP="00F02154">
            <w:pPr>
              <w:rPr>
                <w:sz w:val="24"/>
                <w:szCs w:val="24"/>
                <w:lang w:eastAsia="zh-CN"/>
              </w:rPr>
            </w:pPr>
            <w:r w:rsidRPr="00F02154">
              <w:rPr>
                <w:sz w:val="24"/>
                <w:szCs w:val="24"/>
              </w:rPr>
              <w:t>Electroacupuncture alleviates pain responses and inflammation in a rat model of acute gout arthritis</w:t>
            </w:r>
            <w:bookmarkEnd w:id="13"/>
          </w:p>
        </w:tc>
        <w:tc>
          <w:tcPr>
            <w:tcW w:w="1134" w:type="dxa"/>
            <w:vAlign w:val="center"/>
          </w:tcPr>
          <w:p w:rsidR="002F184E" w:rsidRPr="00F02154" w:rsidRDefault="00AF3C8D" w:rsidP="00F02154">
            <w:pPr>
              <w:rPr>
                <w:sz w:val="24"/>
                <w:szCs w:val="24"/>
              </w:rPr>
            </w:pPr>
            <w:r w:rsidRPr="00F02154">
              <w:rPr>
                <w:sz w:val="24"/>
                <w:szCs w:val="24"/>
                <w:lang w:eastAsia="zh-CN"/>
              </w:rPr>
              <w:t>basic research</w:t>
            </w:r>
          </w:p>
        </w:tc>
        <w:tc>
          <w:tcPr>
            <w:tcW w:w="1896" w:type="dxa"/>
            <w:vAlign w:val="center"/>
          </w:tcPr>
          <w:p w:rsidR="002F184E" w:rsidRPr="00F02154" w:rsidRDefault="00AF3C8D" w:rsidP="00F02154">
            <w:pPr>
              <w:rPr>
                <w:sz w:val="24"/>
                <w:szCs w:val="24"/>
                <w:lang w:eastAsia="zh-CN"/>
              </w:rPr>
            </w:pPr>
            <w:r w:rsidRPr="00F02154">
              <w:rPr>
                <w:sz w:val="24"/>
                <w:szCs w:val="24"/>
                <w:lang w:eastAsia="zh-CN"/>
              </w:rPr>
              <w:t>β-endorphin</w:t>
            </w:r>
          </w:p>
        </w:tc>
      </w:tr>
      <w:tr w:rsidR="002F184E" w:rsidRPr="00F02154" w:rsidTr="00F02154">
        <w:trPr>
          <w:trHeight w:val="90"/>
          <w:jc w:val="center"/>
        </w:trPr>
        <w:tc>
          <w:tcPr>
            <w:tcW w:w="775" w:type="dxa"/>
            <w:vAlign w:val="center"/>
          </w:tcPr>
          <w:p w:rsidR="002F184E" w:rsidRPr="00F02154" w:rsidRDefault="00AF3C8D" w:rsidP="00F02154">
            <w:pPr>
              <w:rPr>
                <w:sz w:val="24"/>
                <w:szCs w:val="24"/>
              </w:rPr>
            </w:pPr>
            <w:r w:rsidRPr="00F02154">
              <w:rPr>
                <w:sz w:val="24"/>
                <w:szCs w:val="24"/>
              </w:rPr>
              <w:fldChar w:fldCharType="begin"/>
            </w:r>
            <w:r w:rsidRPr="00F02154">
              <w:rPr>
                <w:sz w:val="24"/>
                <w:szCs w:val="24"/>
              </w:rPr>
              <w:instrText xml:space="preserve"> ADDIN EN.CITE &lt;EndNote&gt;&lt;Cite&gt;&lt;Author&gt;Li&lt;/Author&gt;&lt;Year&gt;2007&lt;/Year&gt;&lt;RecNum&gt;497&lt;/RecNum&gt;&lt;DisplayText&gt;[8]&lt;/DisplayText&gt;&lt;record&gt;&lt;rec-number&gt;497&lt;/rec-number&gt;&lt;foreign-keys&gt;&lt;key app="EN" db-id="0x52tw9abrxaw9e9exovww9rp2vt9frtewxf" timestamp="1753953994"&gt;497&lt;/key&gt;&lt;/foreign-keys&gt;&lt;ref-type name="Journal Article"&gt;17&lt;/ref-type&gt;&lt;contributors&gt;&lt;authors&gt;&lt;author&gt;Li, Aihui&lt;/author&gt;&lt;author&gt;Zhang, Rui-Xin&lt;/author&gt;&lt;author&gt;Wang, Yi&lt;/author&gt;&lt;author&gt;Zhang, Haiqing&lt;/author&gt;&lt;author&gt;Ren, Ke&lt;/author&gt;&lt;author&gt;Berman, Brian M&lt;/author&gt;&lt;author&gt;Tan, Ming&lt;/author&gt;&lt;author&gt;Lao, Lixing &lt;/author&gt;&lt;/authors&gt;&lt;/contributors&gt;&lt;titles&gt;&lt;title&gt;Corticosterone mediates electroacupuncture-produced anti-edema in a rat model of inflammation&lt;/title&gt;&lt;secondary-title&gt;BMC Complementary Alternative Medicine&lt;/secondary-title&gt;&lt;/titles&gt;&lt;pages&gt;27&lt;/pages&gt;&lt;volume&gt;7&lt;/volume&gt;&lt;number&gt;1&lt;/number&gt;&lt;dates&gt;&lt;year&gt;2007&lt;/year&gt;&lt;/dates&gt;&lt;isbn&gt;1472-6882&lt;/isbn&gt;&lt;urls&gt;&lt;/urls&gt;&lt;/record&gt;&lt;/Cite&gt;&lt;/EndNote&gt;</w:instrText>
            </w:r>
            <w:r w:rsidRPr="00F02154">
              <w:rPr>
                <w:sz w:val="24"/>
                <w:szCs w:val="24"/>
              </w:rPr>
              <w:fldChar w:fldCharType="separate"/>
            </w:r>
            <w:r w:rsidRPr="00F02154">
              <w:rPr>
                <w:sz w:val="24"/>
                <w:szCs w:val="24"/>
              </w:rPr>
              <w:t>[8]</w:t>
            </w:r>
            <w:r w:rsidRPr="00F02154">
              <w:rPr>
                <w:sz w:val="24"/>
                <w:szCs w:val="24"/>
              </w:rPr>
              <w:fldChar w:fldCharType="end"/>
            </w:r>
          </w:p>
        </w:tc>
        <w:tc>
          <w:tcPr>
            <w:tcW w:w="743" w:type="dxa"/>
            <w:vAlign w:val="center"/>
          </w:tcPr>
          <w:p w:rsidR="002F184E" w:rsidRPr="00F02154" w:rsidRDefault="00AF3C8D" w:rsidP="00F02154">
            <w:pPr>
              <w:rPr>
                <w:sz w:val="24"/>
                <w:szCs w:val="24"/>
                <w:lang w:eastAsia="zh-CN"/>
              </w:rPr>
            </w:pPr>
            <w:r w:rsidRPr="00F02154">
              <w:rPr>
                <w:sz w:val="24"/>
                <w:szCs w:val="24"/>
                <w:lang w:eastAsia="zh-CN"/>
              </w:rPr>
              <w:t>2007</w:t>
            </w:r>
          </w:p>
        </w:tc>
        <w:tc>
          <w:tcPr>
            <w:tcW w:w="1429" w:type="dxa"/>
            <w:vAlign w:val="center"/>
          </w:tcPr>
          <w:p w:rsidR="002F184E" w:rsidRPr="00F02154" w:rsidRDefault="00AF3C8D" w:rsidP="00F02154">
            <w:pPr>
              <w:rPr>
                <w:sz w:val="24"/>
                <w:szCs w:val="24"/>
              </w:rPr>
            </w:pPr>
            <w:r w:rsidRPr="00F02154">
              <w:rPr>
                <w:sz w:val="24"/>
                <w:szCs w:val="24"/>
              </w:rPr>
              <w:t>A Li</w:t>
            </w:r>
          </w:p>
        </w:tc>
        <w:bookmarkStart w:id="14" w:name="OLE_LINK11"/>
        <w:tc>
          <w:tcPr>
            <w:tcW w:w="1701" w:type="dxa"/>
            <w:vAlign w:val="center"/>
          </w:tcPr>
          <w:p w:rsidR="002F184E" w:rsidRPr="00F02154" w:rsidRDefault="00492F00" w:rsidP="00F02154">
            <w:pPr>
              <w:rPr>
                <w:sz w:val="24"/>
                <w:szCs w:val="24"/>
              </w:rPr>
            </w:pPr>
            <w:r w:rsidRPr="00F02154">
              <w:rPr>
                <w:sz w:val="24"/>
                <w:szCs w:val="24"/>
              </w:rPr>
              <w:fldChar w:fldCharType="begin"/>
            </w:r>
            <w:r w:rsidRPr="00F02154">
              <w:rPr>
                <w:sz w:val="24"/>
                <w:szCs w:val="24"/>
              </w:rPr>
              <w:instrText xml:space="preserve"> HYPERLINK "https://link.springer.com/journal/12906" </w:instrText>
            </w:r>
            <w:r w:rsidRPr="00F02154">
              <w:rPr>
                <w:sz w:val="24"/>
                <w:szCs w:val="24"/>
              </w:rPr>
              <w:fldChar w:fldCharType="separate"/>
            </w:r>
            <w:r w:rsidR="00AF3C8D" w:rsidRPr="00F02154">
              <w:rPr>
                <w:sz w:val="24"/>
                <w:szCs w:val="24"/>
              </w:rPr>
              <w:t>BMC Complementary and Alternative Medicin</w:t>
            </w:r>
            <w:r w:rsidRPr="00F02154">
              <w:rPr>
                <w:sz w:val="24"/>
                <w:szCs w:val="24"/>
              </w:rPr>
              <w:fldChar w:fldCharType="end"/>
            </w:r>
          </w:p>
        </w:tc>
        <w:tc>
          <w:tcPr>
            <w:tcW w:w="3685" w:type="dxa"/>
            <w:vAlign w:val="center"/>
          </w:tcPr>
          <w:p w:rsidR="002F184E" w:rsidRPr="00F02154" w:rsidRDefault="00B4643E" w:rsidP="00F02154">
            <w:pPr>
              <w:rPr>
                <w:sz w:val="24"/>
                <w:szCs w:val="24"/>
                <w:lang w:eastAsia="zh-CN"/>
              </w:rPr>
            </w:pPr>
            <w:bookmarkStart w:id="15" w:name="OLE_LINK144"/>
            <w:bookmarkStart w:id="16" w:name="OLE_LINK145"/>
            <w:r w:rsidRPr="00F02154">
              <w:rPr>
                <w:rFonts w:eastAsia="等线"/>
                <w:sz w:val="24"/>
                <w:szCs w:val="24"/>
                <w:lang w:bidi="ar"/>
              </w:rPr>
              <w:t>Corticosterone</w:t>
            </w:r>
            <w:bookmarkEnd w:id="15"/>
            <w:bookmarkEnd w:id="16"/>
            <w:r w:rsidR="00AF3C8D" w:rsidRPr="00F02154">
              <w:rPr>
                <w:sz w:val="24"/>
                <w:szCs w:val="24"/>
              </w:rPr>
              <w:t xml:space="preserve"> mediateselectroacupuncture-produced anti-edema in a ratmodel of inflammation</w:t>
            </w:r>
            <w:bookmarkEnd w:id="14"/>
            <w:r w:rsidR="00AF3C8D" w:rsidRPr="00F02154">
              <w:rPr>
                <w:sz w:val="24"/>
                <w:szCs w:val="24"/>
              </w:rPr>
              <w:t>.</w:t>
            </w:r>
          </w:p>
        </w:tc>
        <w:tc>
          <w:tcPr>
            <w:tcW w:w="1134" w:type="dxa"/>
            <w:vAlign w:val="center"/>
          </w:tcPr>
          <w:p w:rsidR="002F184E" w:rsidRPr="00F02154" w:rsidRDefault="00AF3C8D" w:rsidP="00F02154">
            <w:pPr>
              <w:rPr>
                <w:sz w:val="24"/>
                <w:szCs w:val="24"/>
              </w:rPr>
            </w:pPr>
            <w:r w:rsidRPr="00F02154">
              <w:rPr>
                <w:sz w:val="24"/>
                <w:szCs w:val="24"/>
                <w:lang w:eastAsia="zh-CN"/>
              </w:rPr>
              <w:t>basic research</w:t>
            </w:r>
          </w:p>
        </w:tc>
        <w:tc>
          <w:tcPr>
            <w:tcW w:w="1896" w:type="dxa"/>
            <w:vAlign w:val="center"/>
          </w:tcPr>
          <w:p w:rsidR="002F184E" w:rsidRPr="00F02154" w:rsidRDefault="00AF3C8D" w:rsidP="00F02154">
            <w:pPr>
              <w:rPr>
                <w:sz w:val="24"/>
                <w:szCs w:val="24"/>
              </w:rPr>
            </w:pPr>
            <w:r w:rsidRPr="00F02154">
              <w:rPr>
                <w:sz w:val="24"/>
                <w:szCs w:val="24"/>
                <w:lang w:eastAsia="zh-CN"/>
              </w:rPr>
              <w:t>Corticosterone</w:t>
            </w:r>
          </w:p>
        </w:tc>
      </w:tr>
      <w:tr w:rsidR="002F184E" w:rsidRPr="00F02154" w:rsidTr="00F02154">
        <w:trPr>
          <w:trHeight w:val="585"/>
          <w:jc w:val="center"/>
        </w:trPr>
        <w:tc>
          <w:tcPr>
            <w:tcW w:w="775" w:type="dxa"/>
            <w:vAlign w:val="center"/>
          </w:tcPr>
          <w:p w:rsidR="002F184E" w:rsidRPr="00F02154" w:rsidRDefault="00AF3C8D" w:rsidP="00F02154">
            <w:pPr>
              <w:rPr>
                <w:sz w:val="24"/>
                <w:szCs w:val="24"/>
              </w:rPr>
            </w:pPr>
            <w:r w:rsidRPr="00F02154">
              <w:rPr>
                <w:sz w:val="24"/>
                <w:szCs w:val="24"/>
              </w:rPr>
              <w:fldChar w:fldCharType="begin"/>
            </w:r>
            <w:r w:rsidRPr="00F02154">
              <w:rPr>
                <w:sz w:val="24"/>
                <w:szCs w:val="24"/>
              </w:rPr>
              <w:instrText xml:space="preserve"> ADDIN EN.CITE &lt;EndNote&gt;&lt;Cite&gt;&lt;Author&gt;Li&lt;/Author&gt;&lt;Year&gt;2008&lt;/Year&gt;&lt;RecNum&gt;498&lt;/RecNum&gt;&lt;DisplayText&gt;[9]&lt;/DisplayText&gt;&lt;record&gt;&lt;rec-number&gt;498&lt;/rec-number&gt;&lt;foreign-keys&gt;&lt;key app="EN" db-id="0x52tw9abrxaw9e9exovww9rp2vt9frtewxf" timestamp="1753954075"&gt;498&lt;/key&gt;&lt;/foreign-keys&gt;&lt;ref-type name="Journal Article"&gt;17&lt;/ref-type&gt;&lt;contributors&gt;&lt;authors&gt;&lt;author&gt;Li, Aihui&lt;/author&gt;&lt;author&gt;Lao, Lixing&lt;/author&gt;&lt;author&gt;Wang, Yi&lt;/author&gt;&lt;author&gt;Xin, Jiajia&lt;/author&gt;&lt;author&gt;Ren, Ke&lt;/author&gt;&lt;author&gt;Berman, Brian M&lt;/author&gt;&lt;author&gt;Tan, Ming&lt;/author&gt;&lt;author&gt;Zhang, Ruixin &lt;/author&gt;&lt;/authors&gt;&lt;/contributors&gt;&lt;titles&gt;&lt;title&gt;Electroacupuncture activates corticotrophin-releasing hormone-containing neurons in the paraventricular nucleus of the hypothalammus to alleviate edema in a rat model of inflammation&lt;/title&gt;&lt;secondary-title&gt;BMC Complementary Alternative Medicine&lt;/secondary-title&gt;&lt;/titles&gt;&lt;pages&gt;20&lt;/pages&gt;&lt;volume&gt;8&lt;/volume&gt;&lt;number&gt;1&lt;/number&gt;&lt;dates&gt;&lt;year&gt;2008&lt;/year&gt;&lt;/dates&gt;&lt;isbn&gt;1472-6882&lt;/isbn&gt;&lt;urls&gt;&lt;/urls&gt;&lt;/record&gt;&lt;/Cite&gt;&lt;/EndNote&gt;</w:instrText>
            </w:r>
            <w:r w:rsidRPr="00F02154">
              <w:rPr>
                <w:sz w:val="24"/>
                <w:szCs w:val="24"/>
              </w:rPr>
              <w:fldChar w:fldCharType="separate"/>
            </w:r>
            <w:r w:rsidRPr="00F02154">
              <w:rPr>
                <w:sz w:val="24"/>
                <w:szCs w:val="24"/>
              </w:rPr>
              <w:t>[9]</w:t>
            </w:r>
            <w:r w:rsidRPr="00F02154">
              <w:rPr>
                <w:sz w:val="24"/>
                <w:szCs w:val="24"/>
              </w:rPr>
              <w:fldChar w:fldCharType="end"/>
            </w:r>
          </w:p>
        </w:tc>
        <w:tc>
          <w:tcPr>
            <w:tcW w:w="743" w:type="dxa"/>
            <w:vAlign w:val="center"/>
          </w:tcPr>
          <w:p w:rsidR="002F184E" w:rsidRPr="00F02154" w:rsidRDefault="00AF3C8D" w:rsidP="00F02154">
            <w:pPr>
              <w:rPr>
                <w:sz w:val="24"/>
                <w:szCs w:val="24"/>
                <w:lang w:eastAsia="zh-CN"/>
              </w:rPr>
            </w:pPr>
            <w:r w:rsidRPr="00F02154">
              <w:rPr>
                <w:sz w:val="24"/>
                <w:szCs w:val="24"/>
                <w:lang w:eastAsia="zh-CN"/>
              </w:rPr>
              <w:t>2008</w:t>
            </w:r>
          </w:p>
        </w:tc>
        <w:tc>
          <w:tcPr>
            <w:tcW w:w="1429" w:type="dxa"/>
            <w:vAlign w:val="center"/>
          </w:tcPr>
          <w:p w:rsidR="002F184E" w:rsidRPr="00F02154" w:rsidRDefault="00AF3C8D" w:rsidP="00F02154">
            <w:pPr>
              <w:rPr>
                <w:sz w:val="24"/>
                <w:szCs w:val="24"/>
              </w:rPr>
            </w:pPr>
            <w:r w:rsidRPr="00F02154">
              <w:rPr>
                <w:sz w:val="24"/>
                <w:szCs w:val="24"/>
              </w:rPr>
              <w:t>A Li</w:t>
            </w:r>
          </w:p>
        </w:tc>
        <w:tc>
          <w:tcPr>
            <w:tcW w:w="1701" w:type="dxa"/>
            <w:vAlign w:val="center"/>
          </w:tcPr>
          <w:p w:rsidR="002F184E" w:rsidRPr="00F02154" w:rsidRDefault="00320193" w:rsidP="00F02154">
            <w:pPr>
              <w:rPr>
                <w:sz w:val="24"/>
                <w:szCs w:val="24"/>
              </w:rPr>
            </w:pPr>
            <w:hyperlink r:id="rId7" w:history="1">
              <w:r w:rsidR="00AF3C8D" w:rsidRPr="00F02154">
                <w:rPr>
                  <w:sz w:val="24"/>
                  <w:szCs w:val="24"/>
                </w:rPr>
                <w:t>BMC Complementary and Alternative Medicin</w:t>
              </w:r>
            </w:hyperlink>
          </w:p>
        </w:tc>
        <w:tc>
          <w:tcPr>
            <w:tcW w:w="3685" w:type="dxa"/>
            <w:vAlign w:val="center"/>
          </w:tcPr>
          <w:p w:rsidR="002F184E" w:rsidRPr="00F02154" w:rsidRDefault="00AF3C8D" w:rsidP="00F02154">
            <w:pPr>
              <w:rPr>
                <w:sz w:val="24"/>
                <w:szCs w:val="24"/>
                <w:lang w:eastAsia="zh-CN"/>
              </w:rPr>
            </w:pPr>
            <w:r w:rsidRPr="00F02154">
              <w:rPr>
                <w:sz w:val="24"/>
                <w:szCs w:val="24"/>
              </w:rPr>
              <w:t>Electroacupuncture activates</w:t>
            </w:r>
            <w:r w:rsidRPr="00F02154">
              <w:rPr>
                <w:sz w:val="24"/>
                <w:szCs w:val="24"/>
                <w:lang w:eastAsia="zh-CN"/>
              </w:rPr>
              <w:t xml:space="preserve"> </w:t>
            </w:r>
            <w:r w:rsidRPr="00F02154">
              <w:rPr>
                <w:sz w:val="24"/>
                <w:szCs w:val="24"/>
              </w:rPr>
              <w:t>corticotrophin-releasing hormone-containingneurons in the paraventricular nucleus of thehypothalammus to alleviate edema in a rat modelofinflammation</w:t>
            </w:r>
          </w:p>
        </w:tc>
        <w:tc>
          <w:tcPr>
            <w:tcW w:w="1134" w:type="dxa"/>
            <w:vAlign w:val="center"/>
          </w:tcPr>
          <w:p w:rsidR="002F184E" w:rsidRPr="00F02154" w:rsidRDefault="00AF3C8D" w:rsidP="00F02154">
            <w:pPr>
              <w:rPr>
                <w:sz w:val="24"/>
                <w:szCs w:val="24"/>
              </w:rPr>
            </w:pPr>
            <w:r w:rsidRPr="00F02154">
              <w:rPr>
                <w:sz w:val="24"/>
                <w:szCs w:val="24"/>
                <w:lang w:eastAsia="zh-CN"/>
              </w:rPr>
              <w:t>basic research</w:t>
            </w:r>
          </w:p>
        </w:tc>
        <w:tc>
          <w:tcPr>
            <w:tcW w:w="1896" w:type="dxa"/>
            <w:vAlign w:val="center"/>
          </w:tcPr>
          <w:p w:rsidR="002F184E" w:rsidRPr="00F02154" w:rsidRDefault="00AF3C8D" w:rsidP="00F02154">
            <w:pPr>
              <w:rPr>
                <w:sz w:val="24"/>
                <w:szCs w:val="24"/>
                <w:lang w:eastAsia="zh-CN"/>
              </w:rPr>
            </w:pPr>
            <w:r w:rsidRPr="00F02154">
              <w:rPr>
                <w:sz w:val="24"/>
                <w:szCs w:val="24"/>
                <w:lang w:eastAsia="zh-CN"/>
              </w:rPr>
              <w:t>Corticosterone</w:t>
            </w:r>
          </w:p>
          <w:p w:rsidR="002F184E" w:rsidRPr="00F02154" w:rsidRDefault="00AF3C8D" w:rsidP="00F02154">
            <w:pPr>
              <w:rPr>
                <w:sz w:val="24"/>
                <w:szCs w:val="24"/>
              </w:rPr>
            </w:pPr>
            <w:r w:rsidRPr="00F02154">
              <w:rPr>
                <w:sz w:val="24"/>
                <w:szCs w:val="24"/>
                <w:lang w:eastAsia="zh-CN"/>
              </w:rPr>
              <w:t>ACTH</w:t>
            </w:r>
          </w:p>
        </w:tc>
      </w:tr>
      <w:tr w:rsidR="002F184E" w:rsidRPr="00F02154" w:rsidTr="00F02154">
        <w:trPr>
          <w:trHeight w:val="549"/>
          <w:jc w:val="center"/>
        </w:trPr>
        <w:tc>
          <w:tcPr>
            <w:tcW w:w="775" w:type="dxa"/>
            <w:vAlign w:val="center"/>
          </w:tcPr>
          <w:p w:rsidR="002F184E" w:rsidRPr="00F02154" w:rsidRDefault="00AF3C8D" w:rsidP="00F02154">
            <w:pPr>
              <w:rPr>
                <w:sz w:val="24"/>
                <w:szCs w:val="24"/>
              </w:rPr>
            </w:pPr>
            <w:r w:rsidRPr="00F02154">
              <w:rPr>
                <w:sz w:val="24"/>
                <w:szCs w:val="24"/>
              </w:rPr>
              <w:fldChar w:fldCharType="begin"/>
            </w:r>
            <w:r w:rsidRPr="00F02154">
              <w:rPr>
                <w:sz w:val="24"/>
                <w:szCs w:val="24"/>
              </w:rPr>
              <w:instrText xml:space="preserve"> ADDIN EN.CITE &lt;EndNote&gt;&lt;Cite&gt;&lt;Author&gt;Yoichi&lt;/Author&gt;&lt;Year&gt;2010&lt;/Year&gt;&lt;RecNum&gt;499&lt;/RecNum&gt;&lt;DisplayText&gt;[10]&lt;/DisplayText&gt;&lt;record&gt;&lt;rec-number&gt;499&lt;/rec-number&gt;&lt;foreign-keys&gt;&lt;key app="EN" db-id="0x52tw9abrxaw9e9exovww9rp2vt9frtewxf" timestamp="1753955060"&gt;499&lt;/key&gt;&lt;/foreign-keys&gt;&lt;ref-type name="Journal Article"&gt;17&lt;/ref-type&gt;&lt;contributors&gt;&lt;authors&gt;&lt;author&gt;&lt;style face="normal" font="default" charset="134" size="100%"&gt;Yoichi&lt;/style&gt;&lt;style face="normal" font="default" size="100%"&gt;,&lt;/style&gt;&lt;style face="normal" font="default" charset="134" size="100%"&gt; Minakawa &lt;/style&gt;&lt;/author&gt;&lt;author&gt;&lt;style face="normal" font="default" charset="134" size="100%"&gt; Kazunori&lt;/style&gt;&lt;style face="normal" font="default" size="100%"&gt;,&lt;/style&gt;&lt;style face="normal" font="default" charset="134" size="100%"&gt; Ito&lt;/style&gt;&lt;/author&gt;&lt;author&gt;&lt;style face="normal" font="default" charset="134" size="100%"&gt; Kenji&lt;/style&gt;&lt;style face="normal" font="default" size="100%"&gt;, &lt;/style&gt;&lt;style face="normal" font="default" charset="134" size="100%"&gt;Imai&lt;/style&gt;&lt;/author&gt;&lt;author&gt;&lt;style face="normal" font="default" charset="134" size="100%"&gt; Hiroshi&lt;/style&gt;&lt;style face="normal" font="default" size="100%"&gt;, &lt;/style&gt;&lt;style face="normal" font="default" charset="134" size="100%"&gt;Kitaomote&lt;/style&gt;&lt;/author&gt;&lt;/authors&gt;&lt;/contributors&gt;&lt;titles&gt;&lt;title&gt;Effect of electroacupuncture on carrageenan-induced muscle pain in rats&lt;/title&gt;&lt;secondary-title&gt;Pain Research&lt;/secondary-title&gt;&lt;/titles&gt;&lt;periodical&gt;&lt;full-title&gt;Pain Research&lt;/full-title&gt;&lt;/periodical&gt;&lt;pages&gt;211-221&lt;/pages&gt;&lt;volume&gt;25&lt;/volume&gt;&lt;number&gt;4&lt;/number&gt;&lt;dates&gt;&lt;year&gt;2010&lt;/year&gt;&lt;/dates&gt;&lt;isbn&gt;0915-8588&lt;/isbn&gt;&lt;urls&gt;&lt;/urls&gt;&lt;/record&gt;&lt;/Cite&gt;&lt;/EndNote&gt;</w:instrText>
            </w:r>
            <w:r w:rsidRPr="00F02154">
              <w:rPr>
                <w:sz w:val="24"/>
                <w:szCs w:val="24"/>
              </w:rPr>
              <w:fldChar w:fldCharType="separate"/>
            </w:r>
            <w:r w:rsidRPr="00F02154">
              <w:rPr>
                <w:sz w:val="24"/>
                <w:szCs w:val="24"/>
              </w:rPr>
              <w:t>[10]</w:t>
            </w:r>
            <w:r w:rsidRPr="00F02154">
              <w:rPr>
                <w:sz w:val="24"/>
                <w:szCs w:val="24"/>
              </w:rPr>
              <w:fldChar w:fldCharType="end"/>
            </w:r>
          </w:p>
        </w:tc>
        <w:tc>
          <w:tcPr>
            <w:tcW w:w="743" w:type="dxa"/>
            <w:vAlign w:val="center"/>
          </w:tcPr>
          <w:p w:rsidR="002F184E" w:rsidRPr="00F02154" w:rsidRDefault="00AF3C8D" w:rsidP="00F02154">
            <w:pPr>
              <w:rPr>
                <w:sz w:val="24"/>
                <w:szCs w:val="24"/>
                <w:lang w:eastAsia="zh-CN"/>
              </w:rPr>
            </w:pPr>
            <w:r w:rsidRPr="00F02154">
              <w:rPr>
                <w:sz w:val="24"/>
                <w:szCs w:val="24"/>
                <w:lang w:eastAsia="zh-CN"/>
              </w:rPr>
              <w:t>2010</w:t>
            </w:r>
          </w:p>
        </w:tc>
        <w:tc>
          <w:tcPr>
            <w:tcW w:w="1429" w:type="dxa"/>
            <w:vAlign w:val="center"/>
          </w:tcPr>
          <w:p w:rsidR="002F184E" w:rsidRPr="00F02154" w:rsidRDefault="00AF3C8D" w:rsidP="00F02154">
            <w:pPr>
              <w:rPr>
                <w:sz w:val="24"/>
                <w:szCs w:val="24"/>
              </w:rPr>
            </w:pPr>
            <w:r w:rsidRPr="00F02154">
              <w:rPr>
                <w:sz w:val="24"/>
                <w:szCs w:val="24"/>
              </w:rPr>
              <w:t>Yoichi Minakawa</w:t>
            </w:r>
          </w:p>
        </w:tc>
        <w:tc>
          <w:tcPr>
            <w:tcW w:w="1701" w:type="dxa"/>
            <w:vAlign w:val="center"/>
          </w:tcPr>
          <w:p w:rsidR="002F184E" w:rsidRPr="00F02154" w:rsidRDefault="00AF3C8D" w:rsidP="00F02154">
            <w:pPr>
              <w:rPr>
                <w:sz w:val="24"/>
                <w:szCs w:val="24"/>
              </w:rPr>
            </w:pPr>
            <w:bookmarkStart w:id="17" w:name="OLE_LINK14"/>
            <w:bookmarkStart w:id="18" w:name="OLE_LINK13"/>
            <w:r w:rsidRPr="00F02154">
              <w:rPr>
                <w:sz w:val="24"/>
                <w:szCs w:val="24"/>
              </w:rPr>
              <w:t>P</w:t>
            </w:r>
            <w:r w:rsidR="00B4643E" w:rsidRPr="00F02154">
              <w:rPr>
                <w:sz w:val="24"/>
                <w:szCs w:val="24"/>
              </w:rPr>
              <w:t xml:space="preserve">ain </w:t>
            </w:r>
            <w:r w:rsidRPr="00F02154">
              <w:rPr>
                <w:sz w:val="24"/>
                <w:szCs w:val="24"/>
              </w:rPr>
              <w:t>R</w:t>
            </w:r>
            <w:r w:rsidR="00B4643E" w:rsidRPr="00F02154">
              <w:rPr>
                <w:sz w:val="24"/>
                <w:szCs w:val="24"/>
              </w:rPr>
              <w:t>esearch</w:t>
            </w:r>
          </w:p>
        </w:tc>
        <w:tc>
          <w:tcPr>
            <w:tcW w:w="3685" w:type="dxa"/>
            <w:vAlign w:val="center"/>
          </w:tcPr>
          <w:p w:rsidR="002F184E" w:rsidRPr="00F02154" w:rsidRDefault="00AF3C8D" w:rsidP="00F02154">
            <w:pPr>
              <w:rPr>
                <w:sz w:val="24"/>
                <w:szCs w:val="24"/>
                <w:lang w:eastAsia="zh-CN"/>
              </w:rPr>
            </w:pPr>
            <w:r w:rsidRPr="00F02154">
              <w:rPr>
                <w:sz w:val="24"/>
                <w:szCs w:val="24"/>
              </w:rPr>
              <w:t>Effect of electroacupuncture on carrageenan-induced muscle pain in rats</w:t>
            </w:r>
            <w:bookmarkEnd w:id="17"/>
            <w:bookmarkEnd w:id="18"/>
          </w:p>
        </w:tc>
        <w:tc>
          <w:tcPr>
            <w:tcW w:w="1134" w:type="dxa"/>
            <w:vAlign w:val="center"/>
          </w:tcPr>
          <w:p w:rsidR="002F184E" w:rsidRPr="00F02154" w:rsidRDefault="00AF3C8D" w:rsidP="00F02154">
            <w:pPr>
              <w:rPr>
                <w:sz w:val="24"/>
                <w:szCs w:val="24"/>
              </w:rPr>
            </w:pPr>
            <w:r w:rsidRPr="00F02154">
              <w:rPr>
                <w:sz w:val="24"/>
                <w:szCs w:val="24"/>
                <w:lang w:eastAsia="zh-CN"/>
              </w:rPr>
              <w:t>basic research</w:t>
            </w:r>
          </w:p>
        </w:tc>
        <w:tc>
          <w:tcPr>
            <w:tcW w:w="1896" w:type="dxa"/>
            <w:vAlign w:val="center"/>
          </w:tcPr>
          <w:p w:rsidR="002F184E" w:rsidRPr="00F02154" w:rsidRDefault="00AF3C8D" w:rsidP="00F02154">
            <w:pPr>
              <w:rPr>
                <w:sz w:val="24"/>
                <w:szCs w:val="24"/>
              </w:rPr>
            </w:pPr>
            <w:r w:rsidRPr="00F02154">
              <w:rPr>
                <w:sz w:val="24"/>
                <w:szCs w:val="24"/>
              </w:rPr>
              <w:t>ACTH</w:t>
            </w:r>
          </w:p>
        </w:tc>
      </w:tr>
      <w:tr w:rsidR="002F184E" w:rsidRPr="00F02154" w:rsidTr="00F02154">
        <w:trPr>
          <w:trHeight w:val="2280"/>
          <w:jc w:val="center"/>
        </w:trPr>
        <w:tc>
          <w:tcPr>
            <w:tcW w:w="775" w:type="dxa"/>
            <w:vAlign w:val="center"/>
          </w:tcPr>
          <w:p w:rsidR="002F184E" w:rsidRPr="00F02154" w:rsidRDefault="00AF3C8D" w:rsidP="00F02154">
            <w:pPr>
              <w:rPr>
                <w:sz w:val="24"/>
                <w:szCs w:val="24"/>
              </w:rPr>
            </w:pPr>
            <w:r w:rsidRPr="00F02154">
              <w:rPr>
                <w:sz w:val="24"/>
                <w:szCs w:val="24"/>
              </w:rPr>
              <w:fldChar w:fldCharType="begin"/>
            </w:r>
            <w:r w:rsidRPr="00F02154">
              <w:rPr>
                <w:sz w:val="24"/>
                <w:szCs w:val="24"/>
              </w:rPr>
              <w:instrText xml:space="preserve"> ADDIN EN.CITE &lt;EndNote&gt;&lt;Cite&gt;&lt;Author&gt;Zhang&lt;/Author&gt;&lt;Year&gt;2002&lt;/Year&gt;&lt;RecNum&gt;500&lt;/RecNum&gt;&lt;DisplayText&gt;[11]&lt;/DisplayText&gt;&lt;record&gt;&lt;rec-number&gt;500&lt;/rec-number&gt;&lt;foreign-keys&gt;&lt;key app="EN" db-id="0x52tw9abrxaw9e9exovww9rp2vt9frtewxf" timestamp="1753955254"&gt;500&lt;/key&gt;&lt;/foreign-keys&gt;&lt;ref-type name="Journal Article"&gt;17&lt;/ref-type&gt;&lt;contributors&gt;&lt;authors&gt;&lt;author&gt;Zhang, Yu-Qiu&lt;/author&gt;&lt;author&gt;Ji, Guang-Chen&lt;/author&gt;&lt;author&gt;Wu, Gen-Cheng&lt;/author&gt;&lt;author&gt;Zhao, Zhi-Qi &lt;/author&gt;&lt;/authors&gt;&lt;/contributors&gt;&lt;titles&gt;&lt;title&gt;Excitatory amino acid receptor antagonists and electroacupuncture synergetically inhibit carrageenan-induced behavioral hyperalgesia and spinal fos expression in rats&lt;/title&gt;&lt;secondary-title&gt;Pain&lt;/secondary-title&gt;&lt;/titles&gt;&lt;periodical&gt;&lt;full-title&gt;Pain&lt;/full-title&gt;&lt;abbr-1&gt;Pain&lt;/abbr-1&gt;&lt;abbr-2&gt;Pain&lt;/abbr-2&gt;&lt;/periodical&gt;&lt;pages&gt;525-535&lt;/pages&gt;&lt;volume&gt;99&lt;/volume&gt;&lt;number&gt;3&lt;/number&gt;&lt;dates&gt;&lt;year&gt;2002&lt;/year&gt;&lt;/dates&gt;&lt;isbn&gt;0304-3959&lt;/isbn&gt;&lt;urls&gt;&lt;/urls&gt;&lt;/record&gt;&lt;/Cite&gt;&lt;/EndNote&gt;</w:instrText>
            </w:r>
            <w:r w:rsidRPr="00F02154">
              <w:rPr>
                <w:sz w:val="24"/>
                <w:szCs w:val="24"/>
              </w:rPr>
              <w:fldChar w:fldCharType="separate"/>
            </w:r>
            <w:r w:rsidRPr="00F02154">
              <w:rPr>
                <w:sz w:val="24"/>
                <w:szCs w:val="24"/>
              </w:rPr>
              <w:t>[11]</w:t>
            </w:r>
            <w:r w:rsidRPr="00F02154">
              <w:rPr>
                <w:sz w:val="24"/>
                <w:szCs w:val="24"/>
              </w:rPr>
              <w:fldChar w:fldCharType="end"/>
            </w:r>
          </w:p>
        </w:tc>
        <w:tc>
          <w:tcPr>
            <w:tcW w:w="743" w:type="dxa"/>
            <w:vAlign w:val="center"/>
          </w:tcPr>
          <w:p w:rsidR="002F184E" w:rsidRPr="00F02154" w:rsidRDefault="00AF3C8D" w:rsidP="00F02154">
            <w:pPr>
              <w:rPr>
                <w:sz w:val="24"/>
                <w:szCs w:val="24"/>
                <w:lang w:eastAsia="zh-CN"/>
              </w:rPr>
            </w:pPr>
            <w:r w:rsidRPr="00F02154">
              <w:rPr>
                <w:sz w:val="24"/>
                <w:szCs w:val="24"/>
                <w:lang w:eastAsia="zh-CN"/>
              </w:rPr>
              <w:t>2002</w:t>
            </w:r>
          </w:p>
        </w:tc>
        <w:tc>
          <w:tcPr>
            <w:tcW w:w="1429" w:type="dxa"/>
            <w:vAlign w:val="center"/>
          </w:tcPr>
          <w:p w:rsidR="002F184E" w:rsidRPr="00F02154" w:rsidRDefault="00AF3C8D" w:rsidP="00F02154">
            <w:pPr>
              <w:rPr>
                <w:sz w:val="24"/>
                <w:szCs w:val="24"/>
              </w:rPr>
            </w:pPr>
            <w:r w:rsidRPr="00F02154">
              <w:rPr>
                <w:sz w:val="24"/>
                <w:szCs w:val="24"/>
              </w:rPr>
              <w:t>YQ Zhang</w:t>
            </w:r>
          </w:p>
        </w:tc>
        <w:tc>
          <w:tcPr>
            <w:tcW w:w="1701" w:type="dxa"/>
            <w:vAlign w:val="center"/>
          </w:tcPr>
          <w:p w:rsidR="002F184E" w:rsidRPr="00F02154" w:rsidRDefault="00AF3C8D" w:rsidP="00F02154">
            <w:pPr>
              <w:rPr>
                <w:sz w:val="24"/>
                <w:szCs w:val="24"/>
                <w:lang w:eastAsia="zh-CN"/>
              </w:rPr>
            </w:pPr>
            <w:r w:rsidRPr="00F02154">
              <w:rPr>
                <w:sz w:val="24"/>
                <w:szCs w:val="24"/>
                <w:lang w:eastAsia="zh-CN"/>
              </w:rPr>
              <w:t>Pain</w:t>
            </w:r>
          </w:p>
        </w:tc>
        <w:tc>
          <w:tcPr>
            <w:tcW w:w="3685" w:type="dxa"/>
            <w:vAlign w:val="center"/>
          </w:tcPr>
          <w:p w:rsidR="002F184E" w:rsidRPr="00F02154" w:rsidRDefault="00AF3C8D" w:rsidP="00F02154">
            <w:pPr>
              <w:rPr>
                <w:sz w:val="24"/>
                <w:szCs w:val="24"/>
                <w:lang w:eastAsia="zh-CN"/>
              </w:rPr>
            </w:pPr>
            <w:r w:rsidRPr="00F02154">
              <w:rPr>
                <w:sz w:val="24"/>
                <w:szCs w:val="24"/>
              </w:rPr>
              <w:t>Excitatoryamino acid receptor antagonists andelectroacupuncture synergetically inhibitcarrageenan-induced behavioral hyperalgesiaand spinal fos expression in rats.</w:t>
            </w:r>
          </w:p>
        </w:tc>
        <w:tc>
          <w:tcPr>
            <w:tcW w:w="1134" w:type="dxa"/>
            <w:vAlign w:val="center"/>
          </w:tcPr>
          <w:p w:rsidR="002F184E" w:rsidRPr="00F02154" w:rsidRDefault="00AF3C8D" w:rsidP="00F02154">
            <w:pPr>
              <w:rPr>
                <w:sz w:val="24"/>
                <w:szCs w:val="24"/>
              </w:rPr>
            </w:pPr>
            <w:r w:rsidRPr="00F02154">
              <w:rPr>
                <w:sz w:val="24"/>
                <w:szCs w:val="24"/>
                <w:lang w:eastAsia="zh-CN"/>
              </w:rPr>
              <w:t>basic research</w:t>
            </w:r>
          </w:p>
        </w:tc>
        <w:tc>
          <w:tcPr>
            <w:tcW w:w="1896" w:type="dxa"/>
            <w:vAlign w:val="center"/>
          </w:tcPr>
          <w:p w:rsidR="002F184E" w:rsidRPr="00F02154" w:rsidRDefault="00AF3C8D" w:rsidP="00F02154">
            <w:pPr>
              <w:rPr>
                <w:sz w:val="24"/>
                <w:szCs w:val="24"/>
                <w:lang w:eastAsia="zh-CN"/>
              </w:rPr>
            </w:pPr>
            <w:r w:rsidRPr="00F02154">
              <w:rPr>
                <w:sz w:val="24"/>
                <w:szCs w:val="24"/>
                <w:lang w:eastAsia="zh-CN"/>
              </w:rPr>
              <w:t>Serotonin</w:t>
            </w:r>
            <w:r w:rsidRPr="00F02154">
              <w:rPr>
                <w:sz w:val="24"/>
                <w:szCs w:val="24"/>
              </w:rPr>
              <w:t xml:space="preserve"> Norepinephrine</w:t>
            </w:r>
          </w:p>
        </w:tc>
      </w:tr>
      <w:tr w:rsidR="002F184E" w:rsidRPr="00F02154" w:rsidTr="00F02154">
        <w:trPr>
          <w:trHeight w:val="1845"/>
          <w:jc w:val="center"/>
        </w:trPr>
        <w:tc>
          <w:tcPr>
            <w:tcW w:w="775" w:type="dxa"/>
            <w:vAlign w:val="center"/>
          </w:tcPr>
          <w:p w:rsidR="002F184E" w:rsidRPr="00F02154" w:rsidRDefault="00AF3C8D" w:rsidP="00F02154">
            <w:pPr>
              <w:rPr>
                <w:sz w:val="24"/>
                <w:szCs w:val="24"/>
              </w:rPr>
            </w:pPr>
            <w:r w:rsidRPr="00F02154">
              <w:rPr>
                <w:sz w:val="24"/>
                <w:szCs w:val="24"/>
              </w:rPr>
              <w:lastRenderedPageBreak/>
              <w:fldChar w:fldCharType="begin"/>
            </w:r>
            <w:r w:rsidRPr="00F02154">
              <w:rPr>
                <w:sz w:val="24"/>
                <w:szCs w:val="24"/>
              </w:rPr>
              <w:instrText xml:space="preserve"> ADDIN EN.CITE &lt;EndNote&gt;&lt;Cite&gt;&lt;Author&gt;Zhang&lt;/Author&gt;&lt;Year&gt;1997&lt;/Year&gt;&lt;RecNum&gt;501&lt;/RecNum&gt;&lt;DisplayText&gt;[12]&lt;/DisplayText&gt;&lt;record&gt;&lt;rec-number&gt;501&lt;/rec-number&gt;&lt;foreign-keys&gt;&lt;key app="EN" db-id="0x52tw9abrxaw9e9exovww9rp2vt9frtewxf" timestamp="1753955368"&gt;501&lt;/key&gt;&lt;/foreign-keys&gt;&lt;ref-type name="Journal Article"&gt;17&lt;/ref-type&gt;&lt;contributors&gt;&lt;authors&gt;&lt;author&gt;Zhang, Li-Xin&lt;/author&gt;&lt;author&gt;Li, Xiu-Li&lt;/author&gt;&lt;author&gt;Wang, Li&lt;/author&gt;&lt;author&gt;Han, Ji-Sheng &lt;/author&gt;&lt;/authors&gt;&lt;/contributors&gt;&lt;titles&gt;&lt;title&gt;Rats with decreased brain cholecystokinin levels show increased responsiveness to peripheral electrical stimulation-induced analgesia&lt;/title&gt;&lt;secondary-title&gt;Brain research&lt;/secondary-title&gt;&lt;/titles&gt;&lt;periodical&gt;&lt;full-title&gt;Brain Research&lt;/full-title&gt;&lt;abbr-1&gt;Brain Res.&lt;/abbr-1&gt;&lt;abbr-2&gt;Brain Res&lt;/abbr-2&gt;&lt;/periodical&gt;&lt;pages&gt;158-164&lt;/pages&gt;&lt;volume&gt;745&lt;/volume&gt;&lt;number&gt;1-2&lt;/number&gt;&lt;dates&gt;&lt;year&gt;1997&lt;/year&gt;&lt;/dates&gt;&lt;isbn&gt;0006-8993&lt;/isbn&gt;&lt;urls&gt;&lt;/urls&gt;&lt;/record&gt;&lt;/Cite&gt;&lt;/EndNote&gt;</w:instrText>
            </w:r>
            <w:r w:rsidRPr="00F02154">
              <w:rPr>
                <w:sz w:val="24"/>
                <w:szCs w:val="24"/>
              </w:rPr>
              <w:fldChar w:fldCharType="separate"/>
            </w:r>
            <w:r w:rsidRPr="00F02154">
              <w:rPr>
                <w:sz w:val="24"/>
                <w:szCs w:val="24"/>
              </w:rPr>
              <w:t>[12]</w:t>
            </w:r>
            <w:r w:rsidRPr="00F02154">
              <w:rPr>
                <w:sz w:val="24"/>
                <w:szCs w:val="24"/>
              </w:rPr>
              <w:fldChar w:fldCharType="end"/>
            </w:r>
          </w:p>
        </w:tc>
        <w:tc>
          <w:tcPr>
            <w:tcW w:w="743" w:type="dxa"/>
            <w:vAlign w:val="center"/>
          </w:tcPr>
          <w:p w:rsidR="002F184E" w:rsidRPr="00F02154" w:rsidRDefault="00AF3C8D" w:rsidP="00F02154">
            <w:pPr>
              <w:rPr>
                <w:sz w:val="24"/>
                <w:szCs w:val="24"/>
                <w:lang w:eastAsia="zh-CN"/>
              </w:rPr>
            </w:pPr>
            <w:r w:rsidRPr="00F02154">
              <w:rPr>
                <w:sz w:val="24"/>
                <w:szCs w:val="24"/>
                <w:lang w:eastAsia="zh-CN"/>
              </w:rPr>
              <w:t>1997</w:t>
            </w:r>
          </w:p>
        </w:tc>
        <w:tc>
          <w:tcPr>
            <w:tcW w:w="1429" w:type="dxa"/>
            <w:vAlign w:val="center"/>
          </w:tcPr>
          <w:p w:rsidR="002F184E" w:rsidRPr="00F02154" w:rsidRDefault="00AF3C8D" w:rsidP="00F02154">
            <w:pPr>
              <w:rPr>
                <w:sz w:val="24"/>
                <w:szCs w:val="24"/>
              </w:rPr>
            </w:pPr>
            <w:r w:rsidRPr="00F02154">
              <w:rPr>
                <w:sz w:val="24"/>
                <w:szCs w:val="24"/>
              </w:rPr>
              <w:t>LX Zhang</w:t>
            </w:r>
          </w:p>
        </w:tc>
        <w:tc>
          <w:tcPr>
            <w:tcW w:w="1701" w:type="dxa"/>
            <w:vAlign w:val="center"/>
          </w:tcPr>
          <w:p w:rsidR="002F184E" w:rsidRPr="00F02154" w:rsidRDefault="00AF3C8D" w:rsidP="00F02154">
            <w:pPr>
              <w:rPr>
                <w:sz w:val="24"/>
                <w:szCs w:val="24"/>
              </w:rPr>
            </w:pPr>
            <w:bookmarkStart w:id="19" w:name="OLE_LINK15"/>
            <w:bookmarkStart w:id="20" w:name="OLE_LINK16"/>
            <w:r w:rsidRPr="00F02154">
              <w:rPr>
                <w:sz w:val="24"/>
                <w:szCs w:val="24"/>
              </w:rPr>
              <w:t>Brain research</w:t>
            </w:r>
          </w:p>
        </w:tc>
        <w:tc>
          <w:tcPr>
            <w:tcW w:w="3685" w:type="dxa"/>
            <w:vAlign w:val="center"/>
          </w:tcPr>
          <w:p w:rsidR="002F184E" w:rsidRPr="00F02154" w:rsidRDefault="00AF3C8D" w:rsidP="00F02154">
            <w:pPr>
              <w:rPr>
                <w:sz w:val="24"/>
                <w:szCs w:val="24"/>
                <w:lang w:eastAsia="zh-CN"/>
              </w:rPr>
            </w:pPr>
            <w:r w:rsidRPr="00F02154">
              <w:rPr>
                <w:sz w:val="24"/>
                <w:szCs w:val="24"/>
              </w:rPr>
              <w:t>Rats withdecreased brain cholecystokinin levels showincreased responsiveness to peripheral electricalstimulation-induced analgesia</w:t>
            </w:r>
            <w:bookmarkEnd w:id="19"/>
            <w:bookmarkEnd w:id="20"/>
          </w:p>
        </w:tc>
        <w:tc>
          <w:tcPr>
            <w:tcW w:w="1134" w:type="dxa"/>
            <w:vAlign w:val="center"/>
          </w:tcPr>
          <w:p w:rsidR="002F184E" w:rsidRPr="00F02154" w:rsidRDefault="00AF3C8D" w:rsidP="00F02154">
            <w:pPr>
              <w:rPr>
                <w:sz w:val="24"/>
                <w:szCs w:val="24"/>
                <w:lang w:eastAsia="zh-CN"/>
              </w:rPr>
            </w:pPr>
            <w:r w:rsidRPr="00F02154">
              <w:rPr>
                <w:sz w:val="24"/>
                <w:szCs w:val="24"/>
                <w:lang w:eastAsia="zh-CN"/>
              </w:rPr>
              <w:t>basic research</w:t>
            </w:r>
          </w:p>
        </w:tc>
        <w:tc>
          <w:tcPr>
            <w:tcW w:w="1896" w:type="dxa"/>
            <w:vAlign w:val="center"/>
          </w:tcPr>
          <w:p w:rsidR="002F184E" w:rsidRPr="00F02154" w:rsidRDefault="00AF3C8D" w:rsidP="00F02154">
            <w:pPr>
              <w:rPr>
                <w:sz w:val="24"/>
                <w:szCs w:val="24"/>
                <w:lang w:eastAsia="zh-CN"/>
              </w:rPr>
            </w:pPr>
            <w:r w:rsidRPr="00F02154">
              <w:rPr>
                <w:sz w:val="24"/>
                <w:szCs w:val="24"/>
                <w:lang w:eastAsia="zh-CN"/>
              </w:rPr>
              <w:t>CCK-8</w:t>
            </w:r>
          </w:p>
        </w:tc>
      </w:tr>
      <w:tr w:rsidR="002F184E" w:rsidRPr="00F02154" w:rsidTr="00F02154">
        <w:trPr>
          <w:trHeight w:val="1317"/>
          <w:jc w:val="center"/>
        </w:trPr>
        <w:tc>
          <w:tcPr>
            <w:tcW w:w="775" w:type="dxa"/>
            <w:vAlign w:val="center"/>
          </w:tcPr>
          <w:p w:rsidR="002F184E" w:rsidRPr="00F02154" w:rsidRDefault="00AF3C8D" w:rsidP="00F02154">
            <w:pPr>
              <w:rPr>
                <w:sz w:val="24"/>
                <w:szCs w:val="24"/>
              </w:rPr>
            </w:pPr>
            <w:r w:rsidRPr="00F02154">
              <w:rPr>
                <w:sz w:val="24"/>
                <w:szCs w:val="24"/>
              </w:rPr>
              <w:fldChar w:fldCharType="begin"/>
            </w:r>
            <w:r w:rsidRPr="00F02154">
              <w:rPr>
                <w:sz w:val="24"/>
                <w:szCs w:val="24"/>
              </w:rPr>
              <w:instrText xml:space="preserve"> ADDIN EN.CITE &lt;EndNote&gt;&lt;Cite&gt;&lt;Author&gt;Lee&lt;/Author&gt;&lt;Year&gt;2003&lt;/Year&gt;&lt;RecNum&gt;503&lt;/RecNum&gt;&lt;DisplayText&gt;[13]&lt;/DisplayText&gt;&lt;record&gt;&lt;rec-number&gt;503&lt;/rec-number&gt;&lt;foreign-keys&gt;&lt;key app="EN" db-id="0x52tw9abrxaw9e9exovww9rp2vt9frtewxf" timestamp="1753955942"&gt;503&lt;/key&gt;&lt;/foreign-keys&gt;&lt;ref-type name="Journal Article"&gt;17&lt;/ref-type&gt;&lt;contributors&gt;&lt;authors&gt;&lt;author&gt;Lee, Gi-Seog&lt;/author&gt;&lt;author&gt;Han, Jae-Bok&lt;/author&gt;&lt;author&gt;Shin, Min-Kyu&lt;/author&gt;&lt;author&gt;Hong, Moo-Chang&lt;/author&gt;&lt;author&gt;Kim, Sung-Woon&lt;/author&gt;&lt;author&gt;Min, Byung-Il&lt;/author&gt;&lt;author&gt;Bae, Hyunsu &lt;/author&gt;&lt;/authors&gt;&lt;/contributors&gt;&lt;titles&gt;&lt;title&gt;Enhancement of electroacupuncture-induced analgesic effect in cholecystokinin-A receptor deficient rats&lt;/title&gt;&lt;secondary-title&gt;Brain research bulletin&lt;/secondary-title&gt;&lt;/titles&gt;&lt;periodical&gt;&lt;full-title&gt;Brain Research Bulletin&lt;/full-title&gt;&lt;abbr-1&gt;Brain Res. Bull.&lt;/abbr-1&gt;&lt;abbr-2&gt;Brain Res Bull&lt;/abbr-2&gt;&lt;/periodical&gt;&lt;pages&gt;161-164&lt;/pages&gt;&lt;volume&gt;62&lt;/volume&gt;&lt;number&gt;2&lt;/number&gt;&lt;dates&gt;&lt;year&gt;2003&lt;/year&gt;&lt;/dates&gt;&lt;isbn&gt;0361-9230&lt;/isbn&gt;&lt;urls&gt;&lt;/urls&gt;&lt;/record&gt;&lt;/Cite&gt;&lt;/EndNote&gt;</w:instrText>
            </w:r>
            <w:r w:rsidRPr="00F02154">
              <w:rPr>
                <w:sz w:val="24"/>
                <w:szCs w:val="24"/>
              </w:rPr>
              <w:fldChar w:fldCharType="separate"/>
            </w:r>
            <w:r w:rsidRPr="00F02154">
              <w:rPr>
                <w:sz w:val="24"/>
                <w:szCs w:val="24"/>
              </w:rPr>
              <w:t>[13]</w:t>
            </w:r>
            <w:r w:rsidRPr="00F02154">
              <w:rPr>
                <w:sz w:val="24"/>
                <w:szCs w:val="24"/>
              </w:rPr>
              <w:fldChar w:fldCharType="end"/>
            </w:r>
          </w:p>
        </w:tc>
        <w:tc>
          <w:tcPr>
            <w:tcW w:w="743" w:type="dxa"/>
            <w:vAlign w:val="center"/>
          </w:tcPr>
          <w:p w:rsidR="002F184E" w:rsidRPr="00F02154" w:rsidRDefault="00AF3C8D" w:rsidP="00F02154">
            <w:pPr>
              <w:rPr>
                <w:sz w:val="24"/>
                <w:szCs w:val="24"/>
                <w:lang w:eastAsia="zh-CN"/>
              </w:rPr>
            </w:pPr>
            <w:r w:rsidRPr="00F02154">
              <w:rPr>
                <w:sz w:val="24"/>
                <w:szCs w:val="24"/>
                <w:lang w:eastAsia="zh-CN"/>
              </w:rPr>
              <w:t>2003</w:t>
            </w:r>
          </w:p>
        </w:tc>
        <w:tc>
          <w:tcPr>
            <w:tcW w:w="1429" w:type="dxa"/>
            <w:vAlign w:val="center"/>
          </w:tcPr>
          <w:p w:rsidR="002F184E" w:rsidRPr="00F02154" w:rsidRDefault="00AF3C8D" w:rsidP="00F02154">
            <w:pPr>
              <w:rPr>
                <w:sz w:val="24"/>
                <w:szCs w:val="24"/>
              </w:rPr>
            </w:pPr>
            <w:r w:rsidRPr="00F02154">
              <w:rPr>
                <w:sz w:val="24"/>
                <w:szCs w:val="24"/>
              </w:rPr>
              <w:t>GS Lee</w:t>
            </w:r>
          </w:p>
        </w:tc>
        <w:tc>
          <w:tcPr>
            <w:tcW w:w="1701" w:type="dxa"/>
            <w:vAlign w:val="center"/>
          </w:tcPr>
          <w:p w:rsidR="002F184E" w:rsidRPr="00F02154" w:rsidRDefault="00AF3C8D" w:rsidP="00F02154">
            <w:pPr>
              <w:rPr>
                <w:sz w:val="24"/>
                <w:szCs w:val="24"/>
              </w:rPr>
            </w:pPr>
            <w:bookmarkStart w:id="21" w:name="OLE_LINK18"/>
            <w:bookmarkStart w:id="22" w:name="OLE_LINK17"/>
            <w:r w:rsidRPr="00F02154">
              <w:rPr>
                <w:sz w:val="24"/>
                <w:szCs w:val="24"/>
              </w:rPr>
              <w:t>Brain research</w:t>
            </w:r>
          </w:p>
        </w:tc>
        <w:tc>
          <w:tcPr>
            <w:tcW w:w="3685" w:type="dxa"/>
            <w:vAlign w:val="center"/>
          </w:tcPr>
          <w:p w:rsidR="002F184E" w:rsidRPr="00F02154" w:rsidRDefault="00AF3C8D" w:rsidP="00F02154">
            <w:pPr>
              <w:rPr>
                <w:sz w:val="24"/>
                <w:szCs w:val="24"/>
                <w:lang w:eastAsia="zh-CN"/>
              </w:rPr>
            </w:pPr>
            <w:r w:rsidRPr="00F02154">
              <w:rPr>
                <w:sz w:val="24"/>
                <w:szCs w:val="24"/>
              </w:rPr>
              <w:t>Enhancement of electroacupuncture-induced analgesic effect in cholecystokinin-Areceptor defcient rats</w:t>
            </w:r>
            <w:bookmarkEnd w:id="21"/>
            <w:bookmarkEnd w:id="22"/>
          </w:p>
        </w:tc>
        <w:tc>
          <w:tcPr>
            <w:tcW w:w="1134" w:type="dxa"/>
            <w:vAlign w:val="center"/>
          </w:tcPr>
          <w:p w:rsidR="002F184E" w:rsidRPr="00F02154" w:rsidRDefault="00AF3C8D" w:rsidP="00F02154">
            <w:pPr>
              <w:rPr>
                <w:sz w:val="24"/>
                <w:szCs w:val="24"/>
              </w:rPr>
            </w:pPr>
            <w:r w:rsidRPr="00F02154">
              <w:rPr>
                <w:sz w:val="24"/>
                <w:szCs w:val="24"/>
                <w:lang w:eastAsia="zh-CN"/>
              </w:rPr>
              <w:t>basic research</w:t>
            </w:r>
          </w:p>
        </w:tc>
        <w:tc>
          <w:tcPr>
            <w:tcW w:w="1896" w:type="dxa"/>
            <w:vAlign w:val="center"/>
          </w:tcPr>
          <w:p w:rsidR="002F184E" w:rsidRPr="00F02154" w:rsidRDefault="00AF3C8D" w:rsidP="00F02154">
            <w:pPr>
              <w:rPr>
                <w:sz w:val="24"/>
                <w:szCs w:val="24"/>
              </w:rPr>
            </w:pPr>
            <w:r w:rsidRPr="00F02154">
              <w:rPr>
                <w:sz w:val="24"/>
                <w:szCs w:val="24"/>
                <w:lang w:eastAsia="zh-CN"/>
              </w:rPr>
              <w:t>CCK-8</w:t>
            </w:r>
          </w:p>
        </w:tc>
      </w:tr>
      <w:tr w:rsidR="002F184E" w:rsidRPr="00F02154" w:rsidTr="00F02154">
        <w:trPr>
          <w:trHeight w:val="1497"/>
          <w:jc w:val="center"/>
        </w:trPr>
        <w:tc>
          <w:tcPr>
            <w:tcW w:w="775" w:type="dxa"/>
            <w:vAlign w:val="center"/>
          </w:tcPr>
          <w:p w:rsidR="002F184E" w:rsidRPr="00F02154" w:rsidRDefault="00AF3C8D" w:rsidP="00F02154">
            <w:pPr>
              <w:rPr>
                <w:sz w:val="24"/>
                <w:szCs w:val="24"/>
              </w:rPr>
            </w:pPr>
            <w:r w:rsidRPr="00F02154">
              <w:rPr>
                <w:sz w:val="24"/>
                <w:szCs w:val="24"/>
              </w:rPr>
              <w:fldChar w:fldCharType="begin"/>
            </w:r>
            <w:r w:rsidRPr="00F02154">
              <w:rPr>
                <w:sz w:val="24"/>
                <w:szCs w:val="24"/>
              </w:rPr>
              <w:instrText xml:space="preserve"> ADDIN EN.CITE &lt;EndNote&gt;&lt;Cite&gt;&lt;Author&gt;Tang&lt;/Author&gt;&lt;Year&gt;1997&lt;/Year&gt;&lt;RecNum&gt;502&lt;/RecNum&gt;&lt;DisplayText&gt;[14]&lt;/DisplayText&gt;&lt;record&gt;&lt;rec-number&gt;502&lt;/rec-number&gt;&lt;foreign-keys&gt;&lt;key app="EN" db-id="0x52tw9abrxaw9e9exovww9rp2vt9frtewxf" timestamp="1753955917"&gt;502&lt;/key&gt;&lt;/foreign-keys&gt;&lt;ref-type name="Journal Article"&gt;17&lt;/ref-type&gt;&lt;contributors&gt;&lt;authors&gt;&lt;author&gt;Tang, Nai-Mei&lt;/author&gt;&lt;author&gt;Dong, Hong-Wei&lt;/author&gt;&lt;author&gt;Wang, Xiao-Min&lt;/author&gt;&lt;author&gt;Tsui, Zhao-Chun&lt;/author&gt;&lt;author&gt;Han, Ji-Sheng &lt;/author&gt;&lt;/authors&gt;&lt;/contributors&gt;&lt;titles&gt;&lt;title&gt;Cholecystokinin antisense RNA increases the analgesic effect induced by electroacupuncture or low dose morphine: conversion of low responder rats into high responders&lt;/title&gt;&lt;secondary-title&gt;Pain&lt;/secondary-title&gt;&lt;/titles&gt;&lt;periodical&gt;&lt;full-title&gt;Pain&lt;/full-title&gt;&lt;abbr-1&gt;Pain&lt;/abbr-1&gt;&lt;abbr-2&gt;Pain&lt;/abbr-2&gt;&lt;/periodical&gt;&lt;pages&gt;71-80&lt;/pages&gt;&lt;volume&gt;71&lt;/volume&gt;&lt;number&gt;1&lt;/number&gt;&lt;dates&gt;&lt;year&gt;1997&lt;/year&gt;&lt;/dates&gt;&lt;isbn&gt;0304-3959&lt;/isbn&gt;&lt;urls&gt;&lt;/urls&gt;&lt;/record&gt;&lt;/Cite&gt;&lt;/EndNote&gt;</w:instrText>
            </w:r>
            <w:r w:rsidRPr="00F02154">
              <w:rPr>
                <w:sz w:val="24"/>
                <w:szCs w:val="24"/>
              </w:rPr>
              <w:fldChar w:fldCharType="separate"/>
            </w:r>
            <w:r w:rsidRPr="00F02154">
              <w:rPr>
                <w:sz w:val="24"/>
                <w:szCs w:val="24"/>
              </w:rPr>
              <w:t>[14]</w:t>
            </w:r>
            <w:r w:rsidRPr="00F02154">
              <w:rPr>
                <w:sz w:val="24"/>
                <w:szCs w:val="24"/>
              </w:rPr>
              <w:fldChar w:fldCharType="end"/>
            </w:r>
          </w:p>
        </w:tc>
        <w:tc>
          <w:tcPr>
            <w:tcW w:w="743" w:type="dxa"/>
            <w:vAlign w:val="center"/>
          </w:tcPr>
          <w:p w:rsidR="002F184E" w:rsidRPr="00F02154" w:rsidRDefault="00AF3C8D" w:rsidP="00F02154">
            <w:pPr>
              <w:rPr>
                <w:sz w:val="24"/>
                <w:szCs w:val="24"/>
                <w:lang w:eastAsia="zh-CN"/>
              </w:rPr>
            </w:pPr>
            <w:r w:rsidRPr="00F02154">
              <w:rPr>
                <w:sz w:val="24"/>
                <w:szCs w:val="24"/>
                <w:lang w:eastAsia="zh-CN"/>
              </w:rPr>
              <w:t>1997</w:t>
            </w:r>
          </w:p>
        </w:tc>
        <w:tc>
          <w:tcPr>
            <w:tcW w:w="1429" w:type="dxa"/>
            <w:vAlign w:val="center"/>
          </w:tcPr>
          <w:p w:rsidR="002F184E" w:rsidRPr="00F02154" w:rsidRDefault="00AF3C8D" w:rsidP="00F02154">
            <w:pPr>
              <w:rPr>
                <w:sz w:val="24"/>
                <w:szCs w:val="24"/>
              </w:rPr>
            </w:pPr>
            <w:r w:rsidRPr="00F02154">
              <w:rPr>
                <w:sz w:val="24"/>
                <w:szCs w:val="24"/>
              </w:rPr>
              <w:t>NM Tang</w:t>
            </w:r>
          </w:p>
        </w:tc>
        <w:tc>
          <w:tcPr>
            <w:tcW w:w="1701" w:type="dxa"/>
            <w:vAlign w:val="center"/>
          </w:tcPr>
          <w:p w:rsidR="002F184E" w:rsidRPr="00F02154" w:rsidRDefault="00AF3C8D" w:rsidP="00F02154">
            <w:pPr>
              <w:rPr>
                <w:sz w:val="24"/>
                <w:szCs w:val="24"/>
              </w:rPr>
            </w:pPr>
            <w:bookmarkStart w:id="23" w:name="OLE_LINK19"/>
            <w:bookmarkStart w:id="24" w:name="OLE_LINK12"/>
            <w:r w:rsidRPr="00F02154">
              <w:rPr>
                <w:sz w:val="24"/>
                <w:szCs w:val="24"/>
              </w:rPr>
              <w:t>Pain</w:t>
            </w:r>
          </w:p>
        </w:tc>
        <w:tc>
          <w:tcPr>
            <w:tcW w:w="3685" w:type="dxa"/>
            <w:vAlign w:val="center"/>
          </w:tcPr>
          <w:p w:rsidR="002F184E" w:rsidRPr="00F02154" w:rsidRDefault="00AF3C8D" w:rsidP="00F02154">
            <w:pPr>
              <w:rPr>
                <w:sz w:val="24"/>
                <w:szCs w:val="24"/>
                <w:lang w:eastAsia="zh-CN"/>
              </w:rPr>
            </w:pPr>
            <w:r w:rsidRPr="00F02154">
              <w:rPr>
                <w:sz w:val="24"/>
                <w:szCs w:val="24"/>
              </w:rPr>
              <w:t>Cholecystokinin antisense RNA increases theanalgesic effect induced by electroacupuncture orlow dose morphine: Conversion of low responderrats into high responders</w:t>
            </w:r>
            <w:bookmarkEnd w:id="23"/>
            <w:bookmarkEnd w:id="24"/>
          </w:p>
        </w:tc>
        <w:tc>
          <w:tcPr>
            <w:tcW w:w="1134" w:type="dxa"/>
            <w:vAlign w:val="center"/>
          </w:tcPr>
          <w:p w:rsidR="002F184E" w:rsidRPr="00F02154" w:rsidRDefault="00AF3C8D" w:rsidP="00F02154">
            <w:pPr>
              <w:rPr>
                <w:sz w:val="24"/>
                <w:szCs w:val="24"/>
              </w:rPr>
            </w:pPr>
            <w:r w:rsidRPr="00F02154">
              <w:rPr>
                <w:sz w:val="24"/>
                <w:szCs w:val="24"/>
                <w:lang w:eastAsia="zh-CN"/>
              </w:rPr>
              <w:t>basic research</w:t>
            </w:r>
          </w:p>
        </w:tc>
        <w:tc>
          <w:tcPr>
            <w:tcW w:w="1896" w:type="dxa"/>
            <w:vAlign w:val="center"/>
          </w:tcPr>
          <w:p w:rsidR="002F184E" w:rsidRPr="00F02154" w:rsidRDefault="00AF3C8D" w:rsidP="00F02154">
            <w:pPr>
              <w:rPr>
                <w:sz w:val="24"/>
                <w:szCs w:val="24"/>
              </w:rPr>
            </w:pPr>
            <w:r w:rsidRPr="00F02154">
              <w:rPr>
                <w:sz w:val="24"/>
                <w:szCs w:val="24"/>
                <w:lang w:eastAsia="zh-CN"/>
              </w:rPr>
              <w:t>CCK-8</w:t>
            </w:r>
          </w:p>
        </w:tc>
      </w:tr>
      <w:tr w:rsidR="002F184E" w:rsidRPr="00F02154" w:rsidTr="00F02154">
        <w:trPr>
          <w:trHeight w:val="2601"/>
          <w:jc w:val="center"/>
        </w:trPr>
        <w:tc>
          <w:tcPr>
            <w:tcW w:w="775" w:type="dxa"/>
            <w:vAlign w:val="center"/>
          </w:tcPr>
          <w:p w:rsidR="002F184E" w:rsidRPr="00F02154" w:rsidRDefault="00AF3C8D" w:rsidP="00F02154">
            <w:pPr>
              <w:rPr>
                <w:sz w:val="24"/>
                <w:szCs w:val="24"/>
              </w:rPr>
            </w:pPr>
            <w:r w:rsidRPr="00F02154">
              <w:rPr>
                <w:sz w:val="24"/>
                <w:szCs w:val="24"/>
              </w:rPr>
              <w:fldChar w:fldCharType="begin"/>
            </w:r>
            <w:r w:rsidRPr="00F02154">
              <w:rPr>
                <w:sz w:val="24"/>
                <w:szCs w:val="24"/>
              </w:rPr>
              <w:instrText xml:space="preserve"> ADDIN EN.CITE &lt;EndNote&gt;&lt;Cite&gt;&lt;Author&gt;Huang&lt;/Author&gt;&lt;Year&gt;2007&lt;/Year&gt;&lt;RecNum&gt;504&lt;/RecNum&gt;&lt;DisplayText&gt;[15]&lt;/DisplayText&gt;&lt;record&gt;&lt;rec-number&gt;504&lt;/rec-number&gt;&lt;foreign-keys&gt;&lt;key app="EN" db-id="0x52tw9abrxaw9e9exovww9rp2vt9frtewxf" timestamp="1753955993"&gt;504&lt;/key&gt;&lt;/foreign-keys&gt;&lt;ref-type name="Journal Article"&gt;17&lt;/ref-type&gt;&lt;contributors&gt;&lt;authors&gt;&lt;author&gt;Huang, Cheng&lt;/author&gt;&lt;author&gt;Hu, ZhiPing&lt;/author&gt;&lt;author&gt;Jiang, ShaoZu&lt;/author&gt;&lt;author&gt;Li, HanTing&lt;/author&gt;&lt;author&gt;Han, JiSheng&lt;/author&gt;&lt;author&gt;Wan, You &lt;/author&gt;&lt;/authors&gt;&lt;/contributors&gt;&lt;titles&gt;&lt;title&gt;CCKB receptor antagonist L365, 260 potentiates the efficacy to and reverses chronic tolerance to electroacupuncture-induced analgesia in mice&lt;/title&gt;&lt;secondary-title&gt;Brain research bulletin&lt;/secondary-title&gt;&lt;/titles&gt;&lt;periodical&gt;&lt;full-title&gt;Brain Research Bulletin&lt;/full-title&gt;&lt;abbr-1&gt;Brain Res. Bull.&lt;/abbr-1&gt;&lt;abbr-2&gt;Brain Res Bull&lt;/abbr-2&gt;&lt;/periodical&gt;&lt;pages&gt;447-451&lt;/pages&gt;&lt;volume&gt;71&lt;/volume&gt;&lt;number&gt;5&lt;/number&gt;&lt;dates&gt;&lt;year&gt;2007&lt;/year&gt;&lt;/dates&gt;&lt;isbn&gt;0361-9230&lt;/isbn&gt;&lt;urls&gt;&lt;/urls&gt;&lt;/record&gt;&lt;/Cite&gt;&lt;/EndNote&gt;</w:instrText>
            </w:r>
            <w:r w:rsidRPr="00F02154">
              <w:rPr>
                <w:sz w:val="24"/>
                <w:szCs w:val="24"/>
              </w:rPr>
              <w:fldChar w:fldCharType="separate"/>
            </w:r>
            <w:r w:rsidRPr="00F02154">
              <w:rPr>
                <w:sz w:val="24"/>
                <w:szCs w:val="24"/>
              </w:rPr>
              <w:t>[15]</w:t>
            </w:r>
            <w:r w:rsidRPr="00F02154">
              <w:rPr>
                <w:sz w:val="24"/>
                <w:szCs w:val="24"/>
              </w:rPr>
              <w:fldChar w:fldCharType="end"/>
            </w:r>
          </w:p>
        </w:tc>
        <w:tc>
          <w:tcPr>
            <w:tcW w:w="743" w:type="dxa"/>
            <w:vAlign w:val="center"/>
          </w:tcPr>
          <w:p w:rsidR="002F184E" w:rsidRPr="00F02154" w:rsidRDefault="00AF3C8D" w:rsidP="00F02154">
            <w:pPr>
              <w:rPr>
                <w:sz w:val="24"/>
                <w:szCs w:val="24"/>
                <w:lang w:eastAsia="zh-CN"/>
              </w:rPr>
            </w:pPr>
            <w:r w:rsidRPr="00F02154">
              <w:rPr>
                <w:sz w:val="24"/>
                <w:szCs w:val="24"/>
                <w:lang w:eastAsia="zh-CN"/>
              </w:rPr>
              <w:t>2007</w:t>
            </w:r>
          </w:p>
        </w:tc>
        <w:tc>
          <w:tcPr>
            <w:tcW w:w="1429" w:type="dxa"/>
            <w:vAlign w:val="center"/>
          </w:tcPr>
          <w:p w:rsidR="002F184E" w:rsidRPr="00F02154" w:rsidRDefault="00AF3C8D" w:rsidP="00F02154">
            <w:pPr>
              <w:rPr>
                <w:sz w:val="24"/>
                <w:szCs w:val="24"/>
              </w:rPr>
            </w:pPr>
            <w:r w:rsidRPr="00F02154">
              <w:rPr>
                <w:sz w:val="24"/>
                <w:szCs w:val="24"/>
              </w:rPr>
              <w:t>C Huang</w:t>
            </w:r>
          </w:p>
        </w:tc>
        <w:tc>
          <w:tcPr>
            <w:tcW w:w="1701" w:type="dxa"/>
            <w:vAlign w:val="center"/>
          </w:tcPr>
          <w:p w:rsidR="002F184E" w:rsidRPr="00F02154" w:rsidRDefault="00AF3C8D" w:rsidP="00F02154">
            <w:pPr>
              <w:rPr>
                <w:sz w:val="24"/>
                <w:szCs w:val="24"/>
              </w:rPr>
            </w:pPr>
            <w:bookmarkStart w:id="25" w:name="OLE_LINK20"/>
            <w:r w:rsidRPr="00F02154">
              <w:rPr>
                <w:sz w:val="24"/>
                <w:szCs w:val="24"/>
              </w:rPr>
              <w:t>Brain research bulletin</w:t>
            </w:r>
          </w:p>
        </w:tc>
        <w:tc>
          <w:tcPr>
            <w:tcW w:w="3685" w:type="dxa"/>
            <w:vAlign w:val="center"/>
          </w:tcPr>
          <w:p w:rsidR="002F184E" w:rsidRPr="00F02154" w:rsidRDefault="00AF3C8D" w:rsidP="00F02154">
            <w:pPr>
              <w:rPr>
                <w:sz w:val="24"/>
                <w:szCs w:val="24"/>
                <w:lang w:eastAsia="zh-CN"/>
              </w:rPr>
            </w:pPr>
            <w:r w:rsidRPr="00F02154">
              <w:rPr>
                <w:sz w:val="24"/>
                <w:szCs w:val="24"/>
              </w:rPr>
              <w:t>CCK(B) receptor antagonist L365,260 potentiates theeffcacy to and reverses chronic tolerance toelectroacupuncture-induced analgesia in mice</w:t>
            </w:r>
            <w:bookmarkEnd w:id="25"/>
          </w:p>
        </w:tc>
        <w:tc>
          <w:tcPr>
            <w:tcW w:w="1134" w:type="dxa"/>
            <w:vAlign w:val="center"/>
          </w:tcPr>
          <w:p w:rsidR="002F184E" w:rsidRPr="00F02154" w:rsidRDefault="00AF3C8D" w:rsidP="00F02154">
            <w:pPr>
              <w:rPr>
                <w:sz w:val="24"/>
                <w:szCs w:val="24"/>
              </w:rPr>
            </w:pPr>
            <w:r w:rsidRPr="00F02154">
              <w:rPr>
                <w:sz w:val="24"/>
                <w:szCs w:val="24"/>
                <w:lang w:eastAsia="zh-CN"/>
              </w:rPr>
              <w:t>basic research</w:t>
            </w:r>
          </w:p>
        </w:tc>
        <w:tc>
          <w:tcPr>
            <w:tcW w:w="1896" w:type="dxa"/>
            <w:vAlign w:val="center"/>
          </w:tcPr>
          <w:p w:rsidR="002F184E" w:rsidRPr="00F02154" w:rsidRDefault="00AF3C8D" w:rsidP="00F02154">
            <w:pPr>
              <w:rPr>
                <w:sz w:val="24"/>
                <w:szCs w:val="24"/>
              </w:rPr>
            </w:pPr>
            <w:r w:rsidRPr="00F02154">
              <w:rPr>
                <w:sz w:val="24"/>
                <w:szCs w:val="24"/>
                <w:lang w:eastAsia="zh-CN"/>
              </w:rPr>
              <w:t>CCK-8</w:t>
            </w:r>
          </w:p>
        </w:tc>
      </w:tr>
      <w:tr w:rsidR="002F184E" w:rsidRPr="00F02154" w:rsidTr="00F02154">
        <w:trPr>
          <w:trHeight w:val="2181"/>
          <w:jc w:val="center"/>
        </w:trPr>
        <w:tc>
          <w:tcPr>
            <w:tcW w:w="775" w:type="dxa"/>
            <w:shd w:val="clear" w:color="auto" w:fill="auto"/>
            <w:vAlign w:val="center"/>
          </w:tcPr>
          <w:p w:rsidR="002F184E" w:rsidRPr="00F02154" w:rsidRDefault="00AF3C8D" w:rsidP="00F02154">
            <w:pPr>
              <w:rPr>
                <w:sz w:val="24"/>
                <w:szCs w:val="24"/>
              </w:rPr>
            </w:pPr>
            <w:r w:rsidRPr="00F02154">
              <w:rPr>
                <w:sz w:val="24"/>
                <w:szCs w:val="24"/>
              </w:rPr>
              <w:fldChar w:fldCharType="begin"/>
            </w:r>
            <w:r w:rsidRPr="00F02154">
              <w:rPr>
                <w:sz w:val="24"/>
                <w:szCs w:val="24"/>
              </w:rPr>
              <w:instrText xml:space="preserve"> ADDIN EN.CITE &lt;EndNote&gt;&lt;Cite&gt;&lt;Author&gt;Kim&lt;/Author&gt;&lt;Year&gt;2013&lt;/Year&gt;&lt;RecNum&gt;505&lt;/RecNum&gt;&lt;DisplayText&gt;[16]&lt;/DisplayText&gt;&lt;record&gt;&lt;rec-number&gt;505&lt;/rec-number&gt;&lt;foreign-keys&gt;&lt;key app="EN" db-id="0x52tw9abrxaw9e9exovww9rp2vt9frtewxf" timestamp="1753956147"&gt;505&lt;/key&gt;&lt;/foreign-keys&gt;&lt;ref-type name="Journal Article"&gt;17&lt;/ref-type&gt;&lt;contributors&gt;&lt;authors&gt;&lt;author&gt;Kim, W.&lt;/author&gt;&lt;author&gt;Kim, S. K.&lt;/author&gt;&lt;author&gt;Min, B. I.&lt;/author&gt;&lt;/authors&gt;&lt;/contributors&gt;&lt;auth-address&gt;Department of East-West Medicine, Graduate School, Kyung Hee University, Seoul 130-701, Republic of Korea.&lt;/auth-address&gt;&lt;titles&gt;&lt;title&gt;Mechanisms of electroacupuncture-induced analgesia on neuropathic pain in animal model&lt;/title&gt;&lt;secondary-title&gt;Evid Based Complement Alternat Med&lt;/secondary-title&gt;&lt;alt-title&gt;Evidence-based complementary and alternative medicine : eCAM&lt;/alt-title&gt;&lt;/titles&gt;&lt;periodical&gt;&lt;full-title&gt;Evidence-Based Complementary and Alternative Medicine&lt;/full-title&gt;&lt;abbr-1&gt;Evid. Based Complement. Alternat. Med.&lt;/abbr-1&gt;&lt;abbr-2&gt;Evid Based Complement Alternat Med&lt;/abbr-2&gt;&lt;abbr-3&gt;Evidence-Based Complementary &amp;amp; Alternative Medicine&lt;/abbr-3&gt;&lt;/periodical&gt;&lt;pages&gt;436913&lt;/pages&gt;&lt;volume&gt;2013&lt;/volume&gt;&lt;edition&gt;2013/08/29&lt;/edition&gt;&lt;dates&gt;&lt;year&gt;2013&lt;/year&gt;&lt;/dates&gt;&lt;isbn&gt;1741-427X (Print)&amp;#xD;1741-427x&lt;/isbn&gt;&lt;accession-num&gt;23983779&lt;/accession-num&gt;&lt;urls&gt;&lt;/urls&gt;&lt;custom2&gt;PMC3747484&lt;/custom2&gt;&lt;electronic-resource-num&gt;10.1155/2013/436913&lt;/electronic-resource-num&gt;&lt;remote-database-provider&gt;NLM&lt;/remote-database-provider&gt;&lt;language&gt;eng&lt;/language&gt;&lt;/record&gt;&lt;/Cite&gt;&lt;/EndNote&gt;</w:instrText>
            </w:r>
            <w:r w:rsidRPr="00F02154">
              <w:rPr>
                <w:sz w:val="24"/>
                <w:szCs w:val="24"/>
              </w:rPr>
              <w:fldChar w:fldCharType="separate"/>
            </w:r>
            <w:r w:rsidRPr="00F02154">
              <w:rPr>
                <w:sz w:val="24"/>
                <w:szCs w:val="24"/>
              </w:rPr>
              <w:t>[16]</w:t>
            </w:r>
            <w:r w:rsidRPr="00F02154">
              <w:rPr>
                <w:sz w:val="24"/>
                <w:szCs w:val="24"/>
              </w:rPr>
              <w:fldChar w:fldCharType="end"/>
            </w:r>
          </w:p>
        </w:tc>
        <w:tc>
          <w:tcPr>
            <w:tcW w:w="743" w:type="dxa"/>
            <w:shd w:val="clear" w:color="auto" w:fill="auto"/>
            <w:vAlign w:val="center"/>
          </w:tcPr>
          <w:p w:rsidR="002F184E" w:rsidRPr="00F02154" w:rsidRDefault="00AF3C8D" w:rsidP="00F02154">
            <w:pPr>
              <w:rPr>
                <w:sz w:val="24"/>
                <w:szCs w:val="24"/>
                <w:lang w:eastAsia="zh-CN"/>
              </w:rPr>
            </w:pPr>
            <w:r w:rsidRPr="00F02154">
              <w:rPr>
                <w:sz w:val="24"/>
                <w:szCs w:val="24"/>
                <w:lang w:eastAsia="zh-CN"/>
              </w:rPr>
              <w:t>2013</w:t>
            </w:r>
          </w:p>
        </w:tc>
        <w:tc>
          <w:tcPr>
            <w:tcW w:w="1429" w:type="dxa"/>
            <w:shd w:val="clear" w:color="auto" w:fill="auto"/>
            <w:vAlign w:val="center"/>
          </w:tcPr>
          <w:p w:rsidR="002F184E" w:rsidRPr="00F02154" w:rsidRDefault="00AF3C8D" w:rsidP="00F02154">
            <w:pPr>
              <w:rPr>
                <w:sz w:val="24"/>
                <w:szCs w:val="24"/>
              </w:rPr>
            </w:pPr>
            <w:r w:rsidRPr="00F02154">
              <w:rPr>
                <w:sz w:val="24"/>
                <w:szCs w:val="24"/>
              </w:rPr>
              <w:t>Woojin Kim</w:t>
            </w:r>
          </w:p>
        </w:tc>
        <w:tc>
          <w:tcPr>
            <w:tcW w:w="1701" w:type="dxa"/>
            <w:shd w:val="clear" w:color="auto" w:fill="auto"/>
            <w:vAlign w:val="center"/>
          </w:tcPr>
          <w:p w:rsidR="002F184E" w:rsidRPr="00F02154" w:rsidRDefault="00AF3C8D" w:rsidP="00F02154">
            <w:pPr>
              <w:rPr>
                <w:sz w:val="24"/>
                <w:szCs w:val="24"/>
              </w:rPr>
            </w:pPr>
            <w:r w:rsidRPr="00F02154">
              <w:rPr>
                <w:sz w:val="24"/>
                <w:szCs w:val="24"/>
              </w:rPr>
              <w:t>Evidence-Based</w:t>
            </w:r>
            <w:r w:rsidRPr="00F02154">
              <w:rPr>
                <w:sz w:val="24"/>
                <w:szCs w:val="24"/>
                <w:lang w:eastAsia="zh-CN"/>
              </w:rPr>
              <w:t xml:space="preserve"> </w:t>
            </w:r>
            <w:r w:rsidRPr="00F02154">
              <w:rPr>
                <w:sz w:val="24"/>
                <w:szCs w:val="24"/>
              </w:rPr>
              <w:t>Complementary and</w:t>
            </w:r>
            <w:r w:rsidRPr="00F02154">
              <w:rPr>
                <w:sz w:val="24"/>
                <w:szCs w:val="24"/>
                <w:lang w:eastAsia="zh-CN"/>
              </w:rPr>
              <w:t xml:space="preserve"> </w:t>
            </w:r>
            <w:r w:rsidRPr="00F02154">
              <w:rPr>
                <w:sz w:val="24"/>
                <w:szCs w:val="24"/>
              </w:rPr>
              <w:t>Alternative Medicine</w:t>
            </w:r>
          </w:p>
        </w:tc>
        <w:tc>
          <w:tcPr>
            <w:tcW w:w="3685" w:type="dxa"/>
            <w:shd w:val="clear" w:color="auto" w:fill="auto"/>
            <w:vAlign w:val="center"/>
          </w:tcPr>
          <w:p w:rsidR="002F184E" w:rsidRPr="00F02154" w:rsidRDefault="00AF3C8D" w:rsidP="00F02154">
            <w:pPr>
              <w:rPr>
                <w:sz w:val="24"/>
                <w:szCs w:val="24"/>
                <w:lang w:eastAsia="zh-CN"/>
              </w:rPr>
            </w:pPr>
            <w:r w:rsidRPr="00F02154">
              <w:rPr>
                <w:sz w:val="24"/>
                <w:szCs w:val="24"/>
              </w:rPr>
              <w:t>Mechanisms of Electroacupuncture-Induced Analgesia on Neuropathic Pain in Animal Model</w:t>
            </w:r>
          </w:p>
        </w:tc>
        <w:tc>
          <w:tcPr>
            <w:tcW w:w="1134" w:type="dxa"/>
            <w:shd w:val="clear" w:color="auto" w:fill="auto"/>
            <w:vAlign w:val="center"/>
          </w:tcPr>
          <w:p w:rsidR="002F184E" w:rsidRPr="00F02154" w:rsidRDefault="00AF3C8D" w:rsidP="00F02154">
            <w:pPr>
              <w:rPr>
                <w:sz w:val="24"/>
                <w:szCs w:val="24"/>
                <w:lang w:eastAsia="zh-CN"/>
              </w:rPr>
            </w:pPr>
            <w:r w:rsidRPr="00F02154">
              <w:rPr>
                <w:sz w:val="24"/>
                <w:szCs w:val="24"/>
                <w:lang w:eastAsia="zh-CN"/>
              </w:rPr>
              <w:t>basic research</w:t>
            </w:r>
          </w:p>
        </w:tc>
        <w:tc>
          <w:tcPr>
            <w:tcW w:w="1896" w:type="dxa"/>
            <w:shd w:val="clear" w:color="auto" w:fill="auto"/>
            <w:vAlign w:val="center"/>
          </w:tcPr>
          <w:p w:rsidR="002F184E" w:rsidRPr="00F02154" w:rsidRDefault="00AF3C8D" w:rsidP="00F02154">
            <w:pPr>
              <w:rPr>
                <w:sz w:val="24"/>
                <w:szCs w:val="24"/>
                <w:lang w:eastAsia="zh-CN"/>
              </w:rPr>
            </w:pPr>
            <w:r w:rsidRPr="00F02154">
              <w:rPr>
                <w:sz w:val="24"/>
                <w:szCs w:val="24"/>
                <w:lang w:eastAsia="zh-CN"/>
              </w:rPr>
              <w:t>Dopamine Serotonin</w:t>
            </w:r>
          </w:p>
          <w:p w:rsidR="002F184E" w:rsidRPr="00F02154" w:rsidRDefault="00AF3C8D" w:rsidP="00F02154">
            <w:pPr>
              <w:rPr>
                <w:sz w:val="24"/>
                <w:szCs w:val="24"/>
                <w:lang w:eastAsia="zh-CN"/>
              </w:rPr>
            </w:pPr>
            <w:r w:rsidRPr="00F02154">
              <w:rPr>
                <w:sz w:val="24"/>
                <w:szCs w:val="24"/>
                <w:lang w:eastAsia="zh-CN"/>
              </w:rPr>
              <w:t>5-HIAA Norepinephrine</w:t>
            </w:r>
          </w:p>
        </w:tc>
      </w:tr>
      <w:tr w:rsidR="00B9588D" w:rsidRPr="00F02154" w:rsidTr="00F02154">
        <w:trPr>
          <w:trHeight w:val="2181"/>
          <w:jc w:val="center"/>
        </w:trPr>
        <w:tc>
          <w:tcPr>
            <w:tcW w:w="775" w:type="dxa"/>
            <w:shd w:val="clear" w:color="auto" w:fill="auto"/>
            <w:vAlign w:val="center"/>
          </w:tcPr>
          <w:p w:rsidR="00B9588D" w:rsidRPr="00F02154" w:rsidRDefault="004A6623" w:rsidP="00F02154">
            <w:pPr>
              <w:rPr>
                <w:sz w:val="24"/>
                <w:szCs w:val="24"/>
              </w:rPr>
            </w:pPr>
            <w:r w:rsidRPr="00F02154">
              <w:rPr>
                <w:sz w:val="24"/>
                <w:szCs w:val="24"/>
              </w:rPr>
              <w:fldChar w:fldCharType="begin">
                <w:fldData xml:space="preserve">PEVuZE5vdGU+PENpdGU+PEF1dGhvcj5Uc2FpPC9BdXRob3I+PFllYXI+MTk4OTwvWWVhcj48UmVj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</w:fldData>
              </w:fldChar>
            </w:r>
            <w:r w:rsidRPr="00F02154">
              <w:rPr>
                <w:sz w:val="24"/>
                <w:szCs w:val="24"/>
              </w:rPr>
              <w:instrText xml:space="preserve"> ADDIN EN.CITE </w:instrText>
            </w:r>
            <w:r w:rsidRPr="00F02154">
              <w:rPr>
                <w:sz w:val="24"/>
                <w:szCs w:val="24"/>
              </w:rPr>
              <w:fldChar w:fldCharType="begin">
                <w:fldData xml:space="preserve">PEVuZE5vdGU+PENpdGU+PEF1dGhvcj5Uc2FpPC9BdXRob3I+PFllYXI+MTk4OTwvWWVhcj48UmVj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</w:fldData>
              </w:fldChar>
            </w:r>
            <w:r w:rsidRPr="00F02154">
              <w:rPr>
                <w:sz w:val="24"/>
                <w:szCs w:val="24"/>
              </w:rPr>
              <w:instrText xml:space="preserve"> ADDIN EN.CITE.DATA </w:instrText>
            </w:r>
            <w:r w:rsidRPr="00F02154">
              <w:rPr>
                <w:sz w:val="24"/>
                <w:szCs w:val="24"/>
              </w:rPr>
            </w:r>
            <w:r w:rsidRPr="00F02154">
              <w:rPr>
                <w:sz w:val="24"/>
                <w:szCs w:val="24"/>
              </w:rPr>
              <w:fldChar w:fldCharType="end"/>
            </w:r>
            <w:r w:rsidRPr="00F02154">
              <w:rPr>
                <w:sz w:val="24"/>
                <w:szCs w:val="24"/>
              </w:rPr>
            </w:r>
            <w:r w:rsidRPr="00F02154">
              <w:rPr>
                <w:sz w:val="24"/>
                <w:szCs w:val="24"/>
              </w:rPr>
              <w:fldChar w:fldCharType="separate"/>
            </w:r>
            <w:r w:rsidRPr="00F02154">
              <w:rPr>
                <w:noProof/>
                <w:sz w:val="24"/>
                <w:szCs w:val="24"/>
              </w:rPr>
              <w:t>[17]</w:t>
            </w:r>
            <w:r w:rsidRPr="00F02154">
              <w:rPr>
                <w:sz w:val="24"/>
                <w:szCs w:val="24"/>
              </w:rPr>
              <w:fldChar w:fldCharType="end"/>
            </w:r>
          </w:p>
        </w:tc>
        <w:tc>
          <w:tcPr>
            <w:tcW w:w="743" w:type="dxa"/>
            <w:shd w:val="clear" w:color="auto" w:fill="auto"/>
            <w:vAlign w:val="center"/>
          </w:tcPr>
          <w:p w:rsidR="00B9588D" w:rsidRPr="00F02154" w:rsidRDefault="00B9588D" w:rsidP="00F02154">
            <w:pPr>
              <w:rPr>
                <w:sz w:val="24"/>
                <w:szCs w:val="24"/>
                <w:lang w:eastAsia="zh-CN"/>
              </w:rPr>
            </w:pPr>
            <w:r w:rsidRPr="00F02154">
              <w:rPr>
                <w:sz w:val="24"/>
                <w:szCs w:val="24"/>
                <w:lang w:eastAsia="zh-CN"/>
              </w:rPr>
              <w:t>1989</w:t>
            </w:r>
          </w:p>
        </w:tc>
        <w:tc>
          <w:tcPr>
            <w:tcW w:w="1429" w:type="dxa"/>
            <w:shd w:val="clear" w:color="auto" w:fill="auto"/>
            <w:vAlign w:val="center"/>
          </w:tcPr>
          <w:p w:rsidR="00B9588D" w:rsidRPr="00F02154" w:rsidRDefault="00320193" w:rsidP="00F02154">
            <w:pPr>
              <w:rPr>
                <w:sz w:val="24"/>
                <w:szCs w:val="24"/>
                <w:lang w:eastAsia="zh-CN"/>
              </w:rPr>
            </w:pPr>
            <w:hyperlink r:id="rId8" w:history="1">
              <w:r w:rsidR="00B9588D" w:rsidRPr="00F02154">
                <w:rPr>
                  <w:sz w:val="24"/>
                  <w:szCs w:val="24"/>
                  <w:lang w:eastAsia="zh-CN"/>
                </w:rPr>
                <w:t>H Y Tsai</w:t>
              </w:r>
            </w:hyperlink>
          </w:p>
        </w:tc>
        <w:tc>
          <w:tcPr>
            <w:tcW w:w="1701" w:type="dxa"/>
            <w:shd w:val="clear" w:color="auto" w:fill="auto"/>
            <w:vAlign w:val="center"/>
          </w:tcPr>
          <w:p w:rsidR="00B9588D" w:rsidRPr="00F02154" w:rsidRDefault="00B9588D" w:rsidP="00F02154">
            <w:pPr>
              <w:rPr>
                <w:sz w:val="24"/>
                <w:szCs w:val="24"/>
                <w:lang w:eastAsia="zh-CN"/>
              </w:rPr>
            </w:pPr>
            <w:r w:rsidRPr="00F02154">
              <w:rPr>
                <w:sz w:val="24"/>
                <w:szCs w:val="24"/>
                <w:lang w:eastAsia="zh-CN"/>
              </w:rPr>
              <w:t>The Japanese Journal of Pharmacology</w:t>
            </w:r>
          </w:p>
        </w:tc>
        <w:tc>
          <w:tcPr>
            <w:tcW w:w="3685" w:type="dxa"/>
            <w:shd w:val="clear" w:color="auto" w:fill="auto"/>
            <w:vAlign w:val="center"/>
          </w:tcPr>
          <w:p w:rsidR="00B9588D" w:rsidRPr="00F02154" w:rsidRDefault="00B9588D" w:rsidP="00F02154">
            <w:pPr>
              <w:rPr>
                <w:sz w:val="24"/>
                <w:szCs w:val="24"/>
                <w:lang w:eastAsia="zh-CN"/>
              </w:rPr>
            </w:pPr>
            <w:bookmarkStart w:id="26" w:name="OLE_LINK104"/>
            <w:r w:rsidRPr="00F02154">
              <w:rPr>
                <w:sz w:val="24"/>
                <w:szCs w:val="24"/>
                <w:lang w:eastAsia="zh-CN"/>
              </w:rPr>
              <w:t>Further Evidence for Possible Analgesic Mechanism of Electroacupuncture: Effects on Neuropeptides and Serotonergic Neurons in Rat Spinal Cord</w:t>
            </w:r>
            <w:bookmarkEnd w:id="26"/>
          </w:p>
        </w:tc>
        <w:tc>
          <w:tcPr>
            <w:tcW w:w="1134" w:type="dxa"/>
            <w:shd w:val="clear" w:color="auto" w:fill="auto"/>
            <w:vAlign w:val="center"/>
          </w:tcPr>
          <w:p w:rsidR="00B9588D" w:rsidRPr="00F02154" w:rsidRDefault="00F02154" w:rsidP="00F02154">
            <w:pPr>
              <w:rPr>
                <w:sz w:val="24"/>
                <w:szCs w:val="24"/>
                <w:lang w:eastAsia="zh-CN"/>
              </w:rPr>
            </w:pPr>
            <w:r w:rsidRPr="00F02154">
              <w:rPr>
                <w:sz w:val="24"/>
                <w:szCs w:val="24"/>
                <w:lang w:eastAsia="zh-CN"/>
              </w:rPr>
              <w:t>basic research</w:t>
            </w:r>
          </w:p>
        </w:tc>
        <w:tc>
          <w:tcPr>
            <w:tcW w:w="1896" w:type="dxa"/>
            <w:shd w:val="clear" w:color="auto" w:fill="auto"/>
            <w:vAlign w:val="center"/>
          </w:tcPr>
          <w:p w:rsidR="00B9588D" w:rsidRPr="00F02154" w:rsidRDefault="00B9588D" w:rsidP="00F02154">
            <w:pPr>
              <w:rPr>
                <w:sz w:val="24"/>
                <w:szCs w:val="24"/>
                <w:lang w:eastAsia="zh-CN"/>
              </w:rPr>
            </w:pPr>
            <w:r w:rsidRPr="00F02154">
              <w:rPr>
                <w:sz w:val="24"/>
                <w:szCs w:val="24"/>
                <w:lang w:eastAsia="zh-CN"/>
              </w:rPr>
              <w:t>MET-enkephalin</w:t>
            </w:r>
          </w:p>
          <w:p w:rsidR="00B9588D" w:rsidRPr="00F02154" w:rsidRDefault="00B9588D" w:rsidP="00F02154">
            <w:pPr>
              <w:rPr>
                <w:sz w:val="24"/>
                <w:szCs w:val="24"/>
                <w:lang w:eastAsia="zh-CN"/>
              </w:rPr>
            </w:pPr>
            <w:r w:rsidRPr="00F02154">
              <w:rPr>
                <w:sz w:val="24"/>
                <w:szCs w:val="24"/>
                <w:lang w:eastAsia="zh-CN"/>
              </w:rPr>
              <w:t>Serotonin</w:t>
            </w:r>
          </w:p>
          <w:p w:rsidR="00B9588D" w:rsidRPr="00F02154" w:rsidRDefault="00B9588D" w:rsidP="00F02154">
            <w:pPr>
              <w:rPr>
                <w:sz w:val="24"/>
                <w:szCs w:val="24"/>
                <w:lang w:eastAsia="zh-CN"/>
              </w:rPr>
            </w:pPr>
            <w:r w:rsidRPr="00F02154">
              <w:rPr>
                <w:sz w:val="24"/>
                <w:szCs w:val="24"/>
                <w:lang w:eastAsia="zh-CN"/>
              </w:rPr>
              <w:t>SP</w:t>
            </w:r>
          </w:p>
        </w:tc>
      </w:tr>
      <w:tr w:rsidR="002F184E" w:rsidRPr="00F02154" w:rsidTr="00F02154">
        <w:trPr>
          <w:trHeight w:val="1437"/>
          <w:jc w:val="center"/>
        </w:trPr>
        <w:tc>
          <w:tcPr>
            <w:tcW w:w="775" w:type="dxa"/>
            <w:vAlign w:val="center"/>
          </w:tcPr>
          <w:p w:rsidR="002F184E" w:rsidRPr="00F02154" w:rsidRDefault="00AF3C8D" w:rsidP="00F02154">
            <w:pPr>
              <w:rPr>
                <w:sz w:val="24"/>
                <w:szCs w:val="24"/>
                <w:lang w:eastAsia="zh-CN"/>
              </w:rPr>
            </w:pPr>
            <w:r w:rsidRPr="00F02154">
              <w:rPr>
                <w:sz w:val="24"/>
                <w:szCs w:val="24"/>
                <w:lang w:eastAsia="zh-CN"/>
              </w:rPr>
              <w:lastRenderedPageBreak/>
              <w:fldChar w:fldCharType="begin">
                <w:fldData xml:space="preserve">PEVuZE5vdGU+PENpdGU+PEF1dGhvcj5XYW5nPC9BdXRob3I+PFllYXI+MjAwMTwvWWVhcj48UmVj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</w:fldData>
              </w:fldChar>
            </w:r>
            <w:r w:rsidR="004A6623" w:rsidRPr="00F02154">
              <w:rPr>
                <w:sz w:val="24"/>
                <w:szCs w:val="24"/>
                <w:lang w:eastAsia="zh-CN"/>
              </w:rPr>
              <w:instrText xml:space="preserve"> ADDIN EN.CITE </w:instrText>
            </w:r>
            <w:r w:rsidR="004A6623" w:rsidRPr="00F02154">
              <w:rPr>
                <w:sz w:val="24"/>
                <w:szCs w:val="24"/>
                <w:lang w:eastAsia="zh-CN"/>
              </w:rPr>
              <w:fldChar w:fldCharType="begin">
                <w:fldData xml:space="preserve">PEVuZE5vdGU+PENpdGU+PEF1dGhvcj5XYW5nPC9BdXRob3I+PFllYXI+MjAwMTwvWWVhcj48UmVj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</w:fldData>
              </w:fldChar>
            </w:r>
            <w:r w:rsidR="004A6623" w:rsidRPr="00F02154">
              <w:rPr>
                <w:sz w:val="24"/>
                <w:szCs w:val="24"/>
                <w:lang w:eastAsia="zh-CN"/>
              </w:rPr>
              <w:instrText xml:space="preserve"> ADDIN EN.CITE.DATA </w:instrText>
            </w:r>
            <w:r w:rsidR="004A6623" w:rsidRPr="00F02154">
              <w:rPr>
                <w:sz w:val="24"/>
                <w:szCs w:val="24"/>
                <w:lang w:eastAsia="zh-CN"/>
              </w:rPr>
            </w:r>
            <w:r w:rsidR="004A6623" w:rsidRPr="00F02154">
              <w:rPr>
                <w:sz w:val="24"/>
                <w:szCs w:val="24"/>
                <w:lang w:eastAsia="zh-CN"/>
              </w:rPr>
              <w:fldChar w:fldCharType="end"/>
            </w:r>
            <w:r w:rsidRPr="00F02154">
              <w:rPr>
                <w:sz w:val="24"/>
                <w:szCs w:val="24"/>
                <w:lang w:eastAsia="zh-CN"/>
              </w:rPr>
            </w:r>
            <w:r w:rsidRPr="00F02154">
              <w:rPr>
                <w:sz w:val="24"/>
                <w:szCs w:val="24"/>
                <w:lang w:eastAsia="zh-CN"/>
              </w:rPr>
              <w:fldChar w:fldCharType="separate"/>
            </w:r>
            <w:r w:rsidR="004A6623" w:rsidRPr="00F02154">
              <w:rPr>
                <w:noProof/>
                <w:sz w:val="24"/>
                <w:szCs w:val="24"/>
                <w:lang w:eastAsia="zh-CN"/>
              </w:rPr>
              <w:t>[18]</w:t>
            </w:r>
            <w:r w:rsidRPr="00F02154">
              <w:rPr>
                <w:sz w:val="24"/>
                <w:szCs w:val="24"/>
                <w:lang w:eastAsia="zh-CN"/>
              </w:rPr>
              <w:fldChar w:fldCharType="end"/>
            </w:r>
          </w:p>
        </w:tc>
        <w:tc>
          <w:tcPr>
            <w:tcW w:w="743" w:type="dxa"/>
            <w:vAlign w:val="center"/>
          </w:tcPr>
          <w:p w:rsidR="002F184E" w:rsidRPr="00F02154" w:rsidRDefault="00AF3C8D" w:rsidP="00F02154">
            <w:pPr>
              <w:rPr>
                <w:sz w:val="24"/>
                <w:szCs w:val="24"/>
                <w:lang w:eastAsia="zh-CN"/>
              </w:rPr>
            </w:pPr>
            <w:r w:rsidRPr="00F02154">
              <w:rPr>
                <w:sz w:val="24"/>
                <w:szCs w:val="24"/>
                <w:lang w:eastAsia="zh-CN"/>
              </w:rPr>
              <w:t>2001</w:t>
            </w:r>
          </w:p>
        </w:tc>
        <w:tc>
          <w:tcPr>
            <w:tcW w:w="1429" w:type="dxa"/>
            <w:vAlign w:val="center"/>
          </w:tcPr>
          <w:p w:rsidR="002F184E" w:rsidRPr="00F02154" w:rsidRDefault="00AF3C8D" w:rsidP="00F02154">
            <w:pPr>
              <w:rPr>
                <w:rFonts w:hint="eastAsia"/>
                <w:sz w:val="24"/>
                <w:szCs w:val="24"/>
                <w:lang w:eastAsia="zh-CN"/>
              </w:rPr>
            </w:pPr>
            <w:r w:rsidRPr="00F02154">
              <w:rPr>
                <w:sz w:val="24"/>
                <w:szCs w:val="24"/>
                <w:lang w:eastAsia="zh-CN"/>
              </w:rPr>
              <w:t>Shengxu Wang</w:t>
            </w:r>
          </w:p>
        </w:tc>
        <w:tc>
          <w:tcPr>
            <w:tcW w:w="1701" w:type="dxa"/>
            <w:vAlign w:val="center"/>
          </w:tcPr>
          <w:p w:rsidR="002F184E" w:rsidRPr="00F02154" w:rsidRDefault="00AF3C8D" w:rsidP="00F02154">
            <w:pPr>
              <w:rPr>
                <w:sz w:val="24"/>
                <w:szCs w:val="24"/>
              </w:rPr>
            </w:pPr>
            <w:r w:rsidRPr="00F02154">
              <w:rPr>
                <w:rFonts w:eastAsia="微软雅黑"/>
                <w:sz w:val="24"/>
                <w:szCs w:val="24"/>
              </w:rPr>
              <w:t>Chinese Journal of Traditional Medical Science and Technology</w:t>
            </w:r>
          </w:p>
        </w:tc>
        <w:tc>
          <w:tcPr>
            <w:tcW w:w="3685" w:type="dxa"/>
            <w:vAlign w:val="center"/>
          </w:tcPr>
          <w:p w:rsidR="002F184E" w:rsidRPr="00F02154" w:rsidRDefault="00AF3C8D" w:rsidP="00F02154">
            <w:pPr>
              <w:rPr>
                <w:sz w:val="24"/>
                <w:szCs w:val="24"/>
                <w:lang w:eastAsia="zh-CN"/>
              </w:rPr>
            </w:pPr>
            <w:r w:rsidRPr="00F02154">
              <w:rPr>
                <w:sz w:val="24"/>
                <w:szCs w:val="24"/>
              </w:rPr>
              <w:t>T</w:t>
            </w:r>
            <w:r w:rsidRPr="00F02154">
              <w:rPr>
                <w:sz w:val="24"/>
                <w:szCs w:val="24"/>
                <w:lang w:eastAsia="zh-CN"/>
              </w:rPr>
              <w:t>he</w:t>
            </w:r>
            <w:r w:rsidRPr="00F02154">
              <w:rPr>
                <w:sz w:val="24"/>
                <w:szCs w:val="24"/>
              </w:rPr>
              <w:t xml:space="preserve"> Influence of Electro-Acupuncture on Jiaji Points on The Content of Spinal Cords' Monoamine Neurotransmittttter Arihritis Rats I</w:t>
            </w:r>
            <w:r w:rsidRPr="00F02154">
              <w:rPr>
                <w:sz w:val="24"/>
                <w:szCs w:val="24"/>
                <w:lang w:eastAsia="zh-CN"/>
              </w:rPr>
              <w:t>nduced</w:t>
            </w:r>
            <w:r w:rsidRPr="00F02154">
              <w:rPr>
                <w:sz w:val="24"/>
                <w:szCs w:val="24"/>
              </w:rPr>
              <w:t xml:space="preserve"> </w:t>
            </w:r>
            <w:proofErr w:type="gramStart"/>
            <w:r w:rsidRPr="00F02154">
              <w:rPr>
                <w:sz w:val="24"/>
                <w:szCs w:val="24"/>
              </w:rPr>
              <w:t>By</w:t>
            </w:r>
            <w:proofErr w:type="gramEnd"/>
            <w:r w:rsidRPr="00F02154">
              <w:rPr>
                <w:sz w:val="24"/>
                <w:szCs w:val="24"/>
              </w:rPr>
              <w:t xml:space="preserve"> Adjuvant </w:t>
            </w:r>
            <w:r w:rsidRPr="00F02154">
              <w:rPr>
                <w:sz w:val="24"/>
                <w:szCs w:val="24"/>
                <w:lang w:eastAsia="zh-CN"/>
              </w:rPr>
              <w:t>(in Chinese)</w:t>
            </w:r>
          </w:p>
        </w:tc>
        <w:tc>
          <w:tcPr>
            <w:tcW w:w="1134" w:type="dxa"/>
            <w:vAlign w:val="center"/>
          </w:tcPr>
          <w:p w:rsidR="002F184E" w:rsidRPr="00F02154" w:rsidRDefault="00AF3C8D" w:rsidP="00F02154">
            <w:pPr>
              <w:rPr>
                <w:sz w:val="24"/>
                <w:szCs w:val="24"/>
              </w:rPr>
            </w:pPr>
            <w:r w:rsidRPr="00F02154">
              <w:rPr>
                <w:sz w:val="24"/>
                <w:szCs w:val="24"/>
                <w:lang w:eastAsia="zh-CN"/>
              </w:rPr>
              <w:t>basic research</w:t>
            </w:r>
          </w:p>
        </w:tc>
        <w:tc>
          <w:tcPr>
            <w:tcW w:w="1896" w:type="dxa"/>
            <w:vAlign w:val="center"/>
          </w:tcPr>
          <w:p w:rsidR="002F184E" w:rsidRPr="00F02154" w:rsidRDefault="00AF3C8D" w:rsidP="00F02154">
            <w:pPr>
              <w:rPr>
                <w:sz w:val="24"/>
                <w:szCs w:val="24"/>
                <w:lang w:eastAsia="zh-CN"/>
              </w:rPr>
            </w:pPr>
            <w:r w:rsidRPr="00F02154">
              <w:rPr>
                <w:sz w:val="24"/>
                <w:szCs w:val="24"/>
                <w:lang w:eastAsia="zh-CN"/>
              </w:rPr>
              <w:t xml:space="preserve">Dopamine Norepinephrine </w:t>
            </w:r>
            <w:bookmarkStart w:id="27" w:name="OLE_LINK105"/>
            <w:bookmarkStart w:id="28" w:name="OLE_LINK106"/>
            <w:r w:rsidRPr="00F02154">
              <w:rPr>
                <w:sz w:val="24"/>
                <w:szCs w:val="24"/>
                <w:lang w:eastAsia="zh-CN"/>
              </w:rPr>
              <w:t>Serotonin</w:t>
            </w:r>
            <w:bookmarkEnd w:id="27"/>
            <w:bookmarkEnd w:id="28"/>
          </w:p>
          <w:p w:rsidR="002F184E" w:rsidRPr="00F02154" w:rsidRDefault="00AF3C8D" w:rsidP="00F02154">
            <w:pPr>
              <w:rPr>
                <w:sz w:val="24"/>
                <w:szCs w:val="24"/>
                <w:lang w:eastAsia="zh-CN"/>
              </w:rPr>
            </w:pPr>
            <w:r w:rsidRPr="00F02154">
              <w:rPr>
                <w:sz w:val="24"/>
                <w:szCs w:val="24"/>
                <w:lang w:eastAsia="zh-CN"/>
              </w:rPr>
              <w:t>5-HIAA</w:t>
            </w:r>
          </w:p>
        </w:tc>
      </w:tr>
      <w:tr w:rsidR="002F184E" w:rsidRPr="00F02154" w:rsidTr="00F02154">
        <w:trPr>
          <w:trHeight w:val="753"/>
          <w:jc w:val="center"/>
        </w:trPr>
        <w:tc>
          <w:tcPr>
            <w:tcW w:w="775" w:type="dxa"/>
            <w:vAlign w:val="center"/>
          </w:tcPr>
          <w:p w:rsidR="002F184E" w:rsidRPr="00F02154" w:rsidRDefault="00AF3C8D" w:rsidP="00F02154">
            <w:pPr>
              <w:rPr>
                <w:sz w:val="24"/>
                <w:szCs w:val="24"/>
                <w:lang w:eastAsia="zh-CN"/>
              </w:rPr>
            </w:pPr>
            <w:r w:rsidRPr="00F02154">
              <w:rPr>
                <w:sz w:val="24"/>
                <w:szCs w:val="24"/>
                <w:lang w:eastAsia="zh-CN"/>
              </w:rPr>
              <w:fldChar w:fldCharType="begin"/>
            </w:r>
            <w:r w:rsidR="004A6623" w:rsidRPr="00F02154">
              <w:rPr>
                <w:sz w:val="24"/>
                <w:szCs w:val="24"/>
                <w:lang w:eastAsia="zh-CN"/>
              </w:rPr>
              <w:instrText xml:space="preserve"> ADDIN EN.CITE &lt;EndNote&gt;&lt;Cite&gt;&lt;Author&gt;Xu&lt;/Author&gt;&lt;Year&gt;1998&lt;/Year&gt;&lt;RecNum&gt;559&lt;/RecNum&gt;&lt;DisplayText&gt;[19]&lt;/DisplayText&gt;&lt;record&gt;&lt;rec-number&gt;559&lt;/rec-number&gt;&lt;foreign-keys&gt;&lt;key app="EN" db-id="0x52tw9abrxaw9e9exovww9rp2vt9frtewxf" timestamp="1754133283"&gt;559&lt;/key&gt;&lt;/foreign-keys&gt;&lt;ref-type name="Journal Article"&gt;17&lt;/ref-type&gt;&lt;contributors&gt;&lt;authors&gt;&lt;author&gt;Xu, JY&lt;/author&gt;&lt;author&gt;Feng, Q&lt;/author&gt;&lt;author&gt;Zhao, CH&lt;/author&gt;&lt;author&gt;Song, KY&lt;/author&gt;&lt;/authors&gt;&lt;/contributors&gt;&lt;auth-address&gt;&lt;style face="normal" font="default" charset="134" size="100%"&gt;</w:instrText>
            </w:r>
            <w:r w:rsidR="004A6623" w:rsidRPr="00F02154">
              <w:rPr>
                <w:sz w:val="24"/>
                <w:szCs w:val="24"/>
                <w:lang w:eastAsia="zh-CN"/>
              </w:rPr>
              <w:instrText>成都中医药大学</w:instrText>
            </w:r>
            <w:r w:rsidR="004A6623" w:rsidRPr="00F02154">
              <w:rPr>
                <w:sz w:val="24"/>
                <w:szCs w:val="24"/>
                <w:lang w:eastAsia="zh-CN"/>
              </w:rPr>
              <w:instrText>&lt;/style&gt;&lt;style face="normal" font="default" size="100%"&gt;;&lt;/style&gt;&lt;style face="normal" font="default" charset="134" size="100%"&gt;</w:instrText>
            </w:r>
            <w:r w:rsidR="004A6623" w:rsidRPr="00F02154">
              <w:rPr>
                <w:sz w:val="24"/>
                <w:szCs w:val="24"/>
                <w:lang w:eastAsia="zh-CN"/>
              </w:rPr>
              <w:instrText>贵州省计生科研所</w:instrText>
            </w:r>
            <w:r w:rsidR="004A6623" w:rsidRPr="00F02154">
              <w:rPr>
                <w:sz w:val="24"/>
                <w:szCs w:val="24"/>
                <w:lang w:eastAsia="zh-CN"/>
              </w:rPr>
              <w:instrText>&lt;/style&gt;&lt;style face="normal" font="default" size="100%"&gt;;&lt;/style&gt;&lt;/auth-address&gt;&lt;titles&gt;&lt;title&gt;The effect of electroacupuncture on C-fos expression in the hippocampus of rats with experimental rheumatoid arthritis&lt;/title&gt;&lt;secondary-title&gt;Chinese Acupuncture &amp;amp; Moxibustion&lt;/secondary-title&gt;&lt;/titles&gt;&lt;periodical&gt;&lt;full-title&gt;Chinese Acupuncture &amp;amp; Moxibustion&lt;/full-title&gt;&lt;/periodical&gt;&lt;pages&gt;47-49+4 (in chinese)&lt;/pages&gt;&lt;number&gt;01&lt;/number&gt;&lt;keywords&gt;&lt;keyword&gt;</w:instrText>
            </w:r>
            <w:r w:rsidR="004A6623" w:rsidRPr="00F02154">
              <w:rPr>
                <w:sz w:val="24"/>
                <w:szCs w:val="24"/>
                <w:lang w:eastAsia="zh-CN"/>
              </w:rPr>
              <w:instrText>电针</w:instrText>
            </w:r>
            <w:r w:rsidR="004A6623" w:rsidRPr="00F02154">
              <w:rPr>
                <w:sz w:val="24"/>
                <w:szCs w:val="24"/>
                <w:lang w:eastAsia="zh-CN"/>
              </w:rPr>
              <w:instrText>&lt;/keyword&gt;&lt;keyword&gt;</w:instrText>
            </w:r>
            <w:r w:rsidR="004A6623" w:rsidRPr="00F02154">
              <w:rPr>
                <w:sz w:val="24"/>
                <w:szCs w:val="24"/>
                <w:lang w:eastAsia="zh-CN"/>
              </w:rPr>
              <w:instrText>类风湿性关节炎</w:instrText>
            </w:r>
            <w:r w:rsidR="004A6623" w:rsidRPr="00F02154">
              <w:rPr>
                <w:sz w:val="24"/>
                <w:szCs w:val="24"/>
                <w:lang w:eastAsia="zh-CN"/>
              </w:rPr>
              <w:instrText>&lt;/keyword&gt;&lt;keyword&gt;</w:instrText>
            </w:r>
            <w:r w:rsidR="004A6623" w:rsidRPr="00F02154">
              <w:rPr>
                <w:sz w:val="24"/>
                <w:szCs w:val="24"/>
                <w:lang w:eastAsia="zh-CN"/>
              </w:rPr>
              <w:instrText>海马</w:instrText>
            </w:r>
            <w:r w:rsidR="004A6623" w:rsidRPr="00F02154">
              <w:rPr>
                <w:sz w:val="24"/>
                <w:szCs w:val="24"/>
                <w:lang w:eastAsia="zh-CN"/>
              </w:rPr>
              <w:instrText>/</w:instrText>
            </w:r>
            <w:r w:rsidR="004A6623" w:rsidRPr="00F02154">
              <w:rPr>
                <w:sz w:val="24"/>
                <w:szCs w:val="24"/>
                <w:lang w:eastAsia="zh-CN"/>
              </w:rPr>
              <w:instrText>化学</w:instrText>
            </w:r>
            <w:r w:rsidR="004A6623" w:rsidRPr="00F02154">
              <w:rPr>
                <w:sz w:val="24"/>
                <w:szCs w:val="24"/>
                <w:lang w:eastAsia="zh-CN"/>
              </w:rPr>
              <w:instrText>&lt;/keyword&gt;&lt;keyword&gt;</w:instrText>
            </w:r>
            <w:r w:rsidR="004A6623" w:rsidRPr="00F02154">
              <w:rPr>
                <w:sz w:val="24"/>
                <w:szCs w:val="24"/>
                <w:lang w:eastAsia="zh-CN"/>
              </w:rPr>
              <w:instrText>原癌基因蛋白质</w:instrText>
            </w:r>
            <w:r w:rsidR="004A6623" w:rsidRPr="00F02154">
              <w:rPr>
                <w:sz w:val="24"/>
                <w:szCs w:val="24"/>
                <w:lang w:eastAsia="zh-CN"/>
              </w:rPr>
              <w:instrText>c-fos</w:instrText>
            </w:r>
            <w:r w:rsidR="004A6623" w:rsidRPr="00F02154">
              <w:rPr>
                <w:sz w:val="24"/>
                <w:szCs w:val="24"/>
                <w:lang w:eastAsia="zh-CN"/>
              </w:rPr>
              <w:instrText>类</w:instrText>
            </w:r>
            <w:r w:rsidR="004A6623" w:rsidRPr="00F02154">
              <w:rPr>
                <w:sz w:val="24"/>
                <w:szCs w:val="24"/>
                <w:lang w:eastAsia="zh-CN"/>
              </w:rPr>
              <w:instrText>/</w:instrText>
            </w:r>
            <w:r w:rsidR="004A6623" w:rsidRPr="00F02154">
              <w:rPr>
                <w:sz w:val="24"/>
                <w:szCs w:val="24"/>
                <w:lang w:eastAsia="zh-CN"/>
              </w:rPr>
              <w:instrText>代谢</w:instrText>
            </w:r>
            <w:r w:rsidR="004A6623" w:rsidRPr="00F02154">
              <w:rPr>
                <w:sz w:val="24"/>
                <w:szCs w:val="24"/>
                <w:lang w:eastAsia="zh-CN"/>
              </w:rPr>
              <w:instrText>&lt;/keyword&gt;&lt;/keywords&gt;&lt;dates&gt;&lt;year&gt;1998&lt;/year&gt;&lt;/dates&gt;&lt;isbn&gt;0255-2930&lt;/isbn&gt;&lt;call-num&gt;11-3450/R&lt;/call-num&gt;&lt;urls&gt;&lt;related-urls&gt;&lt;url&gt;https://kns.cnki.net/kcms2/article/abstract?v=hx6LgM6qJjv6z1h3jyYCeu9gZCFV4_HXQqHlT9hAf6dCk06PkZZffpNFMC6BeCE8szxpsvqb6Dn8EuQTwBimPWJrW90wHYqGKy-QmQ4avoqLXlo1Cq6KLAQHVVDekflcdcIOlEewPMOr8r3ReTissEY5cFviXJloPRr21XCk3sy5iOBPmTY7SQ==&amp;amp;uniplatform=NZKPT&amp;amp;language=CHS&lt;/url&gt;&lt;/related-urls&gt;&lt;/urls&gt;&lt;remote-database-provider&gt;Cnki&lt;/remote-database-provider&gt;&lt;/record&gt;&lt;/Cite&gt;&lt;/EndNote&gt;</w:instrText>
            </w:r>
            <w:r w:rsidRPr="00F02154">
              <w:rPr>
                <w:sz w:val="24"/>
                <w:szCs w:val="24"/>
                <w:lang w:eastAsia="zh-CN"/>
              </w:rPr>
              <w:fldChar w:fldCharType="separate"/>
            </w:r>
            <w:r w:rsidR="004A6623" w:rsidRPr="00F02154">
              <w:rPr>
                <w:noProof/>
                <w:sz w:val="24"/>
                <w:szCs w:val="24"/>
                <w:lang w:eastAsia="zh-CN"/>
              </w:rPr>
              <w:t>[19]</w:t>
            </w:r>
            <w:r w:rsidRPr="00F02154">
              <w:rPr>
                <w:sz w:val="24"/>
                <w:szCs w:val="24"/>
                <w:lang w:eastAsia="zh-CN"/>
              </w:rPr>
              <w:fldChar w:fldCharType="end"/>
            </w:r>
          </w:p>
        </w:tc>
        <w:tc>
          <w:tcPr>
            <w:tcW w:w="743" w:type="dxa"/>
            <w:vAlign w:val="center"/>
          </w:tcPr>
          <w:p w:rsidR="002F184E" w:rsidRPr="00F02154" w:rsidRDefault="00AF3C8D" w:rsidP="00F02154">
            <w:pPr>
              <w:rPr>
                <w:sz w:val="24"/>
                <w:szCs w:val="24"/>
                <w:lang w:eastAsia="zh-CN"/>
              </w:rPr>
            </w:pPr>
            <w:r w:rsidRPr="00F02154">
              <w:rPr>
                <w:sz w:val="24"/>
                <w:szCs w:val="24"/>
                <w:lang w:eastAsia="zh-CN"/>
              </w:rPr>
              <w:t>1996</w:t>
            </w:r>
          </w:p>
        </w:tc>
        <w:tc>
          <w:tcPr>
            <w:tcW w:w="1429" w:type="dxa"/>
            <w:vAlign w:val="center"/>
          </w:tcPr>
          <w:p w:rsidR="002F184E" w:rsidRPr="00F02154" w:rsidRDefault="00AF3C8D" w:rsidP="00F02154">
            <w:pPr>
              <w:rPr>
                <w:sz w:val="24"/>
                <w:szCs w:val="24"/>
                <w:lang w:eastAsia="zh-CN"/>
              </w:rPr>
            </w:pPr>
            <w:r w:rsidRPr="00F02154">
              <w:rPr>
                <w:sz w:val="24"/>
                <w:szCs w:val="24"/>
              </w:rPr>
              <w:t>Jianyang Xu</w:t>
            </w:r>
          </w:p>
        </w:tc>
        <w:tc>
          <w:tcPr>
            <w:tcW w:w="1701" w:type="dxa"/>
            <w:vAlign w:val="center"/>
          </w:tcPr>
          <w:p w:rsidR="002F184E" w:rsidRPr="00F02154" w:rsidRDefault="00AF3C8D" w:rsidP="00F02154">
            <w:pPr>
              <w:rPr>
                <w:sz w:val="24"/>
                <w:szCs w:val="24"/>
                <w:lang w:eastAsia="zh-CN"/>
              </w:rPr>
            </w:pPr>
            <w:r w:rsidRPr="00F02154">
              <w:rPr>
                <w:sz w:val="24"/>
                <w:szCs w:val="24"/>
              </w:rPr>
              <w:t>Chinese Acupuncture &amp; Moxibustion</w:t>
            </w:r>
          </w:p>
        </w:tc>
        <w:tc>
          <w:tcPr>
            <w:tcW w:w="3685" w:type="dxa"/>
            <w:vAlign w:val="center"/>
          </w:tcPr>
          <w:p w:rsidR="002F184E" w:rsidRPr="00F02154" w:rsidRDefault="00AF3C8D" w:rsidP="00F02154">
            <w:pPr>
              <w:rPr>
                <w:sz w:val="24"/>
                <w:szCs w:val="24"/>
                <w:lang w:eastAsia="zh-CN"/>
              </w:rPr>
            </w:pPr>
            <w:r w:rsidRPr="00F02154">
              <w:rPr>
                <w:sz w:val="24"/>
                <w:szCs w:val="24"/>
                <w:lang w:eastAsia="zh-CN"/>
              </w:rPr>
              <w:t>Effect of Electroacupuncture on Expression of C- Fos in Hipocampus in the Rat with Experimental Rheuma- toid Arthritis (in Chinese)</w:t>
            </w:r>
          </w:p>
        </w:tc>
        <w:tc>
          <w:tcPr>
            <w:tcW w:w="1134" w:type="dxa"/>
            <w:vAlign w:val="center"/>
          </w:tcPr>
          <w:p w:rsidR="002F184E" w:rsidRPr="00F02154" w:rsidRDefault="00AF3C8D" w:rsidP="00F02154">
            <w:pPr>
              <w:rPr>
                <w:sz w:val="24"/>
                <w:szCs w:val="24"/>
              </w:rPr>
            </w:pPr>
            <w:r w:rsidRPr="00F02154">
              <w:rPr>
                <w:sz w:val="24"/>
                <w:szCs w:val="24"/>
                <w:lang w:eastAsia="zh-CN"/>
              </w:rPr>
              <w:t>basic research</w:t>
            </w:r>
          </w:p>
        </w:tc>
        <w:tc>
          <w:tcPr>
            <w:tcW w:w="1896" w:type="dxa"/>
            <w:vAlign w:val="center"/>
          </w:tcPr>
          <w:p w:rsidR="002F184E" w:rsidRPr="00F02154" w:rsidRDefault="00AF3C8D" w:rsidP="00F02154">
            <w:pPr>
              <w:rPr>
                <w:sz w:val="24"/>
                <w:szCs w:val="24"/>
                <w:lang w:eastAsia="zh-CN"/>
              </w:rPr>
            </w:pPr>
            <w:r w:rsidRPr="00F02154">
              <w:rPr>
                <w:sz w:val="24"/>
                <w:szCs w:val="24"/>
                <w:lang w:eastAsia="zh-CN"/>
              </w:rPr>
              <w:t>Serotonin Dopamine Norepinephrine</w:t>
            </w:r>
          </w:p>
        </w:tc>
      </w:tr>
      <w:tr w:rsidR="002F184E" w:rsidRPr="00F02154" w:rsidTr="00F02154">
        <w:trPr>
          <w:trHeight w:val="1161"/>
          <w:jc w:val="center"/>
        </w:trPr>
        <w:tc>
          <w:tcPr>
            <w:tcW w:w="775" w:type="dxa"/>
            <w:vAlign w:val="center"/>
          </w:tcPr>
          <w:p w:rsidR="002F184E" w:rsidRPr="00F02154" w:rsidRDefault="00AF3C8D" w:rsidP="00F02154">
            <w:pPr>
              <w:rPr>
                <w:sz w:val="24"/>
                <w:szCs w:val="24"/>
                <w:lang w:eastAsia="zh-CN"/>
              </w:rPr>
            </w:pPr>
            <w:r w:rsidRPr="00F02154">
              <w:rPr>
                <w:sz w:val="24"/>
                <w:szCs w:val="24"/>
                <w:lang w:eastAsia="zh-CN"/>
              </w:rPr>
              <w:fldChar w:fldCharType="begin"/>
            </w:r>
            <w:r w:rsidR="004A6623" w:rsidRPr="00F02154">
              <w:rPr>
                <w:sz w:val="24"/>
                <w:szCs w:val="24"/>
                <w:lang w:eastAsia="zh-CN"/>
              </w:rPr>
              <w:instrText xml:space="preserve"> ADDIN EN.CITE &lt;EndNote&gt;&lt;Cite&gt;&lt;Author&gt;Wang&lt;/Author&gt;&lt;Year&gt;1999&lt;/Year&gt;&lt;RecNum&gt;508&lt;/RecNum&gt;&lt;DisplayText&gt;[20]&lt;/DisplayText&gt;&lt;record&gt;&lt;rec-number&gt;508&lt;/rec-number&gt;&lt;foreign-keys&gt;&lt;key app="EN" db-id="0x52tw9abrxaw9e9exovww9rp2vt9frtewxf" timestamp="1754046118"&gt;508&lt;/key&gt;&lt;/foreign-keys&gt;&lt;ref-type name="Journal Article"&gt;17&lt;/ref-type&gt;&lt;contributors&gt;&lt;authors&gt;&lt;author&gt;Wang, SX&lt;/author&gt;&lt;author&gt;Lai, XS&lt;/author&gt;&lt;author&gt;He, HT&lt;/author&gt;&lt;author&gt;Yang, Z&lt;/author&gt;&lt;/authors&gt;&lt;/contributors&gt;&lt;auth-address&gt;&lt;style face="normal" font="default" charset="134" size="100%"&gt;</w:instrText>
            </w:r>
            <w:r w:rsidR="004A6623" w:rsidRPr="00F02154">
              <w:rPr>
                <w:sz w:val="24"/>
                <w:szCs w:val="24"/>
                <w:lang w:eastAsia="zh-CN"/>
              </w:rPr>
              <w:instrText>第一军医大学</w:instrText>
            </w:r>
            <w:r w:rsidR="004A6623" w:rsidRPr="00F02154">
              <w:rPr>
                <w:sz w:val="24"/>
                <w:szCs w:val="24"/>
                <w:lang w:eastAsia="zh-CN"/>
              </w:rPr>
              <w:instrText>&lt;/style&gt;&lt;style face="normal" font="default" size="100%"&gt;;&lt;/style&gt;&lt;style face="normal" font="default" charset="134" size="100%"&gt;</w:instrText>
            </w:r>
            <w:r w:rsidR="004A6623" w:rsidRPr="00F02154">
              <w:rPr>
                <w:sz w:val="24"/>
                <w:szCs w:val="24"/>
                <w:lang w:eastAsia="zh-CN"/>
              </w:rPr>
              <w:instrText>广州中医药大学</w:instrText>
            </w:r>
            <w:r w:rsidR="004A6623" w:rsidRPr="00F02154">
              <w:rPr>
                <w:sz w:val="24"/>
                <w:szCs w:val="24"/>
                <w:lang w:eastAsia="zh-CN"/>
              </w:rPr>
              <w:instrText>&lt;/style&gt;&lt;style face="normal" font="default" size="100%"&gt;;&lt;/style&gt;&lt;style face="normal" font="default" charset="134" size="100%"&gt;</w:instrText>
            </w:r>
            <w:r w:rsidR="004A6623" w:rsidRPr="00F02154">
              <w:rPr>
                <w:sz w:val="24"/>
                <w:szCs w:val="24"/>
                <w:lang w:eastAsia="zh-CN"/>
              </w:rPr>
              <w:instrText>第一军医大学南方医院</w:instrText>
            </w:r>
            <w:r w:rsidR="004A6623" w:rsidRPr="00F02154">
              <w:rPr>
                <w:sz w:val="24"/>
                <w:szCs w:val="24"/>
                <w:lang w:eastAsia="zh-CN"/>
              </w:rPr>
              <w:instrText>&lt;/style&gt;&lt;style face="normal" font="default" size="100%"&gt;;&lt;/style&gt;&lt;/auth-address&gt;&lt;titles&gt;&lt;title&gt;Effect of Bilateral Paravertebral Electroacupuncture on Spinal Prodynorphin mRNA Expression in Rats with Adjuvant-Induced Arthritis &lt;/title&gt;&lt;secondary-title&gt;Chinese Journal of Traditional Medical Science and Technology&lt;/secondary-title&gt;&lt;/titles&gt;&lt;periodical&gt;&lt;full-title&gt;Chinese Journal of Traditional Medical Science and Technology&lt;/full-title&gt;&lt;/periodical&gt;&lt;pages&gt;1-3+5 (in Chinese)&lt;/pages&gt;&lt;number&gt;01&lt;/number&gt;&lt;keywords&gt;&lt;keyword&gt;</w:instrText>
            </w:r>
            <w:r w:rsidR="004A6623" w:rsidRPr="00F02154">
              <w:rPr>
                <w:sz w:val="24"/>
                <w:szCs w:val="24"/>
                <w:lang w:eastAsia="zh-CN"/>
              </w:rPr>
              <w:instrText>关节炎</w:instrText>
            </w:r>
            <w:r w:rsidR="004A6623" w:rsidRPr="00F02154">
              <w:rPr>
                <w:sz w:val="24"/>
                <w:szCs w:val="24"/>
                <w:lang w:eastAsia="zh-CN"/>
              </w:rPr>
              <w:instrText>&lt;/keyword&gt;&lt;keyword&gt;</w:instrText>
            </w:r>
            <w:r w:rsidR="004A6623" w:rsidRPr="00F02154">
              <w:rPr>
                <w:sz w:val="24"/>
                <w:szCs w:val="24"/>
                <w:lang w:eastAsia="zh-CN"/>
              </w:rPr>
              <w:instrText>佐剂性</w:instrText>
            </w:r>
            <w:r w:rsidR="004A6623" w:rsidRPr="00F02154">
              <w:rPr>
                <w:sz w:val="24"/>
                <w:szCs w:val="24"/>
                <w:lang w:eastAsia="zh-CN"/>
              </w:rPr>
              <w:instrText>/</w:instrText>
            </w:r>
            <w:r w:rsidR="004A6623" w:rsidRPr="00F02154">
              <w:rPr>
                <w:sz w:val="24"/>
                <w:szCs w:val="24"/>
                <w:lang w:eastAsia="zh-CN"/>
              </w:rPr>
              <w:instrText>针灸疗法</w:instrText>
            </w:r>
            <w:r w:rsidR="004A6623" w:rsidRPr="00F02154">
              <w:rPr>
                <w:sz w:val="24"/>
                <w:szCs w:val="24"/>
                <w:lang w:eastAsia="zh-CN"/>
              </w:rPr>
              <w:instrText>&lt;/keyword&gt;&lt;keyword&gt;</w:instrText>
            </w:r>
            <w:r w:rsidR="004A6623" w:rsidRPr="00F02154">
              <w:rPr>
                <w:sz w:val="24"/>
                <w:szCs w:val="24"/>
                <w:lang w:eastAsia="zh-CN"/>
              </w:rPr>
              <w:instrText>电针</w:instrText>
            </w:r>
            <w:r w:rsidR="004A6623" w:rsidRPr="00F02154">
              <w:rPr>
                <w:sz w:val="24"/>
                <w:szCs w:val="24"/>
                <w:lang w:eastAsia="zh-CN"/>
              </w:rPr>
              <w:instrText>&lt;/keyword&gt;&lt;keyword&gt;@</w:instrText>
            </w:r>
            <w:r w:rsidR="004A6623" w:rsidRPr="00F02154">
              <w:rPr>
                <w:sz w:val="24"/>
                <w:szCs w:val="24"/>
                <w:lang w:eastAsia="zh-CN"/>
              </w:rPr>
              <w:instrText>夹脊穴</w:instrText>
            </w:r>
            <w:r w:rsidR="004A6623" w:rsidRPr="00F02154">
              <w:rPr>
                <w:sz w:val="24"/>
                <w:szCs w:val="24"/>
                <w:lang w:eastAsia="zh-CN"/>
              </w:rPr>
              <w:instrText>&lt;/keyword&gt;&lt;keyword&gt;</w:instrText>
            </w:r>
            <w:r w:rsidR="004A6623" w:rsidRPr="00F02154">
              <w:rPr>
                <w:sz w:val="24"/>
                <w:szCs w:val="24"/>
                <w:lang w:eastAsia="zh-CN"/>
              </w:rPr>
              <w:instrText>基因表达</w:instrText>
            </w:r>
            <w:r w:rsidR="004A6623" w:rsidRPr="00F02154">
              <w:rPr>
                <w:sz w:val="24"/>
                <w:szCs w:val="24"/>
                <w:lang w:eastAsia="zh-CN"/>
              </w:rPr>
              <w:instrText>&lt;/keyword&gt;&lt;keyword&gt;</w:instrText>
            </w:r>
            <w:r w:rsidR="004A6623" w:rsidRPr="00F02154">
              <w:rPr>
                <w:sz w:val="24"/>
                <w:szCs w:val="24"/>
                <w:lang w:eastAsia="zh-CN"/>
              </w:rPr>
              <w:instrText>大鼠</w:instrText>
            </w:r>
            <w:r w:rsidR="004A6623" w:rsidRPr="00F02154">
              <w:rPr>
                <w:sz w:val="24"/>
                <w:szCs w:val="24"/>
                <w:lang w:eastAsia="zh-CN"/>
              </w:rPr>
              <w:instrText>&lt;/keyword&gt;&lt;/keywords&gt;&lt;dates&gt;&lt;year&gt;1999&lt;/year&gt;&lt;/dates&gt;&lt;isbn&gt;1005-7072&lt;/isbn&gt;&lt;call-num&gt;23-1353/R&lt;/call-num&gt;&lt;urls&gt;&lt;related-urls&gt;&lt;url&gt;https://kns.cnki.net/kcms2/article/abstract?v=9IId9Ku_yBYmlVIIJt5KQyqUPWwtVbQSYkAYWmF42QJbLtaVv4x6465W8KWgHWbLoOnYn1MwJIqUNVEbgoRqiGe--aTdQYstkqtNBHiaTLEmbzLVvKw0Ah5ICDubTEQKOBW3om3aj-LmHmqGAlxkGo9cKpooug-BLoBIgj2pGUFwJqlLTexQ4w==&amp;amp;uniplatform=NZKPT&amp;amp;language=CHS&lt;/url&gt;&lt;/related-urls&gt;&lt;/urls&gt;&lt;remote-database-provider&gt;Cnki&lt;/remote-database-provider&gt;&lt;/record&gt;&lt;/Cite&gt;&lt;/EndNote&gt;</w:instrText>
            </w:r>
            <w:r w:rsidRPr="00F02154">
              <w:rPr>
                <w:sz w:val="24"/>
                <w:szCs w:val="24"/>
                <w:lang w:eastAsia="zh-CN"/>
              </w:rPr>
              <w:fldChar w:fldCharType="separate"/>
            </w:r>
            <w:r w:rsidR="004A6623" w:rsidRPr="00F02154">
              <w:rPr>
                <w:noProof/>
                <w:sz w:val="24"/>
                <w:szCs w:val="24"/>
                <w:lang w:eastAsia="zh-CN"/>
              </w:rPr>
              <w:t>[20]</w:t>
            </w:r>
            <w:r w:rsidRPr="00F02154">
              <w:rPr>
                <w:sz w:val="24"/>
                <w:szCs w:val="24"/>
                <w:lang w:eastAsia="zh-CN"/>
              </w:rPr>
              <w:fldChar w:fldCharType="end"/>
            </w:r>
          </w:p>
        </w:tc>
        <w:tc>
          <w:tcPr>
            <w:tcW w:w="743" w:type="dxa"/>
            <w:vAlign w:val="center"/>
          </w:tcPr>
          <w:p w:rsidR="002F184E" w:rsidRPr="00F02154" w:rsidRDefault="00AF3C8D" w:rsidP="00F02154">
            <w:pPr>
              <w:rPr>
                <w:sz w:val="24"/>
                <w:szCs w:val="24"/>
                <w:lang w:eastAsia="zh-CN"/>
              </w:rPr>
            </w:pPr>
            <w:r w:rsidRPr="00F02154">
              <w:rPr>
                <w:sz w:val="24"/>
                <w:szCs w:val="24"/>
                <w:lang w:eastAsia="zh-CN"/>
              </w:rPr>
              <w:t>1999</w:t>
            </w:r>
          </w:p>
        </w:tc>
        <w:tc>
          <w:tcPr>
            <w:tcW w:w="1429" w:type="dxa"/>
            <w:vAlign w:val="center"/>
          </w:tcPr>
          <w:p w:rsidR="002F184E" w:rsidRPr="00F02154" w:rsidRDefault="00AF3C8D" w:rsidP="00F02154">
            <w:pPr>
              <w:pStyle w:val="3"/>
              <w:shd w:val="clear" w:color="auto" w:fill="FFFFFF"/>
              <w:spacing w:before="0" w:after="0" w:line="405" w:lineRule="atLeast"/>
              <w:ind w:right="150"/>
              <w:rPr>
                <w:rFonts w:eastAsia="微软雅黑" w:cs="Times New Roman" w:hint="eastAsia"/>
                <w:b w:val="0"/>
                <w:bCs w:val="0"/>
                <w:sz w:val="24"/>
                <w:szCs w:val="24"/>
                <w:lang w:eastAsia="zh-CN" w:bidi="ar-SA"/>
              </w:rPr>
            </w:pPr>
            <w:r w:rsidRPr="00F02154">
              <w:rPr>
                <w:rFonts w:eastAsia="微软雅黑" w:cs="Times New Roman"/>
                <w:b w:val="0"/>
                <w:bCs w:val="0"/>
                <w:sz w:val="24"/>
                <w:szCs w:val="24"/>
              </w:rPr>
              <w:t>Shengxu Wang</w:t>
            </w:r>
          </w:p>
        </w:tc>
        <w:tc>
          <w:tcPr>
            <w:tcW w:w="1701" w:type="dxa"/>
            <w:vAlign w:val="center"/>
          </w:tcPr>
          <w:p w:rsidR="002F184E" w:rsidRPr="00F02154" w:rsidRDefault="00AF3C8D" w:rsidP="00F02154">
            <w:pPr>
              <w:rPr>
                <w:sz w:val="24"/>
                <w:szCs w:val="24"/>
                <w:lang w:eastAsia="zh-CN"/>
              </w:rPr>
            </w:pPr>
            <w:r w:rsidRPr="00F02154">
              <w:rPr>
                <w:rFonts w:eastAsia="微软雅黑"/>
                <w:sz w:val="24"/>
                <w:szCs w:val="24"/>
              </w:rPr>
              <w:t>Chinese Journal of Traditional Medical Science and Technology</w:t>
            </w:r>
          </w:p>
        </w:tc>
        <w:tc>
          <w:tcPr>
            <w:tcW w:w="3685" w:type="dxa"/>
            <w:vAlign w:val="center"/>
          </w:tcPr>
          <w:p w:rsidR="002F184E" w:rsidRPr="00F02154" w:rsidRDefault="002F184E" w:rsidP="00F02154">
            <w:pPr>
              <w:pStyle w:val="1"/>
              <w:shd w:val="clear" w:color="auto" w:fill="FFFFFF"/>
              <w:spacing w:before="141" w:beforeAutospacing="0" w:after="141" w:afterAutospacing="0"/>
              <w:jc w:val="center"/>
              <w:textAlignment w:val="center"/>
              <w:rPr>
                <w:rFonts w:ascii="Times New Roman" w:hAnsi="Times New Roman" w:hint="default"/>
                <w:b w:val="0"/>
                <w:bCs w:val="0"/>
                <w:sz w:val="24"/>
                <w:szCs w:val="24"/>
              </w:rPr>
            </w:pPr>
          </w:p>
          <w:p w:rsidR="002F184E" w:rsidRPr="00F02154" w:rsidRDefault="00AF3C8D" w:rsidP="00F02154">
            <w:pPr>
              <w:rPr>
                <w:sz w:val="24"/>
                <w:szCs w:val="24"/>
                <w:lang w:eastAsia="zh-CN"/>
              </w:rPr>
            </w:pPr>
            <w:r w:rsidRPr="00F02154">
              <w:rPr>
                <w:sz w:val="24"/>
                <w:szCs w:val="24"/>
                <w:lang w:eastAsia="zh-CN"/>
              </w:rPr>
              <w:t>Effect of Bilateral Paravertebral Electroacupuncture on Spinal Prodynorphin mRNA Expression in Rats with Adjuvant-Induced Arthritis (in Chinese)</w:t>
            </w:r>
          </w:p>
        </w:tc>
        <w:tc>
          <w:tcPr>
            <w:tcW w:w="1134" w:type="dxa"/>
            <w:vAlign w:val="center"/>
          </w:tcPr>
          <w:p w:rsidR="002F184E" w:rsidRPr="00F02154" w:rsidRDefault="00AF3C8D" w:rsidP="00F02154">
            <w:pPr>
              <w:rPr>
                <w:sz w:val="24"/>
                <w:szCs w:val="24"/>
              </w:rPr>
            </w:pPr>
            <w:r w:rsidRPr="00F02154">
              <w:rPr>
                <w:sz w:val="24"/>
                <w:szCs w:val="24"/>
                <w:lang w:eastAsia="zh-CN"/>
              </w:rPr>
              <w:t>basic research</w:t>
            </w:r>
          </w:p>
        </w:tc>
        <w:tc>
          <w:tcPr>
            <w:tcW w:w="1896" w:type="dxa"/>
            <w:vAlign w:val="center"/>
          </w:tcPr>
          <w:p w:rsidR="002F184E" w:rsidRPr="00F02154" w:rsidRDefault="00AF3C8D" w:rsidP="00F02154">
            <w:pPr>
              <w:rPr>
                <w:sz w:val="24"/>
                <w:szCs w:val="24"/>
                <w:lang w:eastAsia="zh-CN"/>
              </w:rPr>
            </w:pPr>
            <w:r w:rsidRPr="00F02154">
              <w:rPr>
                <w:sz w:val="24"/>
                <w:szCs w:val="24"/>
                <w:lang w:eastAsia="zh-CN"/>
              </w:rPr>
              <w:t>Deltorphin</w:t>
            </w:r>
          </w:p>
        </w:tc>
      </w:tr>
      <w:tr w:rsidR="002F184E" w:rsidRPr="00F02154" w:rsidTr="00F02154">
        <w:trPr>
          <w:trHeight w:val="645"/>
          <w:jc w:val="center"/>
        </w:trPr>
        <w:tc>
          <w:tcPr>
            <w:tcW w:w="775" w:type="dxa"/>
            <w:vAlign w:val="center"/>
          </w:tcPr>
          <w:p w:rsidR="002F184E" w:rsidRPr="00F02154" w:rsidRDefault="00AF3C8D" w:rsidP="00F02154">
            <w:pPr>
              <w:rPr>
                <w:sz w:val="24"/>
                <w:szCs w:val="24"/>
                <w:lang w:eastAsia="zh-CN"/>
              </w:rPr>
            </w:pPr>
            <w:r w:rsidRPr="00F02154">
              <w:rPr>
                <w:sz w:val="24"/>
                <w:szCs w:val="24"/>
                <w:lang w:eastAsia="zh-CN"/>
              </w:rPr>
              <w:fldChar w:fldCharType="begin">
                <w:fldData xml:space="preserve">PEVuZE5vdGU+PENpdGU+PEF1dGhvcj5XYW5nPC9BdXRob3I+PFllYXI+MjAwMDwvWWVhcj48UmVj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=
</w:fldData>
              </w:fldChar>
            </w:r>
            <w:r w:rsidR="004A6623" w:rsidRPr="00F02154">
              <w:rPr>
                <w:sz w:val="24"/>
                <w:szCs w:val="24"/>
                <w:lang w:eastAsia="zh-CN"/>
              </w:rPr>
              <w:instrText xml:space="preserve"> ADDIN EN.CITE </w:instrText>
            </w:r>
            <w:r w:rsidR="004A6623" w:rsidRPr="00F02154">
              <w:rPr>
                <w:sz w:val="24"/>
                <w:szCs w:val="24"/>
                <w:lang w:eastAsia="zh-CN"/>
              </w:rPr>
              <w:fldChar w:fldCharType="begin">
                <w:fldData xml:space="preserve">PEVuZE5vdGU+PENpdGU+PEF1dGhvcj5XYW5nPC9BdXRob3I+PFllYXI+MjAwMDwvWWVhcj48UmVj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=
</w:fldData>
              </w:fldChar>
            </w:r>
            <w:r w:rsidR="004A6623" w:rsidRPr="00F02154">
              <w:rPr>
                <w:sz w:val="24"/>
                <w:szCs w:val="24"/>
                <w:lang w:eastAsia="zh-CN"/>
              </w:rPr>
              <w:instrText xml:space="preserve"> ADDIN EN.CITE.DATA </w:instrText>
            </w:r>
            <w:r w:rsidR="004A6623" w:rsidRPr="00F02154">
              <w:rPr>
                <w:sz w:val="24"/>
                <w:szCs w:val="24"/>
                <w:lang w:eastAsia="zh-CN"/>
              </w:rPr>
            </w:r>
            <w:r w:rsidR="004A6623" w:rsidRPr="00F02154">
              <w:rPr>
                <w:sz w:val="24"/>
                <w:szCs w:val="24"/>
                <w:lang w:eastAsia="zh-CN"/>
              </w:rPr>
              <w:fldChar w:fldCharType="end"/>
            </w:r>
            <w:r w:rsidRPr="00F02154">
              <w:rPr>
                <w:sz w:val="24"/>
                <w:szCs w:val="24"/>
                <w:lang w:eastAsia="zh-CN"/>
              </w:rPr>
            </w:r>
            <w:r w:rsidRPr="00F02154">
              <w:rPr>
                <w:sz w:val="24"/>
                <w:szCs w:val="24"/>
                <w:lang w:eastAsia="zh-CN"/>
              </w:rPr>
              <w:fldChar w:fldCharType="separate"/>
            </w:r>
            <w:r w:rsidR="004A6623" w:rsidRPr="00F02154">
              <w:rPr>
                <w:noProof/>
                <w:sz w:val="24"/>
                <w:szCs w:val="24"/>
                <w:lang w:eastAsia="zh-CN"/>
              </w:rPr>
              <w:t>[21]</w:t>
            </w:r>
            <w:r w:rsidRPr="00F02154">
              <w:rPr>
                <w:sz w:val="24"/>
                <w:szCs w:val="24"/>
                <w:lang w:eastAsia="zh-CN"/>
              </w:rPr>
              <w:fldChar w:fldCharType="end"/>
            </w:r>
          </w:p>
        </w:tc>
        <w:tc>
          <w:tcPr>
            <w:tcW w:w="743" w:type="dxa"/>
            <w:vAlign w:val="center"/>
          </w:tcPr>
          <w:p w:rsidR="002F184E" w:rsidRPr="00F02154" w:rsidRDefault="00AF3C8D" w:rsidP="00F02154">
            <w:pPr>
              <w:rPr>
                <w:sz w:val="24"/>
                <w:szCs w:val="24"/>
                <w:lang w:eastAsia="zh-CN"/>
              </w:rPr>
            </w:pPr>
            <w:r w:rsidRPr="00F02154">
              <w:rPr>
                <w:sz w:val="24"/>
                <w:szCs w:val="24"/>
                <w:lang w:eastAsia="zh-CN"/>
              </w:rPr>
              <w:t>2000</w:t>
            </w:r>
          </w:p>
        </w:tc>
        <w:tc>
          <w:tcPr>
            <w:tcW w:w="1429" w:type="dxa"/>
            <w:vAlign w:val="center"/>
          </w:tcPr>
          <w:p w:rsidR="002F184E" w:rsidRPr="00F02154" w:rsidRDefault="00AF3C8D" w:rsidP="00F02154">
            <w:pPr>
              <w:pStyle w:val="3"/>
              <w:shd w:val="clear" w:color="auto" w:fill="FFFFFF"/>
              <w:spacing w:before="0" w:after="0" w:line="405" w:lineRule="atLeast"/>
              <w:ind w:right="150"/>
              <w:rPr>
                <w:rFonts w:eastAsia="微软雅黑" w:cs="Times New Roman" w:hint="eastAsia"/>
                <w:b w:val="0"/>
                <w:bCs w:val="0"/>
                <w:sz w:val="24"/>
                <w:szCs w:val="24"/>
                <w:lang w:eastAsia="zh-CN" w:bidi="ar-SA"/>
              </w:rPr>
            </w:pPr>
            <w:bookmarkStart w:id="29" w:name="OLE_LINK83"/>
            <w:bookmarkStart w:id="30" w:name="OLE_LINK82"/>
            <w:r w:rsidRPr="00F02154">
              <w:rPr>
                <w:rFonts w:eastAsia="微软雅黑" w:cs="Times New Roman"/>
                <w:b w:val="0"/>
                <w:bCs w:val="0"/>
                <w:sz w:val="24"/>
                <w:szCs w:val="24"/>
              </w:rPr>
              <w:t>Shengxu Wang</w:t>
            </w:r>
            <w:bookmarkEnd w:id="29"/>
            <w:bookmarkEnd w:id="30"/>
          </w:p>
        </w:tc>
        <w:tc>
          <w:tcPr>
            <w:tcW w:w="1701" w:type="dxa"/>
            <w:vAlign w:val="center"/>
          </w:tcPr>
          <w:p w:rsidR="002F184E" w:rsidRPr="00F02154" w:rsidRDefault="00AF3C8D" w:rsidP="00F02154">
            <w:pPr>
              <w:rPr>
                <w:sz w:val="24"/>
                <w:szCs w:val="24"/>
                <w:lang w:eastAsia="zh-CN"/>
              </w:rPr>
            </w:pPr>
            <w:bookmarkStart w:id="31" w:name="OLE_LINK23"/>
            <w:bookmarkStart w:id="32" w:name="OLE_LINK24"/>
            <w:r w:rsidRPr="00F02154">
              <w:rPr>
                <w:rFonts w:eastAsia="微软雅黑"/>
                <w:sz w:val="24"/>
                <w:szCs w:val="24"/>
              </w:rPr>
              <w:t>Chinese Journal of Traditional Medical Science and Technology</w:t>
            </w:r>
            <w:bookmarkEnd w:id="31"/>
            <w:bookmarkEnd w:id="32"/>
          </w:p>
        </w:tc>
        <w:tc>
          <w:tcPr>
            <w:tcW w:w="3685" w:type="dxa"/>
            <w:vAlign w:val="center"/>
          </w:tcPr>
          <w:p w:rsidR="002F184E" w:rsidRPr="00F02154" w:rsidRDefault="00AF3C8D" w:rsidP="00F02154">
            <w:pPr>
              <w:rPr>
                <w:sz w:val="24"/>
                <w:szCs w:val="24"/>
                <w:lang w:eastAsia="zh-CN"/>
              </w:rPr>
            </w:pPr>
            <w:bookmarkStart w:id="33" w:name="OLE_LINK73"/>
            <w:bookmarkStart w:id="34" w:name="OLE_LINK74"/>
            <w:r w:rsidRPr="00F02154">
              <w:rPr>
                <w:sz w:val="24"/>
                <w:szCs w:val="24"/>
                <w:lang w:eastAsia="zh-CN"/>
              </w:rPr>
              <w:t>Immunohistochemical Evaluation of Electroacupuncture at Jiaji Points on Substance P Expression in the Spinal Cord of Rats with Freund’s Adjuvant-Induced Arthritis</w:t>
            </w:r>
            <w:bookmarkEnd w:id="33"/>
            <w:bookmarkEnd w:id="34"/>
            <w:r w:rsidRPr="00F02154">
              <w:rPr>
                <w:sz w:val="24"/>
                <w:szCs w:val="24"/>
                <w:lang w:eastAsia="zh-CN"/>
              </w:rPr>
              <w:t xml:space="preserve"> </w:t>
            </w:r>
            <w:bookmarkStart w:id="35" w:name="OLE_LINK88"/>
            <w:bookmarkStart w:id="36" w:name="OLE_LINK79"/>
            <w:r w:rsidRPr="00F02154">
              <w:rPr>
                <w:sz w:val="24"/>
                <w:szCs w:val="24"/>
                <w:lang w:eastAsia="zh-CN"/>
              </w:rPr>
              <w:t>(in Chinese)</w:t>
            </w:r>
            <w:bookmarkEnd w:id="35"/>
            <w:bookmarkEnd w:id="36"/>
          </w:p>
        </w:tc>
        <w:tc>
          <w:tcPr>
            <w:tcW w:w="1134" w:type="dxa"/>
            <w:vAlign w:val="center"/>
          </w:tcPr>
          <w:p w:rsidR="002F184E" w:rsidRPr="00F02154" w:rsidRDefault="00AF3C8D" w:rsidP="00F02154">
            <w:pPr>
              <w:rPr>
                <w:sz w:val="24"/>
                <w:szCs w:val="24"/>
              </w:rPr>
            </w:pPr>
            <w:r w:rsidRPr="00F02154">
              <w:rPr>
                <w:sz w:val="24"/>
                <w:szCs w:val="24"/>
                <w:lang w:eastAsia="zh-CN"/>
              </w:rPr>
              <w:t>basic research</w:t>
            </w:r>
          </w:p>
        </w:tc>
        <w:tc>
          <w:tcPr>
            <w:tcW w:w="1896" w:type="dxa"/>
            <w:vAlign w:val="center"/>
          </w:tcPr>
          <w:p w:rsidR="002F184E" w:rsidRPr="00F02154" w:rsidRDefault="00AF3C8D" w:rsidP="00F02154">
            <w:pPr>
              <w:rPr>
                <w:sz w:val="24"/>
                <w:szCs w:val="24"/>
                <w:lang w:eastAsia="zh-CN"/>
              </w:rPr>
            </w:pPr>
            <w:r w:rsidRPr="00F02154">
              <w:rPr>
                <w:sz w:val="24"/>
                <w:szCs w:val="24"/>
                <w:lang w:eastAsia="zh-CN"/>
              </w:rPr>
              <w:t>SP</w:t>
            </w:r>
          </w:p>
        </w:tc>
      </w:tr>
      <w:tr w:rsidR="002F184E" w:rsidRPr="00F02154" w:rsidTr="00F02154">
        <w:trPr>
          <w:trHeight w:val="681"/>
          <w:jc w:val="center"/>
        </w:trPr>
        <w:tc>
          <w:tcPr>
            <w:tcW w:w="775" w:type="dxa"/>
            <w:vAlign w:val="center"/>
          </w:tcPr>
          <w:p w:rsidR="002F184E" w:rsidRPr="00F02154" w:rsidRDefault="00AF3C8D" w:rsidP="00F02154">
            <w:pPr>
              <w:rPr>
                <w:sz w:val="24"/>
                <w:szCs w:val="24"/>
                <w:lang w:eastAsia="zh-CN"/>
              </w:rPr>
            </w:pPr>
            <w:r w:rsidRPr="00F02154">
              <w:rPr>
                <w:sz w:val="24"/>
                <w:szCs w:val="24"/>
                <w:lang w:eastAsia="zh-CN"/>
              </w:rPr>
              <w:fldChar w:fldCharType="begin">
                <w:fldData xml:space="preserve">PEVuZE5vdGU+PENpdGU+PEF1dGhvcj5XYW5n77yMU1g8L0F1dGhvcj48WWVhcj4yMDAwPC9ZZWFy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</w:fldData>
              </w:fldChar>
            </w:r>
            <w:r w:rsidR="004A6623" w:rsidRPr="00F02154">
              <w:rPr>
                <w:sz w:val="24"/>
                <w:szCs w:val="24"/>
                <w:lang w:eastAsia="zh-CN"/>
              </w:rPr>
              <w:instrText xml:space="preserve"> ADDIN EN.CITE </w:instrText>
            </w:r>
            <w:r w:rsidR="004A6623" w:rsidRPr="00F02154">
              <w:rPr>
                <w:sz w:val="24"/>
                <w:szCs w:val="24"/>
                <w:lang w:eastAsia="zh-CN"/>
              </w:rPr>
              <w:fldChar w:fldCharType="begin">
                <w:fldData xml:space="preserve">PEVuZE5vdGU+PENpdGU+PEF1dGhvcj5XYW5n77yMU1g8L0F1dGhvcj48WWVhcj4yMDAwPC9ZZWFy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</w:fldData>
              </w:fldChar>
            </w:r>
            <w:r w:rsidR="004A6623" w:rsidRPr="00F02154">
              <w:rPr>
                <w:sz w:val="24"/>
                <w:szCs w:val="24"/>
                <w:lang w:eastAsia="zh-CN"/>
              </w:rPr>
              <w:instrText xml:space="preserve"> ADDIN EN.CITE.DATA </w:instrText>
            </w:r>
            <w:r w:rsidR="004A6623" w:rsidRPr="00F02154">
              <w:rPr>
                <w:sz w:val="24"/>
                <w:szCs w:val="24"/>
                <w:lang w:eastAsia="zh-CN"/>
              </w:rPr>
            </w:r>
            <w:r w:rsidR="004A6623" w:rsidRPr="00F02154">
              <w:rPr>
                <w:sz w:val="24"/>
                <w:szCs w:val="24"/>
                <w:lang w:eastAsia="zh-CN"/>
              </w:rPr>
              <w:fldChar w:fldCharType="end"/>
            </w:r>
            <w:r w:rsidRPr="00F02154">
              <w:rPr>
                <w:sz w:val="24"/>
                <w:szCs w:val="24"/>
                <w:lang w:eastAsia="zh-CN"/>
              </w:rPr>
            </w:r>
            <w:r w:rsidRPr="00F02154">
              <w:rPr>
                <w:sz w:val="24"/>
                <w:szCs w:val="24"/>
                <w:lang w:eastAsia="zh-CN"/>
              </w:rPr>
              <w:fldChar w:fldCharType="separate"/>
            </w:r>
            <w:r w:rsidR="004A6623" w:rsidRPr="00F02154">
              <w:rPr>
                <w:noProof/>
                <w:sz w:val="24"/>
                <w:szCs w:val="24"/>
                <w:lang w:eastAsia="zh-CN"/>
              </w:rPr>
              <w:t>[22]</w:t>
            </w:r>
            <w:r w:rsidRPr="00F02154">
              <w:rPr>
                <w:sz w:val="24"/>
                <w:szCs w:val="24"/>
                <w:lang w:eastAsia="zh-CN"/>
              </w:rPr>
              <w:fldChar w:fldCharType="end"/>
            </w:r>
          </w:p>
        </w:tc>
        <w:tc>
          <w:tcPr>
            <w:tcW w:w="743" w:type="dxa"/>
            <w:vAlign w:val="center"/>
          </w:tcPr>
          <w:p w:rsidR="002F184E" w:rsidRPr="00F02154" w:rsidRDefault="00AF3C8D" w:rsidP="00F02154">
            <w:pPr>
              <w:rPr>
                <w:sz w:val="24"/>
                <w:szCs w:val="24"/>
                <w:lang w:eastAsia="zh-CN"/>
              </w:rPr>
            </w:pPr>
            <w:r w:rsidRPr="00F02154">
              <w:rPr>
                <w:sz w:val="24"/>
                <w:szCs w:val="24"/>
                <w:lang w:eastAsia="zh-CN"/>
              </w:rPr>
              <w:t>2000</w:t>
            </w:r>
          </w:p>
        </w:tc>
        <w:tc>
          <w:tcPr>
            <w:tcW w:w="1429" w:type="dxa"/>
            <w:vAlign w:val="center"/>
          </w:tcPr>
          <w:p w:rsidR="002F184E" w:rsidRPr="00F02154" w:rsidRDefault="00AF3C8D" w:rsidP="00F02154">
            <w:pPr>
              <w:pStyle w:val="3"/>
              <w:shd w:val="clear" w:color="auto" w:fill="FFFFFF"/>
              <w:spacing w:before="0" w:after="0" w:line="405" w:lineRule="atLeast"/>
              <w:ind w:right="150"/>
              <w:rPr>
                <w:rFonts w:eastAsia="微软雅黑" w:cs="Times New Roman" w:hint="eastAsia"/>
                <w:b w:val="0"/>
                <w:bCs w:val="0"/>
                <w:sz w:val="24"/>
                <w:szCs w:val="24"/>
                <w:lang w:eastAsia="zh-CN" w:bidi="ar-SA"/>
              </w:rPr>
            </w:pPr>
            <w:r w:rsidRPr="00F02154">
              <w:rPr>
                <w:rFonts w:eastAsia="微软雅黑" w:cs="Times New Roman"/>
                <w:b w:val="0"/>
                <w:bCs w:val="0"/>
                <w:sz w:val="24"/>
                <w:szCs w:val="24"/>
              </w:rPr>
              <w:t>Shengxu Wang</w:t>
            </w:r>
          </w:p>
        </w:tc>
        <w:tc>
          <w:tcPr>
            <w:tcW w:w="1701" w:type="dxa"/>
            <w:vAlign w:val="center"/>
          </w:tcPr>
          <w:p w:rsidR="002F184E" w:rsidRPr="00F02154" w:rsidRDefault="00AF3C8D" w:rsidP="00F02154">
            <w:pPr>
              <w:rPr>
                <w:sz w:val="24"/>
                <w:szCs w:val="24"/>
                <w:lang w:eastAsia="zh-CN"/>
              </w:rPr>
            </w:pPr>
            <w:r w:rsidRPr="00F02154">
              <w:rPr>
                <w:rFonts w:eastAsia="微软雅黑"/>
                <w:sz w:val="24"/>
                <w:szCs w:val="24"/>
              </w:rPr>
              <w:t>Chinese Journal of Traditional Medical Science and Technology</w:t>
            </w:r>
          </w:p>
        </w:tc>
        <w:tc>
          <w:tcPr>
            <w:tcW w:w="3685" w:type="dxa"/>
            <w:vAlign w:val="center"/>
          </w:tcPr>
          <w:p w:rsidR="002F184E" w:rsidRPr="00F02154" w:rsidRDefault="00AF3C8D" w:rsidP="00F02154">
            <w:pPr>
              <w:rPr>
                <w:sz w:val="24"/>
                <w:szCs w:val="24"/>
                <w:lang w:eastAsia="zh-CN"/>
              </w:rPr>
            </w:pPr>
            <w:r w:rsidRPr="00F02154">
              <w:rPr>
                <w:sz w:val="24"/>
                <w:szCs w:val="24"/>
                <w:lang w:eastAsia="zh-CN"/>
              </w:rPr>
              <w:t>Effect of Electroacupuncture at Jiaji Points on Peripheral Blood Monoamine Levels in Rats with Adjuvant-Induced Arthritis (in Chinese)</w:t>
            </w:r>
          </w:p>
        </w:tc>
        <w:tc>
          <w:tcPr>
            <w:tcW w:w="1134" w:type="dxa"/>
            <w:vAlign w:val="center"/>
          </w:tcPr>
          <w:p w:rsidR="002F184E" w:rsidRPr="00F02154" w:rsidRDefault="00AF3C8D" w:rsidP="00F02154">
            <w:pPr>
              <w:rPr>
                <w:sz w:val="24"/>
                <w:szCs w:val="24"/>
              </w:rPr>
            </w:pPr>
            <w:r w:rsidRPr="00F02154">
              <w:rPr>
                <w:sz w:val="24"/>
                <w:szCs w:val="24"/>
                <w:lang w:eastAsia="zh-CN"/>
              </w:rPr>
              <w:t>basic research</w:t>
            </w:r>
          </w:p>
        </w:tc>
        <w:tc>
          <w:tcPr>
            <w:tcW w:w="1896" w:type="dxa"/>
            <w:vAlign w:val="center"/>
          </w:tcPr>
          <w:p w:rsidR="002F184E" w:rsidRPr="00F02154" w:rsidRDefault="00AF3C8D" w:rsidP="00F02154">
            <w:pPr>
              <w:rPr>
                <w:sz w:val="24"/>
                <w:szCs w:val="24"/>
                <w:lang w:eastAsia="zh-CN"/>
              </w:rPr>
            </w:pPr>
            <w:r w:rsidRPr="00F02154">
              <w:rPr>
                <w:sz w:val="24"/>
                <w:szCs w:val="24"/>
                <w:lang w:eastAsia="zh-CN"/>
              </w:rPr>
              <w:t>Serotonin</w:t>
            </w:r>
          </w:p>
          <w:p w:rsidR="002F184E" w:rsidRPr="00F02154" w:rsidRDefault="00AF3C8D" w:rsidP="00F02154">
            <w:pPr>
              <w:rPr>
                <w:sz w:val="24"/>
                <w:szCs w:val="24"/>
                <w:lang w:eastAsia="zh-CN"/>
              </w:rPr>
            </w:pPr>
            <w:r w:rsidRPr="00F02154">
              <w:rPr>
                <w:sz w:val="24"/>
                <w:szCs w:val="24"/>
                <w:lang w:eastAsia="zh-CN"/>
              </w:rPr>
              <w:t>5-HIAA</w:t>
            </w:r>
          </w:p>
        </w:tc>
      </w:tr>
      <w:tr w:rsidR="002F184E" w:rsidRPr="00F02154" w:rsidTr="00F02154">
        <w:trPr>
          <w:trHeight w:val="537"/>
          <w:jc w:val="center"/>
        </w:trPr>
        <w:tc>
          <w:tcPr>
            <w:tcW w:w="775" w:type="dxa"/>
            <w:shd w:val="clear" w:color="auto" w:fill="auto"/>
            <w:vAlign w:val="center"/>
          </w:tcPr>
          <w:p w:rsidR="002F184E" w:rsidRPr="00F02154" w:rsidRDefault="00AF3C8D" w:rsidP="00F02154">
            <w:pPr>
              <w:rPr>
                <w:sz w:val="24"/>
                <w:szCs w:val="24"/>
                <w:lang w:eastAsia="zh-CN"/>
              </w:rPr>
            </w:pPr>
            <w:r w:rsidRPr="00F02154">
              <w:rPr>
                <w:sz w:val="24"/>
                <w:szCs w:val="24"/>
                <w:lang w:eastAsia="zh-CN"/>
              </w:rPr>
              <w:fldChar w:fldCharType="begin"/>
            </w:r>
            <w:r w:rsidR="004A6623" w:rsidRPr="00F02154">
              <w:rPr>
                <w:sz w:val="24"/>
                <w:szCs w:val="24"/>
                <w:lang w:eastAsia="zh-CN"/>
              </w:rPr>
              <w:instrText xml:space="preserve"> ADDIN EN.CITE &lt;EndNote&gt;&lt;Cite&gt;&lt;Author&gt;Yang&lt;/Author&gt;&lt;Year&gt;1999&lt;/Year&gt;&lt;RecNum&gt;511&lt;/RecNum&gt;&lt;DisplayText&gt;[23]&lt;/DisplayText&gt;&lt;record&gt;&lt;rec-number&gt;511&lt;/rec-number&gt;&lt;foreign-keys&gt;&lt;key app="EN" db-id="0x52tw9abrxaw9e9exovww9rp2vt9frtewxf" timestamp="1754046869"&gt;511&lt;/key&gt;&lt;/foreign-keys&gt;&lt;ref-type name="Journal Article"&gt;17&lt;/ref-type&gt;&lt;contributors&gt;&lt;authors&gt;&lt;author&gt;Yang, JR&lt;/author&gt;&lt;author&gt;Song, KY&lt;/author&gt;&lt;author&gt;Liang, FR&lt;/author&gt;&lt;author&gt;Zhao, CH&lt;/author&gt;&lt;author&gt;Yang, JB&lt;/author&gt;&lt;/authors&gt;&lt;/contributors&gt;&lt;auth-address&gt;&lt;style face="normal" font="default" charset="134" size="100%"&gt;</w:instrText>
            </w:r>
            <w:r w:rsidR="004A6623" w:rsidRPr="00F02154">
              <w:rPr>
                <w:sz w:val="24"/>
                <w:szCs w:val="24"/>
                <w:lang w:eastAsia="zh-CN"/>
              </w:rPr>
              <w:instrText>成都中医药大学</w:instrText>
            </w:r>
            <w:r w:rsidR="004A6623" w:rsidRPr="00F02154">
              <w:rPr>
                <w:sz w:val="24"/>
                <w:szCs w:val="24"/>
                <w:lang w:eastAsia="zh-CN"/>
              </w:rPr>
              <w:instrText>&lt;/style&gt;&lt;/auth-address&gt;&lt;titles&gt;&lt;title&gt;The effect of electroacupuncture on the content of inflammatory mediators in the inflamed area of adjuvant arthritis rats. &lt;/title&gt;&lt;secondary-title&gt;Journal of Chengdu University of Traditional Chinese Medicine&lt;/secondary-title&gt;&lt;/titles&gt;&lt;periodical&gt;&lt;full-title&gt;Journal of Chengdu University of Traditional Chinese Medicine&lt;/full-title&gt;&lt;/periodical&gt;&lt;pages&gt;48-49 &lt;/pages&gt;&lt;number&gt;01&lt;/number&gt;&lt;keywords&gt;&lt;keyword&gt;</w:instrText>
            </w:r>
            <w:r w:rsidR="004A6623" w:rsidRPr="00F02154">
              <w:rPr>
                <w:sz w:val="24"/>
                <w:szCs w:val="24"/>
                <w:lang w:eastAsia="zh-CN"/>
              </w:rPr>
              <w:instrText>佐剂性关节炎</w:instrText>
            </w:r>
            <w:r w:rsidR="004A6623" w:rsidRPr="00F02154">
              <w:rPr>
                <w:sz w:val="24"/>
                <w:szCs w:val="24"/>
                <w:lang w:eastAsia="zh-CN"/>
              </w:rPr>
              <w:instrText>&lt;/keyword&gt;&lt;keyword&gt;</w:instrText>
            </w:r>
            <w:r w:rsidR="004A6623" w:rsidRPr="00F02154">
              <w:rPr>
                <w:sz w:val="24"/>
                <w:szCs w:val="24"/>
                <w:lang w:eastAsia="zh-CN"/>
              </w:rPr>
              <w:instrText>炎症</w:instrText>
            </w:r>
            <w:r w:rsidR="004A6623" w:rsidRPr="00F02154">
              <w:rPr>
                <w:sz w:val="24"/>
                <w:szCs w:val="24"/>
                <w:lang w:eastAsia="zh-CN"/>
              </w:rPr>
              <w:instrText>&lt;/keyword&gt;&lt;keyword&gt;</w:instrText>
            </w:r>
            <w:r w:rsidR="004A6623" w:rsidRPr="00F02154">
              <w:rPr>
                <w:sz w:val="24"/>
                <w:szCs w:val="24"/>
                <w:lang w:eastAsia="zh-CN"/>
              </w:rPr>
              <w:instrText>炎症介质</w:instrText>
            </w:r>
            <w:r w:rsidR="004A6623" w:rsidRPr="00F02154">
              <w:rPr>
                <w:sz w:val="24"/>
                <w:szCs w:val="24"/>
                <w:lang w:eastAsia="zh-CN"/>
              </w:rPr>
              <w:instrText>&lt;/keyword&gt;&lt;keyword&gt;</w:instrText>
            </w:r>
            <w:r w:rsidR="004A6623" w:rsidRPr="00F02154">
              <w:rPr>
                <w:sz w:val="24"/>
                <w:szCs w:val="24"/>
                <w:lang w:eastAsia="zh-CN"/>
              </w:rPr>
              <w:instrText>电针</w:instrText>
            </w:r>
            <w:r w:rsidR="004A6623" w:rsidRPr="00F02154">
              <w:rPr>
                <w:sz w:val="24"/>
                <w:szCs w:val="24"/>
                <w:lang w:eastAsia="zh-CN"/>
              </w:rPr>
              <w:instrText>&lt;/keyword&gt;&lt;keyword&gt;</w:instrText>
            </w:r>
            <w:r w:rsidR="004A6623" w:rsidRPr="00F02154">
              <w:rPr>
                <w:sz w:val="24"/>
                <w:szCs w:val="24"/>
                <w:lang w:eastAsia="zh-CN"/>
              </w:rPr>
              <w:instrText>大鼠</w:instrText>
            </w:r>
            <w:r w:rsidR="004A6623" w:rsidRPr="00F02154">
              <w:rPr>
                <w:sz w:val="24"/>
                <w:szCs w:val="24"/>
                <w:lang w:eastAsia="zh-CN"/>
              </w:rPr>
              <w:instrText>&lt;/keyword&gt;&lt;/keywords&gt;&lt;dates&gt;&lt;year&gt;1999&lt;/year&gt;&lt;/dates&gt;&lt;isbn&gt;1004-0668&lt;/isbn&gt;&lt;call-num&gt;51-1162/R&lt;/call-num&gt;&lt;urls&gt;&lt;related-urls&gt;&lt;url&gt;https://kns.cnki.net/kcms2/article/abstract?v=9IId9Ku_yBZvW-7dP6MCzjTtlR5nCyRJLQTWPW352t3R5gyaBNB2JD8PieqwqmZe9PBmZyJmYPr6nG0w-cuDxAizAeq3NOcGR3k7ys17j5QA6EI9h0YV6K9b1vvglIGE3XrbIr5rWG2BvA-XKBM5Xr1wjkOK_zp-V9YKoD24fex0hrkcN0KTTw==&amp;amp;uniplatform=NZKPT&amp;amp;language=CHS&lt;/url&gt;&lt;/related-urls&gt;&lt;/urls&gt;&lt;remote-database-provider&gt;Cnki&lt;/remote-database-provider&gt;&lt;/record&gt;&lt;/Cite&gt;&lt;/EndNote&gt;</w:instrText>
            </w:r>
            <w:r w:rsidRPr="00F02154">
              <w:rPr>
                <w:sz w:val="24"/>
                <w:szCs w:val="24"/>
                <w:lang w:eastAsia="zh-CN"/>
              </w:rPr>
              <w:fldChar w:fldCharType="separate"/>
            </w:r>
            <w:r w:rsidR="004A6623" w:rsidRPr="00F02154">
              <w:rPr>
                <w:noProof/>
                <w:sz w:val="24"/>
                <w:szCs w:val="24"/>
                <w:lang w:eastAsia="zh-CN"/>
              </w:rPr>
              <w:t>[23]</w:t>
            </w:r>
            <w:r w:rsidRPr="00F02154">
              <w:rPr>
                <w:sz w:val="24"/>
                <w:szCs w:val="24"/>
                <w:lang w:eastAsia="zh-CN"/>
              </w:rPr>
              <w:fldChar w:fldCharType="end"/>
            </w:r>
          </w:p>
        </w:tc>
        <w:tc>
          <w:tcPr>
            <w:tcW w:w="743" w:type="dxa"/>
            <w:vAlign w:val="center"/>
          </w:tcPr>
          <w:p w:rsidR="002F184E" w:rsidRPr="00F02154" w:rsidRDefault="00AF3C8D" w:rsidP="00F02154">
            <w:pPr>
              <w:rPr>
                <w:sz w:val="24"/>
                <w:szCs w:val="24"/>
                <w:lang w:eastAsia="zh-CN"/>
              </w:rPr>
            </w:pPr>
            <w:r w:rsidRPr="00F02154">
              <w:rPr>
                <w:sz w:val="24"/>
                <w:szCs w:val="24"/>
                <w:lang w:eastAsia="zh-CN"/>
              </w:rPr>
              <w:t>1999</w:t>
            </w:r>
          </w:p>
        </w:tc>
        <w:tc>
          <w:tcPr>
            <w:tcW w:w="1429" w:type="dxa"/>
            <w:vAlign w:val="center"/>
          </w:tcPr>
          <w:p w:rsidR="002F184E" w:rsidRPr="00F02154" w:rsidRDefault="00AF3C8D" w:rsidP="00F02154">
            <w:pPr>
              <w:rPr>
                <w:sz w:val="24"/>
                <w:szCs w:val="24"/>
              </w:rPr>
            </w:pPr>
            <w:r w:rsidRPr="00F02154">
              <w:rPr>
                <w:sz w:val="24"/>
                <w:szCs w:val="24"/>
              </w:rPr>
              <w:t>JinrongY</w:t>
            </w:r>
            <w:r w:rsidRPr="00F02154">
              <w:rPr>
                <w:sz w:val="24"/>
                <w:szCs w:val="24"/>
                <w:lang w:eastAsia="zh-CN"/>
              </w:rPr>
              <w:t>ang</w:t>
            </w:r>
          </w:p>
        </w:tc>
        <w:tc>
          <w:tcPr>
            <w:tcW w:w="1701" w:type="dxa"/>
            <w:vAlign w:val="center"/>
          </w:tcPr>
          <w:p w:rsidR="002F184E" w:rsidRPr="00F02154" w:rsidRDefault="00AF3C8D" w:rsidP="00F02154">
            <w:pPr>
              <w:rPr>
                <w:sz w:val="24"/>
                <w:szCs w:val="24"/>
                <w:lang w:eastAsia="zh-CN"/>
              </w:rPr>
            </w:pPr>
            <w:r w:rsidRPr="00F02154">
              <w:rPr>
                <w:rFonts w:eastAsia="微软雅黑"/>
                <w:sz w:val="24"/>
                <w:szCs w:val="24"/>
              </w:rPr>
              <w:t>Journal of Chengdu University of Traditional Chinese Medicine</w:t>
            </w:r>
          </w:p>
        </w:tc>
        <w:tc>
          <w:tcPr>
            <w:tcW w:w="3685" w:type="dxa"/>
            <w:vAlign w:val="center"/>
          </w:tcPr>
          <w:p w:rsidR="002F184E" w:rsidRPr="00F02154" w:rsidRDefault="00AF3C8D" w:rsidP="00F02154">
            <w:pPr>
              <w:rPr>
                <w:sz w:val="24"/>
                <w:szCs w:val="24"/>
                <w:lang w:eastAsia="zh-CN"/>
              </w:rPr>
            </w:pPr>
            <w:r w:rsidRPr="00F02154">
              <w:rPr>
                <w:sz w:val="24"/>
                <w:szCs w:val="24"/>
                <w:lang w:eastAsia="zh-CN"/>
              </w:rPr>
              <w:t>The effect of electroacupuncture on the content of inflammatory mediators in the inflamed area of adjuvant arthritis rats.</w:t>
            </w:r>
            <w:bookmarkStart w:id="37" w:name="OLE_LINK89"/>
            <w:bookmarkStart w:id="38" w:name="OLE_LINK90"/>
            <w:r w:rsidRPr="00F02154">
              <w:rPr>
                <w:sz w:val="24"/>
                <w:szCs w:val="24"/>
                <w:lang w:eastAsia="zh-CN"/>
              </w:rPr>
              <w:t xml:space="preserve"> </w:t>
            </w:r>
            <w:bookmarkStart w:id="39" w:name="OLE_LINK95"/>
            <w:r w:rsidRPr="00F02154">
              <w:rPr>
                <w:sz w:val="24"/>
                <w:szCs w:val="24"/>
                <w:lang w:eastAsia="zh-CN"/>
              </w:rPr>
              <w:t>(in Chinese)</w:t>
            </w:r>
            <w:bookmarkEnd w:id="37"/>
            <w:bookmarkEnd w:id="38"/>
            <w:bookmarkEnd w:id="39"/>
          </w:p>
        </w:tc>
        <w:tc>
          <w:tcPr>
            <w:tcW w:w="1134" w:type="dxa"/>
            <w:vAlign w:val="center"/>
          </w:tcPr>
          <w:p w:rsidR="002F184E" w:rsidRPr="00F02154" w:rsidRDefault="00AF3C8D" w:rsidP="00F02154">
            <w:pPr>
              <w:rPr>
                <w:sz w:val="24"/>
                <w:szCs w:val="24"/>
              </w:rPr>
            </w:pPr>
            <w:r w:rsidRPr="00F02154">
              <w:rPr>
                <w:sz w:val="24"/>
                <w:szCs w:val="24"/>
                <w:lang w:eastAsia="zh-CN"/>
              </w:rPr>
              <w:t>basic research</w:t>
            </w:r>
          </w:p>
        </w:tc>
        <w:tc>
          <w:tcPr>
            <w:tcW w:w="1896" w:type="dxa"/>
            <w:vAlign w:val="center"/>
          </w:tcPr>
          <w:p w:rsidR="002F184E" w:rsidRPr="00F02154" w:rsidRDefault="00AF3C8D" w:rsidP="00F02154">
            <w:pPr>
              <w:rPr>
                <w:sz w:val="24"/>
                <w:szCs w:val="24"/>
                <w:lang w:eastAsia="zh-CN"/>
              </w:rPr>
            </w:pPr>
            <w:r w:rsidRPr="00F02154">
              <w:rPr>
                <w:sz w:val="24"/>
                <w:szCs w:val="24"/>
                <w:lang w:eastAsia="zh-CN"/>
              </w:rPr>
              <w:t>Histamine</w:t>
            </w:r>
          </w:p>
          <w:p w:rsidR="002F184E" w:rsidRPr="00F02154" w:rsidRDefault="00AF3C8D" w:rsidP="00F02154">
            <w:pPr>
              <w:rPr>
                <w:sz w:val="24"/>
                <w:szCs w:val="24"/>
                <w:lang w:eastAsia="zh-CN"/>
              </w:rPr>
            </w:pPr>
            <w:r w:rsidRPr="00F02154">
              <w:rPr>
                <w:sz w:val="24"/>
                <w:szCs w:val="24"/>
                <w:lang w:eastAsia="zh-CN"/>
              </w:rPr>
              <w:t>Serotonin</w:t>
            </w:r>
          </w:p>
          <w:p w:rsidR="002F184E" w:rsidRPr="00F02154" w:rsidRDefault="00AF3C8D" w:rsidP="00F02154">
            <w:pPr>
              <w:rPr>
                <w:sz w:val="24"/>
                <w:szCs w:val="24"/>
                <w:lang w:eastAsia="zh-CN"/>
              </w:rPr>
            </w:pPr>
            <w:r w:rsidRPr="00F02154">
              <w:rPr>
                <w:sz w:val="24"/>
                <w:szCs w:val="24"/>
                <w:lang w:eastAsia="zh-CN"/>
              </w:rPr>
              <w:t>5-HIAA</w:t>
            </w:r>
          </w:p>
          <w:p w:rsidR="002F184E" w:rsidRPr="00F02154" w:rsidRDefault="00AF3C8D" w:rsidP="00F02154">
            <w:pPr>
              <w:rPr>
                <w:sz w:val="24"/>
                <w:szCs w:val="24"/>
                <w:lang w:eastAsia="zh-CN"/>
              </w:rPr>
            </w:pPr>
            <w:r w:rsidRPr="00F02154">
              <w:rPr>
                <w:sz w:val="24"/>
                <w:szCs w:val="24"/>
                <w:lang w:eastAsia="zh-CN"/>
              </w:rPr>
              <w:t>Dinoprostone</w:t>
            </w:r>
          </w:p>
        </w:tc>
      </w:tr>
      <w:tr w:rsidR="002F184E" w:rsidRPr="00F02154" w:rsidTr="00F02154">
        <w:trPr>
          <w:trHeight w:val="1125"/>
          <w:jc w:val="center"/>
        </w:trPr>
        <w:tc>
          <w:tcPr>
            <w:tcW w:w="775" w:type="dxa"/>
            <w:shd w:val="clear" w:color="auto" w:fill="auto"/>
            <w:vAlign w:val="center"/>
          </w:tcPr>
          <w:p w:rsidR="002F184E" w:rsidRPr="00F02154" w:rsidRDefault="00AF3C8D" w:rsidP="00F02154">
            <w:pPr>
              <w:rPr>
                <w:sz w:val="24"/>
                <w:szCs w:val="24"/>
                <w:lang w:eastAsia="zh-CN"/>
              </w:rPr>
            </w:pPr>
            <w:r w:rsidRPr="00F02154">
              <w:rPr>
                <w:sz w:val="24"/>
                <w:szCs w:val="24"/>
                <w:lang w:eastAsia="zh-CN"/>
              </w:rPr>
              <w:lastRenderedPageBreak/>
              <w:fldChar w:fldCharType="begin">
                <w:fldData xml:space="preserve">PEVuZE5vdGU+PENpdGU+PEF1dGhvcj5IdWFuZzwvQXV0aG9yPjxZZWFyPjIwMDI8L1llYXI+PFJl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</w:fldData>
              </w:fldChar>
            </w:r>
            <w:r w:rsidR="004A6623" w:rsidRPr="00F02154">
              <w:rPr>
                <w:sz w:val="24"/>
                <w:szCs w:val="24"/>
                <w:lang w:eastAsia="zh-CN"/>
              </w:rPr>
              <w:instrText xml:space="preserve"> ADDIN EN.CITE </w:instrText>
            </w:r>
            <w:r w:rsidR="004A6623" w:rsidRPr="00F02154">
              <w:rPr>
                <w:sz w:val="24"/>
                <w:szCs w:val="24"/>
                <w:lang w:eastAsia="zh-CN"/>
              </w:rPr>
              <w:fldChar w:fldCharType="begin">
                <w:fldData xml:space="preserve">PEVuZE5vdGU+PENpdGU+PEF1dGhvcj5IdWFuZzwvQXV0aG9yPjxZZWFyPjIwMDI8L1llYXI+PFJl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</w:fldData>
              </w:fldChar>
            </w:r>
            <w:r w:rsidR="004A6623" w:rsidRPr="00F02154">
              <w:rPr>
                <w:sz w:val="24"/>
                <w:szCs w:val="24"/>
                <w:lang w:eastAsia="zh-CN"/>
              </w:rPr>
              <w:instrText xml:space="preserve"> ADDIN EN.CITE.DATA </w:instrText>
            </w:r>
            <w:r w:rsidR="004A6623" w:rsidRPr="00F02154">
              <w:rPr>
                <w:sz w:val="24"/>
                <w:szCs w:val="24"/>
                <w:lang w:eastAsia="zh-CN"/>
              </w:rPr>
            </w:r>
            <w:r w:rsidR="004A6623" w:rsidRPr="00F02154">
              <w:rPr>
                <w:sz w:val="24"/>
                <w:szCs w:val="24"/>
                <w:lang w:eastAsia="zh-CN"/>
              </w:rPr>
              <w:fldChar w:fldCharType="end"/>
            </w:r>
            <w:r w:rsidRPr="00F02154">
              <w:rPr>
                <w:sz w:val="24"/>
                <w:szCs w:val="24"/>
                <w:lang w:eastAsia="zh-CN"/>
              </w:rPr>
            </w:r>
            <w:r w:rsidRPr="00F02154">
              <w:rPr>
                <w:sz w:val="24"/>
                <w:szCs w:val="24"/>
                <w:lang w:eastAsia="zh-CN"/>
              </w:rPr>
              <w:fldChar w:fldCharType="separate"/>
            </w:r>
            <w:r w:rsidR="004A6623" w:rsidRPr="00F02154">
              <w:rPr>
                <w:noProof/>
                <w:sz w:val="24"/>
                <w:szCs w:val="24"/>
                <w:lang w:eastAsia="zh-CN"/>
              </w:rPr>
              <w:t>[24]</w:t>
            </w:r>
            <w:r w:rsidRPr="00F02154">
              <w:rPr>
                <w:sz w:val="24"/>
                <w:szCs w:val="24"/>
                <w:lang w:eastAsia="zh-CN"/>
              </w:rPr>
              <w:fldChar w:fldCharType="end"/>
            </w:r>
          </w:p>
        </w:tc>
        <w:tc>
          <w:tcPr>
            <w:tcW w:w="743" w:type="dxa"/>
            <w:vAlign w:val="center"/>
          </w:tcPr>
          <w:p w:rsidR="002F184E" w:rsidRPr="00F02154" w:rsidRDefault="00AF3C8D" w:rsidP="00F02154">
            <w:pPr>
              <w:rPr>
                <w:sz w:val="24"/>
                <w:szCs w:val="24"/>
                <w:lang w:eastAsia="zh-CN"/>
              </w:rPr>
            </w:pPr>
            <w:r w:rsidRPr="00F02154">
              <w:rPr>
                <w:sz w:val="24"/>
                <w:szCs w:val="24"/>
                <w:lang w:eastAsia="zh-CN"/>
              </w:rPr>
              <w:t>2002</w:t>
            </w:r>
          </w:p>
        </w:tc>
        <w:tc>
          <w:tcPr>
            <w:tcW w:w="1429" w:type="dxa"/>
            <w:vAlign w:val="center"/>
          </w:tcPr>
          <w:p w:rsidR="002F184E" w:rsidRPr="00F02154" w:rsidRDefault="00AF3C8D" w:rsidP="00F02154">
            <w:pPr>
              <w:rPr>
                <w:sz w:val="24"/>
                <w:szCs w:val="24"/>
              </w:rPr>
            </w:pPr>
            <w:r w:rsidRPr="00F02154">
              <w:rPr>
                <w:sz w:val="24"/>
                <w:szCs w:val="24"/>
              </w:rPr>
              <w:t>Dijun Huang</w:t>
            </w:r>
          </w:p>
        </w:tc>
        <w:tc>
          <w:tcPr>
            <w:tcW w:w="1701" w:type="dxa"/>
            <w:vAlign w:val="center"/>
          </w:tcPr>
          <w:p w:rsidR="002F184E" w:rsidRPr="00F02154" w:rsidRDefault="00AF3C8D" w:rsidP="00F02154">
            <w:pPr>
              <w:rPr>
                <w:sz w:val="24"/>
                <w:szCs w:val="24"/>
                <w:lang w:eastAsia="zh-CN"/>
              </w:rPr>
            </w:pPr>
            <w:r w:rsidRPr="00F02154">
              <w:rPr>
                <w:rFonts w:eastAsia="微软雅黑"/>
                <w:sz w:val="24"/>
                <w:szCs w:val="24"/>
              </w:rPr>
              <w:t>Shanghai Journal of Acupuncture and Moxibustion</w:t>
            </w:r>
          </w:p>
        </w:tc>
        <w:tc>
          <w:tcPr>
            <w:tcW w:w="3685" w:type="dxa"/>
            <w:vAlign w:val="center"/>
          </w:tcPr>
          <w:p w:rsidR="002F184E" w:rsidRPr="00F02154" w:rsidRDefault="00AF3C8D" w:rsidP="00F02154">
            <w:pPr>
              <w:rPr>
                <w:sz w:val="24"/>
                <w:szCs w:val="24"/>
                <w:lang w:eastAsia="zh-CN"/>
              </w:rPr>
            </w:pPr>
            <w:r w:rsidRPr="00F02154">
              <w:rPr>
                <w:sz w:val="24"/>
                <w:szCs w:val="24"/>
                <w:lang w:eastAsia="zh-CN"/>
              </w:rPr>
              <w:t>Effect of Moxibustion with Grain-Sized Moxa Cone on Local Tissue 5-HT, HA and PGE2 in Experimental RA Rats (in Chinese)</w:t>
            </w:r>
          </w:p>
        </w:tc>
        <w:tc>
          <w:tcPr>
            <w:tcW w:w="1134" w:type="dxa"/>
            <w:vAlign w:val="center"/>
          </w:tcPr>
          <w:p w:rsidR="002F184E" w:rsidRPr="00F02154" w:rsidRDefault="00AF3C8D" w:rsidP="00F02154">
            <w:pPr>
              <w:rPr>
                <w:sz w:val="24"/>
                <w:szCs w:val="24"/>
              </w:rPr>
            </w:pPr>
            <w:r w:rsidRPr="00F02154">
              <w:rPr>
                <w:sz w:val="24"/>
                <w:szCs w:val="24"/>
                <w:lang w:eastAsia="zh-CN"/>
              </w:rPr>
              <w:t>basic research</w:t>
            </w:r>
          </w:p>
        </w:tc>
        <w:tc>
          <w:tcPr>
            <w:tcW w:w="1896" w:type="dxa"/>
            <w:vAlign w:val="center"/>
          </w:tcPr>
          <w:p w:rsidR="002F184E" w:rsidRPr="00F02154" w:rsidRDefault="00AF3C8D" w:rsidP="00F02154">
            <w:pPr>
              <w:rPr>
                <w:sz w:val="24"/>
                <w:szCs w:val="24"/>
                <w:lang w:eastAsia="zh-CN"/>
              </w:rPr>
            </w:pPr>
            <w:r w:rsidRPr="00F02154">
              <w:rPr>
                <w:sz w:val="24"/>
                <w:szCs w:val="24"/>
                <w:lang w:eastAsia="zh-CN"/>
              </w:rPr>
              <w:t>Histamine</w:t>
            </w:r>
          </w:p>
          <w:p w:rsidR="002F184E" w:rsidRPr="00F02154" w:rsidRDefault="00AF3C8D" w:rsidP="00F02154">
            <w:pPr>
              <w:rPr>
                <w:sz w:val="24"/>
                <w:szCs w:val="24"/>
                <w:lang w:eastAsia="zh-CN"/>
              </w:rPr>
            </w:pPr>
            <w:r w:rsidRPr="00F02154">
              <w:rPr>
                <w:sz w:val="24"/>
                <w:szCs w:val="24"/>
                <w:lang w:eastAsia="zh-CN"/>
              </w:rPr>
              <w:t>Serotonin</w:t>
            </w:r>
          </w:p>
          <w:p w:rsidR="002F184E" w:rsidRPr="00F02154" w:rsidRDefault="00AF3C8D" w:rsidP="00F02154">
            <w:pPr>
              <w:rPr>
                <w:sz w:val="24"/>
                <w:szCs w:val="24"/>
                <w:lang w:eastAsia="zh-CN"/>
              </w:rPr>
            </w:pPr>
            <w:r w:rsidRPr="00F02154">
              <w:rPr>
                <w:sz w:val="24"/>
                <w:szCs w:val="24"/>
                <w:lang w:eastAsia="zh-CN"/>
              </w:rPr>
              <w:t>Dinoprostone</w:t>
            </w:r>
          </w:p>
        </w:tc>
      </w:tr>
      <w:tr w:rsidR="002F184E" w:rsidRPr="00F02154" w:rsidTr="00F02154">
        <w:trPr>
          <w:trHeight w:val="695"/>
          <w:jc w:val="center"/>
        </w:trPr>
        <w:tc>
          <w:tcPr>
            <w:tcW w:w="775" w:type="dxa"/>
            <w:shd w:val="clear" w:color="auto" w:fill="auto"/>
            <w:vAlign w:val="center"/>
          </w:tcPr>
          <w:p w:rsidR="002F184E" w:rsidRPr="00F02154" w:rsidRDefault="00AF3C8D" w:rsidP="00F02154">
            <w:pPr>
              <w:rPr>
                <w:sz w:val="24"/>
                <w:szCs w:val="24"/>
                <w:lang w:eastAsia="zh-CN"/>
              </w:rPr>
            </w:pPr>
            <w:r w:rsidRPr="00F02154">
              <w:rPr>
                <w:sz w:val="24"/>
                <w:szCs w:val="24"/>
                <w:lang w:eastAsia="zh-CN"/>
              </w:rPr>
              <w:fldChar w:fldCharType="begin"/>
            </w:r>
            <w:r w:rsidR="004A6623" w:rsidRPr="00F02154">
              <w:rPr>
                <w:sz w:val="24"/>
                <w:szCs w:val="24"/>
                <w:lang w:eastAsia="zh-CN"/>
              </w:rPr>
              <w:instrText xml:space="preserve"> ADDIN EN.CITE &lt;EndNote&gt;&lt;Cite&gt;&lt;Author&gt;Zhao&lt;/Author&gt;&lt;Year&gt;1999&lt;/Year&gt;&lt;RecNum&gt;561&lt;/RecNum&gt;&lt;DisplayText&gt;[25]&lt;/DisplayText&gt;&lt;record&gt;&lt;rec-number&gt;561&lt;/rec-number&gt;&lt;foreign-keys&gt;&lt;key app="EN" db-id="0x52tw9abrxaw9e9exovww9rp2vt9frtewxf" timestamp="1754133613"&gt;561&lt;/key&gt;&lt;/foreign-keys&gt;&lt;ref-type name="Journal Article"&gt;17&lt;/ref-type&gt;&lt;contributors&gt;&lt;authors&gt;&lt;author&gt;Zhao, CH&lt;/author&gt;&lt;author&gt;Yang, JB&lt;/author&gt;&lt;author&gt;Song, KY&lt;/author&gt;&lt;author&gt;Luo, YF&lt;/author&gt;&lt;author&gt;Liang, FR&lt;/author&gt;&lt;/authors&gt;&lt;/contributors&gt;&lt;auth-address&gt;&lt;style face="normal" font="default" charset="134" size="100%"&gt;</w:instrText>
            </w:r>
            <w:r w:rsidR="004A6623" w:rsidRPr="00F02154">
              <w:rPr>
                <w:sz w:val="24"/>
                <w:szCs w:val="24"/>
                <w:lang w:eastAsia="zh-CN"/>
              </w:rPr>
              <w:instrText>暨南大学医学院第一附属医院针灸科</w:instrText>
            </w:r>
            <w:r w:rsidR="004A6623" w:rsidRPr="00F02154">
              <w:rPr>
                <w:sz w:val="24"/>
                <w:szCs w:val="24"/>
                <w:lang w:eastAsia="zh-CN"/>
              </w:rPr>
              <w:instrText>&lt;/style&gt;&lt;style face="normal" font="default" size="100%"&gt;,&lt;/style&gt;&lt;style face="normal" font="default" charset="134" size="100%"&gt;</w:instrText>
            </w:r>
            <w:r w:rsidR="004A6623" w:rsidRPr="00F02154">
              <w:rPr>
                <w:sz w:val="24"/>
                <w:szCs w:val="24"/>
                <w:lang w:eastAsia="zh-CN"/>
              </w:rPr>
              <w:instrText>成都中医药大学针推学院</w:instrText>
            </w:r>
            <w:r w:rsidR="004A6623" w:rsidRPr="00F02154">
              <w:rPr>
                <w:sz w:val="24"/>
                <w:szCs w:val="24"/>
                <w:lang w:eastAsia="zh-CN"/>
              </w:rPr>
              <w:instrText>&lt;/style&gt;&lt;/auth-address&gt;&lt;titles&gt;&lt;title&gt;&lt;style face="normal" font="default" size="100%"&gt;The effect of electroacupuncture on local &lt;/style&gt;&lt;style face="normal" font="default" charset="161" size="100%"&gt;β-EP and LEK content in adjuvant arthritis rats&lt;/style&gt;&lt;/title&gt;&lt;secondary-title&gt;Journal of Basic Chinese Medicine&lt;/secondary-title&gt;&lt;/titles&gt;&lt;periodical&gt;&lt;full-title&gt;Journal of Basic Chinese Medicine&lt;/full-title&gt;&lt;/periodical&gt;&lt;pages&gt;59-61 (in chinese)&lt;/pages&gt;&lt;number&gt;08&lt;/number&gt;&lt;keywords&gt;&lt;keyword&gt;</w:instrText>
            </w:r>
            <w:r w:rsidR="004A6623" w:rsidRPr="00F02154">
              <w:rPr>
                <w:sz w:val="24"/>
                <w:szCs w:val="24"/>
                <w:lang w:eastAsia="zh-CN"/>
              </w:rPr>
              <w:instrText>电针</w:instrText>
            </w:r>
            <w:r w:rsidR="004A6623" w:rsidRPr="00F02154">
              <w:rPr>
                <w:sz w:val="24"/>
                <w:szCs w:val="24"/>
                <w:lang w:eastAsia="zh-CN"/>
              </w:rPr>
              <w:instrText>&lt;/keyword&gt;&lt;keyword&gt;</w:instrText>
            </w:r>
            <w:r w:rsidR="004A6623" w:rsidRPr="00F02154">
              <w:rPr>
                <w:sz w:val="24"/>
                <w:szCs w:val="24"/>
                <w:lang w:eastAsia="zh-CN"/>
              </w:rPr>
              <w:instrText>佐剂性关节炎</w:instrText>
            </w:r>
            <w:r w:rsidR="004A6623" w:rsidRPr="00F02154">
              <w:rPr>
                <w:sz w:val="24"/>
                <w:szCs w:val="24"/>
                <w:lang w:eastAsia="zh-CN"/>
              </w:rPr>
              <w:instrText>&lt;/keyword&gt;&lt;keyword&gt;β</w:instrText>
            </w:r>
            <w:r w:rsidR="004A6623" w:rsidRPr="00F02154">
              <w:rPr>
                <w:sz w:val="24"/>
                <w:szCs w:val="24"/>
                <w:lang w:eastAsia="zh-CN"/>
              </w:rPr>
              <w:instrText>－内啡肽（</w:instrText>
            </w:r>
            <w:r w:rsidR="004A6623" w:rsidRPr="00F02154">
              <w:rPr>
                <w:sz w:val="24"/>
                <w:szCs w:val="24"/>
                <w:lang w:eastAsia="zh-CN"/>
              </w:rPr>
              <w:instrText>β</w:instrText>
            </w:r>
            <w:r w:rsidR="004A6623" w:rsidRPr="00F02154">
              <w:rPr>
                <w:sz w:val="24"/>
                <w:szCs w:val="24"/>
                <w:lang w:eastAsia="zh-CN"/>
              </w:rPr>
              <w:instrText>－</w:instrText>
            </w:r>
            <w:r w:rsidR="004A6623" w:rsidRPr="00F02154">
              <w:rPr>
                <w:sz w:val="24"/>
                <w:szCs w:val="24"/>
                <w:lang w:eastAsia="zh-CN"/>
              </w:rPr>
              <w:instrText>EP</w:instrText>
            </w:r>
            <w:r w:rsidR="004A6623" w:rsidRPr="00F02154">
              <w:rPr>
                <w:sz w:val="24"/>
                <w:szCs w:val="24"/>
                <w:lang w:eastAsia="zh-CN"/>
              </w:rPr>
              <w:instrText>）</w:instrText>
            </w:r>
            <w:r w:rsidR="004A6623" w:rsidRPr="00F02154">
              <w:rPr>
                <w:sz w:val="24"/>
                <w:szCs w:val="24"/>
                <w:lang w:eastAsia="zh-CN"/>
              </w:rPr>
              <w:instrText>&lt;/keyword&gt;&lt;keyword&gt;</w:instrText>
            </w:r>
            <w:r w:rsidR="004A6623" w:rsidRPr="00F02154">
              <w:rPr>
                <w:sz w:val="24"/>
                <w:szCs w:val="24"/>
                <w:lang w:eastAsia="zh-CN"/>
              </w:rPr>
              <w:instrText>亮脑啡肽（</w:instrText>
            </w:r>
            <w:r w:rsidR="004A6623" w:rsidRPr="00F02154">
              <w:rPr>
                <w:sz w:val="24"/>
                <w:szCs w:val="24"/>
                <w:lang w:eastAsia="zh-CN"/>
              </w:rPr>
              <w:instrText>LEK</w:instrText>
            </w:r>
            <w:r w:rsidR="004A6623" w:rsidRPr="00F02154">
              <w:rPr>
                <w:sz w:val="24"/>
                <w:szCs w:val="24"/>
                <w:lang w:eastAsia="zh-CN"/>
              </w:rPr>
              <w:instrText>）</w:instrText>
            </w:r>
            <w:r w:rsidR="004A6623" w:rsidRPr="00F02154">
              <w:rPr>
                <w:sz w:val="24"/>
                <w:szCs w:val="24"/>
                <w:lang w:eastAsia="zh-CN"/>
              </w:rPr>
              <w:instrText>&lt;/keyword&gt;&lt;/keywords&gt;&lt;dates&gt;&lt;year&gt;1999&lt;/year&gt;&lt;/dates&gt;&lt;isbn&gt;1006-3250&lt;/isbn&gt;&lt;call-num&gt;11-3675/R&lt;/call-num&gt;&lt;urls&gt;&lt;related-urls&gt;&lt;url&gt;https://kns.cnki.net/kcms2/article/abstract?v=hx6LgM6qJju0NBNN7GIAWUXulGWTSHVubEDUHC2XW65cTJbScJ_dL4SyHWvJh9ciaN4iwcbYDWTq1NVLLhZC_3NEJhRmkHk9ngKX7mCHT7_M0-en4nmisJnp83PXUIp-s1EbwyyWOdDprnUxVuaJl9najWTMbBQpJqttE12tB2vS0q3a5q7HoA==&amp;amp;uniplatform=NZKPT&amp;amp;language=CHS&lt;/url&gt;&lt;/related-urls&gt;&lt;/urls&gt;&lt;remote-database-provider&gt;Cnki&lt;/remote-database-provider&gt;&lt;/record&gt;&lt;/Cite&gt;&lt;/EndNote&gt;</w:instrText>
            </w:r>
            <w:r w:rsidRPr="00F02154">
              <w:rPr>
                <w:sz w:val="24"/>
                <w:szCs w:val="24"/>
                <w:lang w:eastAsia="zh-CN"/>
              </w:rPr>
              <w:fldChar w:fldCharType="separate"/>
            </w:r>
            <w:r w:rsidR="004A6623" w:rsidRPr="00F02154">
              <w:rPr>
                <w:noProof/>
                <w:sz w:val="24"/>
                <w:szCs w:val="24"/>
                <w:lang w:eastAsia="zh-CN"/>
              </w:rPr>
              <w:t>[25]</w:t>
            </w:r>
            <w:r w:rsidRPr="00F02154">
              <w:rPr>
                <w:sz w:val="24"/>
                <w:szCs w:val="24"/>
                <w:lang w:eastAsia="zh-CN"/>
              </w:rPr>
              <w:fldChar w:fldCharType="end"/>
            </w:r>
          </w:p>
        </w:tc>
        <w:tc>
          <w:tcPr>
            <w:tcW w:w="743" w:type="dxa"/>
            <w:vAlign w:val="center"/>
          </w:tcPr>
          <w:p w:rsidR="002F184E" w:rsidRPr="00F02154" w:rsidRDefault="00AF3C8D" w:rsidP="00F02154">
            <w:pPr>
              <w:rPr>
                <w:sz w:val="24"/>
                <w:szCs w:val="24"/>
                <w:lang w:eastAsia="zh-CN"/>
              </w:rPr>
            </w:pPr>
            <w:r w:rsidRPr="00F02154">
              <w:rPr>
                <w:sz w:val="24"/>
                <w:szCs w:val="24"/>
                <w:lang w:eastAsia="zh-CN"/>
              </w:rPr>
              <w:t>1999</w:t>
            </w:r>
          </w:p>
        </w:tc>
        <w:tc>
          <w:tcPr>
            <w:tcW w:w="1429" w:type="dxa"/>
            <w:vAlign w:val="center"/>
          </w:tcPr>
          <w:p w:rsidR="002F184E" w:rsidRPr="00F02154" w:rsidRDefault="00AF3C8D" w:rsidP="00F02154">
            <w:pPr>
              <w:rPr>
                <w:sz w:val="24"/>
                <w:szCs w:val="24"/>
                <w:lang w:eastAsia="zh-CN"/>
              </w:rPr>
            </w:pPr>
            <w:r w:rsidRPr="00F02154">
              <w:rPr>
                <w:sz w:val="24"/>
                <w:szCs w:val="24"/>
              </w:rPr>
              <w:t>Canghuan Zhao</w:t>
            </w:r>
          </w:p>
        </w:tc>
        <w:tc>
          <w:tcPr>
            <w:tcW w:w="1701" w:type="dxa"/>
            <w:vAlign w:val="center"/>
          </w:tcPr>
          <w:p w:rsidR="002F184E" w:rsidRPr="00F02154" w:rsidRDefault="00AF3C8D" w:rsidP="00F02154">
            <w:pPr>
              <w:rPr>
                <w:sz w:val="24"/>
                <w:szCs w:val="24"/>
                <w:lang w:eastAsia="zh-CN"/>
              </w:rPr>
            </w:pPr>
            <w:r w:rsidRPr="00F02154">
              <w:rPr>
                <w:rFonts w:eastAsia="微软雅黑"/>
                <w:sz w:val="24"/>
                <w:szCs w:val="24"/>
              </w:rPr>
              <w:t>Journal of Basic Chinese Medicine</w:t>
            </w:r>
          </w:p>
        </w:tc>
        <w:tc>
          <w:tcPr>
            <w:tcW w:w="3685" w:type="dxa"/>
            <w:vAlign w:val="center"/>
          </w:tcPr>
          <w:p w:rsidR="002F184E" w:rsidRPr="00F02154" w:rsidRDefault="00AF3C8D" w:rsidP="00F02154">
            <w:pPr>
              <w:rPr>
                <w:sz w:val="24"/>
                <w:szCs w:val="24"/>
                <w:lang w:eastAsia="zh-CN"/>
              </w:rPr>
            </w:pPr>
            <w:r w:rsidRPr="00F02154">
              <w:rPr>
                <w:sz w:val="24"/>
                <w:szCs w:val="24"/>
                <w:lang w:eastAsia="zh-CN"/>
              </w:rPr>
              <w:t>The effect of electroacupuncture on local β-EP and LEK content in adjuvant arthritis rats (in Chinese)</w:t>
            </w:r>
          </w:p>
        </w:tc>
        <w:tc>
          <w:tcPr>
            <w:tcW w:w="1134" w:type="dxa"/>
            <w:vAlign w:val="center"/>
          </w:tcPr>
          <w:p w:rsidR="002F184E" w:rsidRPr="00F02154" w:rsidRDefault="00AF3C8D" w:rsidP="00F02154">
            <w:pPr>
              <w:rPr>
                <w:sz w:val="24"/>
                <w:szCs w:val="24"/>
              </w:rPr>
            </w:pPr>
            <w:r w:rsidRPr="00F02154">
              <w:rPr>
                <w:sz w:val="24"/>
                <w:szCs w:val="24"/>
                <w:lang w:eastAsia="zh-CN"/>
              </w:rPr>
              <w:t>basic research</w:t>
            </w:r>
          </w:p>
        </w:tc>
        <w:tc>
          <w:tcPr>
            <w:tcW w:w="1896" w:type="dxa"/>
            <w:vAlign w:val="center"/>
          </w:tcPr>
          <w:p w:rsidR="00EA537C" w:rsidRPr="00F02154" w:rsidRDefault="00EA537C" w:rsidP="00F02154">
            <w:pPr>
              <w:rPr>
                <w:sz w:val="24"/>
                <w:szCs w:val="24"/>
              </w:rPr>
            </w:pPr>
            <w:r w:rsidRPr="00F02154">
              <w:rPr>
                <w:sz w:val="24"/>
                <w:szCs w:val="24"/>
              </w:rPr>
              <w:t>LEU-enkephalin</w:t>
            </w:r>
          </w:p>
          <w:p w:rsidR="002F184E" w:rsidRPr="00F02154" w:rsidRDefault="00AF3C8D" w:rsidP="00F02154">
            <w:pPr>
              <w:rPr>
                <w:sz w:val="24"/>
                <w:szCs w:val="24"/>
                <w:lang w:eastAsia="zh-CN"/>
              </w:rPr>
            </w:pPr>
            <w:r w:rsidRPr="00F02154">
              <w:rPr>
                <w:sz w:val="24"/>
                <w:szCs w:val="24"/>
                <w:lang w:eastAsia="zh-CN"/>
              </w:rPr>
              <w:t>β-endorphin</w:t>
            </w:r>
          </w:p>
        </w:tc>
      </w:tr>
      <w:tr w:rsidR="002F184E" w:rsidRPr="00F02154" w:rsidTr="00F02154">
        <w:trPr>
          <w:trHeight w:val="90"/>
          <w:jc w:val="center"/>
        </w:trPr>
        <w:tc>
          <w:tcPr>
            <w:tcW w:w="775" w:type="dxa"/>
            <w:vAlign w:val="center"/>
          </w:tcPr>
          <w:p w:rsidR="002F184E" w:rsidRPr="00F02154" w:rsidRDefault="00AF3C8D" w:rsidP="00F02154">
            <w:pPr>
              <w:rPr>
                <w:sz w:val="24"/>
                <w:szCs w:val="24"/>
                <w:lang w:eastAsia="zh-CN"/>
              </w:rPr>
            </w:pPr>
            <w:r w:rsidRPr="00F02154">
              <w:rPr>
                <w:sz w:val="24"/>
                <w:szCs w:val="24"/>
                <w:lang w:eastAsia="zh-CN"/>
              </w:rPr>
              <w:fldChar w:fldCharType="begin"/>
            </w:r>
            <w:r w:rsidRPr="00F02154">
              <w:rPr>
                <w:sz w:val="24"/>
                <w:szCs w:val="24"/>
                <w:lang w:eastAsia="zh-CN"/>
              </w:rPr>
              <w:instrText xml:space="preserve"> ADDIN EN.CITE &lt;EndNote&gt;&lt;Cite&gt;&lt;Author&gt;Gao&lt;/Author&gt;&lt;Year&gt;2015&lt;/Year&gt;&lt;RecNum&gt;515&lt;/RecNum&gt;&lt;DisplayText&gt;[26]&lt;/DisplayText&gt;&lt;record&gt;&lt;rec-number&gt;515&lt;/rec-number&gt;&lt;foreign-keys&gt;&lt;key app="EN" db-id="0x52tw9abrxaw9e9exovww9rp2vt9frtewxf" timestamp="1754063230"&gt;515&lt;/key&gt;&lt;/foreign-keys&gt;&lt;ref-type name="Journal Article"&gt;17&lt;/ref-type&gt;&lt;contributors&gt;&lt;authors&gt;&lt;author&gt;Gao, Xiuhua&lt;/author&gt;&lt;author&gt;Wang, Xingli&lt;/author&gt;&lt;author&gt;liu, X&lt;/author&gt;&lt;author&gt;Jia, M&lt;/author&gt;&lt;author&gt;Li, H&lt;/author&gt;&lt;/authors&gt;&lt;/contributors&gt;&lt;auth-address&gt;&lt;style face="normal" font="default" charset="134" size="100%"&gt;</w:instrText>
            </w:r>
            <w:r w:rsidRPr="00F02154">
              <w:rPr>
                <w:sz w:val="24"/>
                <w:szCs w:val="24"/>
                <w:lang w:eastAsia="zh-CN"/>
              </w:rPr>
              <w:instrText>成都中医药大学</w:instrText>
            </w:r>
            <w:r w:rsidRPr="00F02154">
              <w:rPr>
                <w:sz w:val="24"/>
                <w:szCs w:val="24"/>
                <w:lang w:eastAsia="zh-CN"/>
              </w:rPr>
              <w:instrText>&lt;/style&gt;&lt;style face="normal" font="default" size="100%"&gt;;&lt;/style&gt;&lt;style face="normal" font="default" charset="134" size="100%"&gt;</w:instrText>
            </w:r>
            <w:r w:rsidRPr="00F02154">
              <w:rPr>
                <w:sz w:val="24"/>
                <w:szCs w:val="24"/>
                <w:lang w:eastAsia="zh-CN"/>
              </w:rPr>
              <w:instrText>山西省针灸研究所</w:instrText>
            </w:r>
            <w:r w:rsidRPr="00F02154">
              <w:rPr>
                <w:sz w:val="24"/>
                <w:szCs w:val="24"/>
                <w:lang w:eastAsia="zh-CN"/>
              </w:rPr>
              <w:instrText>&lt;/style&gt;&lt;style face="normal" font="default" size="100%"&gt;;&lt;/style&gt;&lt;/auth-address&gt;&lt;titles&gt;&lt;title&gt;The effects of different moxibustion methods on the hypothalamic-pituitary-adrenal axis function in rabbits with rheumatoid arthritis &lt;/title&gt;&lt;secondary-title&gt;Journal of Basic Chinese Medicine&lt;/secondary-title&gt;&lt;/titles&gt;&lt;periodical&gt;&lt;full-title&gt;Journal of Basic Chinese Medicine&lt;/full-title&gt;&lt;/periodical&gt;&lt;pages&gt;1140-1142&lt;/pages&gt;&lt;volume&gt;21&lt;/volume&gt;&lt;number&gt;09&lt;/number&gt;&lt;keywords&gt;&lt;keyword&gt;</w:instrText>
            </w:r>
            <w:r w:rsidRPr="00F02154">
              <w:rPr>
                <w:sz w:val="24"/>
                <w:szCs w:val="24"/>
                <w:lang w:eastAsia="zh-CN"/>
              </w:rPr>
              <w:instrText>不同灸法</w:instrText>
            </w:r>
            <w:r w:rsidRPr="00F02154">
              <w:rPr>
                <w:sz w:val="24"/>
                <w:szCs w:val="24"/>
                <w:lang w:eastAsia="zh-CN"/>
              </w:rPr>
              <w:instrText>&lt;/keyword&gt;&lt;keyword&gt;</w:instrText>
            </w:r>
            <w:r w:rsidRPr="00F02154">
              <w:rPr>
                <w:sz w:val="24"/>
                <w:szCs w:val="24"/>
                <w:lang w:eastAsia="zh-CN"/>
              </w:rPr>
              <w:instrText>类风湿关节炎</w:instrText>
            </w:r>
            <w:r w:rsidRPr="00F02154">
              <w:rPr>
                <w:sz w:val="24"/>
                <w:szCs w:val="24"/>
                <w:lang w:eastAsia="zh-CN"/>
              </w:rPr>
              <w:instrText>&lt;/keyword&gt;&lt;keyword&gt;</w:instrText>
            </w:r>
            <w:r w:rsidRPr="00F02154">
              <w:rPr>
                <w:sz w:val="24"/>
                <w:szCs w:val="24"/>
                <w:lang w:eastAsia="zh-CN"/>
              </w:rPr>
              <w:instrText>下丘脑</w:instrText>
            </w:r>
            <w:r w:rsidRPr="00F02154">
              <w:rPr>
                <w:sz w:val="24"/>
                <w:szCs w:val="24"/>
                <w:lang w:eastAsia="zh-CN"/>
              </w:rPr>
              <w:instrText>-</w:instrText>
            </w:r>
            <w:r w:rsidRPr="00F02154">
              <w:rPr>
                <w:sz w:val="24"/>
                <w:szCs w:val="24"/>
                <w:lang w:eastAsia="zh-CN"/>
              </w:rPr>
              <w:instrText>垂体</w:instrText>
            </w:r>
            <w:r w:rsidRPr="00F02154">
              <w:rPr>
                <w:sz w:val="24"/>
                <w:szCs w:val="24"/>
                <w:lang w:eastAsia="zh-CN"/>
              </w:rPr>
              <w:instrText>-</w:instrText>
            </w:r>
            <w:r w:rsidRPr="00F02154">
              <w:rPr>
                <w:sz w:val="24"/>
                <w:szCs w:val="24"/>
                <w:lang w:eastAsia="zh-CN"/>
              </w:rPr>
              <w:instrText>肾上腺轴</w:instrText>
            </w:r>
            <w:r w:rsidRPr="00F02154">
              <w:rPr>
                <w:sz w:val="24"/>
                <w:szCs w:val="24"/>
                <w:lang w:eastAsia="zh-CN"/>
              </w:rPr>
              <w:instrText>&lt;/keyword&gt;&lt;keyword&gt;CRF&lt;/keyword&gt;&lt;keyword&gt;ACTH&lt;/keyword&gt;&lt;keyword&gt;CS&lt;/keyword&gt;&lt;/keywords&gt;&lt;dates&gt;&lt;year&gt;2015&lt;/year&gt;&lt;/dates&gt;&lt;isbn&gt;1006-3250&lt;/isbn&gt;&lt;call-num&gt;11-3554/R&lt;/call-num&gt;&lt;urls&gt;&lt;related-urls&gt;&lt;url&gt;https://link.cnki.net/doi/10.19945/j.cnki.issn.1006-3250.2015.09.036&lt;/url&gt;&lt;/related-urls&gt;&lt;/urls&gt;&lt;electronic-resource-num&gt;10.19945/j.cnki.issn.1006-3250.2015.09.036&lt;/electronic-resource-num&gt;&lt;remote-database-provider&gt;Cnki&lt;/remote-database-provider&gt;&lt;/record&gt;&lt;/Cite&gt;&lt;/EndNote&gt;</w:instrText>
            </w:r>
            <w:r w:rsidRPr="00F02154">
              <w:rPr>
                <w:sz w:val="24"/>
                <w:szCs w:val="24"/>
                <w:lang w:eastAsia="zh-CN"/>
              </w:rPr>
              <w:fldChar w:fldCharType="separate"/>
            </w:r>
            <w:r w:rsidRPr="00F02154">
              <w:rPr>
                <w:sz w:val="24"/>
                <w:szCs w:val="24"/>
                <w:lang w:eastAsia="zh-CN"/>
              </w:rPr>
              <w:t>[26]</w:t>
            </w:r>
            <w:r w:rsidRPr="00F02154">
              <w:rPr>
                <w:sz w:val="24"/>
                <w:szCs w:val="24"/>
                <w:lang w:eastAsia="zh-CN"/>
              </w:rPr>
              <w:fldChar w:fldCharType="end"/>
            </w:r>
          </w:p>
        </w:tc>
        <w:tc>
          <w:tcPr>
            <w:tcW w:w="743" w:type="dxa"/>
            <w:vAlign w:val="center"/>
          </w:tcPr>
          <w:p w:rsidR="002F184E" w:rsidRPr="00F02154" w:rsidRDefault="00AF3C8D" w:rsidP="00F02154">
            <w:pPr>
              <w:rPr>
                <w:sz w:val="24"/>
                <w:szCs w:val="24"/>
                <w:lang w:eastAsia="zh-CN"/>
              </w:rPr>
            </w:pPr>
            <w:r w:rsidRPr="00F02154">
              <w:rPr>
                <w:sz w:val="24"/>
                <w:szCs w:val="24"/>
                <w:lang w:eastAsia="zh-CN"/>
              </w:rPr>
              <w:t>2015</w:t>
            </w:r>
          </w:p>
        </w:tc>
        <w:tc>
          <w:tcPr>
            <w:tcW w:w="1429" w:type="dxa"/>
            <w:vAlign w:val="center"/>
          </w:tcPr>
          <w:p w:rsidR="002F184E" w:rsidRPr="00F02154" w:rsidRDefault="00AF3C8D" w:rsidP="00F02154">
            <w:pPr>
              <w:rPr>
                <w:sz w:val="24"/>
                <w:szCs w:val="24"/>
                <w:lang w:eastAsia="zh-CN"/>
              </w:rPr>
            </w:pPr>
            <w:r w:rsidRPr="00F02154">
              <w:rPr>
                <w:sz w:val="24"/>
                <w:szCs w:val="24"/>
              </w:rPr>
              <w:t>X</w:t>
            </w:r>
            <w:r w:rsidRPr="00F02154">
              <w:rPr>
                <w:sz w:val="24"/>
                <w:szCs w:val="24"/>
                <w:lang w:eastAsia="zh-CN"/>
              </w:rPr>
              <w:t>iuhua Gao</w:t>
            </w:r>
          </w:p>
        </w:tc>
        <w:tc>
          <w:tcPr>
            <w:tcW w:w="1701" w:type="dxa"/>
            <w:vAlign w:val="center"/>
          </w:tcPr>
          <w:p w:rsidR="002F184E" w:rsidRPr="00F02154" w:rsidRDefault="00AF3C8D" w:rsidP="00F02154">
            <w:pPr>
              <w:rPr>
                <w:sz w:val="24"/>
                <w:szCs w:val="24"/>
                <w:lang w:eastAsia="zh-CN"/>
              </w:rPr>
            </w:pPr>
            <w:r w:rsidRPr="00F02154">
              <w:rPr>
                <w:rFonts w:eastAsia="微软雅黑"/>
                <w:sz w:val="24"/>
                <w:szCs w:val="24"/>
              </w:rPr>
              <w:t>Journal of Basic Chinese Medicine</w:t>
            </w:r>
          </w:p>
        </w:tc>
        <w:tc>
          <w:tcPr>
            <w:tcW w:w="3685" w:type="dxa"/>
            <w:vAlign w:val="center"/>
          </w:tcPr>
          <w:p w:rsidR="002F184E" w:rsidRPr="00F02154" w:rsidRDefault="00AF3C8D" w:rsidP="00F02154">
            <w:pPr>
              <w:rPr>
                <w:sz w:val="24"/>
                <w:szCs w:val="24"/>
                <w:lang w:eastAsia="zh-CN"/>
              </w:rPr>
            </w:pPr>
            <w:r w:rsidRPr="00F02154">
              <w:rPr>
                <w:sz w:val="24"/>
                <w:szCs w:val="24"/>
                <w:lang w:eastAsia="zh-CN"/>
              </w:rPr>
              <w:t>Effects of Different Moxibustion on the Function of HPAA in Rabbits with Rheumatoid Arthritis (in Chinese)</w:t>
            </w:r>
          </w:p>
        </w:tc>
        <w:tc>
          <w:tcPr>
            <w:tcW w:w="1134" w:type="dxa"/>
            <w:vAlign w:val="center"/>
          </w:tcPr>
          <w:p w:rsidR="002F184E" w:rsidRPr="00F02154" w:rsidRDefault="00AF3C8D" w:rsidP="00F02154">
            <w:pPr>
              <w:rPr>
                <w:sz w:val="24"/>
                <w:szCs w:val="24"/>
              </w:rPr>
            </w:pPr>
            <w:r w:rsidRPr="00F02154">
              <w:rPr>
                <w:sz w:val="24"/>
                <w:szCs w:val="24"/>
                <w:lang w:eastAsia="zh-CN"/>
              </w:rPr>
              <w:t>basic research</w:t>
            </w:r>
          </w:p>
        </w:tc>
        <w:tc>
          <w:tcPr>
            <w:tcW w:w="1896" w:type="dxa"/>
            <w:vAlign w:val="center"/>
          </w:tcPr>
          <w:p w:rsidR="002F184E" w:rsidRPr="00F02154" w:rsidRDefault="00AF3C8D" w:rsidP="00F02154">
            <w:pPr>
              <w:rPr>
                <w:sz w:val="24"/>
                <w:szCs w:val="24"/>
                <w:lang w:eastAsia="zh-CN"/>
              </w:rPr>
            </w:pPr>
            <w:r w:rsidRPr="00F02154">
              <w:rPr>
                <w:sz w:val="24"/>
                <w:szCs w:val="24"/>
                <w:lang w:eastAsia="zh-CN"/>
              </w:rPr>
              <w:t>CRH</w:t>
            </w:r>
          </w:p>
          <w:p w:rsidR="002F184E" w:rsidRPr="00F02154" w:rsidRDefault="00AF3C8D" w:rsidP="00F02154">
            <w:pPr>
              <w:rPr>
                <w:sz w:val="24"/>
                <w:szCs w:val="24"/>
                <w:lang w:eastAsia="zh-CN"/>
              </w:rPr>
            </w:pPr>
            <w:r w:rsidRPr="00F02154">
              <w:rPr>
                <w:sz w:val="24"/>
                <w:szCs w:val="24"/>
                <w:lang w:eastAsia="zh-CN"/>
              </w:rPr>
              <w:t>CCK-8</w:t>
            </w:r>
          </w:p>
          <w:p w:rsidR="002F184E" w:rsidRPr="00F02154" w:rsidRDefault="00AF3C8D" w:rsidP="00F02154">
            <w:pPr>
              <w:rPr>
                <w:sz w:val="24"/>
                <w:szCs w:val="24"/>
                <w:lang w:eastAsia="zh-CN"/>
              </w:rPr>
            </w:pPr>
            <w:r w:rsidRPr="00F02154">
              <w:rPr>
                <w:sz w:val="24"/>
                <w:szCs w:val="24"/>
                <w:lang w:eastAsia="zh-CN"/>
              </w:rPr>
              <w:t>ACTH</w:t>
            </w:r>
          </w:p>
        </w:tc>
      </w:tr>
      <w:tr w:rsidR="002F184E" w:rsidRPr="00F02154" w:rsidTr="00F02154">
        <w:trPr>
          <w:trHeight w:val="141"/>
          <w:jc w:val="center"/>
        </w:trPr>
        <w:tc>
          <w:tcPr>
            <w:tcW w:w="775" w:type="dxa"/>
            <w:vAlign w:val="center"/>
          </w:tcPr>
          <w:p w:rsidR="002F184E" w:rsidRPr="00F02154" w:rsidRDefault="00AF3C8D" w:rsidP="00F02154">
            <w:pPr>
              <w:rPr>
                <w:sz w:val="24"/>
                <w:szCs w:val="24"/>
                <w:lang w:eastAsia="zh-CN"/>
              </w:rPr>
            </w:pPr>
            <w:r w:rsidRPr="00F02154">
              <w:rPr>
                <w:sz w:val="24"/>
                <w:szCs w:val="24"/>
                <w:lang w:eastAsia="zh-CN"/>
              </w:rPr>
              <w:fldChar w:fldCharType="begin"/>
            </w:r>
            <w:r w:rsidRPr="00F02154">
              <w:rPr>
                <w:sz w:val="24"/>
                <w:szCs w:val="24"/>
                <w:lang w:eastAsia="zh-CN"/>
              </w:rPr>
              <w:instrText xml:space="preserve"> ADDIN EN.CITE &lt;EndNote&gt;&lt;Cite&gt;&lt;Author&gt;Ma&lt;/Author&gt;&lt;Year&gt;2016&lt;/Year&gt;&lt;RecNum&gt;516&lt;/RecNum&gt;&lt;DisplayText&gt;[27]&lt;/DisplayText&gt;&lt;record&gt;&lt;rec-number&gt;516&lt;/rec-number&gt;&lt;foreign-keys&gt;&lt;key app="EN" db-id="0x52tw9abrxaw9e9exovww9rp2vt9frtewxf" timestamp="1754063321"&gt;516&lt;/key&gt;&lt;/foreign-keys&gt;&lt;ref-type name="Journal Article"&gt;17&lt;/ref-type&gt;&lt;contributors&gt;&lt;authors&gt;&lt;author&gt;Ma, WB&lt;/author&gt;&lt;author&gt;Liu, XG&lt;/author&gt;&lt;author&gt;Zhou, HY&lt;/author&gt;&lt;/authors&gt;&lt;/contributors&gt;&lt;auth-address&gt;&lt;style face="normal" font="default" charset="134" size="100%"&gt;</w:instrText>
            </w:r>
            <w:r w:rsidRPr="00F02154">
              <w:rPr>
                <w:sz w:val="24"/>
                <w:szCs w:val="24"/>
                <w:lang w:eastAsia="zh-CN"/>
              </w:rPr>
              <w:instrText>成都中医药大学图书馆</w:instrText>
            </w:r>
            <w:r w:rsidRPr="00F02154">
              <w:rPr>
                <w:sz w:val="24"/>
                <w:szCs w:val="24"/>
                <w:lang w:eastAsia="zh-CN"/>
              </w:rPr>
              <w:instrText>&lt;/style&gt;&lt;style face="normal" font="default" size="100%"&gt;;&lt;/style&gt;&lt;style face="normal" font="default" charset="134" size="100%"&gt;</w:instrText>
            </w:r>
            <w:r w:rsidRPr="00F02154">
              <w:rPr>
                <w:sz w:val="24"/>
                <w:szCs w:val="24"/>
                <w:lang w:eastAsia="zh-CN"/>
              </w:rPr>
              <w:instrText>成都中医药大学针灸推拿学院</w:instrText>
            </w:r>
            <w:r w:rsidRPr="00F02154">
              <w:rPr>
                <w:sz w:val="24"/>
                <w:szCs w:val="24"/>
                <w:lang w:eastAsia="zh-CN"/>
              </w:rPr>
              <w:instrText>&lt;/style&gt;&lt;style face="normal" font="default" size="100%"&gt;;&lt;/style&gt;&lt;/auth-address&gt;&lt;titles&gt;&lt;title&gt;Effects of Chronological Moxibustion on Circadian Rhythm Activities of Hypothalamus-Pituitary-Axis in Rheumatoid Arthritis Rats &lt;/title&gt;&lt;secondary-title&gt;Acupuncture Research&lt;/secondary-title&gt;&lt;/titles&gt;&lt;periodical&gt;&lt;full-title&gt;Acupuncture Research&lt;/full-title&gt;&lt;/periodical&gt;&lt;pages&gt;100-107 (in Chinese)&lt;/pages&gt;&lt;volume&gt;41&lt;/volume&gt;&lt;number&gt;02&lt;/number&gt;&lt;keywords&gt;&lt;keyword&gt;</w:instrText>
            </w:r>
            <w:r w:rsidRPr="00F02154">
              <w:rPr>
                <w:sz w:val="24"/>
                <w:szCs w:val="24"/>
                <w:lang w:eastAsia="zh-CN"/>
              </w:rPr>
              <w:instrText>艾灸</w:instrText>
            </w:r>
            <w:r w:rsidRPr="00F02154">
              <w:rPr>
                <w:sz w:val="24"/>
                <w:szCs w:val="24"/>
                <w:lang w:eastAsia="zh-CN"/>
              </w:rPr>
              <w:instrText>&lt;/keyword&gt;&lt;keyword&gt;</w:instrText>
            </w:r>
            <w:r w:rsidRPr="00F02154">
              <w:rPr>
                <w:sz w:val="24"/>
                <w:szCs w:val="24"/>
                <w:lang w:eastAsia="zh-CN"/>
              </w:rPr>
              <w:instrText>类风湿性关节炎</w:instrText>
            </w:r>
            <w:r w:rsidRPr="00F02154">
              <w:rPr>
                <w:sz w:val="24"/>
                <w:szCs w:val="24"/>
                <w:lang w:eastAsia="zh-CN"/>
              </w:rPr>
              <w:instrText>&lt;/keyword&gt;&lt;keyword&gt;</w:instrText>
            </w:r>
            <w:r w:rsidRPr="00F02154">
              <w:rPr>
                <w:sz w:val="24"/>
                <w:szCs w:val="24"/>
                <w:lang w:eastAsia="zh-CN"/>
              </w:rPr>
              <w:instrText>昼夜节律</w:instrText>
            </w:r>
            <w:r w:rsidRPr="00F02154">
              <w:rPr>
                <w:sz w:val="24"/>
                <w:szCs w:val="24"/>
                <w:lang w:eastAsia="zh-CN"/>
              </w:rPr>
              <w:instrText>&lt;/keyword&gt;&lt;keyword&gt;</w:instrText>
            </w:r>
            <w:r w:rsidRPr="00F02154">
              <w:rPr>
                <w:sz w:val="24"/>
                <w:szCs w:val="24"/>
                <w:lang w:eastAsia="zh-CN"/>
              </w:rPr>
              <w:instrText>下丘脑</w:instrText>
            </w:r>
            <w:r w:rsidRPr="00F02154">
              <w:rPr>
                <w:sz w:val="24"/>
                <w:szCs w:val="24"/>
                <w:lang w:eastAsia="zh-CN"/>
              </w:rPr>
              <w:instrText>-</w:instrText>
            </w:r>
            <w:r w:rsidRPr="00F02154">
              <w:rPr>
                <w:sz w:val="24"/>
                <w:szCs w:val="24"/>
                <w:lang w:eastAsia="zh-CN"/>
              </w:rPr>
              <w:instrText>垂体</w:instrText>
            </w:r>
            <w:r w:rsidRPr="00F02154">
              <w:rPr>
                <w:sz w:val="24"/>
                <w:szCs w:val="24"/>
                <w:lang w:eastAsia="zh-CN"/>
              </w:rPr>
              <w:instrText>-</w:instrText>
            </w:r>
            <w:r w:rsidRPr="00F02154">
              <w:rPr>
                <w:sz w:val="24"/>
                <w:szCs w:val="24"/>
                <w:lang w:eastAsia="zh-CN"/>
              </w:rPr>
              <w:instrText>肾上腺轴</w:instrText>
            </w:r>
            <w:r w:rsidRPr="00F02154">
              <w:rPr>
                <w:sz w:val="24"/>
                <w:szCs w:val="24"/>
                <w:lang w:eastAsia="zh-CN"/>
              </w:rPr>
              <w:instrText>&lt;/keyword&gt;&lt;/keywords&gt;&lt;dates&gt;&lt;year&gt;2016&lt;/year&gt;&lt;/dates&gt;&lt;isbn&gt;1000-0607&lt;/isbn&gt;&lt;call-num&gt;11-2274/R&lt;/call-num&gt;&lt;urls&gt;&lt;related-urls&gt;&lt;url&gt;https://link.cnki.net/doi/10.13702/j.1000-0607.2016.02.002&lt;/url&gt;&lt;/related-urls&gt;&lt;/urls&gt;&lt;electronic-resource-num&gt;10.13702/j.1000-0607.2016.02.002&lt;/electronic-resource-num&gt;&lt;remote-database-provider&gt;Cnki&lt;/remote-database-provider&gt;&lt;/record&gt;&lt;/Cite&gt;&lt;/EndNote&gt;</w:instrText>
            </w:r>
            <w:r w:rsidRPr="00F02154">
              <w:rPr>
                <w:sz w:val="24"/>
                <w:szCs w:val="24"/>
                <w:lang w:eastAsia="zh-CN"/>
              </w:rPr>
              <w:fldChar w:fldCharType="separate"/>
            </w:r>
            <w:r w:rsidRPr="00F02154">
              <w:rPr>
                <w:sz w:val="24"/>
                <w:szCs w:val="24"/>
                <w:lang w:eastAsia="zh-CN"/>
              </w:rPr>
              <w:t>[27]</w:t>
            </w:r>
            <w:r w:rsidRPr="00F02154">
              <w:rPr>
                <w:sz w:val="24"/>
                <w:szCs w:val="24"/>
                <w:lang w:eastAsia="zh-CN"/>
              </w:rPr>
              <w:fldChar w:fldCharType="end"/>
            </w:r>
          </w:p>
        </w:tc>
        <w:tc>
          <w:tcPr>
            <w:tcW w:w="743" w:type="dxa"/>
            <w:vAlign w:val="center"/>
          </w:tcPr>
          <w:p w:rsidR="002F184E" w:rsidRPr="00F02154" w:rsidRDefault="00AF3C8D" w:rsidP="00F02154">
            <w:pPr>
              <w:rPr>
                <w:sz w:val="24"/>
                <w:szCs w:val="24"/>
                <w:lang w:eastAsia="zh-CN"/>
              </w:rPr>
            </w:pPr>
            <w:r w:rsidRPr="00F02154">
              <w:rPr>
                <w:sz w:val="24"/>
                <w:szCs w:val="24"/>
                <w:lang w:eastAsia="zh-CN"/>
              </w:rPr>
              <w:t>2015</w:t>
            </w:r>
          </w:p>
        </w:tc>
        <w:tc>
          <w:tcPr>
            <w:tcW w:w="1429" w:type="dxa"/>
            <w:vAlign w:val="center"/>
          </w:tcPr>
          <w:p w:rsidR="002F184E" w:rsidRPr="00F02154" w:rsidRDefault="00AF3C8D" w:rsidP="00F02154">
            <w:pPr>
              <w:pStyle w:val="3"/>
              <w:shd w:val="clear" w:color="auto" w:fill="FFFFFF"/>
              <w:spacing w:before="0" w:after="0" w:line="405" w:lineRule="atLeast"/>
              <w:ind w:right="150"/>
              <w:rPr>
                <w:rFonts w:cs="Times New Roman"/>
                <w:sz w:val="24"/>
                <w:szCs w:val="24"/>
                <w:lang w:eastAsia="zh-CN"/>
              </w:rPr>
            </w:pPr>
            <w:r w:rsidRPr="00F02154">
              <w:rPr>
                <w:rFonts w:eastAsia="微软雅黑" w:cs="Times New Roman"/>
                <w:b w:val="0"/>
                <w:bCs w:val="0"/>
                <w:sz w:val="24"/>
                <w:szCs w:val="24"/>
              </w:rPr>
              <w:t>Wenbin Ma</w:t>
            </w:r>
          </w:p>
        </w:tc>
        <w:tc>
          <w:tcPr>
            <w:tcW w:w="1701" w:type="dxa"/>
            <w:vAlign w:val="center"/>
          </w:tcPr>
          <w:p w:rsidR="002F184E" w:rsidRPr="00F02154" w:rsidRDefault="00AF3C8D" w:rsidP="00F02154">
            <w:pPr>
              <w:rPr>
                <w:sz w:val="24"/>
                <w:szCs w:val="24"/>
                <w:lang w:eastAsia="zh-CN"/>
              </w:rPr>
            </w:pPr>
            <w:r w:rsidRPr="00F02154">
              <w:rPr>
                <w:rFonts w:eastAsia="微软雅黑"/>
                <w:sz w:val="24"/>
                <w:szCs w:val="24"/>
              </w:rPr>
              <w:t>Acupuncture Research</w:t>
            </w:r>
          </w:p>
        </w:tc>
        <w:tc>
          <w:tcPr>
            <w:tcW w:w="3685" w:type="dxa"/>
            <w:vAlign w:val="center"/>
          </w:tcPr>
          <w:p w:rsidR="002F184E" w:rsidRPr="00F02154" w:rsidRDefault="00AF3C8D" w:rsidP="00F02154">
            <w:pPr>
              <w:rPr>
                <w:sz w:val="24"/>
                <w:szCs w:val="24"/>
                <w:lang w:eastAsia="zh-CN"/>
              </w:rPr>
            </w:pPr>
            <w:r w:rsidRPr="00F02154">
              <w:rPr>
                <w:sz w:val="24"/>
                <w:szCs w:val="24"/>
                <w:lang w:eastAsia="zh-CN"/>
              </w:rPr>
              <w:t>Effects of Chronological Moxibustion on Circadian Rhythm Activities of Hypothalamus-Pituitary-Axis in Rheumatoid Arthritis Rats (in Chinese)</w:t>
            </w:r>
          </w:p>
        </w:tc>
        <w:tc>
          <w:tcPr>
            <w:tcW w:w="1134" w:type="dxa"/>
            <w:vAlign w:val="center"/>
          </w:tcPr>
          <w:p w:rsidR="002F184E" w:rsidRPr="00F02154" w:rsidRDefault="00AF3C8D" w:rsidP="00F02154">
            <w:pPr>
              <w:rPr>
                <w:sz w:val="24"/>
                <w:szCs w:val="24"/>
              </w:rPr>
            </w:pPr>
            <w:r w:rsidRPr="00F02154">
              <w:rPr>
                <w:sz w:val="24"/>
                <w:szCs w:val="24"/>
                <w:lang w:eastAsia="zh-CN"/>
              </w:rPr>
              <w:t>basic research</w:t>
            </w:r>
          </w:p>
        </w:tc>
        <w:tc>
          <w:tcPr>
            <w:tcW w:w="1896" w:type="dxa"/>
            <w:vAlign w:val="center"/>
          </w:tcPr>
          <w:p w:rsidR="002F184E" w:rsidRPr="00F02154" w:rsidRDefault="00AF3C8D" w:rsidP="00F02154">
            <w:pPr>
              <w:rPr>
                <w:sz w:val="24"/>
                <w:szCs w:val="24"/>
                <w:lang w:eastAsia="zh-CN"/>
              </w:rPr>
            </w:pPr>
            <w:r w:rsidRPr="00F02154">
              <w:rPr>
                <w:sz w:val="24"/>
                <w:szCs w:val="24"/>
                <w:lang w:eastAsia="zh-CN"/>
              </w:rPr>
              <w:t>CRH</w:t>
            </w:r>
          </w:p>
          <w:p w:rsidR="002F184E" w:rsidRPr="00F02154" w:rsidRDefault="00AF3C8D" w:rsidP="00F02154">
            <w:pPr>
              <w:rPr>
                <w:sz w:val="24"/>
                <w:szCs w:val="24"/>
                <w:lang w:eastAsia="zh-CN"/>
              </w:rPr>
            </w:pPr>
            <w:r w:rsidRPr="00F02154">
              <w:rPr>
                <w:sz w:val="24"/>
                <w:szCs w:val="24"/>
                <w:lang w:eastAsia="zh-CN"/>
              </w:rPr>
              <w:t>Corticosterone ACTH</w:t>
            </w:r>
          </w:p>
        </w:tc>
      </w:tr>
      <w:tr w:rsidR="002F184E" w:rsidRPr="00F02154" w:rsidTr="00F02154">
        <w:trPr>
          <w:trHeight w:val="609"/>
          <w:jc w:val="center"/>
        </w:trPr>
        <w:tc>
          <w:tcPr>
            <w:tcW w:w="775" w:type="dxa"/>
            <w:vAlign w:val="center"/>
          </w:tcPr>
          <w:p w:rsidR="002F184E" w:rsidRPr="00F02154" w:rsidRDefault="00AF3C8D" w:rsidP="00F02154">
            <w:pPr>
              <w:rPr>
                <w:sz w:val="24"/>
                <w:szCs w:val="24"/>
                <w:lang w:eastAsia="zh-CN"/>
              </w:rPr>
            </w:pPr>
            <w:r w:rsidRPr="00F02154">
              <w:rPr>
                <w:sz w:val="24"/>
                <w:szCs w:val="24"/>
                <w:lang w:eastAsia="zh-CN"/>
              </w:rPr>
              <w:fldChar w:fldCharType="begin"/>
            </w:r>
            <w:r w:rsidRPr="00F02154">
              <w:rPr>
                <w:sz w:val="24"/>
                <w:szCs w:val="24"/>
                <w:lang w:eastAsia="zh-CN"/>
              </w:rPr>
              <w:instrText xml:space="preserve"> ADDIN EN.CITE &lt;EndNote&gt;&lt;Cite&gt;&lt;Author&gt;Yang&lt;/Author&gt;&lt;Year&gt;1999&lt;/Year&gt;&lt;RecNum&gt;517&lt;/RecNum&gt;&lt;DisplayText&gt;[28]&lt;/DisplayText&gt;&lt;record&gt;&lt;rec-number&gt;517&lt;/rec-number&gt;&lt;foreign-keys&gt;&lt;key app="EN" db-id="0x52tw9abrxaw9e9exovww9rp2vt9frtewxf" timestamp="1754063411"&gt;517&lt;/key&gt;&lt;/foreign-keys&gt;&lt;ref-type name="Journal Article"&gt;17&lt;/ref-type&gt;&lt;contributors&gt;&lt;authors&gt;&lt;author&gt;Yang, JB&lt;/author&gt;&lt;author&gt;Song, KY&lt;/author&gt;&lt;author&gt;Liang, FR&lt;/author&gt;&lt;author&gt;Zhao, CH&lt;/author&gt;&lt;author&gt;Yang, JR&lt;/author&gt;&lt;author&gt;Wang, RH&lt;/author&gt;&lt;/authors&gt;&lt;/contributors&gt;&lt;auth-address&gt;&lt;style face="normal" font="default" charset="134" size="100%"&gt;</w:instrText>
            </w:r>
            <w:r w:rsidRPr="00F02154">
              <w:rPr>
                <w:sz w:val="24"/>
                <w:szCs w:val="24"/>
                <w:lang w:eastAsia="zh-CN"/>
              </w:rPr>
              <w:instrText>成都中医药大学</w:instrText>
            </w:r>
            <w:r w:rsidRPr="00F02154">
              <w:rPr>
                <w:sz w:val="24"/>
                <w:szCs w:val="24"/>
                <w:lang w:eastAsia="zh-CN"/>
              </w:rPr>
              <w:instrText>&lt;/style&gt;&lt;style face="normal" font="default" size="100%"&gt;,&lt;/style&gt;&lt;style face="normal" font="default" charset="134" size="100%"&gt;</w:instrText>
            </w:r>
            <w:r w:rsidRPr="00F02154">
              <w:rPr>
                <w:sz w:val="24"/>
                <w:szCs w:val="24"/>
                <w:lang w:eastAsia="zh-CN"/>
              </w:rPr>
              <w:instrText>广州暨南大学医学院附属医院</w:instrText>
            </w:r>
            <w:r w:rsidRPr="00F02154">
              <w:rPr>
                <w:sz w:val="24"/>
                <w:szCs w:val="24"/>
                <w:lang w:eastAsia="zh-CN"/>
              </w:rPr>
              <w:instrText>&lt;/style&gt;&lt;/auth-address&gt;&lt;titles&gt;&lt;title&gt;A study on the peripheral analgesic mechanisms of different acupuncture therapies in adjuvant-induced arthritis rats &lt;/title&gt;&lt;secondary-title&gt;Chinese Acupuncture &amp;amp; Moxibustion&lt;/secondary-title&gt;&lt;/titles&gt;&lt;periodical&gt;&lt;full-title&gt;Chinese Acupuncture &amp;amp; Moxibustion&lt;/full-title&gt;&lt;/periodical&gt;&lt;pages&gt;43-47+5 (in Chinese)&lt;/pages&gt;&lt;number&gt;06&lt;/number&gt;&lt;keywords&gt;&lt;keyword&gt;</w:instrText>
            </w:r>
            <w:r w:rsidRPr="00F02154">
              <w:rPr>
                <w:sz w:val="24"/>
                <w:szCs w:val="24"/>
                <w:lang w:eastAsia="zh-CN"/>
              </w:rPr>
              <w:instrText>关节炎</w:instrText>
            </w:r>
            <w:r w:rsidRPr="00F02154">
              <w:rPr>
                <w:sz w:val="24"/>
                <w:szCs w:val="24"/>
                <w:lang w:eastAsia="zh-CN"/>
              </w:rPr>
              <w:instrText>.</w:instrText>
            </w:r>
            <w:r w:rsidRPr="00F02154">
              <w:rPr>
                <w:sz w:val="24"/>
                <w:szCs w:val="24"/>
                <w:lang w:eastAsia="zh-CN"/>
              </w:rPr>
              <w:instrText>佐剂性／针灸疗法</w:instrText>
            </w:r>
            <w:r w:rsidRPr="00F02154">
              <w:rPr>
                <w:sz w:val="24"/>
                <w:szCs w:val="24"/>
                <w:lang w:eastAsia="zh-CN"/>
              </w:rPr>
              <w:instrText>&lt;/keyword&gt;&lt;keyword&gt;</w:instrText>
            </w:r>
            <w:r w:rsidRPr="00F02154">
              <w:rPr>
                <w:sz w:val="24"/>
                <w:szCs w:val="24"/>
                <w:lang w:eastAsia="zh-CN"/>
              </w:rPr>
              <w:instrText>关节炎</w:instrText>
            </w:r>
            <w:r w:rsidRPr="00F02154">
              <w:rPr>
                <w:sz w:val="24"/>
                <w:szCs w:val="24"/>
                <w:lang w:eastAsia="zh-CN"/>
              </w:rPr>
              <w:instrText>.</w:instrText>
            </w:r>
            <w:r w:rsidRPr="00F02154">
              <w:rPr>
                <w:sz w:val="24"/>
                <w:szCs w:val="24"/>
                <w:lang w:eastAsia="zh-CN"/>
              </w:rPr>
              <w:instrText>佐剂性／穴位疗法</w:instrText>
            </w:r>
            <w:r w:rsidRPr="00F02154">
              <w:rPr>
                <w:sz w:val="24"/>
                <w:szCs w:val="24"/>
                <w:lang w:eastAsia="zh-CN"/>
              </w:rPr>
              <w:instrText>&lt;/keyword&gt;&lt;keyword&gt;</w:instrText>
            </w:r>
            <w:r w:rsidRPr="00F02154">
              <w:rPr>
                <w:sz w:val="24"/>
                <w:szCs w:val="24"/>
                <w:lang w:eastAsia="zh-CN"/>
              </w:rPr>
              <w:instrText>针刺镇痛原理</w:instrText>
            </w:r>
            <w:r w:rsidRPr="00F02154">
              <w:rPr>
                <w:sz w:val="24"/>
                <w:szCs w:val="24"/>
                <w:lang w:eastAsia="zh-CN"/>
              </w:rPr>
              <w:instrText>&lt;/keyword&gt;&lt;keyword&gt;</w:instrText>
            </w:r>
            <w:r w:rsidRPr="00F02154">
              <w:rPr>
                <w:sz w:val="24"/>
                <w:szCs w:val="24"/>
                <w:lang w:eastAsia="zh-CN"/>
              </w:rPr>
              <w:instrText>前列腺素</w:instrText>
            </w:r>
            <w:r w:rsidRPr="00F02154">
              <w:rPr>
                <w:sz w:val="24"/>
                <w:szCs w:val="24"/>
                <w:lang w:eastAsia="zh-CN"/>
              </w:rPr>
              <w:instrText>E</w:instrText>
            </w:r>
            <w:r w:rsidRPr="00F02154">
              <w:rPr>
                <w:sz w:val="24"/>
                <w:szCs w:val="24"/>
                <w:lang w:eastAsia="zh-CN"/>
              </w:rPr>
              <w:instrText>类／分析</w:instrText>
            </w:r>
            <w:r w:rsidRPr="00F02154">
              <w:rPr>
                <w:sz w:val="24"/>
                <w:szCs w:val="24"/>
                <w:lang w:eastAsia="zh-CN"/>
              </w:rPr>
              <w:instrText>&lt;/keyword&gt;&lt;/keywords&gt;&lt;dates&gt;&lt;year&gt;1999&lt;/year&gt;&lt;/dates&gt;&lt;isbn&gt;0255-2930&lt;/isbn&gt;&lt;call-num&gt;11-3450/R&lt;/call-num&gt;&lt;urls&gt;&lt;related-urls&gt;&lt;url&gt;https://kns.cnki.net/kcms2/article/abstract?v=9IId9Ku_yBY1BfQT-XmYO-frUKVukDeVkY0LJ63wdAeDMLRoAyNvS7UIhJTiyCAx0_nclwsApbFdSDgaG7wo2GAfSlWCi73QOeMXOR-uWmCwN2r-WvjALYyuPSaUfRdi37aSfZkhPpqPwsG9KeqKxRK6xLgmbnOhl0eLEaKsTbuoHm0d_ca2lA==&amp;amp;uniplatform=NZKPT&amp;amp;language=CHS&lt;/url&gt;&lt;/related-urls&gt;&lt;/urls&gt;&lt;remote-database-provider&gt;Cnki&lt;/remote-database-provider&gt;&lt;/record&gt;&lt;/Cite&gt;&lt;/EndNote&gt;</w:instrText>
            </w:r>
            <w:r w:rsidRPr="00F02154">
              <w:rPr>
                <w:sz w:val="24"/>
                <w:szCs w:val="24"/>
                <w:lang w:eastAsia="zh-CN"/>
              </w:rPr>
              <w:fldChar w:fldCharType="separate"/>
            </w:r>
            <w:r w:rsidRPr="00F02154">
              <w:rPr>
                <w:sz w:val="24"/>
                <w:szCs w:val="24"/>
                <w:lang w:eastAsia="zh-CN"/>
              </w:rPr>
              <w:t>[28]</w:t>
            </w:r>
            <w:r w:rsidRPr="00F02154">
              <w:rPr>
                <w:sz w:val="24"/>
                <w:szCs w:val="24"/>
                <w:lang w:eastAsia="zh-CN"/>
              </w:rPr>
              <w:fldChar w:fldCharType="end"/>
            </w:r>
          </w:p>
        </w:tc>
        <w:tc>
          <w:tcPr>
            <w:tcW w:w="743" w:type="dxa"/>
            <w:vAlign w:val="center"/>
          </w:tcPr>
          <w:p w:rsidR="002F184E" w:rsidRPr="00F02154" w:rsidRDefault="00AF3C8D" w:rsidP="00F02154">
            <w:pPr>
              <w:rPr>
                <w:sz w:val="24"/>
                <w:szCs w:val="24"/>
                <w:lang w:eastAsia="zh-CN"/>
              </w:rPr>
            </w:pPr>
            <w:r w:rsidRPr="00F02154">
              <w:rPr>
                <w:sz w:val="24"/>
                <w:szCs w:val="24"/>
                <w:lang w:eastAsia="zh-CN"/>
              </w:rPr>
              <w:t>1999</w:t>
            </w:r>
          </w:p>
        </w:tc>
        <w:tc>
          <w:tcPr>
            <w:tcW w:w="1429" w:type="dxa"/>
            <w:vAlign w:val="center"/>
          </w:tcPr>
          <w:p w:rsidR="002F184E" w:rsidRPr="00F02154" w:rsidRDefault="00AF3C8D" w:rsidP="00F02154">
            <w:pPr>
              <w:rPr>
                <w:sz w:val="24"/>
                <w:szCs w:val="24"/>
                <w:lang w:eastAsia="zh-CN"/>
              </w:rPr>
            </w:pPr>
            <w:r w:rsidRPr="00F02154">
              <w:rPr>
                <w:sz w:val="24"/>
                <w:szCs w:val="24"/>
              </w:rPr>
              <w:t>Jiebin Yang</w:t>
            </w:r>
          </w:p>
        </w:tc>
        <w:tc>
          <w:tcPr>
            <w:tcW w:w="1701" w:type="dxa"/>
            <w:vAlign w:val="center"/>
          </w:tcPr>
          <w:p w:rsidR="002F184E" w:rsidRPr="00F02154" w:rsidRDefault="00AF3C8D" w:rsidP="00F02154">
            <w:pPr>
              <w:rPr>
                <w:sz w:val="24"/>
                <w:szCs w:val="24"/>
                <w:lang w:eastAsia="zh-CN"/>
              </w:rPr>
            </w:pPr>
            <w:r w:rsidRPr="00F02154">
              <w:rPr>
                <w:rFonts w:eastAsia="微软雅黑"/>
                <w:sz w:val="24"/>
                <w:szCs w:val="24"/>
              </w:rPr>
              <w:t>Chinese Acupuncture &amp; Moxibustion</w:t>
            </w:r>
          </w:p>
        </w:tc>
        <w:tc>
          <w:tcPr>
            <w:tcW w:w="3685" w:type="dxa"/>
            <w:vAlign w:val="center"/>
          </w:tcPr>
          <w:p w:rsidR="002F184E" w:rsidRPr="00F02154" w:rsidRDefault="00AF3C8D" w:rsidP="00F02154">
            <w:pPr>
              <w:rPr>
                <w:sz w:val="24"/>
                <w:szCs w:val="24"/>
                <w:lang w:eastAsia="zh-CN"/>
              </w:rPr>
            </w:pPr>
            <w:r w:rsidRPr="00F02154">
              <w:rPr>
                <w:sz w:val="24"/>
                <w:szCs w:val="24"/>
                <w:lang w:eastAsia="zh-CN"/>
              </w:rPr>
              <w:t>A study on the peripheral analgesic mechanisms of different acupuncture therapies in adjuvant-induced arthritis rats</w:t>
            </w:r>
            <w:bookmarkStart w:id="40" w:name="OLE_LINK64"/>
            <w:bookmarkStart w:id="41" w:name="OLE_LINK65"/>
            <w:r w:rsidRPr="00F02154">
              <w:rPr>
                <w:sz w:val="24"/>
                <w:szCs w:val="24"/>
                <w:lang w:eastAsia="zh-CN"/>
              </w:rPr>
              <w:t xml:space="preserve"> (in Chinese)</w:t>
            </w:r>
            <w:bookmarkEnd w:id="40"/>
            <w:bookmarkEnd w:id="41"/>
          </w:p>
        </w:tc>
        <w:tc>
          <w:tcPr>
            <w:tcW w:w="1134" w:type="dxa"/>
            <w:vAlign w:val="center"/>
          </w:tcPr>
          <w:p w:rsidR="002F184E" w:rsidRPr="00F02154" w:rsidRDefault="00AF3C8D" w:rsidP="00F02154">
            <w:pPr>
              <w:rPr>
                <w:sz w:val="24"/>
                <w:szCs w:val="24"/>
              </w:rPr>
            </w:pPr>
            <w:r w:rsidRPr="00F02154">
              <w:rPr>
                <w:sz w:val="24"/>
                <w:szCs w:val="24"/>
                <w:lang w:eastAsia="zh-CN"/>
              </w:rPr>
              <w:t>basic research</w:t>
            </w:r>
          </w:p>
        </w:tc>
        <w:tc>
          <w:tcPr>
            <w:tcW w:w="1896" w:type="dxa"/>
            <w:vAlign w:val="center"/>
          </w:tcPr>
          <w:p w:rsidR="002F184E" w:rsidRPr="00F02154" w:rsidRDefault="00AF3C8D" w:rsidP="00F02154">
            <w:pPr>
              <w:rPr>
                <w:sz w:val="24"/>
                <w:szCs w:val="24"/>
                <w:lang w:eastAsia="zh-CN"/>
              </w:rPr>
            </w:pPr>
            <w:r w:rsidRPr="00F02154">
              <w:rPr>
                <w:sz w:val="24"/>
                <w:szCs w:val="24"/>
                <w:lang w:eastAsia="zh-CN"/>
              </w:rPr>
              <w:t>Dinoprostone</w:t>
            </w:r>
          </w:p>
          <w:p w:rsidR="002F184E" w:rsidRPr="00F02154" w:rsidRDefault="00AF3C8D" w:rsidP="00F02154">
            <w:pPr>
              <w:rPr>
                <w:sz w:val="24"/>
                <w:szCs w:val="24"/>
                <w:lang w:eastAsia="zh-CN"/>
              </w:rPr>
            </w:pPr>
            <w:r w:rsidRPr="00F02154">
              <w:rPr>
                <w:sz w:val="24"/>
                <w:szCs w:val="24"/>
                <w:lang w:eastAsia="zh-CN"/>
              </w:rPr>
              <w:t>Histamine</w:t>
            </w:r>
          </w:p>
          <w:p w:rsidR="002F184E" w:rsidRPr="00F02154" w:rsidRDefault="00AF3C8D" w:rsidP="00F02154">
            <w:pPr>
              <w:rPr>
                <w:sz w:val="24"/>
                <w:szCs w:val="24"/>
                <w:lang w:eastAsia="zh-CN"/>
              </w:rPr>
            </w:pPr>
            <w:r w:rsidRPr="00F02154">
              <w:rPr>
                <w:sz w:val="24"/>
                <w:szCs w:val="24"/>
                <w:lang w:eastAsia="zh-CN"/>
              </w:rPr>
              <w:t>5-H-AA Norepinephrine</w:t>
            </w:r>
          </w:p>
        </w:tc>
      </w:tr>
      <w:tr w:rsidR="002F184E" w:rsidRPr="00F02154" w:rsidTr="00F02154">
        <w:trPr>
          <w:trHeight w:val="92"/>
          <w:jc w:val="center"/>
        </w:trPr>
        <w:tc>
          <w:tcPr>
            <w:tcW w:w="775" w:type="dxa"/>
            <w:vAlign w:val="center"/>
          </w:tcPr>
          <w:p w:rsidR="002F184E" w:rsidRPr="00F02154" w:rsidRDefault="002F184E" w:rsidP="00F02154">
            <w:pPr>
              <w:rPr>
                <w:sz w:val="24"/>
                <w:szCs w:val="24"/>
              </w:rPr>
            </w:pPr>
          </w:p>
        </w:tc>
        <w:tc>
          <w:tcPr>
            <w:tcW w:w="743" w:type="dxa"/>
            <w:vAlign w:val="center"/>
          </w:tcPr>
          <w:p w:rsidR="002F184E" w:rsidRPr="00F02154" w:rsidRDefault="002F184E" w:rsidP="00F02154">
            <w:pPr>
              <w:rPr>
                <w:sz w:val="24"/>
                <w:szCs w:val="24"/>
              </w:rPr>
            </w:pPr>
          </w:p>
        </w:tc>
        <w:tc>
          <w:tcPr>
            <w:tcW w:w="1429" w:type="dxa"/>
            <w:vAlign w:val="center"/>
          </w:tcPr>
          <w:p w:rsidR="002F184E" w:rsidRPr="00F02154" w:rsidRDefault="002F184E" w:rsidP="00F02154">
            <w:pPr>
              <w:rPr>
                <w:sz w:val="24"/>
                <w:szCs w:val="24"/>
              </w:rPr>
            </w:pPr>
          </w:p>
        </w:tc>
        <w:tc>
          <w:tcPr>
            <w:tcW w:w="1701" w:type="dxa"/>
            <w:vAlign w:val="center"/>
          </w:tcPr>
          <w:p w:rsidR="002F184E" w:rsidRPr="00F02154" w:rsidRDefault="002F184E" w:rsidP="00F02154">
            <w:pPr>
              <w:rPr>
                <w:sz w:val="24"/>
                <w:szCs w:val="24"/>
              </w:rPr>
            </w:pPr>
          </w:p>
        </w:tc>
        <w:tc>
          <w:tcPr>
            <w:tcW w:w="3685" w:type="dxa"/>
            <w:vAlign w:val="center"/>
          </w:tcPr>
          <w:p w:rsidR="002F184E" w:rsidRPr="00F02154" w:rsidRDefault="002F184E" w:rsidP="00F02154">
            <w:pPr>
              <w:rPr>
                <w:sz w:val="24"/>
                <w:szCs w:val="24"/>
              </w:rPr>
            </w:pPr>
          </w:p>
        </w:tc>
        <w:tc>
          <w:tcPr>
            <w:tcW w:w="1134" w:type="dxa"/>
            <w:vAlign w:val="center"/>
          </w:tcPr>
          <w:p w:rsidR="002F184E" w:rsidRPr="00F02154" w:rsidRDefault="002F184E" w:rsidP="00F02154">
            <w:pPr>
              <w:rPr>
                <w:sz w:val="24"/>
                <w:szCs w:val="24"/>
              </w:rPr>
            </w:pPr>
          </w:p>
        </w:tc>
        <w:tc>
          <w:tcPr>
            <w:tcW w:w="1896" w:type="dxa"/>
            <w:vAlign w:val="center"/>
          </w:tcPr>
          <w:p w:rsidR="002F184E" w:rsidRPr="00F02154" w:rsidRDefault="00DB3822" w:rsidP="00F02154">
            <w:pPr>
              <w:rPr>
                <w:sz w:val="24"/>
                <w:szCs w:val="24"/>
                <w:lang w:eastAsia="zh-CN"/>
              </w:rPr>
            </w:pPr>
            <w:bookmarkStart w:id="42" w:name="OLE_LINK78"/>
            <w:bookmarkStart w:id="43" w:name="OLE_LINK77"/>
            <w:bookmarkStart w:id="44" w:name="OLE_LINK52"/>
            <w:bookmarkStart w:id="45" w:name="OLE_LINK53"/>
            <w:r w:rsidRPr="00F02154">
              <w:rPr>
                <w:sz w:val="24"/>
                <w:szCs w:val="24"/>
                <w:lang w:eastAsia="zh-CN"/>
              </w:rPr>
              <w:t>LEU</w:t>
            </w:r>
            <w:r w:rsidR="00AF3C8D" w:rsidRPr="00F02154">
              <w:rPr>
                <w:sz w:val="24"/>
                <w:szCs w:val="24"/>
                <w:lang w:eastAsia="zh-CN"/>
              </w:rPr>
              <w:t>-enkephalin</w:t>
            </w:r>
            <w:bookmarkEnd w:id="42"/>
            <w:bookmarkEnd w:id="43"/>
          </w:p>
          <w:bookmarkEnd w:id="44"/>
          <w:bookmarkEnd w:id="45"/>
          <w:p w:rsidR="002F184E" w:rsidRPr="00F02154" w:rsidRDefault="00AF3C8D" w:rsidP="00F02154">
            <w:pPr>
              <w:rPr>
                <w:sz w:val="24"/>
                <w:szCs w:val="24"/>
                <w:lang w:eastAsia="zh-CN"/>
              </w:rPr>
            </w:pPr>
            <w:r w:rsidRPr="00F02154">
              <w:rPr>
                <w:sz w:val="24"/>
                <w:szCs w:val="24"/>
                <w:lang w:eastAsia="zh-CN"/>
              </w:rPr>
              <w:t>β-endorphin</w:t>
            </w:r>
          </w:p>
        </w:tc>
      </w:tr>
      <w:tr w:rsidR="002F184E" w:rsidRPr="00F02154" w:rsidTr="00F02154">
        <w:trPr>
          <w:trHeight w:val="648"/>
          <w:jc w:val="center"/>
        </w:trPr>
        <w:tc>
          <w:tcPr>
            <w:tcW w:w="775" w:type="dxa"/>
            <w:vAlign w:val="center"/>
          </w:tcPr>
          <w:p w:rsidR="002F184E" w:rsidRPr="00F02154" w:rsidRDefault="00AF3C8D" w:rsidP="00F02154">
            <w:pPr>
              <w:rPr>
                <w:sz w:val="24"/>
                <w:szCs w:val="24"/>
                <w:lang w:eastAsia="zh-CN"/>
              </w:rPr>
            </w:pPr>
            <w:r w:rsidRPr="00F02154">
              <w:rPr>
                <w:sz w:val="24"/>
                <w:szCs w:val="24"/>
                <w:lang w:eastAsia="zh-CN"/>
              </w:rPr>
              <w:fldChar w:fldCharType="begin">
                <w:fldData xml:space="preserve">PEVuZE5vdGU+PENpdGU+PEF1dGhvcj5MaXU8L0F1dGhvcj48WWVhcj4yMDAzPC9ZZWFyPjxSZWNO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</w:fldData>
              </w:fldChar>
            </w:r>
            <w:r w:rsidRPr="00F02154">
              <w:rPr>
                <w:sz w:val="24"/>
                <w:szCs w:val="24"/>
                <w:lang w:eastAsia="zh-CN"/>
              </w:rPr>
              <w:instrText xml:space="preserve"> ADDIN EN.CITE </w:instrText>
            </w:r>
            <w:r w:rsidRPr="00F02154">
              <w:rPr>
                <w:sz w:val="24"/>
                <w:szCs w:val="24"/>
                <w:lang w:eastAsia="zh-CN"/>
              </w:rPr>
              <w:fldChar w:fldCharType="begin">
                <w:fldData xml:space="preserve">PEVuZE5vdGU+PENpdGU+PEF1dGhvcj5MaXU8L0F1dGhvcj48WWVhcj4yMDAzPC9ZZWFyPjxSZWNO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</w:fldData>
              </w:fldChar>
            </w:r>
            <w:r w:rsidRPr="00F02154">
              <w:rPr>
                <w:sz w:val="24"/>
                <w:szCs w:val="24"/>
                <w:lang w:eastAsia="zh-CN"/>
              </w:rPr>
              <w:instrText xml:space="preserve"> ADDIN EN.CITE.DATA </w:instrText>
            </w:r>
            <w:r w:rsidRPr="00F02154">
              <w:rPr>
                <w:sz w:val="24"/>
                <w:szCs w:val="24"/>
                <w:lang w:eastAsia="zh-CN"/>
              </w:rPr>
            </w:r>
            <w:r w:rsidRPr="00F02154">
              <w:rPr>
                <w:sz w:val="24"/>
                <w:szCs w:val="24"/>
                <w:lang w:eastAsia="zh-CN"/>
              </w:rPr>
              <w:fldChar w:fldCharType="end"/>
            </w:r>
            <w:r w:rsidRPr="00F02154">
              <w:rPr>
                <w:sz w:val="24"/>
                <w:szCs w:val="24"/>
                <w:lang w:eastAsia="zh-CN"/>
              </w:rPr>
            </w:r>
            <w:r w:rsidRPr="00F02154">
              <w:rPr>
                <w:sz w:val="24"/>
                <w:szCs w:val="24"/>
                <w:lang w:eastAsia="zh-CN"/>
              </w:rPr>
              <w:fldChar w:fldCharType="separate"/>
            </w:r>
            <w:r w:rsidRPr="00F02154">
              <w:rPr>
                <w:sz w:val="24"/>
                <w:szCs w:val="24"/>
                <w:lang w:eastAsia="zh-CN"/>
              </w:rPr>
              <w:t>[29]</w:t>
            </w:r>
            <w:r w:rsidRPr="00F02154">
              <w:rPr>
                <w:sz w:val="24"/>
                <w:szCs w:val="24"/>
                <w:lang w:eastAsia="zh-CN"/>
              </w:rPr>
              <w:fldChar w:fldCharType="end"/>
            </w:r>
          </w:p>
        </w:tc>
        <w:tc>
          <w:tcPr>
            <w:tcW w:w="743" w:type="dxa"/>
            <w:vAlign w:val="center"/>
          </w:tcPr>
          <w:p w:rsidR="002F184E" w:rsidRPr="00F02154" w:rsidRDefault="00AF3C8D" w:rsidP="00F02154">
            <w:pPr>
              <w:rPr>
                <w:sz w:val="24"/>
                <w:szCs w:val="24"/>
                <w:lang w:eastAsia="zh-CN"/>
              </w:rPr>
            </w:pPr>
            <w:r w:rsidRPr="00F02154">
              <w:rPr>
                <w:sz w:val="24"/>
                <w:szCs w:val="24"/>
                <w:lang w:eastAsia="zh-CN"/>
              </w:rPr>
              <w:t>2016</w:t>
            </w:r>
          </w:p>
        </w:tc>
        <w:tc>
          <w:tcPr>
            <w:tcW w:w="1429" w:type="dxa"/>
            <w:vAlign w:val="center"/>
          </w:tcPr>
          <w:p w:rsidR="002F184E" w:rsidRPr="00F02154" w:rsidRDefault="00AF3C8D" w:rsidP="00F02154">
            <w:pPr>
              <w:rPr>
                <w:rFonts w:hint="eastAsia"/>
                <w:sz w:val="24"/>
                <w:szCs w:val="24"/>
              </w:rPr>
            </w:pPr>
            <w:r w:rsidRPr="00F02154">
              <w:rPr>
                <w:sz w:val="24"/>
                <w:szCs w:val="24"/>
              </w:rPr>
              <w:t>Xuguang Liu</w:t>
            </w:r>
          </w:p>
        </w:tc>
        <w:tc>
          <w:tcPr>
            <w:tcW w:w="1701" w:type="dxa"/>
            <w:vAlign w:val="center"/>
          </w:tcPr>
          <w:p w:rsidR="002F184E" w:rsidRPr="00F02154" w:rsidRDefault="00AF3C8D" w:rsidP="00F02154">
            <w:pPr>
              <w:rPr>
                <w:sz w:val="24"/>
                <w:szCs w:val="24"/>
                <w:lang w:eastAsia="zh-CN"/>
              </w:rPr>
            </w:pPr>
            <w:r w:rsidRPr="00F02154">
              <w:rPr>
                <w:rFonts w:eastAsia="微软雅黑"/>
                <w:sz w:val="24"/>
                <w:szCs w:val="24"/>
              </w:rPr>
              <w:t>Journal of Basic Chinese Medicine</w:t>
            </w:r>
          </w:p>
        </w:tc>
        <w:tc>
          <w:tcPr>
            <w:tcW w:w="3685" w:type="dxa"/>
            <w:vAlign w:val="center"/>
          </w:tcPr>
          <w:p w:rsidR="002F184E" w:rsidRPr="00F02154" w:rsidRDefault="00AF3C8D" w:rsidP="00F02154">
            <w:pPr>
              <w:rPr>
                <w:sz w:val="24"/>
                <w:szCs w:val="24"/>
                <w:lang w:eastAsia="zh-CN"/>
              </w:rPr>
            </w:pPr>
            <w:r w:rsidRPr="00F02154">
              <w:rPr>
                <w:sz w:val="24"/>
                <w:szCs w:val="24"/>
                <w:lang w:eastAsia="zh-CN"/>
              </w:rPr>
              <w:t xml:space="preserve">The effect of moxibustion on the hypothalamic-pituitary-adrenal axis in rats with rheumatoid arthritis </w:t>
            </w:r>
            <w:bookmarkStart w:id="46" w:name="OLE_LINK58"/>
            <w:bookmarkStart w:id="47" w:name="OLE_LINK59"/>
            <w:r w:rsidRPr="00F02154">
              <w:rPr>
                <w:sz w:val="24"/>
                <w:szCs w:val="24"/>
                <w:lang w:eastAsia="zh-CN"/>
              </w:rPr>
              <w:t>(in Chinese)</w:t>
            </w:r>
            <w:bookmarkEnd w:id="46"/>
            <w:bookmarkEnd w:id="47"/>
          </w:p>
        </w:tc>
        <w:tc>
          <w:tcPr>
            <w:tcW w:w="1134" w:type="dxa"/>
            <w:vAlign w:val="center"/>
          </w:tcPr>
          <w:p w:rsidR="002F184E" w:rsidRPr="00F02154" w:rsidRDefault="00AF3C8D" w:rsidP="00F02154">
            <w:pPr>
              <w:rPr>
                <w:sz w:val="24"/>
                <w:szCs w:val="24"/>
              </w:rPr>
            </w:pPr>
            <w:r w:rsidRPr="00F02154">
              <w:rPr>
                <w:sz w:val="24"/>
                <w:szCs w:val="24"/>
                <w:lang w:eastAsia="zh-CN"/>
              </w:rPr>
              <w:t>basic research</w:t>
            </w:r>
          </w:p>
        </w:tc>
        <w:tc>
          <w:tcPr>
            <w:tcW w:w="1896" w:type="dxa"/>
            <w:vAlign w:val="center"/>
          </w:tcPr>
          <w:p w:rsidR="002F184E" w:rsidRPr="00F02154" w:rsidRDefault="00AF3C8D" w:rsidP="00F02154">
            <w:pPr>
              <w:rPr>
                <w:sz w:val="24"/>
                <w:szCs w:val="24"/>
                <w:lang w:eastAsia="zh-CN"/>
              </w:rPr>
            </w:pPr>
            <w:r w:rsidRPr="00F02154">
              <w:rPr>
                <w:sz w:val="24"/>
                <w:szCs w:val="24"/>
                <w:lang w:eastAsia="zh-CN"/>
              </w:rPr>
              <w:t>Corticosterone</w:t>
            </w:r>
          </w:p>
        </w:tc>
      </w:tr>
      <w:tr w:rsidR="002F184E" w:rsidRPr="00F02154" w:rsidTr="00F02154">
        <w:trPr>
          <w:trHeight w:val="90"/>
          <w:jc w:val="center"/>
        </w:trPr>
        <w:tc>
          <w:tcPr>
            <w:tcW w:w="775" w:type="dxa"/>
            <w:vAlign w:val="center"/>
          </w:tcPr>
          <w:p w:rsidR="002F184E" w:rsidRPr="00F02154" w:rsidRDefault="00AF3C8D" w:rsidP="00F02154">
            <w:pPr>
              <w:rPr>
                <w:sz w:val="24"/>
                <w:szCs w:val="24"/>
                <w:lang w:eastAsia="zh-CN"/>
              </w:rPr>
            </w:pPr>
            <w:r w:rsidRPr="00F02154">
              <w:rPr>
                <w:sz w:val="24"/>
                <w:szCs w:val="24"/>
                <w:lang w:eastAsia="zh-CN"/>
              </w:rPr>
              <w:fldChar w:fldCharType="begin"/>
            </w:r>
            <w:r w:rsidRPr="00F02154">
              <w:rPr>
                <w:sz w:val="24"/>
                <w:szCs w:val="24"/>
                <w:lang w:eastAsia="zh-CN"/>
              </w:rPr>
              <w:instrText xml:space="preserve"> ADDIN EN.CITE &lt;EndNote&gt;&lt;Cite&gt;&lt;Author&gt;Wei&lt;/Author&gt;&lt;Year&gt;2008&lt;/Year&gt;&lt;RecNum&gt;519&lt;/RecNum&gt;&lt;DisplayText&gt;[30]&lt;/DisplayText&gt;&lt;record&gt;&lt;rec-number&gt;519&lt;/rec-number&gt;&lt;foreign-keys&gt;&lt;key app="EN" db-id="0x52tw9abrxaw9e9exovww9rp2vt9frtewxf" timestamp="1754063669"&gt;519&lt;/key&gt;&lt;/foreign-keys&gt;&lt;ref-type name="Journal Article"&gt;17&lt;/ref-type&gt;&lt;contributors&gt;&lt;authors&gt;&lt;author&gt;Wei, JL&lt;/author&gt;&lt;author&gt;Liu, MX&lt;/author&gt;&lt;author&gt;Lu, SF&lt;/author&gt;&lt;author&gt;Qiao, XL&lt;/author&gt;&lt;/authors&gt;&lt;/contributors&gt;&lt;auth-address&gt;&lt;style face="normal" font="default" charset="134" size="100%"&gt;</w:instrText>
            </w:r>
            <w:r w:rsidRPr="00F02154">
              <w:rPr>
                <w:sz w:val="24"/>
                <w:szCs w:val="24"/>
                <w:lang w:eastAsia="zh-CN"/>
              </w:rPr>
              <w:instrText>成都中医药大学针灸推拿学院</w:instrText>
            </w:r>
            <w:r w:rsidRPr="00F02154">
              <w:rPr>
                <w:sz w:val="24"/>
                <w:szCs w:val="24"/>
                <w:lang w:eastAsia="zh-CN"/>
              </w:rPr>
              <w:instrText>&lt;/style&gt;&lt;style face="normal" font="default" size="100%"&gt;;&lt;/style&gt;&lt;/auth-address&gt;&lt;titles&gt;&lt;title&gt;The Difference of Effect on Plasma Corticosterone Content of Adjuvant-induced Arthritis Rats between Acupuncture and Moxibustion Therapy&lt;/title&gt;&lt;secondary-title&gt;Journal of Chengdu Medical College&lt;/secondary-title&gt;&lt;/titles&gt;&lt;periodical&gt;&lt;full-title&gt;Journal of Chengdu Medical College&lt;/full-title&gt;&lt;/periodical&gt;&lt;pages&gt;283-284 (in Chinese)&lt;/pages&gt;&lt;volume&gt;3&lt;/volume&gt;&lt;number&gt;04&lt;/number&gt;&lt;keywords&gt;&lt;keyword&gt;</w:instrText>
            </w:r>
            <w:r w:rsidRPr="00F02154">
              <w:rPr>
                <w:sz w:val="24"/>
                <w:szCs w:val="24"/>
                <w:lang w:eastAsia="zh-CN"/>
              </w:rPr>
              <w:instrText>针刺</w:instrText>
            </w:r>
            <w:r w:rsidRPr="00F02154">
              <w:rPr>
                <w:sz w:val="24"/>
                <w:szCs w:val="24"/>
                <w:lang w:eastAsia="zh-CN"/>
              </w:rPr>
              <w:instrText>&lt;/keyword&gt;&lt;keyword&gt;</w:instrText>
            </w:r>
            <w:r w:rsidRPr="00F02154">
              <w:rPr>
                <w:sz w:val="24"/>
                <w:szCs w:val="24"/>
                <w:lang w:eastAsia="zh-CN"/>
              </w:rPr>
              <w:instrText>艾灸</w:instrText>
            </w:r>
            <w:r w:rsidRPr="00F02154">
              <w:rPr>
                <w:sz w:val="24"/>
                <w:szCs w:val="24"/>
                <w:lang w:eastAsia="zh-CN"/>
              </w:rPr>
              <w:instrText>&lt;/keyword&gt;&lt;keyword&gt;</w:instrText>
            </w:r>
            <w:r w:rsidRPr="00F02154">
              <w:rPr>
                <w:sz w:val="24"/>
                <w:szCs w:val="24"/>
                <w:lang w:eastAsia="zh-CN"/>
              </w:rPr>
              <w:instrText>佐剂性关节炎</w:instrText>
            </w:r>
            <w:r w:rsidRPr="00F02154">
              <w:rPr>
                <w:sz w:val="24"/>
                <w:szCs w:val="24"/>
                <w:lang w:eastAsia="zh-CN"/>
              </w:rPr>
              <w:instrText>&lt;/keyword&gt;&lt;keyword&gt;</w:instrText>
            </w:r>
            <w:r w:rsidRPr="00F02154">
              <w:rPr>
                <w:sz w:val="24"/>
                <w:szCs w:val="24"/>
                <w:lang w:eastAsia="zh-CN"/>
              </w:rPr>
              <w:instrText>皮质酮</w:instrText>
            </w:r>
            <w:r w:rsidRPr="00F02154">
              <w:rPr>
                <w:sz w:val="24"/>
                <w:szCs w:val="24"/>
                <w:lang w:eastAsia="zh-CN"/>
              </w:rPr>
              <w:instrText>&lt;/keyword&gt;&lt;/keywords&gt;&lt;dates&gt;&lt;year&gt;2008&lt;/year&gt;&lt;/dates&gt;&lt;isbn&gt;1674-2257&lt;/isbn&gt;&lt;call-num&gt;51-1705/R&lt;/call-num&gt;&lt;urls&gt;&lt;related-urls&gt;&lt;url&gt;https://kns.cnki.net/kcms2/article/abstract?v=9IId9Ku_yBZmABaDU14XL2-qoN2og-IHeQJzZgJyvNZKYH20kgsDKnGAMjzE7BICTPCamyBYRoQoDvlXBxYpJHDKpKWE30qVElRm-e1r_Mktr8TKTNR0An6y61SBrwPY0EYXItPzUYXWQNBX8JAul0I3Sn6mnTfSZcm4onwMBykYH1LkRu86Hg==&amp;amp;uniplatform=NZKPT&amp;amp;language=CHS&lt;/url&gt;&lt;/related-urls&gt;&lt;/urls&gt;&lt;remote-database-provider&gt;Cnki&lt;/remote-database-provider&gt;&lt;/record&gt;&lt;/Cite&gt;&lt;/EndNote&gt;</w:instrText>
            </w:r>
            <w:r w:rsidRPr="00F02154">
              <w:rPr>
                <w:sz w:val="24"/>
                <w:szCs w:val="24"/>
                <w:lang w:eastAsia="zh-CN"/>
              </w:rPr>
              <w:fldChar w:fldCharType="separate"/>
            </w:r>
            <w:r w:rsidRPr="00F02154">
              <w:rPr>
                <w:sz w:val="24"/>
                <w:szCs w:val="24"/>
                <w:lang w:eastAsia="zh-CN"/>
              </w:rPr>
              <w:t>[30]</w:t>
            </w:r>
            <w:r w:rsidRPr="00F02154">
              <w:rPr>
                <w:sz w:val="24"/>
                <w:szCs w:val="24"/>
                <w:lang w:eastAsia="zh-CN"/>
              </w:rPr>
              <w:fldChar w:fldCharType="end"/>
            </w:r>
          </w:p>
        </w:tc>
        <w:tc>
          <w:tcPr>
            <w:tcW w:w="743" w:type="dxa"/>
            <w:vAlign w:val="center"/>
          </w:tcPr>
          <w:p w:rsidR="002F184E" w:rsidRPr="00F02154" w:rsidRDefault="00AF3C8D" w:rsidP="00F02154">
            <w:pPr>
              <w:rPr>
                <w:sz w:val="24"/>
                <w:szCs w:val="24"/>
                <w:lang w:eastAsia="zh-CN"/>
              </w:rPr>
            </w:pPr>
            <w:r w:rsidRPr="00F02154">
              <w:rPr>
                <w:sz w:val="24"/>
                <w:szCs w:val="24"/>
                <w:lang w:eastAsia="zh-CN"/>
              </w:rPr>
              <w:t>2008</w:t>
            </w:r>
          </w:p>
        </w:tc>
        <w:tc>
          <w:tcPr>
            <w:tcW w:w="1429" w:type="dxa"/>
            <w:vAlign w:val="center"/>
          </w:tcPr>
          <w:p w:rsidR="002F184E" w:rsidRPr="00F02154" w:rsidRDefault="00AF3C8D" w:rsidP="00F02154">
            <w:pPr>
              <w:rPr>
                <w:sz w:val="24"/>
                <w:szCs w:val="24"/>
                <w:lang w:eastAsia="zh-CN"/>
              </w:rPr>
            </w:pPr>
            <w:r w:rsidRPr="00F02154">
              <w:rPr>
                <w:sz w:val="24"/>
                <w:szCs w:val="24"/>
              </w:rPr>
              <w:t>Jiaolu Wei</w:t>
            </w:r>
          </w:p>
        </w:tc>
        <w:tc>
          <w:tcPr>
            <w:tcW w:w="1701" w:type="dxa"/>
            <w:vAlign w:val="center"/>
          </w:tcPr>
          <w:p w:rsidR="002F184E" w:rsidRPr="00F02154" w:rsidRDefault="00AF3C8D" w:rsidP="00F02154">
            <w:pPr>
              <w:rPr>
                <w:sz w:val="24"/>
                <w:szCs w:val="24"/>
                <w:lang w:eastAsia="zh-CN"/>
              </w:rPr>
            </w:pPr>
            <w:r w:rsidRPr="00F02154">
              <w:rPr>
                <w:rFonts w:eastAsia="微软雅黑"/>
                <w:sz w:val="24"/>
                <w:szCs w:val="24"/>
              </w:rPr>
              <w:t>Journal of Chengdu Medical College</w:t>
            </w:r>
          </w:p>
        </w:tc>
        <w:tc>
          <w:tcPr>
            <w:tcW w:w="3685" w:type="dxa"/>
            <w:vAlign w:val="center"/>
          </w:tcPr>
          <w:p w:rsidR="002F184E" w:rsidRPr="00F02154" w:rsidRDefault="00AF3C8D" w:rsidP="00F02154">
            <w:pPr>
              <w:rPr>
                <w:sz w:val="24"/>
                <w:szCs w:val="24"/>
                <w:lang w:eastAsia="zh-CN"/>
              </w:rPr>
            </w:pPr>
            <w:r w:rsidRPr="00F02154">
              <w:rPr>
                <w:sz w:val="24"/>
                <w:szCs w:val="24"/>
                <w:lang w:eastAsia="zh-CN"/>
              </w:rPr>
              <w:t xml:space="preserve">The Difference of Effect on Plasma Corticosterone Content of Adjuvant-induced Arths Rats between Acupuncture and </w:t>
            </w:r>
            <w:r w:rsidRPr="00F02154">
              <w:rPr>
                <w:sz w:val="24"/>
                <w:szCs w:val="24"/>
                <w:lang w:eastAsia="zh-CN"/>
              </w:rPr>
              <w:lastRenderedPageBreak/>
              <w:t xml:space="preserve">Moxibustion Therapy </w:t>
            </w:r>
            <w:bookmarkStart w:id="48" w:name="OLE_LINK93"/>
            <w:bookmarkStart w:id="49" w:name="OLE_LINK92"/>
            <w:r w:rsidRPr="00F02154">
              <w:rPr>
                <w:sz w:val="24"/>
                <w:szCs w:val="24"/>
                <w:lang w:eastAsia="zh-CN"/>
              </w:rPr>
              <w:t>(in Chinese)</w:t>
            </w:r>
            <w:bookmarkEnd w:id="48"/>
            <w:bookmarkEnd w:id="49"/>
          </w:p>
        </w:tc>
        <w:tc>
          <w:tcPr>
            <w:tcW w:w="1134" w:type="dxa"/>
            <w:vAlign w:val="center"/>
          </w:tcPr>
          <w:p w:rsidR="002F184E" w:rsidRPr="00F02154" w:rsidRDefault="00AF3C8D" w:rsidP="00F02154">
            <w:pPr>
              <w:rPr>
                <w:sz w:val="24"/>
                <w:szCs w:val="24"/>
              </w:rPr>
            </w:pPr>
            <w:r w:rsidRPr="00F02154">
              <w:rPr>
                <w:sz w:val="24"/>
                <w:szCs w:val="24"/>
                <w:lang w:eastAsia="zh-CN"/>
              </w:rPr>
              <w:lastRenderedPageBreak/>
              <w:t>basic research</w:t>
            </w:r>
          </w:p>
        </w:tc>
        <w:tc>
          <w:tcPr>
            <w:tcW w:w="1896" w:type="dxa"/>
            <w:vAlign w:val="center"/>
          </w:tcPr>
          <w:p w:rsidR="002F184E" w:rsidRPr="00F02154" w:rsidRDefault="00AF3C8D" w:rsidP="00F02154">
            <w:pPr>
              <w:rPr>
                <w:sz w:val="24"/>
                <w:szCs w:val="24"/>
                <w:lang w:eastAsia="zh-CN"/>
              </w:rPr>
            </w:pPr>
            <w:r w:rsidRPr="00F02154">
              <w:rPr>
                <w:sz w:val="24"/>
                <w:szCs w:val="24"/>
                <w:lang w:eastAsia="zh-CN"/>
              </w:rPr>
              <w:t>Corticosterone</w:t>
            </w:r>
          </w:p>
        </w:tc>
      </w:tr>
      <w:tr w:rsidR="002F184E" w:rsidRPr="00F02154" w:rsidTr="00F02154">
        <w:trPr>
          <w:trHeight w:val="90"/>
          <w:jc w:val="center"/>
        </w:trPr>
        <w:tc>
          <w:tcPr>
            <w:tcW w:w="775" w:type="dxa"/>
            <w:vAlign w:val="center"/>
          </w:tcPr>
          <w:p w:rsidR="002F184E" w:rsidRPr="00F02154" w:rsidRDefault="00AF3C8D" w:rsidP="00F02154">
            <w:pPr>
              <w:rPr>
                <w:sz w:val="24"/>
                <w:szCs w:val="24"/>
                <w:lang w:eastAsia="zh-CN"/>
              </w:rPr>
            </w:pPr>
            <w:r w:rsidRPr="00F02154">
              <w:rPr>
                <w:sz w:val="24"/>
                <w:szCs w:val="24"/>
                <w:lang w:eastAsia="zh-CN"/>
              </w:rPr>
              <w:fldChar w:fldCharType="begin"/>
            </w:r>
            <w:r w:rsidR="002F74A9" w:rsidRPr="00F02154">
              <w:rPr>
                <w:sz w:val="24"/>
                <w:szCs w:val="24"/>
                <w:lang w:eastAsia="zh-CN"/>
              </w:rPr>
              <w:instrText xml:space="preserve"> ADDIN EN.CITE &lt;EndNote&gt;&lt;Cite&gt;&lt;Author&gt;Liu&lt;/Author&gt;&lt;Year&gt;1997&lt;/Year&gt;&lt;RecNum&gt;522&lt;/RecNum&gt;&lt;DisplayText&gt;[31]&lt;/DisplayText&gt;&lt;record&gt;&lt;rec-number&gt;522&lt;/rec-number&gt;&lt;foreign-keys&gt;&lt;key app="EN" db-id="0x52tw9abrxaw9e9exovww9rp2vt9frtewxf" timestamp="1754064255"&gt;522&lt;/key&gt;&lt;/foreign-keys&gt;&lt;ref-type name="Journal Article"&gt;17&lt;/ref-type&gt;&lt;contributors&gt;&lt;authors&gt;&lt;author&gt;Liu, XL&lt;/author&gt;&lt;author&gt;Ma, ZH&lt;/author&gt;&lt;author&gt;Liu, CG&lt;/author&gt;&lt;author&gt;Li, QS&lt;/author&gt;&lt;author&gt;Sun, LQ&lt;/author&gt;&lt;author&gt;Xiao, J&lt;/author&gt;&lt;author&gt;Yin, SY&lt;/author&gt;&lt;/authors&gt;&lt;/contributors&gt;&lt;auth-address&gt;&lt;style face="normal" font="default" charset="134" size="100%"&gt;</w:instrText>
            </w:r>
            <w:r w:rsidR="002F74A9" w:rsidRPr="00F02154">
              <w:rPr>
                <w:sz w:val="24"/>
                <w:szCs w:val="24"/>
                <w:lang w:eastAsia="zh-CN"/>
              </w:rPr>
              <w:instrText>中国人民解放军总医院</w:instrText>
            </w:r>
            <w:r w:rsidR="002F74A9" w:rsidRPr="00F02154">
              <w:rPr>
                <w:sz w:val="24"/>
                <w:szCs w:val="24"/>
                <w:lang w:eastAsia="zh-CN"/>
              </w:rPr>
              <w:instrText>&lt;/style&gt;&lt;/auth-address&gt;&lt;titles&gt;&lt;title&gt;&lt;style face="normal" font="default" charset="134" size="100%"&gt;The impact of warming on the immune function of patients with rheumatoid arthritis&lt;/style&gt;&lt;/title&gt;&lt;secondary-title&gt;Shanghai Journal of Acupuncture and Moxibustion&lt;/secondary-title&gt;&lt;/titles&gt;&lt;periodical&gt;&lt;full-title&gt;Shanghai Journal of Acupuncture and Moxibustion&lt;/full-title&gt;&lt;/periodical&gt;&lt;pages&gt;6-7 (in Chinese)&lt;/pages&gt;&lt;number&gt;05&lt;/number&gt;&lt;keywords&gt;&lt;keyword&gt;</w:instrText>
            </w:r>
            <w:r w:rsidR="002F74A9" w:rsidRPr="00F02154">
              <w:rPr>
                <w:sz w:val="24"/>
                <w:szCs w:val="24"/>
                <w:lang w:eastAsia="zh-CN"/>
              </w:rPr>
              <w:instrText>关节炎</w:instrText>
            </w:r>
            <w:r w:rsidR="002F74A9" w:rsidRPr="00F02154">
              <w:rPr>
                <w:sz w:val="24"/>
                <w:szCs w:val="24"/>
                <w:lang w:eastAsia="zh-CN"/>
              </w:rPr>
              <w:instrText>.</w:instrText>
            </w:r>
            <w:r w:rsidR="002F74A9" w:rsidRPr="00F02154">
              <w:rPr>
                <w:sz w:val="24"/>
                <w:szCs w:val="24"/>
                <w:lang w:eastAsia="zh-CN"/>
              </w:rPr>
              <w:instrText>类风湿性／针刺疗法</w:instrText>
            </w:r>
            <w:r w:rsidR="002F74A9" w:rsidRPr="00F02154">
              <w:rPr>
                <w:sz w:val="24"/>
                <w:szCs w:val="24"/>
                <w:lang w:eastAsia="zh-CN"/>
              </w:rPr>
              <w:instrText>&lt;/keyword&gt;&lt;keyword&gt;</w:instrText>
            </w:r>
            <w:r w:rsidR="002F74A9" w:rsidRPr="00F02154">
              <w:rPr>
                <w:sz w:val="24"/>
                <w:szCs w:val="24"/>
                <w:lang w:eastAsia="zh-CN"/>
              </w:rPr>
              <w:instrText>温针疗法</w:instrText>
            </w:r>
            <w:r w:rsidR="002F74A9" w:rsidRPr="00F02154">
              <w:rPr>
                <w:sz w:val="24"/>
                <w:szCs w:val="24"/>
                <w:lang w:eastAsia="zh-CN"/>
              </w:rPr>
              <w:instrText>&lt;/keyword&gt;&lt;keyword&gt;</w:instrText>
            </w:r>
            <w:r w:rsidR="002F74A9" w:rsidRPr="00F02154">
              <w:rPr>
                <w:sz w:val="24"/>
                <w:szCs w:val="24"/>
                <w:lang w:eastAsia="zh-CN"/>
              </w:rPr>
              <w:instrText>针灸研究</w:instrText>
            </w:r>
            <w:r w:rsidR="002F74A9" w:rsidRPr="00F02154">
              <w:rPr>
                <w:sz w:val="24"/>
                <w:szCs w:val="24"/>
                <w:lang w:eastAsia="zh-CN"/>
              </w:rPr>
              <w:instrText>&lt;/keyword&gt;&lt;/keywords&gt;&lt;dates&gt;&lt;year&gt;1997&lt;/year&gt;&lt;/dates&gt;&lt;isbn&gt;1005-0957&lt;/isbn&gt;&lt;call-num&gt;31-1317/R&lt;/call-num&gt;&lt;urls&gt;&lt;related-urls&gt;&lt;url&gt;https://kns.cnki.net/kcms2/article/abstract?v=9IId9Ku_yBY2_Mvr3h1g2DVLTxNh94IZZ_HWiVN5EDgXwPAJm_aORVmhhEgiKZLzMFJm6hUkVo9HMA9F5XrFgXHDnx4d7MKDWfHZQyhnyhy0A6q_0Xg_hIdDvuthxEm_wP_u0LoeZOmvCmt25vdYR3eIdNC-gZRXpG7Un3H_2SlKNOPKtM24WA==&amp;amp;uniplatform=NZKPT&amp;amp;language=CHS&lt;/url&gt;&lt;/related-urls&gt;&lt;/urls&gt;&lt;remote-database-provider&gt;Cnki&lt;/remote-database-provider&gt;&lt;/record&gt;&lt;/Cite&gt;&lt;/EndNote&gt;</w:instrText>
            </w:r>
            <w:r w:rsidRPr="00F02154">
              <w:rPr>
                <w:sz w:val="24"/>
                <w:szCs w:val="24"/>
                <w:lang w:eastAsia="zh-CN"/>
              </w:rPr>
              <w:fldChar w:fldCharType="separate"/>
            </w:r>
            <w:r w:rsidR="002F74A9" w:rsidRPr="00F02154">
              <w:rPr>
                <w:noProof/>
                <w:sz w:val="24"/>
                <w:szCs w:val="24"/>
                <w:lang w:eastAsia="zh-CN"/>
              </w:rPr>
              <w:t>[31]</w:t>
            </w:r>
            <w:r w:rsidRPr="00F02154">
              <w:rPr>
                <w:sz w:val="24"/>
                <w:szCs w:val="24"/>
                <w:lang w:eastAsia="zh-CN"/>
              </w:rPr>
              <w:fldChar w:fldCharType="end"/>
            </w:r>
          </w:p>
        </w:tc>
        <w:tc>
          <w:tcPr>
            <w:tcW w:w="743" w:type="dxa"/>
            <w:vAlign w:val="center"/>
          </w:tcPr>
          <w:p w:rsidR="002F184E" w:rsidRPr="00F02154" w:rsidRDefault="00AF3C8D" w:rsidP="00F02154">
            <w:pPr>
              <w:rPr>
                <w:sz w:val="24"/>
                <w:szCs w:val="24"/>
                <w:lang w:eastAsia="zh-CN"/>
              </w:rPr>
            </w:pPr>
            <w:r w:rsidRPr="00F02154">
              <w:rPr>
                <w:sz w:val="24"/>
                <w:szCs w:val="24"/>
                <w:lang w:eastAsia="zh-CN"/>
              </w:rPr>
              <w:t>1997</w:t>
            </w:r>
          </w:p>
        </w:tc>
        <w:tc>
          <w:tcPr>
            <w:tcW w:w="1429" w:type="dxa"/>
            <w:vAlign w:val="center"/>
          </w:tcPr>
          <w:p w:rsidR="002F184E" w:rsidRPr="00F02154" w:rsidRDefault="00AF3C8D" w:rsidP="00F02154">
            <w:pPr>
              <w:rPr>
                <w:sz w:val="24"/>
                <w:szCs w:val="24"/>
                <w:lang w:eastAsia="zh-CN"/>
              </w:rPr>
            </w:pPr>
            <w:r w:rsidRPr="00F02154">
              <w:rPr>
                <w:sz w:val="24"/>
                <w:szCs w:val="24"/>
              </w:rPr>
              <w:t>Xinlian Liu</w:t>
            </w:r>
          </w:p>
        </w:tc>
        <w:tc>
          <w:tcPr>
            <w:tcW w:w="1701" w:type="dxa"/>
            <w:vAlign w:val="center"/>
          </w:tcPr>
          <w:p w:rsidR="002F184E" w:rsidRPr="00F02154" w:rsidRDefault="00AF3C8D" w:rsidP="00F02154">
            <w:pPr>
              <w:rPr>
                <w:sz w:val="24"/>
                <w:szCs w:val="24"/>
                <w:lang w:eastAsia="zh-CN"/>
              </w:rPr>
            </w:pPr>
            <w:bookmarkStart w:id="50" w:name="OLE_LINK31"/>
            <w:bookmarkStart w:id="51" w:name="OLE_LINK32"/>
            <w:r w:rsidRPr="00F02154">
              <w:rPr>
                <w:rFonts w:eastAsia="微软雅黑"/>
                <w:sz w:val="24"/>
                <w:szCs w:val="24"/>
              </w:rPr>
              <w:t>Shanghai Journal of Acupuncture and oxibustion</w:t>
            </w:r>
          </w:p>
        </w:tc>
        <w:tc>
          <w:tcPr>
            <w:tcW w:w="3685" w:type="dxa"/>
            <w:vAlign w:val="center"/>
          </w:tcPr>
          <w:p w:rsidR="002F184E" w:rsidRPr="00F02154" w:rsidRDefault="00AF3C8D" w:rsidP="00F02154">
            <w:pPr>
              <w:pStyle w:val="1"/>
              <w:shd w:val="clear" w:color="auto" w:fill="FFFFFF"/>
              <w:spacing w:before="141" w:beforeAutospacing="0" w:after="141" w:afterAutospacing="0"/>
              <w:jc w:val="center"/>
              <w:textAlignment w:val="center"/>
              <w:rPr>
                <w:rFonts w:ascii="Times New Roman" w:hAnsi="Times New Roman"/>
                <w:b w:val="0"/>
                <w:bCs w:val="0"/>
                <w:sz w:val="24"/>
                <w:szCs w:val="24"/>
              </w:rPr>
            </w:pPr>
            <w:r w:rsidRPr="00F02154">
              <w:rPr>
                <w:rFonts w:ascii="Times New Roman" w:hAnsi="Times New Roman" w:hint="default"/>
                <w:b w:val="0"/>
                <w:bCs w:val="0"/>
                <w:sz w:val="24"/>
                <w:szCs w:val="24"/>
              </w:rPr>
              <w:t xml:space="preserve">The impact of warming on the immune function of patients with rheumatoid arthritis </w:t>
            </w:r>
            <w:r w:rsidRPr="00F02154">
              <w:rPr>
                <w:rFonts w:ascii="Times New Roman" w:hAnsi="Times New Roman" w:hint="default"/>
                <w:b w:val="0"/>
                <w:sz w:val="24"/>
                <w:szCs w:val="24"/>
              </w:rPr>
              <w:t>(in Chinese)</w:t>
            </w:r>
            <w:bookmarkEnd w:id="50"/>
            <w:bookmarkEnd w:id="51"/>
          </w:p>
        </w:tc>
        <w:tc>
          <w:tcPr>
            <w:tcW w:w="1134" w:type="dxa"/>
            <w:vAlign w:val="center"/>
          </w:tcPr>
          <w:p w:rsidR="002F184E" w:rsidRPr="00F02154" w:rsidRDefault="00AF3C8D" w:rsidP="00F02154">
            <w:pPr>
              <w:rPr>
                <w:sz w:val="24"/>
                <w:szCs w:val="24"/>
                <w:lang w:eastAsia="zh-CN"/>
              </w:rPr>
            </w:pPr>
            <w:r w:rsidRPr="00F02154">
              <w:rPr>
                <w:sz w:val="24"/>
                <w:szCs w:val="24"/>
                <w:lang w:eastAsia="zh-CN"/>
              </w:rPr>
              <w:t>Clinical research</w:t>
            </w:r>
          </w:p>
        </w:tc>
        <w:tc>
          <w:tcPr>
            <w:tcW w:w="1896" w:type="dxa"/>
            <w:vAlign w:val="center"/>
          </w:tcPr>
          <w:p w:rsidR="002F184E" w:rsidRPr="00F02154" w:rsidRDefault="002F74A9" w:rsidP="00F02154">
            <w:pPr>
              <w:rPr>
                <w:sz w:val="24"/>
                <w:szCs w:val="24"/>
                <w:lang w:eastAsia="zh-CN"/>
              </w:rPr>
            </w:pPr>
            <w:bookmarkStart w:id="52" w:name="OLE_LINK114"/>
            <w:bookmarkStart w:id="53" w:name="OLE_LINK115"/>
            <w:r w:rsidRPr="00F02154">
              <w:rPr>
                <w:sz w:val="24"/>
                <w:szCs w:val="24"/>
              </w:rPr>
              <w:t>LEU-enkephalin</w:t>
            </w:r>
            <w:bookmarkEnd w:id="52"/>
            <w:bookmarkEnd w:id="53"/>
          </w:p>
        </w:tc>
      </w:tr>
      <w:tr w:rsidR="00EB3954" w:rsidRPr="00F02154" w:rsidTr="00F02154">
        <w:trPr>
          <w:trHeight w:val="762"/>
          <w:jc w:val="center"/>
        </w:trPr>
        <w:tc>
          <w:tcPr>
            <w:tcW w:w="775" w:type="dxa"/>
            <w:vAlign w:val="center"/>
          </w:tcPr>
          <w:p w:rsidR="00EB3954" w:rsidRPr="00F02154" w:rsidRDefault="004A6623" w:rsidP="00F02154">
            <w:pPr>
              <w:rPr>
                <w:sz w:val="24"/>
                <w:szCs w:val="24"/>
                <w:lang w:eastAsia="zh-CN"/>
              </w:rPr>
            </w:pPr>
            <w:r w:rsidRPr="00F02154">
              <w:rPr>
                <w:sz w:val="24"/>
                <w:szCs w:val="24"/>
                <w:lang w:eastAsia="zh-CN"/>
              </w:rPr>
              <w:fldChar w:fldCharType="begin"/>
            </w:r>
            <w:r w:rsidR="00740F2E" w:rsidRPr="00F02154">
              <w:rPr>
                <w:sz w:val="24"/>
                <w:szCs w:val="24"/>
                <w:lang w:eastAsia="zh-CN"/>
              </w:rPr>
              <w:instrText xml:space="preserve"> ADDIN EN.CITE &lt;EndNote&gt;&lt;Cite&gt;&lt;Author&gt;Jiang&lt;/Author&gt;&lt;Year&gt;2015&lt;/Year&gt;&lt;RecNum&gt;628&lt;/RecNum&gt;&lt;DisplayText&gt;[32]&lt;/DisplayText&gt;&lt;record&gt;&lt;rec-number&gt;628&lt;/rec-number&gt;&lt;foreign-keys&gt;&lt;key app="EN" db-id="0x52tw9abrxaw9e9exovww9rp2vt9frtewxf" timestamp="1754389041"&gt;628&lt;/key&gt;&lt;/foreign-keys&gt;&lt;ref-type name="Journal Article"&gt;17&lt;/ref-type&gt;&lt;contributors&gt;&lt;authors&gt;&lt;author&gt;Jiang, YL&lt;/author&gt;&lt;author&gt;He, XF&lt;/author&gt;&lt;author&gt;Yin, XH&lt;/author&gt;&lt;author&gt;Shen, YF&lt;/author&gt;&lt;author&gt;&lt;style face="normal" font="default" size="100%"&gt;Fang, JQ&lt;/style&gt;&lt;style face="normal" font="default" charset="134" size="100%"&gt; &lt;/style&gt;&lt;/author&gt;&lt;/authors&gt;&lt;/contributors&gt;&lt;auth-address&gt;&lt;style face="normal" font="default" charset="134" size="100%"&gt;</w:instrText>
            </w:r>
            <w:r w:rsidR="00740F2E" w:rsidRPr="00F02154">
              <w:rPr>
                <w:sz w:val="24"/>
                <w:szCs w:val="24"/>
                <w:lang w:eastAsia="zh-CN"/>
              </w:rPr>
              <w:instrText>浙江中医药大学第三临床医学院</w:instrText>
            </w:r>
            <w:r w:rsidR="00740F2E" w:rsidRPr="00F02154">
              <w:rPr>
                <w:sz w:val="24"/>
                <w:szCs w:val="24"/>
                <w:lang w:eastAsia="zh-CN"/>
              </w:rPr>
              <w:instrText>&lt;/style&gt;&lt;style face="normal" font="default" size="100%"&gt;;&lt;/style&gt;&lt;/auth-address&gt;&lt;titles&gt;&lt;title&gt;Anti-inflammatory and synovial-opioid system effects of electroacupuncture intervention on chronic pain in arthritic rats&lt;/title&gt;&lt;secondary-title&gt;Chinese Acupuncture &amp;amp; Moxibustion&lt;/secondary-title&gt;&lt;/titles&gt;&lt;periodical&gt;&lt;full-title&gt;Chinese Acupuncture &amp;amp; Moxibustion&lt;/full-title&gt;&lt;/periodical&gt;&lt;pages&gt;917-921 (in chinese)&lt;/pages&gt;&lt;volume&gt;35&lt;/volume&gt;&lt;number&gt;09&lt;/number&gt;&lt;keywords&gt;&lt;keyword&gt;</w:instrText>
            </w:r>
            <w:r w:rsidR="00740F2E" w:rsidRPr="00F02154">
              <w:rPr>
                <w:sz w:val="24"/>
                <w:szCs w:val="24"/>
                <w:lang w:eastAsia="zh-CN"/>
              </w:rPr>
              <w:instrText>关节炎</w:instrText>
            </w:r>
            <w:r w:rsidR="00740F2E" w:rsidRPr="00F02154">
              <w:rPr>
                <w:sz w:val="24"/>
                <w:szCs w:val="24"/>
                <w:lang w:eastAsia="zh-CN"/>
              </w:rPr>
              <w:instrText>&lt;/keyword&gt;&lt;keyword&gt;</w:instrText>
            </w:r>
            <w:r w:rsidR="00740F2E" w:rsidRPr="00F02154">
              <w:rPr>
                <w:sz w:val="24"/>
                <w:szCs w:val="24"/>
                <w:lang w:eastAsia="zh-CN"/>
              </w:rPr>
              <w:instrText>慢性痛</w:instrText>
            </w:r>
            <w:r w:rsidR="00740F2E" w:rsidRPr="00F02154">
              <w:rPr>
                <w:sz w:val="24"/>
                <w:szCs w:val="24"/>
                <w:lang w:eastAsia="zh-CN"/>
              </w:rPr>
              <w:instrText>&lt;/keyword&gt;&lt;keyword&gt;</w:instrText>
            </w:r>
            <w:r w:rsidR="00740F2E" w:rsidRPr="00F02154">
              <w:rPr>
                <w:sz w:val="24"/>
                <w:szCs w:val="24"/>
                <w:lang w:eastAsia="zh-CN"/>
              </w:rPr>
              <w:instrText>电针</w:instrText>
            </w:r>
            <w:r w:rsidR="00740F2E" w:rsidRPr="00F02154">
              <w:rPr>
                <w:sz w:val="24"/>
                <w:szCs w:val="24"/>
                <w:lang w:eastAsia="zh-CN"/>
              </w:rPr>
              <w:instrText>&lt;/keyword&gt;&lt;keyword&gt;</w:instrText>
            </w:r>
            <w:r w:rsidR="00740F2E" w:rsidRPr="00F02154">
              <w:rPr>
                <w:sz w:val="24"/>
                <w:szCs w:val="24"/>
                <w:lang w:eastAsia="zh-CN"/>
              </w:rPr>
              <w:instrText>滑膜</w:instrText>
            </w:r>
            <w:r w:rsidR="00740F2E" w:rsidRPr="00F02154">
              <w:rPr>
                <w:sz w:val="24"/>
                <w:szCs w:val="24"/>
                <w:lang w:eastAsia="zh-CN"/>
              </w:rPr>
              <w:instrText>&lt;/keyword&gt;&lt;keyword&gt;</w:instrText>
            </w:r>
            <w:r w:rsidR="00740F2E" w:rsidRPr="00F02154">
              <w:rPr>
                <w:sz w:val="24"/>
                <w:szCs w:val="24"/>
                <w:lang w:eastAsia="zh-CN"/>
              </w:rPr>
              <w:instrText>阿片肽</w:instrText>
            </w:r>
            <w:r w:rsidR="00740F2E" w:rsidRPr="00F02154">
              <w:rPr>
                <w:sz w:val="24"/>
                <w:szCs w:val="24"/>
                <w:lang w:eastAsia="zh-CN"/>
              </w:rPr>
              <w:instrText>&lt;/keyword&gt;&lt;keyword&gt;</w:instrText>
            </w:r>
            <w:r w:rsidR="00740F2E" w:rsidRPr="00F02154">
              <w:rPr>
                <w:sz w:val="24"/>
                <w:szCs w:val="24"/>
                <w:lang w:eastAsia="zh-CN"/>
              </w:rPr>
              <w:instrText>阿片受体</w:instrText>
            </w:r>
            <w:r w:rsidR="00740F2E" w:rsidRPr="00F02154">
              <w:rPr>
                <w:sz w:val="24"/>
                <w:szCs w:val="24"/>
                <w:lang w:eastAsia="zh-CN"/>
              </w:rPr>
              <w:instrText>&lt;/keyword&gt;&lt;/keywords&gt;&lt;dates&gt;&lt;year&gt;2015&lt;/year&gt;&lt;/dates&gt;&lt;isbn&gt;0255-2930&lt;/isbn&gt;&lt;call-num&gt;11-2024/R&lt;/call-num&gt;&lt;urls&gt;&lt;related-urls&gt;&lt;url&gt;https://link.cnki.net/doi/10.13703/j.0255-2930.2015.09.018&lt;/url&gt;&lt;/related-urls&gt;&lt;/urls&gt;&lt;electronic-resource-num&gt;10.13703/j.0255-2930.2015.09.018&lt;/electronic-resource-num&gt;&lt;remote-database-provider&gt;Cnki&lt;/remote-database-provider&gt;&lt;/record&gt;&lt;/Cite&gt;&lt;/EndNote&gt;</w:instrText>
            </w:r>
            <w:r w:rsidRPr="00F02154">
              <w:rPr>
                <w:sz w:val="24"/>
                <w:szCs w:val="24"/>
                <w:lang w:eastAsia="zh-CN"/>
              </w:rPr>
              <w:fldChar w:fldCharType="separate"/>
            </w:r>
            <w:r w:rsidR="00740F2E" w:rsidRPr="00F02154">
              <w:rPr>
                <w:noProof/>
                <w:sz w:val="24"/>
                <w:szCs w:val="24"/>
                <w:lang w:eastAsia="zh-CN"/>
              </w:rPr>
              <w:t>[32]</w:t>
            </w:r>
            <w:r w:rsidRPr="00F02154">
              <w:rPr>
                <w:sz w:val="24"/>
                <w:szCs w:val="24"/>
                <w:lang w:eastAsia="zh-CN"/>
              </w:rPr>
              <w:fldChar w:fldCharType="end"/>
            </w:r>
          </w:p>
        </w:tc>
        <w:tc>
          <w:tcPr>
            <w:tcW w:w="743" w:type="dxa"/>
            <w:vAlign w:val="center"/>
          </w:tcPr>
          <w:p w:rsidR="00EB3954" w:rsidRPr="00F02154" w:rsidRDefault="00B9588D" w:rsidP="00F02154">
            <w:pPr>
              <w:rPr>
                <w:sz w:val="24"/>
                <w:szCs w:val="24"/>
                <w:lang w:eastAsia="zh-CN"/>
              </w:rPr>
            </w:pPr>
            <w:r w:rsidRPr="00F02154">
              <w:rPr>
                <w:sz w:val="24"/>
                <w:szCs w:val="24"/>
                <w:lang w:eastAsia="zh-CN"/>
              </w:rPr>
              <w:t>2015</w:t>
            </w:r>
          </w:p>
        </w:tc>
        <w:tc>
          <w:tcPr>
            <w:tcW w:w="1429" w:type="dxa"/>
            <w:vAlign w:val="center"/>
          </w:tcPr>
          <w:p w:rsidR="00EB3954" w:rsidRPr="00F02154" w:rsidRDefault="00B9588D" w:rsidP="00F02154">
            <w:pPr>
              <w:rPr>
                <w:sz w:val="24"/>
                <w:szCs w:val="24"/>
                <w:lang w:eastAsia="zh-CN"/>
              </w:rPr>
            </w:pPr>
            <w:r w:rsidRPr="00F02154">
              <w:rPr>
                <w:sz w:val="24"/>
                <w:szCs w:val="24"/>
                <w:lang w:eastAsia="zh-CN"/>
              </w:rPr>
              <w:t>Yongliang Jiang</w:t>
            </w:r>
          </w:p>
        </w:tc>
        <w:tc>
          <w:tcPr>
            <w:tcW w:w="1701" w:type="dxa"/>
            <w:vAlign w:val="center"/>
          </w:tcPr>
          <w:p w:rsidR="00EB3954" w:rsidRPr="00F02154" w:rsidRDefault="00B9588D" w:rsidP="00F02154">
            <w:pPr>
              <w:pStyle w:val="1"/>
              <w:shd w:val="clear" w:color="auto" w:fill="FFFFFF"/>
              <w:spacing w:before="141" w:beforeAutospacing="0" w:after="141" w:afterAutospacing="0"/>
              <w:jc w:val="center"/>
              <w:textAlignment w:val="center"/>
              <w:rPr>
                <w:rFonts w:ascii="Times New Roman" w:hAnsi="Times New Roman" w:hint="default"/>
                <w:b w:val="0"/>
                <w:bCs w:val="0"/>
                <w:kern w:val="0"/>
                <w:sz w:val="24"/>
                <w:szCs w:val="24"/>
                <w:lang w:bidi="th-TH"/>
              </w:rPr>
            </w:pPr>
            <w:bookmarkStart w:id="54" w:name="OLE_LINK102"/>
            <w:bookmarkStart w:id="55" w:name="OLE_LINK103"/>
            <w:r w:rsidRPr="00F02154">
              <w:rPr>
                <w:rFonts w:ascii="Times New Roman" w:eastAsia="微软雅黑" w:hAnsi="Times New Roman" w:hint="default"/>
                <w:b w:val="0"/>
                <w:sz w:val="24"/>
                <w:szCs w:val="24"/>
              </w:rPr>
              <w:t>Chinese Acupuncture &amp; Moxibustion</w:t>
            </w:r>
            <w:bookmarkEnd w:id="54"/>
            <w:bookmarkEnd w:id="55"/>
          </w:p>
        </w:tc>
        <w:tc>
          <w:tcPr>
            <w:tcW w:w="3685" w:type="dxa"/>
            <w:vAlign w:val="center"/>
          </w:tcPr>
          <w:p w:rsidR="00EB3954" w:rsidRPr="00F02154" w:rsidRDefault="00B9588D" w:rsidP="00F02154">
            <w:pPr>
              <w:rPr>
                <w:sz w:val="24"/>
                <w:szCs w:val="24"/>
                <w:lang w:eastAsia="zh-CN"/>
              </w:rPr>
            </w:pPr>
            <w:r w:rsidRPr="00F02154">
              <w:rPr>
                <w:sz w:val="24"/>
                <w:szCs w:val="24"/>
                <w:lang w:eastAsia="zh-CN"/>
              </w:rPr>
              <w:t>Anti-inflammatory and synovial-opioid system effects of electroacupuncture intervention on chronic pain in arthritic rats</w:t>
            </w:r>
            <w:r w:rsidR="004A6623" w:rsidRPr="00F02154">
              <w:rPr>
                <w:sz w:val="24"/>
                <w:szCs w:val="24"/>
                <w:lang w:eastAsia="zh-CN"/>
              </w:rPr>
              <w:t xml:space="preserve"> (in Chinese)</w:t>
            </w:r>
          </w:p>
        </w:tc>
        <w:tc>
          <w:tcPr>
            <w:tcW w:w="1134" w:type="dxa"/>
            <w:vAlign w:val="center"/>
          </w:tcPr>
          <w:p w:rsidR="00EB3954" w:rsidRPr="00F02154" w:rsidRDefault="00F02154" w:rsidP="00F02154">
            <w:pPr>
              <w:rPr>
                <w:sz w:val="24"/>
                <w:szCs w:val="24"/>
                <w:lang w:eastAsia="zh-CN"/>
              </w:rPr>
            </w:pPr>
            <w:r w:rsidRPr="00F02154">
              <w:rPr>
                <w:sz w:val="24"/>
                <w:szCs w:val="24"/>
                <w:lang w:eastAsia="zh-CN"/>
              </w:rPr>
              <w:t>basic research</w:t>
            </w:r>
          </w:p>
        </w:tc>
        <w:tc>
          <w:tcPr>
            <w:tcW w:w="1896" w:type="dxa"/>
            <w:vAlign w:val="center"/>
          </w:tcPr>
          <w:p w:rsidR="00ED26DC" w:rsidRPr="00F02154" w:rsidRDefault="00ED26DC" w:rsidP="00F02154">
            <w:pPr>
              <w:pStyle w:val="1"/>
              <w:shd w:val="clear" w:color="auto" w:fill="FFFFFF"/>
              <w:spacing w:before="141" w:beforeAutospacing="0" w:after="141" w:afterAutospacing="0"/>
              <w:jc w:val="center"/>
              <w:textAlignment w:val="center"/>
              <w:rPr>
                <w:rFonts w:ascii="Times New Roman" w:hAnsi="Times New Roman" w:hint="default"/>
                <w:b w:val="0"/>
                <w:bCs w:val="0"/>
                <w:kern w:val="0"/>
                <w:sz w:val="24"/>
                <w:szCs w:val="24"/>
                <w:lang w:bidi="th-TH"/>
              </w:rPr>
            </w:pPr>
            <w:r w:rsidRPr="00F02154">
              <w:rPr>
                <w:rFonts w:ascii="Times New Roman" w:hAnsi="Times New Roman" w:hint="default"/>
                <w:b w:val="0"/>
                <w:bCs w:val="0"/>
                <w:kern w:val="0"/>
                <w:sz w:val="24"/>
                <w:szCs w:val="24"/>
                <w:lang w:bidi="th-TH"/>
              </w:rPr>
              <w:t>MET-enkephalin</w:t>
            </w:r>
          </w:p>
          <w:p w:rsidR="00EB3954" w:rsidRPr="00F02154" w:rsidRDefault="00ED26DC" w:rsidP="00F02154">
            <w:pPr>
              <w:pStyle w:val="1"/>
              <w:shd w:val="clear" w:color="auto" w:fill="FFFFFF"/>
              <w:spacing w:before="141" w:beforeAutospacing="0" w:after="141" w:afterAutospacing="0"/>
              <w:jc w:val="center"/>
              <w:textAlignment w:val="center"/>
              <w:rPr>
                <w:rFonts w:ascii="Times New Roman" w:hAnsi="Times New Roman" w:hint="default"/>
                <w:b w:val="0"/>
                <w:bCs w:val="0"/>
                <w:kern w:val="0"/>
                <w:sz w:val="24"/>
                <w:szCs w:val="24"/>
                <w:lang w:bidi="th-TH"/>
              </w:rPr>
            </w:pPr>
            <w:bookmarkStart w:id="56" w:name="OLE_LINK116"/>
            <w:bookmarkStart w:id="57" w:name="OLE_LINK117"/>
            <w:r w:rsidRPr="00F02154">
              <w:rPr>
                <w:rFonts w:ascii="Times New Roman" w:hAnsi="Times New Roman" w:hint="default"/>
                <w:b w:val="0"/>
                <w:bCs w:val="0"/>
                <w:kern w:val="0"/>
                <w:sz w:val="24"/>
                <w:szCs w:val="24"/>
                <w:lang w:bidi="th-TH"/>
              </w:rPr>
              <w:t>β-endorphin</w:t>
            </w:r>
            <w:bookmarkEnd w:id="56"/>
            <w:bookmarkEnd w:id="57"/>
          </w:p>
        </w:tc>
      </w:tr>
      <w:tr w:rsidR="00EB3954" w:rsidRPr="00F02154" w:rsidTr="00F02154">
        <w:trPr>
          <w:trHeight w:val="762"/>
          <w:jc w:val="center"/>
        </w:trPr>
        <w:tc>
          <w:tcPr>
            <w:tcW w:w="775" w:type="dxa"/>
            <w:vAlign w:val="center"/>
          </w:tcPr>
          <w:p w:rsidR="00EB3954" w:rsidRPr="00F02154" w:rsidRDefault="004A6623" w:rsidP="00F02154">
            <w:pPr>
              <w:rPr>
                <w:sz w:val="24"/>
                <w:szCs w:val="24"/>
                <w:lang w:eastAsia="zh-CN"/>
              </w:rPr>
            </w:pPr>
            <w:r w:rsidRPr="00F02154">
              <w:rPr>
                <w:sz w:val="24"/>
                <w:szCs w:val="24"/>
                <w:lang w:eastAsia="zh-CN"/>
              </w:rPr>
              <w:fldChar w:fldCharType="begin">
                <w:fldData xml:space="preserve">PEVuZE5vdGU+PENpdGU+PEF1dGhvcj5NdTwvQXV0aG9yPjxZZWFyPjE5ODc8L1llYXI+PFJlY051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</w:fldData>
              </w:fldChar>
            </w:r>
            <w:r w:rsidR="00740F2E" w:rsidRPr="00F02154">
              <w:rPr>
                <w:sz w:val="24"/>
                <w:szCs w:val="24"/>
                <w:lang w:eastAsia="zh-CN"/>
              </w:rPr>
              <w:instrText xml:space="preserve"> ADDIN EN.CITE </w:instrText>
            </w:r>
            <w:r w:rsidR="00740F2E" w:rsidRPr="00F02154">
              <w:rPr>
                <w:sz w:val="24"/>
                <w:szCs w:val="24"/>
                <w:lang w:eastAsia="zh-CN"/>
              </w:rPr>
              <w:fldChar w:fldCharType="begin">
                <w:fldData xml:space="preserve">PEVuZE5vdGU+PENpdGU+PEF1dGhvcj5NdTwvQXV0aG9yPjxZZWFyPjE5ODc8L1llYXI+PFJlY051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</w:fldData>
              </w:fldChar>
            </w:r>
            <w:r w:rsidR="00740F2E" w:rsidRPr="00F02154">
              <w:rPr>
                <w:sz w:val="24"/>
                <w:szCs w:val="24"/>
                <w:lang w:eastAsia="zh-CN"/>
              </w:rPr>
              <w:instrText xml:space="preserve"> ADDIN EN.CITE.DATA </w:instrText>
            </w:r>
            <w:r w:rsidR="00740F2E" w:rsidRPr="00F02154">
              <w:rPr>
                <w:sz w:val="24"/>
                <w:szCs w:val="24"/>
                <w:lang w:eastAsia="zh-CN"/>
              </w:rPr>
            </w:r>
            <w:r w:rsidR="00740F2E" w:rsidRPr="00F02154">
              <w:rPr>
                <w:sz w:val="24"/>
                <w:szCs w:val="24"/>
                <w:lang w:eastAsia="zh-CN"/>
              </w:rPr>
              <w:fldChar w:fldCharType="end"/>
            </w:r>
            <w:r w:rsidRPr="00F02154">
              <w:rPr>
                <w:sz w:val="24"/>
                <w:szCs w:val="24"/>
                <w:lang w:eastAsia="zh-CN"/>
              </w:rPr>
            </w:r>
            <w:r w:rsidRPr="00F02154">
              <w:rPr>
                <w:sz w:val="24"/>
                <w:szCs w:val="24"/>
                <w:lang w:eastAsia="zh-CN"/>
              </w:rPr>
              <w:fldChar w:fldCharType="separate"/>
            </w:r>
            <w:r w:rsidR="00740F2E" w:rsidRPr="00F02154">
              <w:rPr>
                <w:noProof/>
                <w:sz w:val="24"/>
                <w:szCs w:val="24"/>
                <w:lang w:eastAsia="zh-CN"/>
              </w:rPr>
              <w:t>[33]</w:t>
            </w:r>
            <w:r w:rsidRPr="00F02154">
              <w:rPr>
                <w:sz w:val="24"/>
                <w:szCs w:val="24"/>
                <w:lang w:eastAsia="zh-CN"/>
              </w:rPr>
              <w:fldChar w:fldCharType="end"/>
            </w:r>
          </w:p>
        </w:tc>
        <w:tc>
          <w:tcPr>
            <w:tcW w:w="743" w:type="dxa"/>
            <w:vAlign w:val="center"/>
          </w:tcPr>
          <w:p w:rsidR="00EB3954" w:rsidRPr="00F02154" w:rsidRDefault="00B9588D" w:rsidP="00F02154">
            <w:pPr>
              <w:rPr>
                <w:sz w:val="24"/>
                <w:szCs w:val="24"/>
                <w:lang w:eastAsia="zh-CN"/>
              </w:rPr>
            </w:pPr>
            <w:r w:rsidRPr="00F02154">
              <w:rPr>
                <w:sz w:val="24"/>
                <w:szCs w:val="24"/>
                <w:lang w:eastAsia="zh-CN"/>
              </w:rPr>
              <w:t>1987</w:t>
            </w:r>
          </w:p>
        </w:tc>
        <w:tc>
          <w:tcPr>
            <w:tcW w:w="1429" w:type="dxa"/>
            <w:vAlign w:val="center"/>
          </w:tcPr>
          <w:p w:rsidR="00EB3954" w:rsidRPr="00F02154" w:rsidRDefault="00B9588D" w:rsidP="00F02154">
            <w:pPr>
              <w:rPr>
                <w:sz w:val="24"/>
                <w:szCs w:val="24"/>
                <w:lang w:eastAsia="zh-CN"/>
              </w:rPr>
            </w:pPr>
            <w:r w:rsidRPr="00F02154">
              <w:rPr>
                <w:sz w:val="24"/>
                <w:szCs w:val="24"/>
                <w:lang w:eastAsia="zh-CN"/>
              </w:rPr>
              <w:t>Jian Mu</w:t>
            </w:r>
          </w:p>
        </w:tc>
        <w:tc>
          <w:tcPr>
            <w:tcW w:w="1701" w:type="dxa"/>
            <w:vAlign w:val="center"/>
          </w:tcPr>
          <w:p w:rsidR="00EB3954" w:rsidRPr="00F02154" w:rsidRDefault="00B9588D" w:rsidP="00F02154">
            <w:pPr>
              <w:pStyle w:val="1"/>
              <w:shd w:val="clear" w:color="auto" w:fill="FFFFFF"/>
              <w:spacing w:before="141" w:beforeAutospacing="0" w:after="141" w:afterAutospacing="0"/>
              <w:jc w:val="center"/>
              <w:textAlignment w:val="center"/>
              <w:rPr>
                <w:rFonts w:ascii="Times New Roman" w:hAnsi="Times New Roman" w:hint="default"/>
                <w:b w:val="0"/>
                <w:bCs w:val="0"/>
                <w:kern w:val="0"/>
                <w:sz w:val="24"/>
                <w:szCs w:val="24"/>
                <w:lang w:bidi="th-TH"/>
              </w:rPr>
            </w:pPr>
            <w:r w:rsidRPr="00F02154">
              <w:rPr>
                <w:rFonts w:ascii="Times New Roman" w:eastAsia="微软雅黑" w:hAnsi="Times New Roman" w:hint="default"/>
                <w:b w:val="0"/>
                <w:sz w:val="24"/>
                <w:szCs w:val="24"/>
              </w:rPr>
              <w:t>Journal of Nanjing Medical University</w:t>
            </w:r>
            <w:r w:rsidR="00E27F91" w:rsidRPr="00F02154">
              <w:rPr>
                <w:rFonts w:ascii="Times New Roman" w:eastAsia="微软雅黑" w:hAnsi="Times New Roman" w:hint="default"/>
                <w:b w:val="0"/>
                <w:sz w:val="24"/>
                <w:szCs w:val="24"/>
              </w:rPr>
              <w:t xml:space="preserve"> </w:t>
            </w:r>
            <w:r w:rsidRPr="00F02154">
              <w:rPr>
                <w:rFonts w:ascii="Times New Roman" w:eastAsia="微软雅黑" w:hAnsi="Times New Roman" w:hint="default"/>
                <w:b w:val="0"/>
                <w:sz w:val="24"/>
                <w:szCs w:val="24"/>
              </w:rPr>
              <w:t>(Natural</w:t>
            </w:r>
            <w:r w:rsidR="00E27F91" w:rsidRPr="00F02154">
              <w:rPr>
                <w:rFonts w:ascii="Times New Roman" w:hAnsi="Times New Roman" w:hint="default"/>
                <w:b w:val="0"/>
                <w:bCs w:val="0"/>
                <w:kern w:val="0"/>
                <w:sz w:val="24"/>
                <w:szCs w:val="24"/>
                <w:lang w:bidi="th-TH"/>
              </w:rPr>
              <w:t>)</w:t>
            </w:r>
          </w:p>
        </w:tc>
        <w:tc>
          <w:tcPr>
            <w:tcW w:w="3685" w:type="dxa"/>
            <w:vAlign w:val="center"/>
          </w:tcPr>
          <w:p w:rsidR="00EB3954" w:rsidRPr="00F02154" w:rsidRDefault="00B9588D" w:rsidP="00F02154">
            <w:pPr>
              <w:rPr>
                <w:sz w:val="24"/>
                <w:szCs w:val="24"/>
                <w:lang w:eastAsia="zh-CN"/>
              </w:rPr>
            </w:pPr>
            <w:bookmarkStart w:id="58" w:name="OLE_LINK111"/>
            <w:r w:rsidRPr="00F02154">
              <w:rPr>
                <w:sz w:val="24"/>
                <w:szCs w:val="24"/>
                <w:lang w:eastAsia="zh-CN"/>
              </w:rPr>
              <w:t>A study on the analgesic effect of acupuncture on experimental arthritis in rats (in Chinese)</w:t>
            </w:r>
            <w:bookmarkEnd w:id="58"/>
          </w:p>
        </w:tc>
        <w:tc>
          <w:tcPr>
            <w:tcW w:w="1134" w:type="dxa"/>
            <w:vAlign w:val="center"/>
          </w:tcPr>
          <w:p w:rsidR="00EB3954" w:rsidRPr="00F02154" w:rsidRDefault="00F02154" w:rsidP="00F02154">
            <w:pPr>
              <w:rPr>
                <w:sz w:val="24"/>
                <w:szCs w:val="24"/>
                <w:lang w:eastAsia="zh-CN"/>
              </w:rPr>
            </w:pPr>
            <w:r w:rsidRPr="00F02154">
              <w:rPr>
                <w:sz w:val="24"/>
                <w:szCs w:val="24"/>
                <w:lang w:eastAsia="zh-CN"/>
              </w:rPr>
              <w:t>basic research</w:t>
            </w:r>
          </w:p>
        </w:tc>
        <w:tc>
          <w:tcPr>
            <w:tcW w:w="1896" w:type="dxa"/>
            <w:vAlign w:val="center"/>
          </w:tcPr>
          <w:p w:rsidR="00ED26DC" w:rsidRPr="00F02154" w:rsidRDefault="00ED26DC" w:rsidP="00F02154">
            <w:pPr>
              <w:pStyle w:val="1"/>
              <w:shd w:val="clear" w:color="auto" w:fill="FFFFFF"/>
              <w:spacing w:before="141" w:beforeAutospacing="0" w:after="141" w:afterAutospacing="0"/>
              <w:jc w:val="center"/>
              <w:textAlignment w:val="center"/>
              <w:rPr>
                <w:rFonts w:ascii="Times New Roman" w:hAnsi="Times New Roman" w:hint="default"/>
                <w:b w:val="0"/>
                <w:bCs w:val="0"/>
                <w:kern w:val="0"/>
                <w:sz w:val="24"/>
                <w:szCs w:val="24"/>
                <w:lang w:bidi="th-TH"/>
              </w:rPr>
            </w:pPr>
            <w:r w:rsidRPr="00F02154">
              <w:rPr>
                <w:rFonts w:ascii="Times New Roman" w:hAnsi="Times New Roman" w:hint="default"/>
                <w:b w:val="0"/>
                <w:bCs w:val="0"/>
                <w:kern w:val="0"/>
                <w:sz w:val="24"/>
                <w:szCs w:val="24"/>
                <w:lang w:bidi="th-TH"/>
              </w:rPr>
              <w:t>MET-enkephalin</w:t>
            </w:r>
          </w:p>
          <w:p w:rsidR="00EB3954" w:rsidRPr="00F02154" w:rsidRDefault="00EA537C" w:rsidP="00F02154">
            <w:pPr>
              <w:rPr>
                <w:sz w:val="24"/>
                <w:szCs w:val="24"/>
                <w:lang w:eastAsia="zh-CN"/>
              </w:rPr>
            </w:pPr>
            <w:r w:rsidRPr="00F02154">
              <w:rPr>
                <w:sz w:val="24"/>
                <w:szCs w:val="24"/>
              </w:rPr>
              <w:t>LEU-enkephalin</w:t>
            </w:r>
          </w:p>
        </w:tc>
      </w:tr>
      <w:tr w:rsidR="00EB3954" w:rsidRPr="00F02154" w:rsidTr="00F02154">
        <w:trPr>
          <w:trHeight w:val="762"/>
          <w:jc w:val="center"/>
        </w:trPr>
        <w:tc>
          <w:tcPr>
            <w:tcW w:w="775" w:type="dxa"/>
            <w:vAlign w:val="center"/>
          </w:tcPr>
          <w:p w:rsidR="00EB3954" w:rsidRPr="00F02154" w:rsidRDefault="004A6623" w:rsidP="00F02154">
            <w:pPr>
              <w:rPr>
                <w:sz w:val="24"/>
                <w:szCs w:val="24"/>
                <w:lang w:eastAsia="zh-CN"/>
              </w:rPr>
            </w:pPr>
            <w:r w:rsidRPr="00F02154">
              <w:rPr>
                <w:sz w:val="24"/>
                <w:szCs w:val="24"/>
                <w:lang w:eastAsia="zh-CN"/>
              </w:rPr>
              <w:fldChar w:fldCharType="begin"/>
            </w:r>
            <w:r w:rsidR="00740F2E" w:rsidRPr="00F02154">
              <w:rPr>
                <w:sz w:val="24"/>
                <w:szCs w:val="24"/>
                <w:lang w:eastAsia="zh-CN"/>
              </w:rPr>
              <w:instrText xml:space="preserve"> ADDIN EN.CITE &lt;EndNote&gt;&lt;Cite&gt;&lt;Author&gt;S&lt;/Author&gt;&lt;Year&gt;1984&lt;/Year&gt;&lt;RecNum&gt;630&lt;/RecNum&gt;&lt;DisplayText&gt;[34]&lt;/DisplayText&gt;&lt;record&gt;&lt;rec-number&gt;630&lt;/rec-number&gt;&lt;foreign-keys&gt;&lt;key app="EN" db-id="0x52tw9abrxaw9e9exovww9rp2vt9frtewxf" timestamp="1754389273"&gt;630&lt;/key&gt;&lt;/foreign-keys&gt;&lt;ref-type name="Journal Article"&gt;17&lt;/ref-type&gt;&lt;contributors&gt;&lt;authors&gt;&lt;author&gt;Kiser S&lt;/author&gt;&lt;author&gt;Sun, ST&lt;/author&gt;&lt;/authors&gt;&lt;/contributors&gt;&lt;titles&gt;&lt;title&gt;The relationship between acupuncture for alleviating chronic pain syndrome and increased plasma methionine-enkephalin (MEK) concentration&lt;/title&gt;&lt;secondary-title&gt;Information on Traditional Chinese Medicine&lt;/secondary-title&gt;&lt;/titles&gt;&lt;periodical&gt;&lt;full-title&gt;Information on Traditional Chinese Medicine&lt;/full-title&gt;&lt;/periodical&gt;&lt;pages&gt;35-36 (in chinese)&lt;/pages&gt;&lt;number&gt;01&lt;/number&gt;&lt;dates&gt;&lt;year&gt;1984&lt;/year&gt;&lt;/dates&gt;&lt;isbn&gt;1002-2406&lt;/isbn&gt;&lt;call-num&gt;23-1194/R&lt;/call-num&gt;&lt;urls&gt;&lt;related-urls&gt;&lt;url&gt;https://kns.cnki.net/kcms2/article/abstract?v=iLvembebNjyADD8MCSSWCJ1YQcYky9Mv38tWfcKJNgoZoUpObra3YSw-q6f2o73qex8tsq31PlgCfvSX3nhfQ4sEb41nSZlKZcllJceftV0ZVEDvW6_ZiwY4cVRmhw3QQpT90Oh2rKywbrBS2U4tgla1LEkEj-gd7gudKi2DZQFoOtmQ5VwATw==&amp;amp;uniplatform=NZKPT&amp;amp;language=CHS&lt;/url&gt;&lt;/related-urls&gt;&lt;/urls&gt;&lt;remote-database-provider&gt;Cnki&lt;/remote-database-provider&gt;&lt;/record&gt;&lt;/Cite&gt;&lt;/EndNote&gt;</w:instrText>
            </w:r>
            <w:r w:rsidRPr="00F02154">
              <w:rPr>
                <w:sz w:val="24"/>
                <w:szCs w:val="24"/>
                <w:lang w:eastAsia="zh-CN"/>
              </w:rPr>
              <w:fldChar w:fldCharType="separate"/>
            </w:r>
            <w:r w:rsidR="00740F2E" w:rsidRPr="00F02154">
              <w:rPr>
                <w:noProof/>
                <w:sz w:val="24"/>
                <w:szCs w:val="24"/>
                <w:lang w:eastAsia="zh-CN"/>
              </w:rPr>
              <w:t>[34]</w:t>
            </w:r>
            <w:r w:rsidRPr="00F02154">
              <w:rPr>
                <w:sz w:val="24"/>
                <w:szCs w:val="24"/>
                <w:lang w:eastAsia="zh-CN"/>
              </w:rPr>
              <w:fldChar w:fldCharType="end"/>
            </w:r>
          </w:p>
        </w:tc>
        <w:tc>
          <w:tcPr>
            <w:tcW w:w="743" w:type="dxa"/>
            <w:vAlign w:val="center"/>
          </w:tcPr>
          <w:p w:rsidR="00EB3954" w:rsidRPr="00F02154" w:rsidRDefault="00B9588D" w:rsidP="00F02154">
            <w:pPr>
              <w:rPr>
                <w:sz w:val="24"/>
                <w:szCs w:val="24"/>
                <w:lang w:eastAsia="zh-CN"/>
              </w:rPr>
            </w:pPr>
            <w:r w:rsidRPr="00F02154">
              <w:rPr>
                <w:sz w:val="24"/>
                <w:szCs w:val="24"/>
                <w:lang w:eastAsia="zh-CN"/>
              </w:rPr>
              <w:t>1984</w:t>
            </w:r>
          </w:p>
        </w:tc>
        <w:tc>
          <w:tcPr>
            <w:tcW w:w="1429" w:type="dxa"/>
            <w:vAlign w:val="center"/>
          </w:tcPr>
          <w:p w:rsidR="00EB3954" w:rsidRPr="00F02154" w:rsidRDefault="00B9588D" w:rsidP="00F02154">
            <w:pPr>
              <w:pStyle w:val="3"/>
              <w:shd w:val="clear" w:color="auto" w:fill="FFFFFF"/>
              <w:spacing w:before="0" w:after="0" w:line="405" w:lineRule="atLeast"/>
              <w:ind w:right="150"/>
              <w:rPr>
                <w:rFonts w:eastAsia="微软雅黑" w:cs="Times New Roman" w:hint="eastAsia"/>
                <w:b w:val="0"/>
                <w:bCs w:val="0"/>
                <w:sz w:val="24"/>
                <w:szCs w:val="24"/>
                <w:lang w:eastAsia="zh-CN" w:bidi="ar-SA"/>
              </w:rPr>
            </w:pPr>
            <w:r w:rsidRPr="00F02154">
              <w:rPr>
                <w:rFonts w:eastAsia="微软雅黑" w:cs="Times New Roman"/>
                <w:b w:val="0"/>
                <w:bCs w:val="0"/>
                <w:sz w:val="24"/>
                <w:szCs w:val="24"/>
              </w:rPr>
              <w:t>Kiser S</w:t>
            </w:r>
          </w:p>
        </w:tc>
        <w:tc>
          <w:tcPr>
            <w:tcW w:w="1701" w:type="dxa"/>
            <w:vAlign w:val="center"/>
          </w:tcPr>
          <w:p w:rsidR="00EB3954" w:rsidRPr="00F02154" w:rsidRDefault="00B9588D" w:rsidP="00F02154">
            <w:pPr>
              <w:pStyle w:val="1"/>
              <w:shd w:val="clear" w:color="auto" w:fill="FFFFFF"/>
              <w:spacing w:before="141" w:beforeAutospacing="0" w:after="141" w:afterAutospacing="0"/>
              <w:jc w:val="center"/>
              <w:textAlignment w:val="center"/>
              <w:rPr>
                <w:rFonts w:ascii="Times New Roman" w:hAnsi="Times New Roman" w:hint="default"/>
                <w:b w:val="0"/>
                <w:bCs w:val="0"/>
                <w:kern w:val="0"/>
                <w:sz w:val="24"/>
                <w:szCs w:val="24"/>
                <w:lang w:bidi="th-TH"/>
              </w:rPr>
            </w:pPr>
            <w:r w:rsidRPr="00F02154">
              <w:rPr>
                <w:rFonts w:ascii="Times New Roman" w:eastAsia="微软雅黑" w:hAnsi="Times New Roman" w:hint="default"/>
                <w:b w:val="0"/>
                <w:sz w:val="24"/>
                <w:szCs w:val="24"/>
              </w:rPr>
              <w:t>Information on Traditional Chinese Medicine</w:t>
            </w:r>
          </w:p>
        </w:tc>
        <w:tc>
          <w:tcPr>
            <w:tcW w:w="3685" w:type="dxa"/>
            <w:vAlign w:val="center"/>
          </w:tcPr>
          <w:p w:rsidR="00EB3954" w:rsidRPr="00F02154" w:rsidRDefault="00B9588D" w:rsidP="00F02154">
            <w:pPr>
              <w:rPr>
                <w:sz w:val="24"/>
                <w:szCs w:val="24"/>
                <w:lang w:eastAsia="zh-CN"/>
              </w:rPr>
            </w:pPr>
            <w:r w:rsidRPr="00F02154">
              <w:rPr>
                <w:sz w:val="24"/>
                <w:szCs w:val="24"/>
                <w:lang w:eastAsia="zh-CN"/>
              </w:rPr>
              <w:t>The relationship between acupuncture for alleviating chronic pain syndrome and increased plasma methionine-enkephalin (MEK) concentration. (in Chinese)</w:t>
            </w:r>
          </w:p>
        </w:tc>
        <w:tc>
          <w:tcPr>
            <w:tcW w:w="1134" w:type="dxa"/>
            <w:vAlign w:val="center"/>
          </w:tcPr>
          <w:p w:rsidR="00EB3954" w:rsidRPr="00F02154" w:rsidRDefault="00DB3822" w:rsidP="00F02154">
            <w:pPr>
              <w:rPr>
                <w:sz w:val="24"/>
                <w:szCs w:val="24"/>
                <w:lang w:eastAsia="zh-CN"/>
              </w:rPr>
            </w:pPr>
            <w:r w:rsidRPr="00F02154">
              <w:rPr>
                <w:sz w:val="24"/>
                <w:szCs w:val="24"/>
                <w:lang w:eastAsia="zh-CN"/>
              </w:rPr>
              <w:t>Clinical research</w:t>
            </w:r>
          </w:p>
        </w:tc>
        <w:tc>
          <w:tcPr>
            <w:tcW w:w="1896" w:type="dxa"/>
            <w:vAlign w:val="center"/>
          </w:tcPr>
          <w:p w:rsidR="00EB3954" w:rsidRPr="00F02154" w:rsidRDefault="00DB3822" w:rsidP="00F02154">
            <w:pPr>
              <w:rPr>
                <w:rFonts w:hint="eastAsia"/>
                <w:spacing w:val="8"/>
                <w:sz w:val="24"/>
                <w:szCs w:val="24"/>
                <w:lang w:eastAsia="zh-CN"/>
              </w:rPr>
            </w:pPr>
            <w:r w:rsidRPr="00F02154">
              <w:rPr>
                <w:spacing w:val="8"/>
                <w:sz w:val="24"/>
                <w:szCs w:val="24"/>
                <w:lang w:eastAsia="zh-CN"/>
              </w:rPr>
              <w:t>MET-enkephalin</w:t>
            </w:r>
          </w:p>
        </w:tc>
      </w:tr>
      <w:tr w:rsidR="00EA537C" w:rsidRPr="00F02154" w:rsidTr="00F02154">
        <w:trPr>
          <w:trHeight w:val="762"/>
          <w:jc w:val="center"/>
        </w:trPr>
        <w:tc>
          <w:tcPr>
            <w:tcW w:w="775" w:type="dxa"/>
            <w:vAlign w:val="center"/>
          </w:tcPr>
          <w:p w:rsidR="00EA537C" w:rsidRPr="00F02154" w:rsidRDefault="002F74A9" w:rsidP="00F02154">
            <w:pPr>
              <w:rPr>
                <w:sz w:val="24"/>
                <w:szCs w:val="24"/>
                <w:lang w:eastAsia="zh-CN"/>
              </w:rPr>
            </w:pPr>
            <w:r w:rsidRPr="00F02154">
              <w:rPr>
                <w:sz w:val="24"/>
                <w:szCs w:val="24"/>
                <w:lang w:eastAsia="zh-CN"/>
              </w:rPr>
              <w:fldChar w:fldCharType="begin"/>
            </w:r>
            <w:r w:rsidR="00740F2E" w:rsidRPr="00F02154">
              <w:rPr>
                <w:sz w:val="24"/>
                <w:szCs w:val="24"/>
                <w:lang w:eastAsia="zh-CN"/>
              </w:rPr>
              <w:instrText xml:space="preserve"> ADDIN EN.CITE &lt;EndNote&gt;&lt;Cite&gt;&lt;Author&gt;Wang&lt;/Author&gt;&lt;Year&gt;2016&lt;/Year&gt;&lt;RecNum&gt;631&lt;/RecNum&gt;&lt;DisplayText&gt;[35]&lt;/DisplayText&gt;&lt;record&gt;&lt;rec-number&gt;631&lt;/rec-number&gt;&lt;foreign-keys&gt;&lt;key app="EN" db-id="0x52tw9abrxaw9e9exovww9rp2vt9frtewxf" timestamp="1754389442"&gt;631&lt;/key&gt;&lt;/foreign-keys&gt;&lt;ref-type name="Journal Article"&gt;17&lt;/ref-type&gt;&lt;contributors&gt;&lt;authors&gt;&lt;author&gt;Wang, Hu&lt;/author&gt;&lt;author&gt;Fang, JQ&lt;/author&gt;&lt;author&gt;Du, JY&lt;/author&gt;&lt;author&gt;Fu, tf&lt;/author&gt;&lt;author&gt;Wang, LL&lt;/author&gt;&lt;author&gt;Liang, Y&lt;/author&gt;&lt;/authors&gt;&lt;/contributors&gt;&lt;auth-address&gt;&lt;style face="normal" font="default" charset="134" size="100%"&gt;</w:instrText>
            </w:r>
            <w:r w:rsidR="00740F2E" w:rsidRPr="00F02154">
              <w:rPr>
                <w:sz w:val="24"/>
                <w:szCs w:val="24"/>
                <w:lang w:eastAsia="zh-CN"/>
              </w:rPr>
              <w:instrText>浙江中医药大学第三临床医学院</w:instrText>
            </w:r>
            <w:r w:rsidR="00740F2E" w:rsidRPr="00F02154">
              <w:rPr>
                <w:sz w:val="24"/>
                <w:szCs w:val="24"/>
                <w:lang w:eastAsia="zh-CN"/>
              </w:rPr>
              <w:instrText>&lt;/style&gt;&lt;style face="normal" font="default" size="100%"&gt;;&lt;/style&gt;&lt;/auth-address&gt;&lt;titles&gt;&lt;title&gt;A study on the correlation between hypothalamic enkephalin and its degradation enzyme content and the efficacy of electroacupuncture analgesia. &lt;/title&gt;&lt;secondary-title&gt;Zhejiang Journal of Traditional Chinese Medicine&lt;/secondary-title&gt;&lt;/titles&gt;&lt;periodical&gt;&lt;full-title&gt;Zhejiang Journal of Traditional Chinese Medicine&lt;/full-title&gt;&lt;/periodical&gt;&lt;pages&gt;799-800 (in chinese)&lt;/pages&gt;&lt;volume&gt;51&lt;/volume&gt;&lt;number&gt;11&lt;/number&gt;&lt;keywords&gt;&lt;keyword&gt;</w:instrText>
            </w:r>
            <w:r w:rsidR="00740F2E" w:rsidRPr="00F02154">
              <w:rPr>
                <w:sz w:val="24"/>
                <w:szCs w:val="24"/>
                <w:lang w:eastAsia="zh-CN"/>
              </w:rPr>
              <w:instrText>电针</w:instrText>
            </w:r>
            <w:r w:rsidR="00740F2E" w:rsidRPr="00F02154">
              <w:rPr>
                <w:sz w:val="24"/>
                <w:szCs w:val="24"/>
                <w:lang w:eastAsia="zh-CN"/>
              </w:rPr>
              <w:instrText>&lt;/keyword&gt;&lt;keyword&gt;</w:instrText>
            </w:r>
            <w:r w:rsidR="00740F2E" w:rsidRPr="00F02154">
              <w:rPr>
                <w:sz w:val="24"/>
                <w:szCs w:val="24"/>
                <w:lang w:eastAsia="zh-CN"/>
              </w:rPr>
              <w:instrText>下丘脑</w:instrText>
            </w:r>
            <w:r w:rsidR="00740F2E" w:rsidRPr="00F02154">
              <w:rPr>
                <w:sz w:val="24"/>
                <w:szCs w:val="24"/>
                <w:lang w:eastAsia="zh-CN"/>
              </w:rPr>
              <w:instrText>&lt;/keyword&gt;&lt;keyword&gt;</w:instrText>
            </w:r>
            <w:r w:rsidR="00740F2E" w:rsidRPr="00F02154">
              <w:rPr>
                <w:sz w:val="24"/>
                <w:szCs w:val="24"/>
                <w:lang w:eastAsia="zh-CN"/>
              </w:rPr>
              <w:instrText>脑啡肽酶</w:instrText>
            </w:r>
            <w:r w:rsidR="00740F2E" w:rsidRPr="00F02154">
              <w:rPr>
                <w:sz w:val="24"/>
                <w:szCs w:val="24"/>
                <w:lang w:eastAsia="zh-CN"/>
              </w:rPr>
              <w:instrText>&lt;/keyword&gt;&lt;keyword&gt;</w:instrText>
            </w:r>
            <w:r w:rsidR="00740F2E" w:rsidRPr="00F02154">
              <w:rPr>
                <w:sz w:val="24"/>
                <w:szCs w:val="24"/>
                <w:lang w:eastAsia="zh-CN"/>
              </w:rPr>
              <w:instrText>氨基肽酶</w:instrText>
            </w:r>
            <w:r w:rsidR="00740F2E" w:rsidRPr="00F02154">
              <w:rPr>
                <w:sz w:val="24"/>
                <w:szCs w:val="24"/>
                <w:lang w:eastAsia="zh-CN"/>
              </w:rPr>
              <w:instrText>N&lt;/keyword&gt;&lt;keyword&gt;</w:instrText>
            </w:r>
            <w:r w:rsidR="00740F2E" w:rsidRPr="00F02154">
              <w:rPr>
                <w:sz w:val="24"/>
                <w:szCs w:val="24"/>
                <w:lang w:eastAsia="zh-CN"/>
              </w:rPr>
              <w:instrText>甲硫氨酸脑啡肽</w:instrText>
            </w:r>
            <w:r w:rsidR="00740F2E" w:rsidRPr="00F02154">
              <w:rPr>
                <w:sz w:val="24"/>
                <w:szCs w:val="24"/>
                <w:lang w:eastAsia="zh-CN"/>
              </w:rPr>
              <w:instrText>&lt;/keyword&gt;&lt;keyword&gt;</w:instrText>
            </w:r>
            <w:r w:rsidR="00740F2E" w:rsidRPr="00F02154">
              <w:rPr>
                <w:sz w:val="24"/>
                <w:szCs w:val="24"/>
                <w:lang w:eastAsia="zh-CN"/>
              </w:rPr>
              <w:instrText>亮氨酸脑啡肽</w:instrText>
            </w:r>
            <w:r w:rsidR="00740F2E" w:rsidRPr="00F02154">
              <w:rPr>
                <w:sz w:val="24"/>
                <w:szCs w:val="24"/>
                <w:lang w:eastAsia="zh-CN"/>
              </w:rPr>
              <w:instrText>&lt;/keyword&gt;&lt;keyword&gt;</w:instrText>
            </w:r>
            <w:r w:rsidR="00740F2E" w:rsidRPr="00F02154">
              <w:rPr>
                <w:sz w:val="24"/>
                <w:szCs w:val="24"/>
                <w:lang w:eastAsia="zh-CN"/>
              </w:rPr>
              <w:instrText>镇痛</w:instrText>
            </w:r>
            <w:r w:rsidR="00740F2E" w:rsidRPr="00F02154">
              <w:rPr>
                <w:sz w:val="24"/>
                <w:szCs w:val="24"/>
                <w:lang w:eastAsia="zh-CN"/>
              </w:rPr>
              <w:instrText>&lt;/keyword&gt;&lt;keyword&gt;</w:instrText>
            </w:r>
            <w:r w:rsidR="00740F2E" w:rsidRPr="00F02154">
              <w:rPr>
                <w:sz w:val="24"/>
                <w:szCs w:val="24"/>
                <w:lang w:eastAsia="zh-CN"/>
              </w:rPr>
              <w:instrText>大鼠</w:instrText>
            </w:r>
            <w:r w:rsidR="00740F2E" w:rsidRPr="00F02154">
              <w:rPr>
                <w:sz w:val="24"/>
                <w:szCs w:val="24"/>
                <w:lang w:eastAsia="zh-CN"/>
              </w:rPr>
              <w:instrText>&lt;/keyword&gt;&lt;/keywords&gt;&lt;dates&gt;&lt;year&gt;2016&lt;/year&gt;&lt;/dates&gt;&lt;isbn&gt;0411-8421&lt;/isbn&gt;&lt;call-num&gt;33-1083/R&lt;/call-num&gt;&lt;urls&gt;&lt;related-urls&gt;&lt;url&gt;https://link.cnki.net/doi/10.13633/j.cnki.zjtcm.2016.11.010&lt;/url&gt;&lt;/related-urls&gt;&lt;/urls&gt;&lt;electronic-resource-num&gt;10.13633/j.cnki.zjtcm.2016.11.010&lt;/electronic-resource-num&gt;&lt;remote-database-provider&gt;Cnki&lt;/remote-database-provider&gt;&lt;/record&gt;&lt;/Cite&gt;&lt;/EndNote&gt;</w:instrText>
            </w:r>
            <w:r w:rsidRPr="00F02154">
              <w:rPr>
                <w:sz w:val="24"/>
                <w:szCs w:val="24"/>
                <w:lang w:eastAsia="zh-CN"/>
              </w:rPr>
              <w:fldChar w:fldCharType="separate"/>
            </w:r>
            <w:r w:rsidR="00740F2E" w:rsidRPr="00F02154">
              <w:rPr>
                <w:noProof/>
                <w:sz w:val="24"/>
                <w:szCs w:val="24"/>
                <w:lang w:eastAsia="zh-CN"/>
              </w:rPr>
              <w:t>[35]</w:t>
            </w:r>
            <w:r w:rsidRPr="00F02154">
              <w:rPr>
                <w:sz w:val="24"/>
                <w:szCs w:val="24"/>
                <w:lang w:eastAsia="zh-CN"/>
              </w:rPr>
              <w:fldChar w:fldCharType="end"/>
            </w:r>
          </w:p>
        </w:tc>
        <w:tc>
          <w:tcPr>
            <w:tcW w:w="743" w:type="dxa"/>
            <w:vAlign w:val="center"/>
          </w:tcPr>
          <w:p w:rsidR="00EA537C" w:rsidRPr="00F02154" w:rsidRDefault="00B9588D" w:rsidP="00F02154">
            <w:pPr>
              <w:rPr>
                <w:sz w:val="24"/>
                <w:szCs w:val="24"/>
                <w:lang w:eastAsia="zh-CN"/>
              </w:rPr>
            </w:pPr>
            <w:r w:rsidRPr="00F02154">
              <w:rPr>
                <w:sz w:val="24"/>
                <w:szCs w:val="24"/>
                <w:lang w:eastAsia="zh-CN"/>
              </w:rPr>
              <w:t>2016</w:t>
            </w:r>
          </w:p>
        </w:tc>
        <w:tc>
          <w:tcPr>
            <w:tcW w:w="1429" w:type="dxa"/>
            <w:vAlign w:val="center"/>
          </w:tcPr>
          <w:p w:rsidR="00EA537C" w:rsidRPr="00F02154" w:rsidRDefault="00B9588D" w:rsidP="00F02154">
            <w:pPr>
              <w:rPr>
                <w:sz w:val="24"/>
                <w:szCs w:val="24"/>
                <w:lang w:eastAsia="zh-CN"/>
              </w:rPr>
            </w:pPr>
            <w:r w:rsidRPr="00F02154">
              <w:rPr>
                <w:sz w:val="24"/>
                <w:szCs w:val="24"/>
                <w:lang w:eastAsia="zh-CN"/>
              </w:rPr>
              <w:t>Hu Wang</w:t>
            </w:r>
          </w:p>
        </w:tc>
        <w:tc>
          <w:tcPr>
            <w:tcW w:w="1701" w:type="dxa"/>
            <w:vAlign w:val="center"/>
          </w:tcPr>
          <w:p w:rsidR="00EA537C" w:rsidRPr="00F02154" w:rsidRDefault="00B9588D" w:rsidP="00F02154">
            <w:pPr>
              <w:pStyle w:val="1"/>
              <w:shd w:val="clear" w:color="auto" w:fill="FFFFFF"/>
              <w:spacing w:before="141" w:beforeAutospacing="0" w:after="141" w:afterAutospacing="0"/>
              <w:jc w:val="center"/>
              <w:textAlignment w:val="center"/>
              <w:rPr>
                <w:rFonts w:ascii="Times New Roman" w:hAnsi="Times New Roman" w:hint="default"/>
                <w:b w:val="0"/>
                <w:bCs w:val="0"/>
                <w:kern w:val="0"/>
                <w:sz w:val="24"/>
                <w:szCs w:val="24"/>
                <w:lang w:bidi="th-TH"/>
              </w:rPr>
            </w:pPr>
            <w:r w:rsidRPr="00F02154">
              <w:rPr>
                <w:rFonts w:ascii="Times New Roman" w:eastAsia="微软雅黑" w:hAnsi="Times New Roman" w:hint="default"/>
                <w:b w:val="0"/>
                <w:sz w:val="24"/>
                <w:szCs w:val="24"/>
              </w:rPr>
              <w:t>Zhejiang Journal of Traditional Chinese Medicine</w:t>
            </w:r>
          </w:p>
        </w:tc>
        <w:tc>
          <w:tcPr>
            <w:tcW w:w="3685" w:type="dxa"/>
            <w:vAlign w:val="center"/>
          </w:tcPr>
          <w:p w:rsidR="00EA537C" w:rsidRPr="00F02154" w:rsidRDefault="00B9588D" w:rsidP="00F02154">
            <w:pPr>
              <w:rPr>
                <w:sz w:val="24"/>
                <w:szCs w:val="24"/>
                <w:lang w:eastAsia="zh-CN"/>
              </w:rPr>
            </w:pPr>
            <w:r w:rsidRPr="00F02154">
              <w:rPr>
                <w:sz w:val="24"/>
                <w:szCs w:val="24"/>
                <w:lang w:eastAsia="zh-CN"/>
              </w:rPr>
              <w:t>A study on the correlation between hypothalamic enkephalin and its degradation enzyme content and the efficacy of electroacupuncture analgesia. (in Chinese)</w:t>
            </w:r>
          </w:p>
        </w:tc>
        <w:tc>
          <w:tcPr>
            <w:tcW w:w="1134" w:type="dxa"/>
            <w:vAlign w:val="center"/>
          </w:tcPr>
          <w:p w:rsidR="00EA537C" w:rsidRPr="00F02154" w:rsidRDefault="00B9588D" w:rsidP="00F02154">
            <w:pPr>
              <w:rPr>
                <w:sz w:val="24"/>
                <w:szCs w:val="24"/>
                <w:lang w:eastAsia="zh-CN"/>
              </w:rPr>
            </w:pPr>
            <w:bookmarkStart w:id="59" w:name="OLE_LINK22"/>
            <w:bookmarkStart w:id="60" w:name="OLE_LINK25"/>
            <w:r w:rsidRPr="00F02154">
              <w:rPr>
                <w:sz w:val="24"/>
                <w:szCs w:val="24"/>
                <w:lang w:eastAsia="zh-CN"/>
              </w:rPr>
              <w:t>basic research</w:t>
            </w:r>
            <w:bookmarkEnd w:id="59"/>
            <w:bookmarkEnd w:id="60"/>
          </w:p>
        </w:tc>
        <w:tc>
          <w:tcPr>
            <w:tcW w:w="1896" w:type="dxa"/>
            <w:vAlign w:val="center"/>
          </w:tcPr>
          <w:p w:rsidR="00DB3822" w:rsidRPr="00F02154" w:rsidRDefault="00DB3822" w:rsidP="00F02154">
            <w:pPr>
              <w:rPr>
                <w:spacing w:val="8"/>
                <w:sz w:val="24"/>
                <w:szCs w:val="24"/>
                <w:lang w:eastAsia="zh-CN"/>
              </w:rPr>
            </w:pPr>
            <w:bookmarkStart w:id="61" w:name="OLE_LINK99"/>
            <w:r w:rsidRPr="00F02154">
              <w:rPr>
                <w:spacing w:val="8"/>
                <w:sz w:val="24"/>
                <w:szCs w:val="24"/>
                <w:lang w:eastAsia="zh-CN"/>
              </w:rPr>
              <w:t>MET-enkephalin</w:t>
            </w:r>
          </w:p>
          <w:bookmarkEnd w:id="61"/>
          <w:p w:rsidR="00EA537C" w:rsidRPr="00F02154" w:rsidRDefault="00EA537C" w:rsidP="00F02154">
            <w:pPr>
              <w:rPr>
                <w:sz w:val="24"/>
                <w:szCs w:val="24"/>
                <w:lang w:eastAsia="zh-CN"/>
              </w:rPr>
            </w:pPr>
            <w:r w:rsidRPr="00F02154">
              <w:rPr>
                <w:sz w:val="24"/>
                <w:szCs w:val="24"/>
              </w:rPr>
              <w:t>LEU-enkephalin</w:t>
            </w:r>
          </w:p>
        </w:tc>
      </w:tr>
      <w:tr w:rsidR="002F184E" w:rsidRPr="00F02154" w:rsidTr="00F02154">
        <w:trPr>
          <w:trHeight w:val="1173"/>
          <w:jc w:val="center"/>
        </w:trPr>
        <w:tc>
          <w:tcPr>
            <w:tcW w:w="775" w:type="dxa"/>
            <w:vAlign w:val="center"/>
          </w:tcPr>
          <w:p w:rsidR="002F184E" w:rsidRPr="00F02154" w:rsidRDefault="00AF3C8D" w:rsidP="00F02154">
            <w:pPr>
              <w:rPr>
                <w:sz w:val="24"/>
                <w:szCs w:val="24"/>
                <w:lang w:eastAsia="zh-CN"/>
              </w:rPr>
            </w:pPr>
            <w:r w:rsidRPr="00F02154">
              <w:rPr>
                <w:sz w:val="24"/>
                <w:szCs w:val="24"/>
                <w:lang w:eastAsia="zh-CN"/>
              </w:rPr>
              <w:fldChar w:fldCharType="begin"/>
            </w:r>
            <w:r w:rsidR="00740F2E" w:rsidRPr="00F02154">
              <w:rPr>
                <w:sz w:val="24"/>
                <w:szCs w:val="24"/>
                <w:lang w:eastAsia="zh-CN"/>
              </w:rPr>
              <w:instrText xml:space="preserve"> ADDIN EN.CITE &lt;EndNote&gt;&lt;Cite&gt;&lt;Author&gt;Peng&lt;/Author&gt;&lt;Year&gt;2021&lt;/Year&gt;&lt;RecNum&gt;564&lt;/RecNum&gt;&lt;DisplayText&gt;[36]&lt;/DisplayText&gt;&lt;record&gt;&lt;rec-number&gt;564&lt;/rec-number&gt;&lt;foreign-keys&gt;&lt;key app="EN" db-id="0x52tw9abrxaw9e9exovww9rp2vt9frtewxf" timestamp="1754134078"&gt;564&lt;/key&gt;&lt;/foreign-keys&gt;&lt;ref-type name="Journal Article"&gt;17&lt;/ref-type&gt;&lt;contributors&gt;&lt;authors&gt;&lt;author&gt;Peng, CY&lt;/author&gt;&lt;author&gt;Hu, L&lt;/author&gt;&lt;author&gt;Wu, ZJ&lt;/author&gt;&lt;author&gt;He, L&lt;/author&gt;&lt;author&gt;Fan, RL&lt;/author&gt;&lt;/authors&gt;&lt;/contributors&gt;&lt;auth-address&gt;&lt;style face="normal" font="default" charset="134" size="100%"&gt;</w:instrText>
            </w:r>
            <w:r w:rsidR="00740F2E" w:rsidRPr="00F02154">
              <w:rPr>
                <w:sz w:val="24"/>
                <w:szCs w:val="24"/>
                <w:lang w:eastAsia="zh-CN"/>
              </w:rPr>
              <w:instrText>安徽中医药大学针灸推拿学院</w:instrText>
            </w:r>
            <w:r w:rsidR="00740F2E" w:rsidRPr="00F02154">
              <w:rPr>
                <w:sz w:val="24"/>
                <w:szCs w:val="24"/>
                <w:lang w:eastAsia="zh-CN"/>
              </w:rPr>
              <w:instrText>&lt;/style&gt;&lt;style face="normal" font="default" size="100%"&gt;;&lt;/style&gt;&lt;style face="normal" font="default" charset="134" size="100%"&gt;</w:instrText>
            </w:r>
            <w:r w:rsidR="00740F2E" w:rsidRPr="00F02154">
              <w:rPr>
                <w:sz w:val="24"/>
                <w:szCs w:val="24"/>
                <w:lang w:eastAsia="zh-CN"/>
              </w:rPr>
              <w:instrText>安徽省中医药科学院针灸经络研究所</w:instrText>
            </w:r>
            <w:r w:rsidR="00740F2E" w:rsidRPr="00F02154">
              <w:rPr>
                <w:sz w:val="24"/>
                <w:szCs w:val="24"/>
                <w:lang w:eastAsia="zh-CN"/>
              </w:rPr>
              <w:instrText>&lt;/style&gt;&lt;style face="normal" font="default" size="100%"&gt;;&lt;/style&gt;&lt;/auth-address&gt;&lt;titles&gt;&lt;title&gt;The effect of acupuncture combined with moxibustion on TRPV1 expression in dorsal root ganglia of rats with rheumatoid arthritis&lt;/title&gt;&lt;secondary-title&gt;China Journal of Traditional Chinese Medicine and Pharmacyv&lt;/secondary-title&gt;&lt;/titles&gt;&lt;periodical&gt;&lt;full-title&gt;China Journal of Traditional Chinese Medicine and Pharmacyv&lt;/full-title&gt;&lt;/periodical&gt;&lt;pages&gt;7310-7313 (in chinese)&lt;/pages&gt;&lt;volume&gt;36&lt;/volume&gt;&lt;number&gt;12&lt;/number&gt;&lt;keywords&gt;&lt;keyword&gt;</w:instrText>
            </w:r>
            <w:r w:rsidR="00740F2E" w:rsidRPr="00F02154">
              <w:rPr>
                <w:sz w:val="24"/>
                <w:szCs w:val="24"/>
                <w:lang w:eastAsia="zh-CN"/>
              </w:rPr>
              <w:instrText>艾灸</w:instrText>
            </w:r>
            <w:r w:rsidR="00740F2E" w:rsidRPr="00F02154">
              <w:rPr>
                <w:sz w:val="24"/>
                <w:szCs w:val="24"/>
                <w:lang w:eastAsia="zh-CN"/>
              </w:rPr>
              <w:instrText>&lt;/keyword&gt;&lt;keyword&gt;</w:instrText>
            </w:r>
            <w:r w:rsidR="00740F2E" w:rsidRPr="00F02154">
              <w:rPr>
                <w:sz w:val="24"/>
                <w:szCs w:val="24"/>
                <w:lang w:eastAsia="zh-CN"/>
              </w:rPr>
              <w:instrText>针灸</w:instrText>
            </w:r>
            <w:r w:rsidR="00740F2E" w:rsidRPr="00F02154">
              <w:rPr>
                <w:sz w:val="24"/>
                <w:szCs w:val="24"/>
                <w:lang w:eastAsia="zh-CN"/>
              </w:rPr>
              <w:instrText>&lt;/keyword&gt;&lt;keyword&gt;</w:instrText>
            </w:r>
            <w:r w:rsidR="00740F2E" w:rsidRPr="00F02154">
              <w:rPr>
                <w:sz w:val="24"/>
                <w:szCs w:val="24"/>
                <w:lang w:eastAsia="zh-CN"/>
              </w:rPr>
              <w:instrText>类风湿性关节炎</w:instrText>
            </w:r>
            <w:r w:rsidR="00740F2E" w:rsidRPr="00F02154">
              <w:rPr>
                <w:sz w:val="24"/>
                <w:szCs w:val="24"/>
                <w:lang w:eastAsia="zh-CN"/>
              </w:rPr>
              <w:instrText>&lt;/keyword&gt;&lt;keyword&gt;</w:instrText>
            </w:r>
            <w:r w:rsidR="00740F2E" w:rsidRPr="00F02154">
              <w:rPr>
                <w:sz w:val="24"/>
                <w:szCs w:val="24"/>
                <w:lang w:eastAsia="zh-CN"/>
              </w:rPr>
              <w:instrText>背根神经节</w:instrText>
            </w:r>
            <w:r w:rsidR="00740F2E" w:rsidRPr="00F02154">
              <w:rPr>
                <w:sz w:val="24"/>
                <w:szCs w:val="24"/>
                <w:lang w:eastAsia="zh-CN"/>
              </w:rPr>
              <w:instrText>&lt;/keyword&gt;&lt;keyword&gt;</w:instrText>
            </w:r>
            <w:r w:rsidR="00740F2E" w:rsidRPr="00F02154">
              <w:rPr>
                <w:sz w:val="24"/>
                <w:szCs w:val="24"/>
                <w:lang w:eastAsia="zh-CN"/>
              </w:rPr>
              <w:instrText>瞬时电位感受器香草醛受体</w:instrText>
            </w:r>
            <w:r w:rsidR="00740F2E" w:rsidRPr="00F02154">
              <w:rPr>
                <w:sz w:val="24"/>
                <w:szCs w:val="24"/>
                <w:lang w:eastAsia="zh-CN"/>
              </w:rPr>
              <w:instrText>1&lt;/keyword&gt;&lt;keyword&gt;</w:instrText>
            </w:r>
            <w:r w:rsidR="00740F2E" w:rsidRPr="00F02154">
              <w:rPr>
                <w:sz w:val="24"/>
                <w:szCs w:val="24"/>
                <w:lang w:eastAsia="zh-CN"/>
              </w:rPr>
              <w:instrText>镇痛</w:instrText>
            </w:r>
            <w:r w:rsidR="00740F2E" w:rsidRPr="00F02154">
              <w:rPr>
                <w:sz w:val="24"/>
                <w:szCs w:val="24"/>
                <w:lang w:eastAsia="zh-CN"/>
              </w:rPr>
              <w:instrText>&lt;/keyword&gt;&lt;/keywords&gt;&lt;dates&gt;&lt;year&gt;2021&lt;/year&gt;&lt;/dates&gt;&lt;isbn&gt;1673-1727&lt;/isbn&gt;&lt;call-num&gt;11-5334/R&lt;/call-num&gt;&lt;urls&gt;&lt;related-urls&gt;&lt;url&gt;https://kns.cnki.net/kcms2/article/abstract?v=hx6LgM6qJjuRMOQlpNcZPL8AfHSlcu8E6Sf4x5GwyB4dZRHKYi6l44oG50kI8z7sMAonPsUYFqaCE1w_sxX3LvR0rGV66NaGDT7nkkNRSuAPHtFDXEI3iVtHw4X1AccFJSixq1ZTACa2u-K6LCarajWCD4rwAnSXP4a_SM8U9ip3aYE7Dey-Ysp6xX5YzzEu&amp;amp;uniplatform=NZKPT&amp;amp;language=CHS&lt;/url&gt;&lt;/related-urls&gt;&lt;/urls&gt;&lt;remote-database-provider&gt;Cnki&lt;/remote-database-provider&gt;&lt;/record&gt;&lt;/Cite&gt;&lt;/EndNote&gt;</w:instrText>
            </w:r>
            <w:r w:rsidRPr="00F02154">
              <w:rPr>
                <w:sz w:val="24"/>
                <w:szCs w:val="24"/>
                <w:lang w:eastAsia="zh-CN"/>
              </w:rPr>
              <w:fldChar w:fldCharType="separate"/>
            </w:r>
            <w:r w:rsidR="00740F2E" w:rsidRPr="00F02154">
              <w:rPr>
                <w:noProof/>
                <w:sz w:val="24"/>
                <w:szCs w:val="24"/>
                <w:lang w:eastAsia="zh-CN"/>
              </w:rPr>
              <w:t>[36]</w:t>
            </w:r>
            <w:r w:rsidRPr="00F02154">
              <w:rPr>
                <w:sz w:val="24"/>
                <w:szCs w:val="24"/>
                <w:lang w:eastAsia="zh-CN"/>
              </w:rPr>
              <w:fldChar w:fldCharType="end"/>
            </w:r>
          </w:p>
        </w:tc>
        <w:tc>
          <w:tcPr>
            <w:tcW w:w="743" w:type="dxa"/>
            <w:vAlign w:val="center"/>
          </w:tcPr>
          <w:p w:rsidR="002F184E" w:rsidRPr="00F02154" w:rsidRDefault="00AF3C8D" w:rsidP="00F02154">
            <w:pPr>
              <w:rPr>
                <w:sz w:val="24"/>
                <w:szCs w:val="24"/>
                <w:lang w:eastAsia="zh-CN"/>
              </w:rPr>
            </w:pPr>
            <w:r w:rsidRPr="00F02154">
              <w:rPr>
                <w:sz w:val="24"/>
                <w:szCs w:val="24"/>
                <w:lang w:eastAsia="zh-CN"/>
              </w:rPr>
              <w:t>2021</w:t>
            </w:r>
          </w:p>
        </w:tc>
        <w:tc>
          <w:tcPr>
            <w:tcW w:w="1429" w:type="dxa"/>
            <w:vAlign w:val="center"/>
          </w:tcPr>
          <w:p w:rsidR="002F184E" w:rsidRPr="00F02154" w:rsidRDefault="00AF3C8D" w:rsidP="00F02154">
            <w:pPr>
              <w:rPr>
                <w:sz w:val="24"/>
                <w:szCs w:val="24"/>
                <w:lang w:eastAsia="zh-CN"/>
              </w:rPr>
            </w:pPr>
            <w:r w:rsidRPr="00F02154">
              <w:rPr>
                <w:sz w:val="24"/>
                <w:szCs w:val="24"/>
              </w:rPr>
              <w:t>Chuanyu Peng</w:t>
            </w:r>
            <w:r w:rsidRPr="00F02154">
              <w:rPr>
                <w:rFonts w:eastAsia="微软雅黑"/>
                <w:sz w:val="24"/>
                <w:szCs w:val="24"/>
              </w:rPr>
              <w:t xml:space="preserve"> China</w:t>
            </w:r>
          </w:p>
        </w:tc>
        <w:tc>
          <w:tcPr>
            <w:tcW w:w="1701" w:type="dxa"/>
            <w:vAlign w:val="center"/>
          </w:tcPr>
          <w:p w:rsidR="002F184E" w:rsidRPr="00F02154" w:rsidRDefault="00AF3C8D" w:rsidP="00F02154">
            <w:pPr>
              <w:rPr>
                <w:sz w:val="24"/>
                <w:szCs w:val="24"/>
                <w:lang w:eastAsia="zh-CN"/>
              </w:rPr>
            </w:pPr>
            <w:r w:rsidRPr="00F02154">
              <w:rPr>
                <w:rFonts w:eastAsia="微软雅黑"/>
                <w:sz w:val="24"/>
                <w:szCs w:val="24"/>
              </w:rPr>
              <w:t>Journal of Traditional Chinese Medicine and Pharmacy</w:t>
            </w:r>
          </w:p>
        </w:tc>
        <w:tc>
          <w:tcPr>
            <w:tcW w:w="3685" w:type="dxa"/>
            <w:vAlign w:val="center"/>
          </w:tcPr>
          <w:p w:rsidR="002F184E" w:rsidRPr="00F02154" w:rsidRDefault="00AF3C8D" w:rsidP="00F02154">
            <w:pPr>
              <w:rPr>
                <w:sz w:val="24"/>
                <w:szCs w:val="24"/>
                <w:lang w:eastAsia="zh-CN"/>
              </w:rPr>
            </w:pPr>
            <w:r w:rsidRPr="00F02154">
              <w:rPr>
                <w:sz w:val="24"/>
                <w:szCs w:val="24"/>
                <w:lang w:eastAsia="zh-CN"/>
              </w:rPr>
              <w:t>The effect of acupuncture combined with moxibustion on the expression of TRPV1 in dorsal root ganglia of rats with rheumatoid arthritis (in Chinese)</w:t>
            </w:r>
          </w:p>
        </w:tc>
        <w:tc>
          <w:tcPr>
            <w:tcW w:w="1134" w:type="dxa"/>
            <w:vAlign w:val="center"/>
          </w:tcPr>
          <w:p w:rsidR="002F184E" w:rsidRPr="00F02154" w:rsidRDefault="00AF3C8D" w:rsidP="00F02154">
            <w:pPr>
              <w:rPr>
                <w:sz w:val="24"/>
                <w:szCs w:val="24"/>
              </w:rPr>
            </w:pPr>
            <w:r w:rsidRPr="00F02154">
              <w:rPr>
                <w:sz w:val="24"/>
                <w:szCs w:val="24"/>
                <w:lang w:eastAsia="zh-CN"/>
              </w:rPr>
              <w:t>basic research</w:t>
            </w:r>
          </w:p>
        </w:tc>
        <w:tc>
          <w:tcPr>
            <w:tcW w:w="1896" w:type="dxa"/>
            <w:vAlign w:val="center"/>
          </w:tcPr>
          <w:p w:rsidR="002F184E" w:rsidRPr="00F02154" w:rsidRDefault="00AF3C8D" w:rsidP="00F02154">
            <w:pPr>
              <w:rPr>
                <w:sz w:val="24"/>
                <w:szCs w:val="24"/>
                <w:lang w:eastAsia="zh-CN"/>
              </w:rPr>
            </w:pPr>
            <w:r w:rsidRPr="00F02154">
              <w:rPr>
                <w:sz w:val="24"/>
                <w:szCs w:val="24"/>
                <w:lang w:eastAsia="zh-CN"/>
              </w:rPr>
              <w:t>SP</w:t>
            </w:r>
          </w:p>
          <w:p w:rsidR="002F184E" w:rsidRPr="00F02154" w:rsidRDefault="00AF3C8D" w:rsidP="00F02154">
            <w:pPr>
              <w:rPr>
                <w:sz w:val="24"/>
                <w:szCs w:val="24"/>
                <w:lang w:eastAsia="zh-CN"/>
              </w:rPr>
            </w:pPr>
            <w:r w:rsidRPr="00F02154">
              <w:rPr>
                <w:sz w:val="24"/>
                <w:szCs w:val="24"/>
                <w:lang w:eastAsia="zh-CN"/>
              </w:rPr>
              <w:t>CGRP</w:t>
            </w:r>
          </w:p>
        </w:tc>
      </w:tr>
      <w:tr w:rsidR="002F184E" w:rsidRPr="00F02154" w:rsidTr="00F02154">
        <w:trPr>
          <w:trHeight w:val="369"/>
          <w:jc w:val="center"/>
        </w:trPr>
        <w:tc>
          <w:tcPr>
            <w:tcW w:w="775" w:type="dxa"/>
            <w:vAlign w:val="center"/>
          </w:tcPr>
          <w:p w:rsidR="002F184E" w:rsidRPr="00F02154" w:rsidRDefault="00AF3C8D" w:rsidP="00F02154">
            <w:pPr>
              <w:rPr>
                <w:sz w:val="24"/>
                <w:szCs w:val="24"/>
                <w:lang w:eastAsia="zh-CN"/>
              </w:rPr>
            </w:pPr>
            <w:r w:rsidRPr="00F02154">
              <w:rPr>
                <w:sz w:val="24"/>
                <w:szCs w:val="24"/>
                <w:lang w:eastAsia="zh-CN"/>
              </w:rPr>
              <w:fldChar w:fldCharType="begin"/>
            </w:r>
            <w:r w:rsidR="00740F2E" w:rsidRPr="00F02154">
              <w:rPr>
                <w:sz w:val="24"/>
                <w:szCs w:val="24"/>
                <w:lang w:eastAsia="zh-CN"/>
              </w:rPr>
              <w:instrText xml:space="preserve"> ADDIN EN.CITE &lt;EndNote&gt;&lt;Cite&gt;&lt;Author&gt;Luo&lt;/Author&gt;&lt;Year&gt;2010&lt;/Year&gt;&lt;RecNum&gt;529&lt;/RecNum&gt;&lt;DisplayText&gt;[37]&lt;/DisplayText&gt;&lt;record&gt;&lt;rec-number&gt;529&lt;/rec-number&gt;&lt;foreign-keys&gt;&lt;key app="EN" db-id="0x52tw9abrxaw9e9exovww9rp2vt9frtewxf" timestamp="1754065343"&gt;529&lt;/key&gt;&lt;/foreign-keys&gt;&lt;ref-type name="Thesis"&gt;32&lt;/ref-type&gt;&lt;contributors&gt;&lt;authors&gt;&lt;author&gt;Luo, L&lt;/author&gt;&lt;/authors&gt;&lt;/contributors&gt;&lt;titles&gt;&lt;title&gt;Research on the local mechanism of immune regulation by moxibustion&lt;/title&gt;&lt;/titles&gt;&lt;keywords&gt;&lt;keyword&gt;</w:instrText>
            </w:r>
            <w:r w:rsidR="00740F2E" w:rsidRPr="00F02154">
              <w:rPr>
                <w:sz w:val="24"/>
                <w:szCs w:val="24"/>
                <w:lang w:eastAsia="zh-CN"/>
              </w:rPr>
              <w:instrText>艾灸</w:instrText>
            </w:r>
            <w:r w:rsidR="00740F2E" w:rsidRPr="00F02154">
              <w:rPr>
                <w:sz w:val="24"/>
                <w:szCs w:val="24"/>
                <w:lang w:eastAsia="zh-CN"/>
              </w:rPr>
              <w:instrText>&lt;/keyword&gt;&lt;keyword&gt;</w:instrText>
            </w:r>
            <w:r w:rsidR="00740F2E" w:rsidRPr="00F02154">
              <w:rPr>
                <w:sz w:val="24"/>
                <w:szCs w:val="24"/>
                <w:lang w:eastAsia="zh-CN"/>
              </w:rPr>
              <w:instrText>免疫低下</w:instrText>
            </w:r>
            <w:r w:rsidR="00740F2E" w:rsidRPr="00F02154">
              <w:rPr>
                <w:sz w:val="24"/>
                <w:szCs w:val="24"/>
                <w:lang w:eastAsia="zh-CN"/>
              </w:rPr>
              <w:instrText>&lt;/keyword&gt;&lt;keyword&gt;</w:instrText>
            </w:r>
            <w:r w:rsidR="00740F2E" w:rsidRPr="00F02154">
              <w:rPr>
                <w:sz w:val="24"/>
                <w:szCs w:val="24"/>
                <w:lang w:eastAsia="zh-CN"/>
              </w:rPr>
              <w:instrText>免疫紊乱</w:instrText>
            </w:r>
            <w:r w:rsidR="00740F2E" w:rsidRPr="00F02154">
              <w:rPr>
                <w:sz w:val="24"/>
                <w:szCs w:val="24"/>
                <w:lang w:eastAsia="zh-CN"/>
              </w:rPr>
              <w:instrText>&lt;/keyword&gt;&lt;keyword&gt;</w:instrText>
            </w:r>
            <w:r w:rsidR="00740F2E" w:rsidRPr="00F02154">
              <w:rPr>
                <w:sz w:val="24"/>
                <w:szCs w:val="24"/>
                <w:lang w:eastAsia="zh-CN"/>
              </w:rPr>
              <w:instrText>衰老</w:instrText>
            </w:r>
            <w:r w:rsidR="00740F2E" w:rsidRPr="00F02154">
              <w:rPr>
                <w:sz w:val="24"/>
                <w:szCs w:val="24"/>
                <w:lang w:eastAsia="zh-CN"/>
              </w:rPr>
              <w:instrText>&lt;/keyword&gt;&lt;keyword&gt;</w:instrText>
            </w:r>
            <w:r w:rsidR="00740F2E" w:rsidRPr="00F02154">
              <w:rPr>
                <w:sz w:val="24"/>
                <w:szCs w:val="24"/>
                <w:lang w:eastAsia="zh-CN"/>
              </w:rPr>
              <w:instrText>关节炎</w:instrText>
            </w:r>
            <w:r w:rsidR="00740F2E" w:rsidRPr="00F02154">
              <w:rPr>
                <w:sz w:val="24"/>
                <w:szCs w:val="24"/>
                <w:lang w:eastAsia="zh-CN"/>
              </w:rPr>
              <w:instrText>&lt;/keyword&gt;&lt;keyword&gt;</w:instrText>
            </w:r>
            <w:r w:rsidR="00740F2E" w:rsidRPr="00F02154">
              <w:rPr>
                <w:sz w:val="24"/>
                <w:szCs w:val="24"/>
                <w:lang w:eastAsia="zh-CN"/>
              </w:rPr>
              <w:instrText>皮肤免疫</w:instrText>
            </w:r>
            <w:r w:rsidR="00740F2E" w:rsidRPr="00F02154">
              <w:rPr>
                <w:sz w:val="24"/>
                <w:szCs w:val="24"/>
                <w:lang w:eastAsia="zh-CN"/>
              </w:rPr>
              <w:instrText>&lt;/keyword&gt;&lt;/keywords&gt;&lt;dates&gt;&lt;year&gt;2010&lt;/year&gt;&lt;/dates&gt;&lt;publisher&gt;Chengdu University of Traditional Chinese Medicine&lt;/publisher&gt;&lt;work-type&gt;Doctor&lt;/work-type&gt;&lt;urls&gt;&lt;related-urls&gt;&lt;url&gt;https://kns.cnki.net/kcms2/article/abstract?v=9IId9Ku_yBalZji65-PGuvg9fo424DX_-y7ZTUu4OPtpdlGNAHJhxAUVZdLGpWXOImSzy0QjI84GrA3jVlnwqdFb_3zgL-jvV5wfwq6o6lv6M3MaM-1fSxLl-sZEOkaZjIc4d7IdJpWWm5rz4OFJhBrvLtqDagKLRAZjSBkHPEf_H0l5dpK2IiZ9JW-MVclm&amp;amp;uniplatform=NZKPT&amp;amp;language=CHS&lt;/url&gt;&lt;/related-urls&gt;&lt;/urls&gt;&lt;remote-database-provider&gt;Cnki&lt;/remote-database-provider&gt;&lt;/record&gt;&lt;/Cite&gt;&lt;/EndNote&gt;</w:instrText>
            </w:r>
            <w:r w:rsidRPr="00F02154">
              <w:rPr>
                <w:sz w:val="24"/>
                <w:szCs w:val="24"/>
                <w:lang w:eastAsia="zh-CN"/>
              </w:rPr>
              <w:fldChar w:fldCharType="separate"/>
            </w:r>
            <w:r w:rsidR="00740F2E" w:rsidRPr="00F02154">
              <w:rPr>
                <w:noProof/>
                <w:sz w:val="24"/>
                <w:szCs w:val="24"/>
                <w:lang w:eastAsia="zh-CN"/>
              </w:rPr>
              <w:t>[37]</w:t>
            </w:r>
            <w:r w:rsidRPr="00F02154">
              <w:rPr>
                <w:sz w:val="24"/>
                <w:szCs w:val="24"/>
                <w:lang w:eastAsia="zh-CN"/>
              </w:rPr>
              <w:fldChar w:fldCharType="end"/>
            </w:r>
          </w:p>
        </w:tc>
        <w:tc>
          <w:tcPr>
            <w:tcW w:w="743" w:type="dxa"/>
            <w:vAlign w:val="center"/>
          </w:tcPr>
          <w:p w:rsidR="002F184E" w:rsidRPr="00F02154" w:rsidRDefault="00AF3C8D" w:rsidP="00F02154">
            <w:pPr>
              <w:rPr>
                <w:sz w:val="24"/>
                <w:szCs w:val="24"/>
                <w:lang w:eastAsia="zh-CN"/>
              </w:rPr>
            </w:pPr>
            <w:r w:rsidRPr="00F02154">
              <w:rPr>
                <w:sz w:val="24"/>
                <w:szCs w:val="24"/>
                <w:lang w:eastAsia="zh-CN"/>
              </w:rPr>
              <w:t>2010</w:t>
            </w:r>
          </w:p>
        </w:tc>
        <w:tc>
          <w:tcPr>
            <w:tcW w:w="1429" w:type="dxa"/>
            <w:vAlign w:val="center"/>
          </w:tcPr>
          <w:p w:rsidR="002F184E" w:rsidRPr="00F02154" w:rsidRDefault="00AF3C8D" w:rsidP="00F02154">
            <w:pPr>
              <w:pStyle w:val="3"/>
              <w:shd w:val="clear" w:color="auto" w:fill="FFFFFF"/>
              <w:spacing w:before="0" w:after="0" w:line="405" w:lineRule="atLeast"/>
              <w:ind w:right="150"/>
              <w:rPr>
                <w:rFonts w:eastAsia="微软雅黑" w:cs="Times New Roman" w:hint="eastAsia"/>
                <w:b w:val="0"/>
                <w:bCs w:val="0"/>
                <w:sz w:val="24"/>
                <w:szCs w:val="24"/>
                <w:lang w:eastAsia="zh-CN" w:bidi="ar-SA"/>
              </w:rPr>
            </w:pPr>
            <w:r w:rsidRPr="00F02154">
              <w:rPr>
                <w:rFonts w:eastAsia="微软雅黑" w:cs="Times New Roman"/>
                <w:b w:val="0"/>
                <w:bCs w:val="0"/>
                <w:sz w:val="24"/>
                <w:szCs w:val="24"/>
              </w:rPr>
              <w:t>Ling Luo</w:t>
            </w:r>
          </w:p>
        </w:tc>
        <w:tc>
          <w:tcPr>
            <w:tcW w:w="1701" w:type="dxa"/>
            <w:vAlign w:val="center"/>
          </w:tcPr>
          <w:p w:rsidR="002F184E" w:rsidRPr="00F02154" w:rsidRDefault="00AF3C8D" w:rsidP="00F02154">
            <w:pPr>
              <w:rPr>
                <w:sz w:val="24"/>
                <w:szCs w:val="24"/>
                <w:lang w:eastAsia="zh-CN"/>
              </w:rPr>
            </w:pPr>
            <w:r w:rsidRPr="00F02154">
              <w:rPr>
                <w:sz w:val="24"/>
                <w:szCs w:val="24"/>
                <w:lang w:eastAsia="zh-CN"/>
              </w:rPr>
              <w:t>Chengdu University of Traditional Chinese Medicine</w:t>
            </w:r>
          </w:p>
        </w:tc>
        <w:tc>
          <w:tcPr>
            <w:tcW w:w="3685" w:type="dxa"/>
            <w:vAlign w:val="center"/>
          </w:tcPr>
          <w:p w:rsidR="002F184E" w:rsidRPr="00F02154" w:rsidRDefault="00AF3C8D" w:rsidP="00F02154">
            <w:pPr>
              <w:rPr>
                <w:sz w:val="24"/>
                <w:szCs w:val="24"/>
                <w:lang w:eastAsia="zh-CN"/>
              </w:rPr>
            </w:pPr>
            <w:r w:rsidRPr="00F02154">
              <w:rPr>
                <w:sz w:val="24"/>
                <w:szCs w:val="24"/>
                <w:lang w:eastAsia="zh-CN"/>
              </w:rPr>
              <w:t>Research on the local mechanism of immune regulation by moxibustion (in Chinese)</w:t>
            </w:r>
          </w:p>
        </w:tc>
        <w:tc>
          <w:tcPr>
            <w:tcW w:w="1134" w:type="dxa"/>
            <w:vAlign w:val="center"/>
          </w:tcPr>
          <w:p w:rsidR="002F184E" w:rsidRPr="00F02154" w:rsidRDefault="00AF3C8D" w:rsidP="00F02154">
            <w:pPr>
              <w:rPr>
                <w:sz w:val="24"/>
                <w:szCs w:val="24"/>
              </w:rPr>
            </w:pPr>
            <w:r w:rsidRPr="00F02154">
              <w:rPr>
                <w:sz w:val="24"/>
                <w:szCs w:val="24"/>
                <w:lang w:eastAsia="zh-CN"/>
              </w:rPr>
              <w:t>basic research</w:t>
            </w:r>
          </w:p>
        </w:tc>
        <w:tc>
          <w:tcPr>
            <w:tcW w:w="1896" w:type="dxa"/>
            <w:vAlign w:val="center"/>
          </w:tcPr>
          <w:p w:rsidR="002F184E" w:rsidRPr="00F02154" w:rsidRDefault="00AF3C8D" w:rsidP="00F02154">
            <w:pPr>
              <w:rPr>
                <w:sz w:val="24"/>
                <w:szCs w:val="24"/>
                <w:lang w:eastAsia="zh-CN"/>
              </w:rPr>
            </w:pPr>
            <w:r w:rsidRPr="00F02154">
              <w:rPr>
                <w:sz w:val="24"/>
                <w:szCs w:val="24"/>
                <w:lang w:eastAsia="zh-CN"/>
              </w:rPr>
              <w:t>Corticosterone</w:t>
            </w:r>
          </w:p>
        </w:tc>
      </w:tr>
      <w:tr w:rsidR="002F184E" w:rsidRPr="00F02154" w:rsidTr="00F02154">
        <w:trPr>
          <w:trHeight w:val="537"/>
          <w:jc w:val="center"/>
        </w:trPr>
        <w:tc>
          <w:tcPr>
            <w:tcW w:w="775" w:type="dxa"/>
            <w:vAlign w:val="center"/>
          </w:tcPr>
          <w:p w:rsidR="002F184E" w:rsidRPr="00F02154" w:rsidRDefault="00AF3C8D" w:rsidP="00F02154">
            <w:pPr>
              <w:rPr>
                <w:sz w:val="24"/>
                <w:szCs w:val="24"/>
                <w:lang w:eastAsia="zh-CN"/>
              </w:rPr>
            </w:pPr>
            <w:r w:rsidRPr="00F02154">
              <w:rPr>
                <w:sz w:val="24"/>
                <w:szCs w:val="24"/>
                <w:lang w:eastAsia="zh-CN"/>
              </w:rPr>
              <w:lastRenderedPageBreak/>
              <w:fldChar w:fldCharType="begin">
                <w:fldData xml:space="preserve">PEVuZE5vdGU+PENpdGU+PEF1dGhvcj5UYW5nPC9BdXRob3I+PFllYXI+MjAwMDwvWWVhcj48UmVj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</w:fldData>
              </w:fldChar>
            </w:r>
            <w:r w:rsidR="00740F2E" w:rsidRPr="00F02154">
              <w:rPr>
                <w:sz w:val="24"/>
                <w:szCs w:val="24"/>
                <w:lang w:eastAsia="zh-CN"/>
              </w:rPr>
              <w:instrText xml:space="preserve"> ADDIN EN.CITE </w:instrText>
            </w:r>
            <w:r w:rsidR="00740F2E" w:rsidRPr="00F02154">
              <w:rPr>
                <w:sz w:val="24"/>
                <w:szCs w:val="24"/>
                <w:lang w:eastAsia="zh-CN"/>
              </w:rPr>
              <w:fldChar w:fldCharType="begin">
                <w:fldData xml:space="preserve">PEVuZE5vdGU+PENpdGU+PEF1dGhvcj5UYW5nPC9BdXRob3I+PFllYXI+MjAwMDwvWWVhcj48UmVj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</w:fldData>
              </w:fldChar>
            </w:r>
            <w:r w:rsidR="00740F2E" w:rsidRPr="00F02154">
              <w:rPr>
                <w:sz w:val="24"/>
                <w:szCs w:val="24"/>
                <w:lang w:eastAsia="zh-CN"/>
              </w:rPr>
              <w:instrText xml:space="preserve"> ADDIN EN.CITE.DATA </w:instrText>
            </w:r>
            <w:r w:rsidR="00740F2E" w:rsidRPr="00F02154">
              <w:rPr>
                <w:sz w:val="24"/>
                <w:szCs w:val="24"/>
                <w:lang w:eastAsia="zh-CN"/>
              </w:rPr>
            </w:r>
            <w:r w:rsidR="00740F2E" w:rsidRPr="00F02154">
              <w:rPr>
                <w:sz w:val="24"/>
                <w:szCs w:val="24"/>
                <w:lang w:eastAsia="zh-CN"/>
              </w:rPr>
              <w:fldChar w:fldCharType="end"/>
            </w:r>
            <w:r w:rsidRPr="00F02154">
              <w:rPr>
                <w:sz w:val="24"/>
                <w:szCs w:val="24"/>
                <w:lang w:eastAsia="zh-CN"/>
              </w:rPr>
            </w:r>
            <w:r w:rsidRPr="00F02154">
              <w:rPr>
                <w:sz w:val="24"/>
                <w:szCs w:val="24"/>
                <w:lang w:eastAsia="zh-CN"/>
              </w:rPr>
              <w:fldChar w:fldCharType="separate"/>
            </w:r>
            <w:r w:rsidR="00740F2E" w:rsidRPr="00F02154">
              <w:rPr>
                <w:noProof/>
                <w:sz w:val="24"/>
                <w:szCs w:val="24"/>
                <w:lang w:eastAsia="zh-CN"/>
              </w:rPr>
              <w:t>[38]</w:t>
            </w:r>
            <w:r w:rsidRPr="00F02154">
              <w:rPr>
                <w:sz w:val="24"/>
                <w:szCs w:val="24"/>
                <w:lang w:eastAsia="zh-CN"/>
              </w:rPr>
              <w:fldChar w:fldCharType="end"/>
            </w:r>
          </w:p>
        </w:tc>
        <w:tc>
          <w:tcPr>
            <w:tcW w:w="743" w:type="dxa"/>
            <w:vAlign w:val="center"/>
          </w:tcPr>
          <w:p w:rsidR="002F184E" w:rsidRPr="00F02154" w:rsidRDefault="00AF3C8D" w:rsidP="00F02154">
            <w:pPr>
              <w:rPr>
                <w:sz w:val="24"/>
                <w:szCs w:val="24"/>
                <w:lang w:eastAsia="zh-CN"/>
              </w:rPr>
            </w:pPr>
            <w:r w:rsidRPr="00F02154">
              <w:rPr>
                <w:sz w:val="24"/>
                <w:szCs w:val="24"/>
                <w:lang w:eastAsia="zh-CN"/>
              </w:rPr>
              <w:t>2000</w:t>
            </w:r>
          </w:p>
        </w:tc>
        <w:tc>
          <w:tcPr>
            <w:tcW w:w="1429" w:type="dxa"/>
            <w:vAlign w:val="center"/>
          </w:tcPr>
          <w:p w:rsidR="002F184E" w:rsidRPr="00F02154" w:rsidRDefault="00AF3C8D" w:rsidP="00F02154">
            <w:pPr>
              <w:rPr>
                <w:sz w:val="24"/>
                <w:szCs w:val="24"/>
                <w:lang w:eastAsia="zh-CN"/>
              </w:rPr>
            </w:pPr>
            <w:r w:rsidRPr="00F02154">
              <w:rPr>
                <w:sz w:val="24"/>
                <w:szCs w:val="24"/>
              </w:rPr>
              <w:t>Zhaoliang Tang</w:t>
            </w:r>
          </w:p>
        </w:tc>
        <w:tc>
          <w:tcPr>
            <w:tcW w:w="1701" w:type="dxa"/>
            <w:vAlign w:val="center"/>
          </w:tcPr>
          <w:p w:rsidR="002F184E" w:rsidRPr="00F02154" w:rsidRDefault="00AF3C8D" w:rsidP="00F02154">
            <w:pPr>
              <w:rPr>
                <w:sz w:val="24"/>
                <w:szCs w:val="24"/>
                <w:lang w:eastAsia="zh-CN"/>
              </w:rPr>
            </w:pPr>
            <w:r w:rsidRPr="00F02154">
              <w:rPr>
                <w:rFonts w:eastAsia="微软雅黑"/>
                <w:sz w:val="24"/>
                <w:szCs w:val="24"/>
              </w:rPr>
              <w:t>Journal of Basic Chinese Medicin</w:t>
            </w:r>
          </w:p>
        </w:tc>
        <w:tc>
          <w:tcPr>
            <w:tcW w:w="3685" w:type="dxa"/>
            <w:vAlign w:val="center"/>
          </w:tcPr>
          <w:p w:rsidR="002F184E" w:rsidRPr="00F02154" w:rsidRDefault="00AF3C8D" w:rsidP="00F02154">
            <w:pPr>
              <w:rPr>
                <w:sz w:val="24"/>
                <w:szCs w:val="24"/>
                <w:lang w:eastAsia="zh-CN"/>
              </w:rPr>
            </w:pPr>
            <w:r w:rsidRPr="00F02154">
              <w:rPr>
                <w:sz w:val="24"/>
                <w:szCs w:val="24"/>
                <w:lang w:eastAsia="zh-CN"/>
              </w:rPr>
              <w:t>Experimental study on effects of moxibustion's anti inflammatory and   immunity action on neurotransmitter (in Chinese)</w:t>
            </w:r>
          </w:p>
        </w:tc>
        <w:tc>
          <w:tcPr>
            <w:tcW w:w="1134" w:type="dxa"/>
            <w:vAlign w:val="center"/>
          </w:tcPr>
          <w:p w:rsidR="002F184E" w:rsidRPr="00F02154" w:rsidRDefault="00AF3C8D" w:rsidP="00F02154">
            <w:pPr>
              <w:rPr>
                <w:sz w:val="24"/>
                <w:szCs w:val="24"/>
              </w:rPr>
            </w:pPr>
            <w:r w:rsidRPr="00F02154">
              <w:rPr>
                <w:sz w:val="24"/>
                <w:szCs w:val="24"/>
                <w:lang w:eastAsia="zh-CN"/>
              </w:rPr>
              <w:t>Clinical research</w:t>
            </w:r>
          </w:p>
        </w:tc>
        <w:tc>
          <w:tcPr>
            <w:tcW w:w="1896" w:type="dxa"/>
            <w:vAlign w:val="center"/>
          </w:tcPr>
          <w:p w:rsidR="002F184E" w:rsidRPr="00F02154" w:rsidRDefault="00AF3C8D" w:rsidP="00F02154">
            <w:pPr>
              <w:rPr>
                <w:sz w:val="24"/>
                <w:szCs w:val="24"/>
                <w:lang w:eastAsia="zh-CN"/>
              </w:rPr>
            </w:pPr>
            <w:r w:rsidRPr="00F02154">
              <w:rPr>
                <w:sz w:val="24"/>
                <w:szCs w:val="24"/>
                <w:lang w:eastAsia="zh-CN"/>
              </w:rPr>
              <w:t>Norepinephrine Epinephrine</w:t>
            </w:r>
          </w:p>
        </w:tc>
      </w:tr>
      <w:tr w:rsidR="002F184E" w:rsidRPr="00F02154" w:rsidTr="00F02154">
        <w:trPr>
          <w:trHeight w:val="549"/>
          <w:jc w:val="center"/>
        </w:trPr>
        <w:tc>
          <w:tcPr>
            <w:tcW w:w="775" w:type="dxa"/>
            <w:vAlign w:val="center"/>
          </w:tcPr>
          <w:p w:rsidR="002F184E" w:rsidRPr="00F02154" w:rsidRDefault="00AF3C8D" w:rsidP="00F02154">
            <w:pPr>
              <w:rPr>
                <w:sz w:val="24"/>
                <w:szCs w:val="24"/>
                <w:lang w:eastAsia="zh-CN"/>
              </w:rPr>
            </w:pPr>
            <w:r w:rsidRPr="00F02154">
              <w:rPr>
                <w:sz w:val="24"/>
                <w:szCs w:val="24"/>
                <w:lang w:eastAsia="zh-CN"/>
              </w:rPr>
              <w:fldChar w:fldCharType="begin"/>
            </w:r>
            <w:r w:rsidR="00740F2E" w:rsidRPr="00F02154">
              <w:rPr>
                <w:sz w:val="24"/>
                <w:szCs w:val="24"/>
                <w:lang w:eastAsia="zh-CN"/>
              </w:rPr>
              <w:instrText xml:space="preserve"> ADDIN EN.CITE &lt;EndNote&gt;&lt;Cite&gt;&lt;Author&gt;Junrong&lt;/Author&gt;&lt;Year&gt;2021&lt;/Year&gt;&lt;RecNum&gt;530&lt;/RecNum&gt;&lt;DisplayText&gt;[39]&lt;/DisplayText&gt;&lt;record&gt;&lt;rec-number&gt;530&lt;/rec-number&gt;&lt;foreign-keys&gt;&lt;key app="EN" db-id="0x52tw9abrxaw9e9exovww9rp2vt9frtewxf" timestamp="1754065450"&gt;530&lt;/key&gt;&lt;/foreign-keys&gt;&lt;ref-type name="Journal Article"&gt;17&lt;/ref-type&gt;&lt;contributors&gt;&lt;authors&gt;&lt;author&gt;&lt;style face="normal" font="default" size="100%"&gt;Bian&lt;/style&gt;&lt;style face="normal" font="default" charset="134" size="100%"&gt; &lt;/style&gt;&lt;style face="normal" font="default" size="100%"&gt;Junrong&lt;/style&gt;&lt;/author&gt;&lt;/authors&gt;&lt;/contributors&gt;&lt;auth-address&gt;&lt;style face="normal" font="default" charset="134" size="100%"&gt;</w:instrText>
            </w:r>
            <w:r w:rsidR="00740F2E" w:rsidRPr="00F02154">
              <w:rPr>
                <w:sz w:val="24"/>
                <w:szCs w:val="24"/>
                <w:lang w:eastAsia="zh-CN"/>
              </w:rPr>
              <w:instrText>抚顺市中医院科教科</w:instrText>
            </w:r>
            <w:r w:rsidR="00740F2E" w:rsidRPr="00F02154">
              <w:rPr>
                <w:sz w:val="24"/>
                <w:szCs w:val="24"/>
                <w:lang w:eastAsia="zh-CN"/>
              </w:rPr>
              <w:instrText>&lt;/style&gt;&lt;style face="normal" font="default" size="100%"&gt;;&lt;/style&gt;&lt;/auth-address&gt;&lt;titles&gt;&lt;title&gt;Clinical Effect of Huangqi Jianzhong Decoction Combined with Warm Acupuncture on Rheumatoid Arthritis (in Chinese) &lt;/title&gt;&lt;secondary-title&gt;&lt;style face="normal" font="default" charset="134" size="100%"&gt;Chinese Medicine Modern Distance Education of China&lt;/style&gt;&lt;/secondary-title&gt;&lt;/titles&gt;&lt;pages&gt;99-101&lt;/pages&gt;&lt;volume&gt;19&lt;/volume&gt;&lt;number&gt;03&lt;/number&gt;&lt;keywords&gt;&lt;keyword&gt;</w:instrText>
            </w:r>
            <w:r w:rsidR="00740F2E" w:rsidRPr="00F02154">
              <w:rPr>
                <w:sz w:val="24"/>
                <w:szCs w:val="24"/>
                <w:lang w:eastAsia="zh-CN"/>
              </w:rPr>
              <w:instrText>类风湿性关节炎</w:instrText>
            </w:r>
            <w:r w:rsidR="00740F2E" w:rsidRPr="00F02154">
              <w:rPr>
                <w:sz w:val="24"/>
                <w:szCs w:val="24"/>
                <w:lang w:eastAsia="zh-CN"/>
              </w:rPr>
              <w:instrText>&lt;/keyword&gt;&lt;keyword&gt;</w:instrText>
            </w:r>
            <w:r w:rsidR="00740F2E" w:rsidRPr="00F02154">
              <w:rPr>
                <w:sz w:val="24"/>
                <w:szCs w:val="24"/>
                <w:lang w:eastAsia="zh-CN"/>
              </w:rPr>
              <w:instrText>痹证</w:instrText>
            </w:r>
            <w:r w:rsidR="00740F2E" w:rsidRPr="00F02154">
              <w:rPr>
                <w:sz w:val="24"/>
                <w:szCs w:val="24"/>
                <w:lang w:eastAsia="zh-CN"/>
              </w:rPr>
              <w:instrText>&lt;/keyword&gt;&lt;keyword&gt;</w:instrText>
            </w:r>
            <w:r w:rsidR="00740F2E" w:rsidRPr="00F02154">
              <w:rPr>
                <w:sz w:val="24"/>
                <w:szCs w:val="24"/>
                <w:lang w:eastAsia="zh-CN"/>
              </w:rPr>
              <w:instrText>黄芪建中汤</w:instrText>
            </w:r>
            <w:r w:rsidR="00740F2E" w:rsidRPr="00F02154">
              <w:rPr>
                <w:sz w:val="24"/>
                <w:szCs w:val="24"/>
                <w:lang w:eastAsia="zh-CN"/>
              </w:rPr>
              <w:instrText>&lt;/keyword&gt;&lt;keyword&gt;</w:instrText>
            </w:r>
            <w:r w:rsidR="00740F2E" w:rsidRPr="00F02154">
              <w:rPr>
                <w:sz w:val="24"/>
                <w:szCs w:val="24"/>
                <w:lang w:eastAsia="zh-CN"/>
              </w:rPr>
              <w:instrText>温针灸</w:instrText>
            </w:r>
            <w:r w:rsidR="00740F2E" w:rsidRPr="00F02154">
              <w:rPr>
                <w:sz w:val="24"/>
                <w:szCs w:val="24"/>
                <w:lang w:eastAsia="zh-CN"/>
              </w:rPr>
              <w:instrText>&lt;/keyword&gt;&lt;keyword&gt;</w:instrText>
            </w:r>
            <w:r w:rsidR="00740F2E" w:rsidRPr="00F02154">
              <w:rPr>
                <w:sz w:val="24"/>
                <w:szCs w:val="24"/>
                <w:lang w:eastAsia="zh-CN"/>
              </w:rPr>
              <w:instrText>中医证候积分</w:instrText>
            </w:r>
            <w:r w:rsidR="00740F2E" w:rsidRPr="00F02154">
              <w:rPr>
                <w:sz w:val="24"/>
                <w:szCs w:val="24"/>
                <w:lang w:eastAsia="zh-CN"/>
              </w:rPr>
              <w:instrText>&lt;/keyword&gt;&lt;keyword&gt;VAS</w:instrText>
            </w:r>
            <w:r w:rsidR="00740F2E" w:rsidRPr="00F02154">
              <w:rPr>
                <w:sz w:val="24"/>
                <w:szCs w:val="24"/>
                <w:lang w:eastAsia="zh-CN"/>
              </w:rPr>
              <w:instrText>疼痛水平</w:instrText>
            </w:r>
            <w:r w:rsidR="00740F2E" w:rsidRPr="00F02154">
              <w:rPr>
                <w:sz w:val="24"/>
                <w:szCs w:val="24"/>
                <w:lang w:eastAsia="zh-CN"/>
              </w:rPr>
              <w:instrText>&lt;/keyword&gt;&lt;/keywords&gt;&lt;dates&gt;&lt;year&gt;2021&lt;/year&gt;&lt;/dates&gt;&lt;isbn&gt;1672-2779&lt;/isbn&gt;&lt;call-num&gt;11-5024/R&lt;/call-num&gt;&lt;urls&gt;&lt;related-urls&gt;&lt;url&gt;https://kns.cnki.net/kcms2/article/abstract?v=9IId9Ku_yBYuhVt7HEbKi2ScWqFEdKsg2ZxV5wvm3IRJZIToZV-oY9nSW43s6qHQmi77yEiFtFsFWYSYvdebbvq1q_Drh6n5MRuDMmVre_FVz5VtfQvKA1Pom1wBC1ie6z3lQVGTxhQkFi1BNwnnqQoDSro-aLxzxbajd2Nse2ix0lO-YwkrIlcadUi9Si11&amp;amp;uniplatform=NZKPT&amp;amp;language=CHS&lt;/url&gt;&lt;/related-urls&gt;&lt;/urls&gt;&lt;remote-database-provider&gt;Cnki&lt;/remote-database-provider&gt;&lt;/record&gt;&lt;/Cite&gt;&lt;/EndNote&gt;</w:instrText>
            </w:r>
            <w:r w:rsidRPr="00F02154">
              <w:rPr>
                <w:sz w:val="24"/>
                <w:szCs w:val="24"/>
                <w:lang w:eastAsia="zh-CN"/>
              </w:rPr>
              <w:fldChar w:fldCharType="separate"/>
            </w:r>
            <w:r w:rsidR="00740F2E" w:rsidRPr="00F02154">
              <w:rPr>
                <w:noProof/>
                <w:sz w:val="24"/>
                <w:szCs w:val="24"/>
                <w:lang w:eastAsia="zh-CN"/>
              </w:rPr>
              <w:t>[39]</w:t>
            </w:r>
            <w:r w:rsidRPr="00F02154">
              <w:rPr>
                <w:sz w:val="24"/>
                <w:szCs w:val="24"/>
                <w:lang w:eastAsia="zh-CN"/>
              </w:rPr>
              <w:fldChar w:fldCharType="end"/>
            </w:r>
          </w:p>
        </w:tc>
        <w:tc>
          <w:tcPr>
            <w:tcW w:w="743" w:type="dxa"/>
            <w:vAlign w:val="center"/>
          </w:tcPr>
          <w:p w:rsidR="002F184E" w:rsidRPr="00F02154" w:rsidRDefault="00AF3C8D" w:rsidP="00F02154">
            <w:pPr>
              <w:rPr>
                <w:sz w:val="24"/>
                <w:szCs w:val="24"/>
                <w:lang w:eastAsia="zh-CN"/>
              </w:rPr>
            </w:pPr>
            <w:r w:rsidRPr="00F02154">
              <w:rPr>
                <w:sz w:val="24"/>
                <w:szCs w:val="24"/>
                <w:lang w:eastAsia="zh-CN"/>
              </w:rPr>
              <w:t>2021</w:t>
            </w:r>
          </w:p>
        </w:tc>
        <w:tc>
          <w:tcPr>
            <w:tcW w:w="1429" w:type="dxa"/>
            <w:vAlign w:val="center"/>
          </w:tcPr>
          <w:p w:rsidR="002F184E" w:rsidRPr="00F02154" w:rsidRDefault="00AF3C8D" w:rsidP="00F02154">
            <w:pPr>
              <w:rPr>
                <w:rFonts w:hint="eastAsia"/>
                <w:sz w:val="24"/>
                <w:szCs w:val="24"/>
              </w:rPr>
            </w:pPr>
            <w:r w:rsidRPr="00F02154">
              <w:rPr>
                <w:sz w:val="24"/>
                <w:szCs w:val="24"/>
              </w:rPr>
              <w:t>Junrong Bian</w:t>
            </w:r>
          </w:p>
        </w:tc>
        <w:tc>
          <w:tcPr>
            <w:tcW w:w="1701" w:type="dxa"/>
            <w:vAlign w:val="center"/>
          </w:tcPr>
          <w:p w:rsidR="002F184E" w:rsidRPr="00F02154" w:rsidRDefault="00AF3C8D" w:rsidP="00F02154">
            <w:pPr>
              <w:rPr>
                <w:sz w:val="24"/>
                <w:szCs w:val="24"/>
                <w:lang w:eastAsia="zh-CN"/>
              </w:rPr>
            </w:pPr>
            <w:r w:rsidRPr="00F02154">
              <w:rPr>
                <w:rFonts w:eastAsia="微软雅黑"/>
                <w:sz w:val="24"/>
                <w:szCs w:val="24"/>
              </w:rPr>
              <w:t>Chinese Medicine Modern Distance Education of China</w:t>
            </w:r>
          </w:p>
        </w:tc>
        <w:tc>
          <w:tcPr>
            <w:tcW w:w="3685" w:type="dxa"/>
            <w:vAlign w:val="center"/>
          </w:tcPr>
          <w:p w:rsidR="002F184E" w:rsidRPr="00F02154" w:rsidRDefault="00AF3C8D" w:rsidP="00F02154">
            <w:pPr>
              <w:rPr>
                <w:sz w:val="24"/>
                <w:szCs w:val="24"/>
                <w:lang w:eastAsia="zh-CN"/>
              </w:rPr>
            </w:pPr>
            <w:bookmarkStart w:id="62" w:name="OLE_LINK21"/>
            <w:r w:rsidRPr="00F02154">
              <w:rPr>
                <w:sz w:val="24"/>
                <w:szCs w:val="24"/>
                <w:lang w:eastAsia="zh-CN"/>
              </w:rPr>
              <w:t>Clinical Effect of Huangqi Jianzhong Decoction Combined with Warm Acupuncture on Rheumatoid Arthritis (in Chinese)</w:t>
            </w:r>
            <w:bookmarkEnd w:id="62"/>
          </w:p>
        </w:tc>
        <w:tc>
          <w:tcPr>
            <w:tcW w:w="1134" w:type="dxa"/>
            <w:vAlign w:val="center"/>
          </w:tcPr>
          <w:p w:rsidR="002F184E" w:rsidRPr="00F02154" w:rsidRDefault="00AF3C8D" w:rsidP="00F02154">
            <w:pPr>
              <w:rPr>
                <w:sz w:val="24"/>
                <w:szCs w:val="24"/>
                <w:lang w:eastAsia="zh-CN"/>
              </w:rPr>
            </w:pPr>
            <w:r w:rsidRPr="00F02154">
              <w:rPr>
                <w:sz w:val="24"/>
                <w:szCs w:val="24"/>
                <w:lang w:eastAsia="zh-CN"/>
              </w:rPr>
              <w:t>Clinical research</w:t>
            </w:r>
          </w:p>
        </w:tc>
        <w:tc>
          <w:tcPr>
            <w:tcW w:w="1896" w:type="dxa"/>
            <w:shd w:val="clear" w:color="auto" w:fill="auto"/>
            <w:vAlign w:val="center"/>
          </w:tcPr>
          <w:p w:rsidR="002F184E" w:rsidRPr="00F02154" w:rsidRDefault="00AF3C8D" w:rsidP="00F02154">
            <w:pPr>
              <w:rPr>
                <w:sz w:val="24"/>
                <w:szCs w:val="24"/>
                <w:lang w:eastAsia="zh-CN"/>
              </w:rPr>
            </w:pPr>
            <w:r w:rsidRPr="00F02154">
              <w:rPr>
                <w:sz w:val="24"/>
                <w:szCs w:val="24"/>
                <w:lang w:eastAsia="zh-CN"/>
              </w:rPr>
              <w:t>Epinephrine</w:t>
            </w:r>
          </w:p>
        </w:tc>
      </w:tr>
      <w:tr w:rsidR="002F184E" w:rsidRPr="00F02154" w:rsidTr="00F02154">
        <w:trPr>
          <w:trHeight w:val="537"/>
          <w:jc w:val="center"/>
        </w:trPr>
        <w:tc>
          <w:tcPr>
            <w:tcW w:w="775" w:type="dxa"/>
            <w:vAlign w:val="center"/>
          </w:tcPr>
          <w:p w:rsidR="002F184E" w:rsidRPr="00F02154" w:rsidRDefault="00AF3C8D" w:rsidP="00F02154">
            <w:pPr>
              <w:rPr>
                <w:sz w:val="24"/>
                <w:szCs w:val="24"/>
                <w:lang w:eastAsia="zh-CN"/>
              </w:rPr>
            </w:pPr>
            <w:r w:rsidRPr="00F02154">
              <w:rPr>
                <w:sz w:val="24"/>
                <w:szCs w:val="24"/>
                <w:lang w:eastAsia="zh-CN"/>
              </w:rPr>
              <w:fldChar w:fldCharType="begin"/>
            </w:r>
            <w:r w:rsidR="00740F2E" w:rsidRPr="00F02154">
              <w:rPr>
                <w:sz w:val="24"/>
                <w:szCs w:val="24"/>
                <w:lang w:eastAsia="zh-CN"/>
              </w:rPr>
              <w:instrText xml:space="preserve"> ADDIN EN.CITE &lt;EndNote&gt;&lt;Cite&gt;&lt;Author&gt;Wanh&lt;/Author&gt;&lt;Year&gt;2019&lt;/Year&gt;&lt;RecNum&gt;531&lt;/RecNum&gt;&lt;DisplayText&gt;[40]&lt;/DisplayText&gt;&lt;record&gt;&lt;rec-number&gt;531&lt;/rec-number&gt;&lt;foreign-keys&gt;&lt;key app="EN" db-id="0x52tw9abrxaw9e9exovww9rp2vt9frtewxf" timestamp="1754065542"&gt;531&lt;/key&gt;&lt;/foreign-keys&gt;&lt;ref-type name="Journal Article"&gt;17&lt;/ref-type&gt;&lt;contributors&gt;&lt;authors&gt;&lt;author&gt;Wanh, FY&lt;/author&gt;&lt;author&gt;Wan, JX&lt;/author&gt;&lt;author&gt;Zhang, CY&lt;/author&gt;&lt;author&gt;Pu, Y&lt;/author&gt;&lt;author&gt;Ding, XF&lt;/author&gt;&lt;author&gt;Li, JF&lt;/author&gt;&lt;/authors&gt;&lt;/contributors&gt;&lt;auth-address&gt;&lt;style face="normal" font="default" charset="134" size="100%"&gt;</w:instrText>
            </w:r>
            <w:r w:rsidR="00740F2E" w:rsidRPr="00F02154">
              <w:rPr>
                <w:sz w:val="24"/>
                <w:szCs w:val="24"/>
                <w:lang w:eastAsia="zh-CN"/>
              </w:rPr>
              <w:instrText>中国中医科学院广安门医院</w:instrText>
            </w:r>
            <w:r w:rsidR="00740F2E" w:rsidRPr="00F02154">
              <w:rPr>
                <w:sz w:val="24"/>
                <w:szCs w:val="24"/>
                <w:lang w:eastAsia="zh-CN"/>
              </w:rPr>
              <w:instrText>&lt;/style&gt;&lt;style face="normal" font="default" size="100%"&gt;;&lt;/style&gt;&lt;style face="normal" font="default" charset="134" size="100%"&gt;</w:instrText>
            </w:r>
            <w:r w:rsidR="00740F2E" w:rsidRPr="00F02154">
              <w:rPr>
                <w:sz w:val="24"/>
                <w:szCs w:val="24"/>
                <w:lang w:eastAsia="zh-CN"/>
              </w:rPr>
              <w:instrText>天津市第一中心医院</w:instrText>
            </w:r>
            <w:r w:rsidR="00740F2E" w:rsidRPr="00F02154">
              <w:rPr>
                <w:sz w:val="24"/>
                <w:szCs w:val="24"/>
                <w:lang w:eastAsia="zh-CN"/>
              </w:rPr>
              <w:instrText>&lt;/style&gt;&lt;style face="normal" font="default" size="100%"&gt;;&lt;/style&gt;&lt;/auth-address&gt;&lt;titles&gt;&lt;title&gt;Observation on the Efficacy of Warm Needling Moxibustion as Mainly in Treating Active Rheumatoid Arthritis &lt;/title&gt;&lt;secondary-title&gt;Shanghai Journal of Acupuncture and Moxibustion&lt;/secondary-title&gt;&lt;/titles&gt;&lt;periodical&gt;&lt;full-title&gt;Shanghai Journal of Acupuncture and Moxibustion&lt;/full-title&gt;&lt;/periodical&gt;&lt;pages&gt;779-783 (in Chinese)&lt;/pages&gt;&lt;volume&gt;38&lt;/volume&gt;&lt;number&gt;07&lt;/number&gt;&lt;keywords&gt;&lt;keyword&gt;</w:instrText>
            </w:r>
            <w:r w:rsidR="00740F2E" w:rsidRPr="00F02154">
              <w:rPr>
                <w:sz w:val="24"/>
                <w:szCs w:val="24"/>
                <w:lang w:eastAsia="zh-CN"/>
              </w:rPr>
              <w:instrText>针灸疗法</w:instrText>
            </w:r>
            <w:r w:rsidR="00740F2E" w:rsidRPr="00F02154">
              <w:rPr>
                <w:sz w:val="24"/>
                <w:szCs w:val="24"/>
                <w:lang w:eastAsia="zh-CN"/>
              </w:rPr>
              <w:instrText>&lt;/keyword&gt;&lt;keyword&gt;</w:instrText>
            </w:r>
            <w:r w:rsidR="00740F2E" w:rsidRPr="00F02154">
              <w:rPr>
                <w:sz w:val="24"/>
                <w:szCs w:val="24"/>
                <w:lang w:eastAsia="zh-CN"/>
              </w:rPr>
              <w:instrText>温针疗法</w:instrText>
            </w:r>
            <w:r w:rsidR="00740F2E" w:rsidRPr="00F02154">
              <w:rPr>
                <w:sz w:val="24"/>
                <w:szCs w:val="24"/>
                <w:lang w:eastAsia="zh-CN"/>
              </w:rPr>
              <w:instrText>&lt;/keyword&gt;&lt;keyword&gt;</w:instrText>
            </w:r>
            <w:r w:rsidR="00740F2E" w:rsidRPr="00F02154">
              <w:rPr>
                <w:sz w:val="24"/>
                <w:szCs w:val="24"/>
                <w:lang w:eastAsia="zh-CN"/>
              </w:rPr>
              <w:instrText>关节炎</w:instrText>
            </w:r>
            <w:r w:rsidR="00740F2E" w:rsidRPr="00F02154">
              <w:rPr>
                <w:sz w:val="24"/>
                <w:szCs w:val="24"/>
                <w:lang w:eastAsia="zh-CN"/>
              </w:rPr>
              <w:instrText>&lt;/keyword&gt;&lt;keyword&gt;</w:instrText>
            </w:r>
            <w:r w:rsidR="00740F2E" w:rsidRPr="00F02154">
              <w:rPr>
                <w:sz w:val="24"/>
                <w:szCs w:val="24"/>
                <w:lang w:eastAsia="zh-CN"/>
              </w:rPr>
              <w:instrText>类风湿</w:instrText>
            </w:r>
            <w:r w:rsidR="00740F2E" w:rsidRPr="00F02154">
              <w:rPr>
                <w:sz w:val="24"/>
                <w:szCs w:val="24"/>
                <w:lang w:eastAsia="zh-CN"/>
              </w:rPr>
              <w:instrText>&lt;/keyword&gt;&lt;keyword&gt;</w:instrText>
            </w:r>
            <w:r w:rsidR="00740F2E" w:rsidRPr="00F02154">
              <w:rPr>
                <w:sz w:val="24"/>
                <w:szCs w:val="24"/>
                <w:lang w:eastAsia="zh-CN"/>
              </w:rPr>
              <w:instrText>白介素</w:instrText>
            </w:r>
            <w:r w:rsidR="00740F2E" w:rsidRPr="00F02154">
              <w:rPr>
                <w:sz w:val="24"/>
                <w:szCs w:val="24"/>
                <w:lang w:eastAsia="zh-CN"/>
              </w:rPr>
              <w:instrText>-1&lt;/keyword&gt;&lt;keyword&gt;</w:instrText>
            </w:r>
            <w:r w:rsidR="00740F2E" w:rsidRPr="00F02154">
              <w:rPr>
                <w:sz w:val="24"/>
                <w:szCs w:val="24"/>
                <w:lang w:eastAsia="zh-CN"/>
              </w:rPr>
              <w:instrText>白介素</w:instrText>
            </w:r>
            <w:r w:rsidR="00740F2E" w:rsidRPr="00F02154">
              <w:rPr>
                <w:sz w:val="24"/>
                <w:szCs w:val="24"/>
                <w:lang w:eastAsia="zh-CN"/>
              </w:rPr>
              <w:instrText>-6&lt;/keyword&gt;&lt;keyword&gt;C-</w:instrText>
            </w:r>
            <w:r w:rsidR="00740F2E" w:rsidRPr="00F02154">
              <w:rPr>
                <w:sz w:val="24"/>
                <w:szCs w:val="24"/>
                <w:lang w:eastAsia="zh-CN"/>
              </w:rPr>
              <w:instrText>反应蛋白</w:instrText>
            </w:r>
            <w:r w:rsidR="00740F2E" w:rsidRPr="00F02154">
              <w:rPr>
                <w:sz w:val="24"/>
                <w:szCs w:val="24"/>
                <w:lang w:eastAsia="zh-CN"/>
              </w:rPr>
              <w:instrText>&lt;/keyword&gt;&lt;keyword&gt;</w:instrText>
            </w:r>
            <w:r w:rsidR="00740F2E" w:rsidRPr="00F02154">
              <w:rPr>
                <w:sz w:val="24"/>
                <w:szCs w:val="24"/>
                <w:lang w:eastAsia="zh-CN"/>
              </w:rPr>
              <w:instrText>肿瘤坏死因子</w:instrText>
            </w:r>
            <w:r w:rsidR="00740F2E" w:rsidRPr="00F02154">
              <w:rPr>
                <w:sz w:val="24"/>
                <w:szCs w:val="24"/>
                <w:lang w:eastAsia="zh-CN"/>
              </w:rPr>
              <w:instrText>-α&lt;/keyword&gt;&lt;/keywords&gt;&lt;dates&gt;&lt;year&gt;2019&lt;/year&gt;&lt;/dates&gt;&lt;isbn&gt;1005-0957&lt;/isbn&gt;&lt;call-num&gt;31-1317/R&lt;/call-num&gt;&lt;urls&gt;&lt;related-urls&gt;&lt;url&gt;https://link.cnki.net/doi/10.13460/j.issn.1005-0957.2019.07.0779&lt;/url&gt;&lt;/related-urls&gt;&lt;/urls&gt;&lt;electronic-resource-num&gt;10.13460/j.issn.1005-0957.2019.07.0779&lt;/electronic-resource-num&gt;&lt;remote-database-provider&gt;Cnki&lt;/remote-database-provider&gt;&lt;/record&gt;&lt;/Cite&gt;&lt;/EndNote&gt;</w:instrText>
            </w:r>
            <w:r w:rsidRPr="00F02154">
              <w:rPr>
                <w:sz w:val="24"/>
                <w:szCs w:val="24"/>
                <w:lang w:eastAsia="zh-CN"/>
              </w:rPr>
              <w:fldChar w:fldCharType="separate"/>
            </w:r>
            <w:r w:rsidR="00740F2E" w:rsidRPr="00F02154">
              <w:rPr>
                <w:noProof/>
                <w:sz w:val="24"/>
                <w:szCs w:val="24"/>
                <w:lang w:eastAsia="zh-CN"/>
              </w:rPr>
              <w:t>[40]</w:t>
            </w:r>
            <w:r w:rsidRPr="00F02154">
              <w:rPr>
                <w:sz w:val="24"/>
                <w:szCs w:val="24"/>
                <w:lang w:eastAsia="zh-CN"/>
              </w:rPr>
              <w:fldChar w:fldCharType="end"/>
            </w:r>
          </w:p>
        </w:tc>
        <w:tc>
          <w:tcPr>
            <w:tcW w:w="743" w:type="dxa"/>
            <w:vAlign w:val="center"/>
          </w:tcPr>
          <w:p w:rsidR="002F184E" w:rsidRPr="00F02154" w:rsidRDefault="00AF3C8D" w:rsidP="00F02154">
            <w:pPr>
              <w:rPr>
                <w:sz w:val="24"/>
                <w:szCs w:val="24"/>
                <w:lang w:eastAsia="zh-CN"/>
              </w:rPr>
            </w:pPr>
            <w:r w:rsidRPr="00F02154">
              <w:rPr>
                <w:sz w:val="24"/>
                <w:szCs w:val="24"/>
                <w:lang w:eastAsia="zh-CN"/>
              </w:rPr>
              <w:t>2019</w:t>
            </w:r>
          </w:p>
        </w:tc>
        <w:tc>
          <w:tcPr>
            <w:tcW w:w="1429" w:type="dxa"/>
            <w:vAlign w:val="center"/>
          </w:tcPr>
          <w:p w:rsidR="002F184E" w:rsidRPr="00F02154" w:rsidRDefault="00AF3C8D" w:rsidP="00F02154">
            <w:pPr>
              <w:rPr>
                <w:sz w:val="24"/>
                <w:szCs w:val="24"/>
                <w:lang w:eastAsia="zh-CN"/>
              </w:rPr>
            </w:pPr>
            <w:r w:rsidRPr="00F02154">
              <w:rPr>
                <w:sz w:val="24"/>
                <w:szCs w:val="24"/>
              </w:rPr>
              <w:t>Fuyu Wang</w:t>
            </w:r>
          </w:p>
        </w:tc>
        <w:tc>
          <w:tcPr>
            <w:tcW w:w="1701" w:type="dxa"/>
            <w:vAlign w:val="center"/>
          </w:tcPr>
          <w:p w:rsidR="002F184E" w:rsidRPr="00F02154" w:rsidRDefault="00AF3C8D" w:rsidP="00F02154">
            <w:pPr>
              <w:rPr>
                <w:sz w:val="24"/>
                <w:szCs w:val="24"/>
                <w:lang w:eastAsia="zh-CN"/>
              </w:rPr>
            </w:pPr>
            <w:r w:rsidRPr="00F02154">
              <w:rPr>
                <w:rFonts w:eastAsia="微软雅黑"/>
                <w:sz w:val="24"/>
                <w:szCs w:val="24"/>
              </w:rPr>
              <w:t>Shanghai Journal of Acupuncture and Moxibustion</w:t>
            </w:r>
          </w:p>
        </w:tc>
        <w:tc>
          <w:tcPr>
            <w:tcW w:w="3685" w:type="dxa"/>
            <w:vAlign w:val="center"/>
          </w:tcPr>
          <w:p w:rsidR="002F184E" w:rsidRPr="00F02154" w:rsidRDefault="00AF3C8D" w:rsidP="00F02154">
            <w:pPr>
              <w:rPr>
                <w:sz w:val="24"/>
                <w:szCs w:val="24"/>
                <w:lang w:eastAsia="zh-CN"/>
              </w:rPr>
            </w:pPr>
            <w:r w:rsidRPr="00F02154">
              <w:rPr>
                <w:sz w:val="24"/>
                <w:szCs w:val="24"/>
                <w:lang w:eastAsia="zh-CN"/>
              </w:rPr>
              <w:t>Observation on the Efficacy of Warm Needling Moxibustion as Mainly in Treating Active Rheumatoid Arthritis (in Chinese)</w:t>
            </w:r>
          </w:p>
        </w:tc>
        <w:tc>
          <w:tcPr>
            <w:tcW w:w="1134" w:type="dxa"/>
            <w:vAlign w:val="center"/>
          </w:tcPr>
          <w:p w:rsidR="002F184E" w:rsidRPr="00F02154" w:rsidRDefault="00AF3C8D" w:rsidP="00F02154">
            <w:pPr>
              <w:rPr>
                <w:sz w:val="24"/>
                <w:szCs w:val="24"/>
                <w:lang w:eastAsia="zh-CN"/>
              </w:rPr>
            </w:pPr>
            <w:r w:rsidRPr="00F02154">
              <w:rPr>
                <w:sz w:val="24"/>
                <w:szCs w:val="24"/>
                <w:lang w:eastAsia="zh-CN"/>
              </w:rPr>
              <w:t>Clinical research</w:t>
            </w:r>
          </w:p>
        </w:tc>
        <w:tc>
          <w:tcPr>
            <w:tcW w:w="1896" w:type="dxa"/>
            <w:shd w:val="clear" w:color="auto" w:fill="auto"/>
            <w:vAlign w:val="center"/>
          </w:tcPr>
          <w:p w:rsidR="002F184E" w:rsidRPr="00F02154" w:rsidRDefault="00AF3C8D" w:rsidP="00F02154">
            <w:pPr>
              <w:rPr>
                <w:sz w:val="24"/>
                <w:szCs w:val="24"/>
                <w:lang w:eastAsia="zh-CN"/>
              </w:rPr>
            </w:pPr>
            <w:r w:rsidRPr="00F02154">
              <w:rPr>
                <w:sz w:val="24"/>
                <w:szCs w:val="24"/>
              </w:rPr>
              <w:t>Epinephrine Norepinephrine Corticosterone Dopamine</w:t>
            </w:r>
          </w:p>
        </w:tc>
      </w:tr>
      <w:tr w:rsidR="002F184E" w:rsidRPr="00F02154" w:rsidTr="00F02154">
        <w:trPr>
          <w:trHeight w:val="696"/>
          <w:jc w:val="center"/>
        </w:trPr>
        <w:tc>
          <w:tcPr>
            <w:tcW w:w="775" w:type="dxa"/>
            <w:vAlign w:val="center"/>
          </w:tcPr>
          <w:p w:rsidR="002F184E" w:rsidRPr="00F02154" w:rsidRDefault="00AF3C8D" w:rsidP="00F02154">
            <w:pPr>
              <w:rPr>
                <w:sz w:val="24"/>
                <w:szCs w:val="24"/>
                <w:lang w:eastAsia="zh-CN"/>
              </w:rPr>
            </w:pPr>
            <w:r w:rsidRPr="00F02154">
              <w:rPr>
                <w:sz w:val="24"/>
                <w:szCs w:val="24"/>
                <w:lang w:eastAsia="zh-CN"/>
              </w:rPr>
              <w:fldChar w:fldCharType="begin"/>
            </w:r>
            <w:r w:rsidR="00740F2E" w:rsidRPr="00F02154">
              <w:rPr>
                <w:sz w:val="24"/>
                <w:szCs w:val="24"/>
                <w:lang w:eastAsia="zh-CN"/>
              </w:rPr>
              <w:instrText xml:space="preserve"> ADDIN EN.CITE &lt;EndNote&gt;&lt;Cite&gt;&lt;Author&gt;Feng&lt;/Author&gt;&lt;Year&gt;2023&lt;/Year&gt;&lt;RecNum&gt;565&lt;/RecNum&gt;&lt;DisplayText&gt;[41]&lt;/DisplayText&gt;&lt;record&gt;&lt;rec-number&gt;565&lt;/rec-number&gt;&lt;foreign-keys&gt;&lt;key app="EN" db-id="0x52tw9abrxaw9e9exovww9rp2vt9frtewxf" timestamp="1754134426"&gt;565&lt;/key&gt;&lt;/foreign-keys&gt;&lt;ref-type name="Journal Article"&gt;17&lt;/ref-type&gt;&lt;contributors&gt;&lt;authors&gt;&lt;author&gt;Feng, YF&lt;/author&gt;&lt;author&gt;Chang, ZW&lt;/author&gt;&lt;author&gt;Li, YY&lt;/author&gt;&lt;/authors&gt;&lt;/contributors&gt;&lt;auth-address&gt;&lt;style face="normal" font="default" charset="134" size="100%"&gt;</w:instrText>
            </w:r>
            <w:r w:rsidR="00740F2E" w:rsidRPr="00F02154">
              <w:rPr>
                <w:sz w:val="24"/>
                <w:szCs w:val="24"/>
                <w:lang w:eastAsia="zh-CN"/>
              </w:rPr>
              <w:instrText>延安市人民医院</w:instrText>
            </w:r>
            <w:r w:rsidR="00740F2E" w:rsidRPr="00F02154">
              <w:rPr>
                <w:sz w:val="24"/>
                <w:szCs w:val="24"/>
                <w:lang w:eastAsia="zh-CN"/>
              </w:rPr>
              <w:instrText>&lt;/style&gt;&lt;style face="normal" font="default" size="100%"&gt;;&lt;/style&gt;&lt;/auth-address&gt;&lt;titles&gt;&lt;title&gt;&lt;style face="normal" font="default" size="100%"&gt;The effect of combined warm needle acupuncture and modified Taohong Yin on rheumatoid arthritis with blood stasis obstruction, as well as its impact on bone metabolism, MCP-1, and TGF-&lt;/style&gt;&lt;style face="normal" font="default" charset="161" size="100%"&gt;β1&lt;/style&gt;&lt;/title&gt;&lt;secondary-title&gt;Clinical Research and Practice&lt;/secondary-title&gt;&lt;/titles&gt;&lt;periodical&gt;&lt;full-title&gt;Clinical Research and Practice&lt;/full-title&gt;&lt;/periodical&gt;&lt;pages&gt;106-109 (in chinese) &lt;/pages&gt;&lt;volume&gt;8&lt;/volume&gt;&lt;number&gt;32&lt;/number&gt;&lt;keywords&gt;&lt;keyword&gt;</w:instrText>
            </w:r>
            <w:r w:rsidR="00740F2E" w:rsidRPr="00F02154">
              <w:rPr>
                <w:sz w:val="24"/>
                <w:szCs w:val="24"/>
                <w:lang w:eastAsia="zh-CN"/>
              </w:rPr>
              <w:instrText>温针灸</w:instrText>
            </w:r>
            <w:r w:rsidR="00740F2E" w:rsidRPr="00F02154">
              <w:rPr>
                <w:sz w:val="24"/>
                <w:szCs w:val="24"/>
                <w:lang w:eastAsia="zh-CN"/>
              </w:rPr>
              <w:instrText>&lt;/keyword&gt;&lt;keyword&gt;</w:instrText>
            </w:r>
            <w:r w:rsidR="00740F2E" w:rsidRPr="00F02154">
              <w:rPr>
                <w:sz w:val="24"/>
                <w:szCs w:val="24"/>
                <w:lang w:eastAsia="zh-CN"/>
              </w:rPr>
              <w:instrText>桃红饮加味</w:instrText>
            </w:r>
            <w:r w:rsidR="00740F2E" w:rsidRPr="00F02154">
              <w:rPr>
                <w:sz w:val="24"/>
                <w:szCs w:val="24"/>
                <w:lang w:eastAsia="zh-CN"/>
              </w:rPr>
              <w:instrText>&lt;/keyword&gt;&lt;keyword&gt;</w:instrText>
            </w:r>
            <w:r w:rsidR="00740F2E" w:rsidRPr="00F02154">
              <w:rPr>
                <w:sz w:val="24"/>
                <w:szCs w:val="24"/>
                <w:lang w:eastAsia="zh-CN"/>
              </w:rPr>
              <w:instrText>瘀血阻络型</w:instrText>
            </w:r>
            <w:r w:rsidR="00740F2E" w:rsidRPr="00F02154">
              <w:rPr>
                <w:sz w:val="24"/>
                <w:szCs w:val="24"/>
                <w:lang w:eastAsia="zh-CN"/>
              </w:rPr>
              <w:instrText>&lt;/keyword&gt;&lt;keyword&gt;</w:instrText>
            </w:r>
            <w:r w:rsidR="00740F2E" w:rsidRPr="00F02154">
              <w:rPr>
                <w:sz w:val="24"/>
                <w:szCs w:val="24"/>
                <w:lang w:eastAsia="zh-CN"/>
              </w:rPr>
              <w:instrText>类风湿关节炎</w:instrText>
            </w:r>
            <w:r w:rsidR="00740F2E" w:rsidRPr="00F02154">
              <w:rPr>
                <w:sz w:val="24"/>
                <w:szCs w:val="24"/>
                <w:lang w:eastAsia="zh-CN"/>
              </w:rPr>
              <w:instrText>&lt;/keyword&gt;&lt;/keywords&gt;&lt;dates&gt;&lt;year&gt;2023&lt;/year&gt;&lt;/dates&gt;&lt;isbn&gt;2096-1413&lt;/isbn&gt;&lt;call-num&gt;61-1503/R&lt;/call-num&gt;&lt;urls&gt;&lt;related-urls&gt;&lt;url&gt;https://link.cnki.net/doi/10.19347/j.cnki.2096-1413.202332027&lt;/url&gt;&lt;/related-urls&gt;&lt;/urls&gt;&lt;electronic-resource-num&gt;10.19347/j.cnki.2096-1413.202332027&lt;/electronic-resource-num&gt;&lt;remote-database-provider&gt;Cnki&lt;/remote-database-provider&gt;&lt;/record&gt;&lt;/Cite&gt;&lt;/EndNote&gt;</w:instrText>
            </w:r>
            <w:r w:rsidRPr="00F02154">
              <w:rPr>
                <w:sz w:val="24"/>
                <w:szCs w:val="24"/>
                <w:lang w:eastAsia="zh-CN"/>
              </w:rPr>
              <w:fldChar w:fldCharType="separate"/>
            </w:r>
            <w:r w:rsidR="00740F2E" w:rsidRPr="00F02154">
              <w:rPr>
                <w:noProof/>
                <w:sz w:val="24"/>
                <w:szCs w:val="24"/>
                <w:lang w:eastAsia="zh-CN"/>
              </w:rPr>
              <w:t>[41]</w:t>
            </w:r>
            <w:r w:rsidRPr="00F02154">
              <w:rPr>
                <w:sz w:val="24"/>
                <w:szCs w:val="24"/>
                <w:lang w:eastAsia="zh-CN"/>
              </w:rPr>
              <w:fldChar w:fldCharType="end"/>
            </w:r>
          </w:p>
        </w:tc>
        <w:tc>
          <w:tcPr>
            <w:tcW w:w="743" w:type="dxa"/>
            <w:vAlign w:val="center"/>
          </w:tcPr>
          <w:p w:rsidR="002F184E" w:rsidRPr="00F02154" w:rsidRDefault="00AF3C8D" w:rsidP="00F02154">
            <w:pPr>
              <w:rPr>
                <w:sz w:val="24"/>
                <w:szCs w:val="24"/>
                <w:lang w:eastAsia="zh-CN"/>
              </w:rPr>
            </w:pPr>
            <w:r w:rsidRPr="00F02154">
              <w:rPr>
                <w:sz w:val="24"/>
                <w:szCs w:val="24"/>
                <w:lang w:eastAsia="zh-CN"/>
              </w:rPr>
              <w:t>2023</w:t>
            </w:r>
          </w:p>
        </w:tc>
        <w:tc>
          <w:tcPr>
            <w:tcW w:w="1429" w:type="dxa"/>
            <w:vAlign w:val="center"/>
          </w:tcPr>
          <w:p w:rsidR="002F184E" w:rsidRPr="00F02154" w:rsidRDefault="00AF3C8D" w:rsidP="00F02154">
            <w:pPr>
              <w:rPr>
                <w:sz w:val="24"/>
                <w:szCs w:val="24"/>
                <w:lang w:eastAsia="zh-CN"/>
              </w:rPr>
            </w:pPr>
            <w:r w:rsidRPr="00F02154">
              <w:rPr>
                <w:sz w:val="24"/>
                <w:szCs w:val="24"/>
              </w:rPr>
              <w:t>Yanfei Feng</w:t>
            </w:r>
          </w:p>
        </w:tc>
        <w:tc>
          <w:tcPr>
            <w:tcW w:w="1701" w:type="dxa"/>
            <w:vAlign w:val="center"/>
          </w:tcPr>
          <w:p w:rsidR="002F184E" w:rsidRPr="00F02154" w:rsidRDefault="00AF3C8D" w:rsidP="00F02154">
            <w:pPr>
              <w:rPr>
                <w:sz w:val="24"/>
                <w:szCs w:val="24"/>
                <w:lang w:eastAsia="zh-CN"/>
              </w:rPr>
            </w:pPr>
            <w:r w:rsidRPr="00F02154">
              <w:rPr>
                <w:rFonts w:eastAsia="微软雅黑"/>
                <w:sz w:val="24"/>
                <w:szCs w:val="24"/>
              </w:rPr>
              <w:t>Clinical Research and Practice</w:t>
            </w:r>
          </w:p>
        </w:tc>
        <w:tc>
          <w:tcPr>
            <w:tcW w:w="3685" w:type="dxa"/>
            <w:vAlign w:val="center"/>
          </w:tcPr>
          <w:p w:rsidR="002F184E" w:rsidRPr="00F02154" w:rsidRDefault="00AF3C8D" w:rsidP="00F02154">
            <w:pPr>
              <w:rPr>
                <w:sz w:val="24"/>
                <w:szCs w:val="24"/>
                <w:lang w:eastAsia="zh-CN"/>
              </w:rPr>
            </w:pPr>
            <w:r w:rsidRPr="00F02154">
              <w:rPr>
                <w:sz w:val="24"/>
                <w:szCs w:val="24"/>
                <w:lang w:eastAsia="zh-CN"/>
              </w:rPr>
              <w:t>Effect of warm acupuncture combined with modified Taohong Yin in the treatment of rheumatoid arthritis of blood stasis blocking collaterals and its influences on bone metabolism, MCP-1 and TGF-β1</w:t>
            </w:r>
            <w:bookmarkStart w:id="63" w:name="OLE_LINK72"/>
            <w:bookmarkStart w:id="64" w:name="OLE_LINK71"/>
            <w:r w:rsidRPr="00F02154">
              <w:rPr>
                <w:sz w:val="24"/>
                <w:szCs w:val="24"/>
                <w:lang w:eastAsia="zh-CN"/>
              </w:rPr>
              <w:t>(in Chinese)</w:t>
            </w:r>
            <w:bookmarkEnd w:id="63"/>
            <w:bookmarkEnd w:id="64"/>
          </w:p>
        </w:tc>
        <w:tc>
          <w:tcPr>
            <w:tcW w:w="1134" w:type="dxa"/>
            <w:vAlign w:val="center"/>
          </w:tcPr>
          <w:p w:rsidR="002F184E" w:rsidRPr="00F02154" w:rsidRDefault="00AF3C8D" w:rsidP="00F02154">
            <w:pPr>
              <w:rPr>
                <w:sz w:val="24"/>
                <w:szCs w:val="24"/>
                <w:lang w:eastAsia="zh-CN"/>
              </w:rPr>
            </w:pPr>
            <w:r w:rsidRPr="00F02154">
              <w:rPr>
                <w:sz w:val="24"/>
                <w:szCs w:val="24"/>
                <w:lang w:eastAsia="zh-CN"/>
              </w:rPr>
              <w:t>Clinical research</w:t>
            </w:r>
          </w:p>
        </w:tc>
        <w:tc>
          <w:tcPr>
            <w:tcW w:w="1896" w:type="dxa"/>
            <w:shd w:val="clear" w:color="auto" w:fill="auto"/>
            <w:vAlign w:val="center"/>
          </w:tcPr>
          <w:p w:rsidR="002F184E" w:rsidRPr="00F02154" w:rsidRDefault="00AF3C8D" w:rsidP="00F02154">
            <w:pPr>
              <w:rPr>
                <w:sz w:val="24"/>
                <w:szCs w:val="24"/>
                <w:lang w:eastAsia="zh-CN"/>
              </w:rPr>
            </w:pPr>
            <w:r w:rsidRPr="00F02154">
              <w:rPr>
                <w:sz w:val="24"/>
                <w:szCs w:val="24"/>
                <w:lang w:eastAsia="zh-CN"/>
              </w:rPr>
              <w:t>Histamine</w:t>
            </w:r>
          </w:p>
        </w:tc>
      </w:tr>
      <w:tr w:rsidR="002F184E" w:rsidRPr="00F02154" w:rsidTr="00F02154">
        <w:trPr>
          <w:trHeight w:val="964"/>
          <w:jc w:val="center"/>
        </w:trPr>
        <w:tc>
          <w:tcPr>
            <w:tcW w:w="775" w:type="dxa"/>
            <w:vAlign w:val="center"/>
          </w:tcPr>
          <w:p w:rsidR="002F184E" w:rsidRPr="00F02154" w:rsidRDefault="00AF3C8D" w:rsidP="00F02154">
            <w:pPr>
              <w:rPr>
                <w:sz w:val="24"/>
                <w:szCs w:val="24"/>
                <w:lang w:eastAsia="zh-CN"/>
              </w:rPr>
            </w:pPr>
            <w:r w:rsidRPr="00F02154">
              <w:rPr>
                <w:sz w:val="24"/>
                <w:szCs w:val="24"/>
                <w:lang w:eastAsia="zh-CN"/>
              </w:rPr>
              <w:fldChar w:fldCharType="begin"/>
            </w:r>
            <w:r w:rsidR="00740F2E" w:rsidRPr="00F02154">
              <w:rPr>
                <w:sz w:val="24"/>
                <w:szCs w:val="24"/>
                <w:lang w:eastAsia="zh-CN"/>
              </w:rPr>
              <w:instrText xml:space="preserve"> ADDIN EN.CITE &lt;EndNote&gt;&lt;Cite&gt;&lt;Author&gt;Li&lt;/Author&gt;&lt;Year&gt;2017&lt;/Year&gt;&lt;RecNum&gt;533&lt;/RecNum&gt;&lt;DisplayText&gt;[42]&lt;/DisplayText&gt;&lt;record&gt;&lt;rec-number&gt;533&lt;/rec-number&gt;&lt;foreign-keys&gt;&lt;key app="EN" db-id="0x52tw9abrxaw9e9exovww9rp2vt9frtewxf" timestamp="1754065760"&gt;533&lt;/key&gt;&lt;/foreign-keys&gt;&lt;ref-type name="Journal Article"&gt;17&lt;/ref-type&gt;&lt;contributors&gt;&lt;authors&gt;&lt;author&gt;Li, JJ&lt;/author&gt;&lt;author&gt;Sui, MH&lt;/author&gt;&lt;author&gt;Lin, SY&lt;/author&gt;&lt;author&gt;Pei, wy&lt;/author&gt;&lt;author&gt;Lin, GH&lt;/author&gt;&lt;/authors&gt;&lt;/contributors&gt;&lt;auth-address&gt;&lt;style face="normal" font="default" charset="134" size="100%"&gt;</w:instrText>
            </w:r>
            <w:r w:rsidR="00740F2E" w:rsidRPr="00F02154">
              <w:rPr>
                <w:sz w:val="24"/>
                <w:szCs w:val="24"/>
                <w:lang w:eastAsia="zh-CN"/>
              </w:rPr>
              <w:instrText>深圳市宝安区中医院针灸科</w:instrText>
            </w:r>
            <w:r w:rsidR="00740F2E" w:rsidRPr="00F02154">
              <w:rPr>
                <w:sz w:val="24"/>
                <w:szCs w:val="24"/>
                <w:lang w:eastAsia="zh-CN"/>
              </w:rPr>
              <w:instrText>&lt;/style&gt;&lt;style face="normal" font="default" size="100%"&gt;;&lt;/style&gt;&lt;style face="normal" font="default" charset="134" size="100%"&gt;</w:instrText>
            </w:r>
            <w:r w:rsidR="00740F2E" w:rsidRPr="00F02154">
              <w:rPr>
                <w:sz w:val="24"/>
                <w:szCs w:val="24"/>
                <w:lang w:eastAsia="zh-CN"/>
              </w:rPr>
              <w:instrText>深圳市第六人民医院南山医院康复科</w:instrText>
            </w:r>
            <w:r w:rsidR="00740F2E" w:rsidRPr="00F02154">
              <w:rPr>
                <w:sz w:val="24"/>
                <w:szCs w:val="24"/>
                <w:lang w:eastAsia="zh-CN"/>
              </w:rPr>
              <w:instrText>&lt;/style&gt;&lt;style face="normal" font="default" size="100%"&gt;;&lt;/style&gt;&lt;style face="normal" font="default" charset="134" size="100%"&gt;</w:instrText>
            </w:r>
            <w:r w:rsidR="00740F2E" w:rsidRPr="00F02154">
              <w:rPr>
                <w:sz w:val="24"/>
                <w:szCs w:val="24"/>
                <w:lang w:eastAsia="zh-CN"/>
              </w:rPr>
              <w:instrText>广州中医药大学第一附属医院针灸科</w:instrText>
            </w:r>
            <w:r w:rsidR="00740F2E" w:rsidRPr="00F02154">
              <w:rPr>
                <w:sz w:val="24"/>
                <w:szCs w:val="24"/>
                <w:lang w:eastAsia="zh-CN"/>
              </w:rPr>
              <w:instrText>&lt;/style&gt;&lt;style face="normal" font="default" size="100%"&gt;;&lt;/style&gt;&lt;/auth-address&gt;&lt;titles&gt;&lt;title&gt;Evaluation of the effects of fireneedle on the levels of 5-HT, HA and PGE2 in rheumatoid arthritis rats by microdialysis&lt;/title&gt;&lt;secondary-title&gt; Journal of Jinan University (Natural Science &amp;amp; Medicine Edition)&lt;/secondary-title&gt;&lt;/titles&gt;&lt;pages&gt;314-321 (in Chinese)&lt;/pages&gt;&lt;volume&gt;38&lt;/volume&gt;&lt;number&gt;04&lt;/number&gt;&lt;keywords&gt;&lt;keyword&gt;</w:instrText>
            </w:r>
            <w:r w:rsidR="00740F2E" w:rsidRPr="00F02154">
              <w:rPr>
                <w:sz w:val="24"/>
                <w:szCs w:val="24"/>
                <w:lang w:eastAsia="zh-CN"/>
              </w:rPr>
              <w:instrText>火针</w:instrText>
            </w:r>
            <w:r w:rsidR="00740F2E" w:rsidRPr="00F02154">
              <w:rPr>
                <w:sz w:val="24"/>
                <w:szCs w:val="24"/>
                <w:lang w:eastAsia="zh-CN"/>
              </w:rPr>
              <w:instrText>&lt;/keyword&gt;&lt;keyword&gt;</w:instrText>
            </w:r>
            <w:r w:rsidR="00740F2E" w:rsidRPr="00F02154">
              <w:rPr>
                <w:sz w:val="24"/>
                <w:szCs w:val="24"/>
                <w:lang w:eastAsia="zh-CN"/>
              </w:rPr>
              <w:instrText>穴位埋线</w:instrText>
            </w:r>
            <w:r w:rsidR="00740F2E" w:rsidRPr="00F02154">
              <w:rPr>
                <w:sz w:val="24"/>
                <w:szCs w:val="24"/>
                <w:lang w:eastAsia="zh-CN"/>
              </w:rPr>
              <w:instrText>&lt;/keyword&gt;&lt;keyword&gt;</w:instrText>
            </w:r>
            <w:r w:rsidR="00740F2E" w:rsidRPr="00F02154">
              <w:rPr>
                <w:sz w:val="24"/>
                <w:szCs w:val="24"/>
                <w:lang w:eastAsia="zh-CN"/>
              </w:rPr>
              <w:instrText>针灸</w:instrText>
            </w:r>
            <w:r w:rsidR="00740F2E" w:rsidRPr="00F02154">
              <w:rPr>
                <w:sz w:val="24"/>
                <w:szCs w:val="24"/>
                <w:lang w:eastAsia="zh-CN"/>
              </w:rPr>
              <w:instrText>&lt;/keyword&gt;&lt;keyword&gt;</w:instrText>
            </w:r>
            <w:r w:rsidR="00740F2E" w:rsidRPr="00F02154">
              <w:rPr>
                <w:sz w:val="24"/>
                <w:szCs w:val="24"/>
                <w:lang w:eastAsia="zh-CN"/>
              </w:rPr>
              <w:instrText>类风湿性关节炎</w:instrText>
            </w:r>
            <w:r w:rsidR="00740F2E" w:rsidRPr="00F02154">
              <w:rPr>
                <w:sz w:val="24"/>
                <w:szCs w:val="24"/>
                <w:lang w:eastAsia="zh-CN"/>
              </w:rPr>
              <w:instrText>&lt;/keyword&gt;&lt;keyword&gt;</w:instrText>
            </w:r>
            <w:r w:rsidR="00740F2E" w:rsidRPr="00F02154">
              <w:rPr>
                <w:sz w:val="24"/>
                <w:szCs w:val="24"/>
                <w:lang w:eastAsia="zh-CN"/>
              </w:rPr>
              <w:instrText>五羟色胺</w:instrText>
            </w:r>
            <w:r w:rsidR="00740F2E" w:rsidRPr="00F02154">
              <w:rPr>
                <w:sz w:val="24"/>
                <w:szCs w:val="24"/>
                <w:lang w:eastAsia="zh-CN"/>
              </w:rPr>
              <w:instrText>&lt;/keyword&gt;&lt;keyword&gt;</w:instrText>
            </w:r>
            <w:r w:rsidR="00740F2E" w:rsidRPr="00F02154">
              <w:rPr>
                <w:sz w:val="24"/>
                <w:szCs w:val="24"/>
                <w:lang w:eastAsia="zh-CN"/>
              </w:rPr>
              <w:instrText>组胺</w:instrText>
            </w:r>
            <w:r w:rsidR="00740F2E" w:rsidRPr="00F02154">
              <w:rPr>
                <w:sz w:val="24"/>
                <w:szCs w:val="24"/>
                <w:lang w:eastAsia="zh-CN"/>
              </w:rPr>
              <w:instrText>&lt;/keyword&gt;&lt;keyword&gt;</w:instrText>
            </w:r>
            <w:r w:rsidR="00740F2E" w:rsidRPr="00F02154">
              <w:rPr>
                <w:sz w:val="24"/>
                <w:szCs w:val="24"/>
                <w:lang w:eastAsia="zh-CN"/>
              </w:rPr>
              <w:instrText>前列腺素</w:instrText>
            </w:r>
            <w:r w:rsidR="00740F2E" w:rsidRPr="00F02154">
              <w:rPr>
                <w:sz w:val="24"/>
                <w:szCs w:val="24"/>
                <w:lang w:eastAsia="zh-CN"/>
              </w:rPr>
              <w:instrText>E2&lt;/keyword&gt;&lt;keyword&gt;</w:instrText>
            </w:r>
            <w:r w:rsidR="00740F2E" w:rsidRPr="00F02154">
              <w:rPr>
                <w:sz w:val="24"/>
                <w:szCs w:val="24"/>
                <w:lang w:eastAsia="zh-CN"/>
              </w:rPr>
              <w:instrText>微透析技术</w:instrText>
            </w:r>
            <w:r w:rsidR="00740F2E" w:rsidRPr="00F02154">
              <w:rPr>
                <w:sz w:val="24"/>
                <w:szCs w:val="24"/>
                <w:lang w:eastAsia="zh-CN"/>
              </w:rPr>
              <w:instrText>&lt;/keyword&gt;&lt;/keywords&gt;&lt;dates&gt;&lt;year&gt;2017&lt;/year&gt;&lt;/dates&gt;&lt;isbn&gt;1000-9965&lt;/isbn&gt;&lt;call-num&gt;44-1282/N&lt;/call-num&gt;&lt;urls&gt;&lt;related-urls&gt;&lt;url&gt;https://link.cnki.net/urlid/44.1282.N.20170723.2251.020&lt;/url&gt;&lt;/related-urls&gt;&lt;/urls&gt;&lt;remote-database-provider&gt;Cnki&lt;/remote-database-provider&gt;&lt;/record&gt;&lt;/Cite&gt;&lt;/EndNote&gt;</w:instrText>
            </w:r>
            <w:r w:rsidRPr="00F02154">
              <w:rPr>
                <w:sz w:val="24"/>
                <w:szCs w:val="24"/>
                <w:lang w:eastAsia="zh-CN"/>
              </w:rPr>
              <w:fldChar w:fldCharType="separate"/>
            </w:r>
            <w:r w:rsidR="00740F2E" w:rsidRPr="00F02154">
              <w:rPr>
                <w:noProof/>
                <w:sz w:val="24"/>
                <w:szCs w:val="24"/>
                <w:lang w:eastAsia="zh-CN"/>
              </w:rPr>
              <w:t>[42]</w:t>
            </w:r>
            <w:r w:rsidRPr="00F02154">
              <w:rPr>
                <w:sz w:val="24"/>
                <w:szCs w:val="24"/>
                <w:lang w:eastAsia="zh-CN"/>
              </w:rPr>
              <w:fldChar w:fldCharType="end"/>
            </w:r>
          </w:p>
        </w:tc>
        <w:tc>
          <w:tcPr>
            <w:tcW w:w="743" w:type="dxa"/>
            <w:vAlign w:val="center"/>
          </w:tcPr>
          <w:p w:rsidR="002F184E" w:rsidRPr="00F02154" w:rsidRDefault="00AF3C8D" w:rsidP="00F02154">
            <w:pPr>
              <w:rPr>
                <w:sz w:val="24"/>
                <w:szCs w:val="24"/>
                <w:lang w:eastAsia="zh-CN"/>
              </w:rPr>
            </w:pPr>
            <w:r w:rsidRPr="00F02154">
              <w:rPr>
                <w:sz w:val="24"/>
                <w:szCs w:val="24"/>
                <w:lang w:eastAsia="zh-CN"/>
              </w:rPr>
              <w:t>2017</w:t>
            </w:r>
          </w:p>
        </w:tc>
        <w:tc>
          <w:tcPr>
            <w:tcW w:w="1429" w:type="dxa"/>
            <w:vAlign w:val="center"/>
          </w:tcPr>
          <w:p w:rsidR="002F184E" w:rsidRPr="00F02154" w:rsidRDefault="00AF3C8D" w:rsidP="00F02154">
            <w:pPr>
              <w:rPr>
                <w:rFonts w:hint="eastAsia"/>
                <w:sz w:val="24"/>
                <w:szCs w:val="24"/>
              </w:rPr>
            </w:pPr>
            <w:r w:rsidRPr="00F02154">
              <w:rPr>
                <w:sz w:val="24"/>
                <w:szCs w:val="24"/>
              </w:rPr>
              <w:t>Jingjing Li</w:t>
            </w:r>
          </w:p>
        </w:tc>
        <w:tc>
          <w:tcPr>
            <w:tcW w:w="1701" w:type="dxa"/>
            <w:vAlign w:val="center"/>
          </w:tcPr>
          <w:p w:rsidR="002F184E" w:rsidRPr="00F02154" w:rsidRDefault="00AF3C8D" w:rsidP="00F02154">
            <w:pPr>
              <w:rPr>
                <w:sz w:val="24"/>
                <w:szCs w:val="24"/>
                <w:lang w:eastAsia="zh-CN"/>
              </w:rPr>
            </w:pPr>
            <w:r w:rsidRPr="00F02154">
              <w:rPr>
                <w:rFonts w:eastAsia="微软雅黑"/>
                <w:sz w:val="24"/>
                <w:szCs w:val="24"/>
              </w:rPr>
              <w:t>Journal of Jinan University (Natural Science &amp; Medicine Edition)</w:t>
            </w:r>
          </w:p>
        </w:tc>
        <w:tc>
          <w:tcPr>
            <w:tcW w:w="3685" w:type="dxa"/>
            <w:vAlign w:val="center"/>
          </w:tcPr>
          <w:p w:rsidR="002F184E" w:rsidRPr="00F02154" w:rsidRDefault="00AF3C8D" w:rsidP="00F02154">
            <w:pPr>
              <w:rPr>
                <w:sz w:val="24"/>
                <w:szCs w:val="24"/>
                <w:lang w:eastAsia="zh-CN"/>
              </w:rPr>
            </w:pPr>
            <w:r w:rsidRPr="00F02154">
              <w:rPr>
                <w:sz w:val="24"/>
                <w:szCs w:val="24"/>
                <w:lang w:eastAsia="zh-CN"/>
              </w:rPr>
              <w:t xml:space="preserve">Evaluation of the effects of fireneedle on the levels of 5-HT, HA and PGE2 in rheumatoid arthritis rats by microdialysis </w:t>
            </w:r>
            <w:bookmarkStart w:id="65" w:name="OLE_LINK49"/>
            <w:bookmarkStart w:id="66" w:name="OLE_LINK50"/>
            <w:r w:rsidRPr="00F02154">
              <w:rPr>
                <w:sz w:val="24"/>
                <w:szCs w:val="24"/>
                <w:lang w:eastAsia="zh-CN"/>
              </w:rPr>
              <w:t>(in Chinese)</w:t>
            </w:r>
            <w:bookmarkEnd w:id="65"/>
            <w:bookmarkEnd w:id="66"/>
          </w:p>
        </w:tc>
        <w:tc>
          <w:tcPr>
            <w:tcW w:w="1134" w:type="dxa"/>
            <w:vAlign w:val="center"/>
          </w:tcPr>
          <w:p w:rsidR="002F184E" w:rsidRPr="00F02154" w:rsidRDefault="00AF3C8D" w:rsidP="00F02154">
            <w:pPr>
              <w:rPr>
                <w:sz w:val="24"/>
                <w:szCs w:val="24"/>
              </w:rPr>
            </w:pPr>
            <w:r w:rsidRPr="00F02154">
              <w:rPr>
                <w:sz w:val="24"/>
                <w:szCs w:val="24"/>
                <w:lang w:eastAsia="zh-CN"/>
              </w:rPr>
              <w:t>basic research</w:t>
            </w:r>
          </w:p>
        </w:tc>
        <w:tc>
          <w:tcPr>
            <w:tcW w:w="1896" w:type="dxa"/>
            <w:shd w:val="clear" w:color="auto" w:fill="auto"/>
            <w:vAlign w:val="center"/>
          </w:tcPr>
          <w:p w:rsidR="002F184E" w:rsidRPr="00F02154" w:rsidRDefault="00AF3C8D" w:rsidP="00F02154">
            <w:pPr>
              <w:rPr>
                <w:sz w:val="24"/>
                <w:szCs w:val="24"/>
                <w:lang w:eastAsia="zh-CN"/>
              </w:rPr>
            </w:pPr>
            <w:r w:rsidRPr="00F02154">
              <w:rPr>
                <w:sz w:val="24"/>
                <w:szCs w:val="24"/>
                <w:lang w:eastAsia="zh-CN"/>
              </w:rPr>
              <w:t>Histamine</w:t>
            </w:r>
          </w:p>
          <w:p w:rsidR="002F184E" w:rsidRPr="00F02154" w:rsidRDefault="00AF3C8D" w:rsidP="00F02154">
            <w:pPr>
              <w:rPr>
                <w:sz w:val="24"/>
                <w:szCs w:val="24"/>
                <w:lang w:eastAsia="zh-CN"/>
              </w:rPr>
            </w:pPr>
            <w:r w:rsidRPr="00F02154">
              <w:rPr>
                <w:sz w:val="24"/>
                <w:szCs w:val="24"/>
                <w:lang w:eastAsia="zh-CN"/>
              </w:rPr>
              <w:t>Serotonin</w:t>
            </w:r>
          </w:p>
          <w:p w:rsidR="002F184E" w:rsidRPr="00F02154" w:rsidRDefault="00AF3C8D" w:rsidP="00F02154">
            <w:pPr>
              <w:rPr>
                <w:sz w:val="24"/>
                <w:szCs w:val="24"/>
                <w:lang w:eastAsia="zh-CN"/>
              </w:rPr>
            </w:pPr>
            <w:r w:rsidRPr="00F02154">
              <w:rPr>
                <w:sz w:val="24"/>
                <w:szCs w:val="24"/>
                <w:lang w:eastAsia="zh-CN"/>
              </w:rPr>
              <w:t>Dinoprostone</w:t>
            </w:r>
          </w:p>
        </w:tc>
      </w:tr>
      <w:tr w:rsidR="002F184E" w:rsidRPr="00F02154" w:rsidTr="00F02154">
        <w:trPr>
          <w:trHeight w:val="444"/>
          <w:jc w:val="center"/>
        </w:trPr>
        <w:tc>
          <w:tcPr>
            <w:tcW w:w="775" w:type="dxa"/>
            <w:vAlign w:val="center"/>
          </w:tcPr>
          <w:p w:rsidR="002F184E" w:rsidRPr="00F02154" w:rsidRDefault="00AF3C8D" w:rsidP="00F02154">
            <w:pPr>
              <w:rPr>
                <w:sz w:val="24"/>
                <w:szCs w:val="24"/>
                <w:lang w:eastAsia="zh-CN"/>
              </w:rPr>
            </w:pPr>
            <w:r w:rsidRPr="00F02154">
              <w:rPr>
                <w:sz w:val="24"/>
                <w:szCs w:val="24"/>
                <w:lang w:eastAsia="zh-CN"/>
              </w:rPr>
              <w:fldChar w:fldCharType="begin">
                <w:fldData xml:space="preserve">PEVuZE5vdGU+PENpdGU+PEF1dGhvcj5XYW5nPC9BdXRob3I+PFllYXI+MjAwMTwvWWVhcj48UmVj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</w:fldData>
              </w:fldChar>
            </w:r>
            <w:r w:rsidR="00740F2E" w:rsidRPr="00F02154">
              <w:rPr>
                <w:sz w:val="24"/>
                <w:szCs w:val="24"/>
                <w:lang w:eastAsia="zh-CN"/>
              </w:rPr>
              <w:instrText xml:space="preserve"> ADDIN EN.CITE </w:instrText>
            </w:r>
            <w:r w:rsidR="00740F2E" w:rsidRPr="00F02154">
              <w:rPr>
                <w:sz w:val="24"/>
                <w:szCs w:val="24"/>
                <w:lang w:eastAsia="zh-CN"/>
              </w:rPr>
              <w:fldChar w:fldCharType="begin">
                <w:fldData xml:space="preserve">PEVuZE5vdGU+PENpdGU+PEF1dGhvcj5XYW5nPC9BdXRob3I+PFllYXI+MjAwMTwvWWVhcj48UmVj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</w:fldData>
              </w:fldChar>
            </w:r>
            <w:r w:rsidR="00740F2E" w:rsidRPr="00F02154">
              <w:rPr>
                <w:sz w:val="24"/>
                <w:szCs w:val="24"/>
                <w:lang w:eastAsia="zh-CN"/>
              </w:rPr>
              <w:instrText xml:space="preserve"> ADDIN EN.CITE.DATA </w:instrText>
            </w:r>
            <w:r w:rsidR="00740F2E" w:rsidRPr="00F02154">
              <w:rPr>
                <w:sz w:val="24"/>
                <w:szCs w:val="24"/>
                <w:lang w:eastAsia="zh-CN"/>
              </w:rPr>
            </w:r>
            <w:r w:rsidR="00740F2E" w:rsidRPr="00F02154">
              <w:rPr>
                <w:sz w:val="24"/>
                <w:szCs w:val="24"/>
                <w:lang w:eastAsia="zh-CN"/>
              </w:rPr>
              <w:fldChar w:fldCharType="end"/>
            </w:r>
            <w:r w:rsidRPr="00F02154">
              <w:rPr>
                <w:sz w:val="24"/>
                <w:szCs w:val="24"/>
                <w:lang w:eastAsia="zh-CN"/>
              </w:rPr>
            </w:r>
            <w:r w:rsidRPr="00F02154">
              <w:rPr>
                <w:sz w:val="24"/>
                <w:szCs w:val="24"/>
                <w:lang w:eastAsia="zh-CN"/>
              </w:rPr>
              <w:fldChar w:fldCharType="separate"/>
            </w:r>
            <w:r w:rsidR="00740F2E" w:rsidRPr="00F02154">
              <w:rPr>
                <w:noProof/>
                <w:sz w:val="24"/>
                <w:szCs w:val="24"/>
                <w:lang w:eastAsia="zh-CN"/>
              </w:rPr>
              <w:t>[43]</w:t>
            </w:r>
            <w:r w:rsidRPr="00F02154">
              <w:rPr>
                <w:sz w:val="24"/>
                <w:szCs w:val="24"/>
                <w:lang w:eastAsia="zh-CN"/>
              </w:rPr>
              <w:fldChar w:fldCharType="end"/>
            </w:r>
          </w:p>
        </w:tc>
        <w:tc>
          <w:tcPr>
            <w:tcW w:w="743" w:type="dxa"/>
            <w:vAlign w:val="center"/>
          </w:tcPr>
          <w:p w:rsidR="002F184E" w:rsidRPr="00F02154" w:rsidRDefault="00AF3C8D" w:rsidP="00F02154">
            <w:pPr>
              <w:rPr>
                <w:rStyle w:val="a8"/>
                <w:b w:val="0"/>
                <w:sz w:val="24"/>
                <w:szCs w:val="24"/>
                <w:lang w:eastAsia="zh-CN"/>
              </w:rPr>
            </w:pPr>
            <w:r w:rsidRPr="00F02154">
              <w:rPr>
                <w:rStyle w:val="a8"/>
                <w:b w:val="0"/>
                <w:sz w:val="24"/>
                <w:szCs w:val="24"/>
                <w:lang w:eastAsia="zh-CN"/>
              </w:rPr>
              <w:t>2001</w:t>
            </w:r>
          </w:p>
        </w:tc>
        <w:tc>
          <w:tcPr>
            <w:tcW w:w="1429" w:type="dxa"/>
            <w:vAlign w:val="center"/>
          </w:tcPr>
          <w:p w:rsidR="002F184E" w:rsidRPr="00F02154" w:rsidRDefault="00AF3C8D" w:rsidP="00F02154">
            <w:pPr>
              <w:rPr>
                <w:rStyle w:val="a8"/>
                <w:b w:val="0"/>
                <w:sz w:val="24"/>
                <w:szCs w:val="24"/>
                <w:lang w:eastAsia="zh-CN"/>
              </w:rPr>
            </w:pPr>
            <w:r w:rsidRPr="00F02154">
              <w:rPr>
                <w:sz w:val="24"/>
                <w:szCs w:val="24"/>
              </w:rPr>
              <w:t>Yiling Wang</w:t>
            </w:r>
          </w:p>
        </w:tc>
        <w:tc>
          <w:tcPr>
            <w:tcW w:w="1701" w:type="dxa"/>
            <w:vAlign w:val="center"/>
          </w:tcPr>
          <w:p w:rsidR="002F184E" w:rsidRPr="00F02154" w:rsidRDefault="00AF3C8D" w:rsidP="00F02154">
            <w:pPr>
              <w:rPr>
                <w:rStyle w:val="a8"/>
                <w:b w:val="0"/>
                <w:sz w:val="24"/>
                <w:szCs w:val="24"/>
                <w:lang w:eastAsia="zh-CN"/>
              </w:rPr>
            </w:pPr>
            <w:r w:rsidRPr="00F02154">
              <w:rPr>
                <w:rFonts w:eastAsia="微软雅黑"/>
                <w:sz w:val="24"/>
                <w:szCs w:val="24"/>
              </w:rPr>
              <w:t>Journal of Zhengzhou University (Medical Sciences)</w:t>
            </w:r>
          </w:p>
        </w:tc>
        <w:tc>
          <w:tcPr>
            <w:tcW w:w="3685" w:type="dxa"/>
            <w:vAlign w:val="center"/>
          </w:tcPr>
          <w:p w:rsidR="002F184E" w:rsidRPr="00F02154" w:rsidRDefault="00AF3C8D" w:rsidP="00F02154">
            <w:pPr>
              <w:rPr>
                <w:sz w:val="24"/>
                <w:szCs w:val="24"/>
                <w:lang w:eastAsia="zh-CN"/>
              </w:rPr>
            </w:pPr>
            <w:r w:rsidRPr="00F02154">
              <w:rPr>
                <w:rStyle w:val="a8"/>
                <w:b w:val="0"/>
                <w:sz w:val="24"/>
                <w:szCs w:val="24"/>
                <w:lang w:eastAsia="zh-CN"/>
              </w:rPr>
              <w:t xml:space="preserve">Effects of eletroacupuncture on met-enkephalin, dynorphin in patient plasma and mouse spinal cord and analgesia </w:t>
            </w:r>
            <w:bookmarkStart w:id="67" w:name="OLE_LINK91"/>
            <w:r w:rsidRPr="00F02154">
              <w:rPr>
                <w:sz w:val="24"/>
                <w:szCs w:val="24"/>
                <w:lang w:eastAsia="zh-CN"/>
              </w:rPr>
              <w:t>(in Chinese)</w:t>
            </w:r>
            <w:bookmarkEnd w:id="67"/>
          </w:p>
        </w:tc>
        <w:tc>
          <w:tcPr>
            <w:tcW w:w="1134" w:type="dxa"/>
            <w:vAlign w:val="center"/>
          </w:tcPr>
          <w:p w:rsidR="002F184E" w:rsidRPr="00F02154" w:rsidRDefault="00AF3C8D" w:rsidP="00F02154">
            <w:pPr>
              <w:rPr>
                <w:sz w:val="24"/>
                <w:szCs w:val="24"/>
              </w:rPr>
            </w:pPr>
            <w:r w:rsidRPr="00F02154">
              <w:rPr>
                <w:sz w:val="24"/>
                <w:szCs w:val="24"/>
                <w:lang w:eastAsia="zh-CN"/>
              </w:rPr>
              <w:t>basic research</w:t>
            </w:r>
          </w:p>
        </w:tc>
        <w:tc>
          <w:tcPr>
            <w:tcW w:w="1896" w:type="dxa"/>
            <w:shd w:val="clear" w:color="auto" w:fill="auto"/>
            <w:vAlign w:val="center"/>
          </w:tcPr>
          <w:p w:rsidR="00B4643E" w:rsidRPr="00F02154" w:rsidRDefault="00AF3C8D" w:rsidP="00F02154">
            <w:pPr>
              <w:rPr>
                <w:sz w:val="24"/>
                <w:szCs w:val="24"/>
                <w:lang w:eastAsia="zh-CN"/>
              </w:rPr>
            </w:pPr>
            <w:r w:rsidRPr="00F02154">
              <w:rPr>
                <w:sz w:val="24"/>
                <w:szCs w:val="24"/>
                <w:lang w:eastAsia="zh-CN"/>
              </w:rPr>
              <w:t>MET-enkephalin</w:t>
            </w:r>
          </w:p>
          <w:p w:rsidR="002F184E" w:rsidRPr="00F02154" w:rsidRDefault="00AF3C8D" w:rsidP="00F02154">
            <w:pPr>
              <w:rPr>
                <w:sz w:val="24"/>
                <w:szCs w:val="24"/>
                <w:lang w:eastAsia="zh-CN"/>
              </w:rPr>
            </w:pPr>
            <w:r w:rsidRPr="00F02154">
              <w:rPr>
                <w:sz w:val="24"/>
                <w:szCs w:val="24"/>
                <w:lang w:eastAsia="zh-CN"/>
              </w:rPr>
              <w:t>Deltorphin</w:t>
            </w:r>
          </w:p>
        </w:tc>
      </w:tr>
      <w:tr w:rsidR="002F184E" w:rsidRPr="00F02154" w:rsidTr="00F02154">
        <w:trPr>
          <w:trHeight w:val="828"/>
          <w:jc w:val="center"/>
        </w:trPr>
        <w:tc>
          <w:tcPr>
            <w:tcW w:w="775" w:type="dxa"/>
            <w:vAlign w:val="center"/>
          </w:tcPr>
          <w:p w:rsidR="002F184E" w:rsidRPr="00F02154" w:rsidRDefault="00AF3C8D" w:rsidP="00F02154">
            <w:pPr>
              <w:rPr>
                <w:sz w:val="24"/>
                <w:szCs w:val="24"/>
                <w:lang w:eastAsia="zh-CN"/>
              </w:rPr>
            </w:pPr>
            <w:r w:rsidRPr="00F02154">
              <w:rPr>
                <w:sz w:val="24"/>
                <w:szCs w:val="24"/>
                <w:lang w:eastAsia="zh-CN"/>
              </w:rPr>
              <w:fldChar w:fldCharType="begin"/>
            </w:r>
            <w:r w:rsidR="00740F2E" w:rsidRPr="00F02154">
              <w:rPr>
                <w:sz w:val="24"/>
                <w:szCs w:val="24"/>
                <w:lang w:eastAsia="zh-CN"/>
              </w:rPr>
              <w:instrText xml:space="preserve"> ADDIN EN.CITE &lt;EndNote&gt;&lt;Cite&gt;&lt;Author&gt;Ma&lt;/Author&gt;&lt;Year&gt;1997&lt;/Year&gt;&lt;RecNum&gt;525&lt;/RecNum&gt;&lt;DisplayText&gt;[44]&lt;/DisplayText&gt;&lt;record&gt;&lt;rec-number&gt;525&lt;/rec-number&gt;&lt;foreign-keys&gt;&lt;key app="EN" db-id="0x52tw9abrxaw9e9exovww9rp2vt9frtewxf" timestamp="1754065002"&gt;525&lt;/key&gt;&lt;/foreign-keys&gt;&lt;ref-type name="Journal Article"&gt;17&lt;/ref-type&gt;&lt;contributors&gt;&lt;authors&gt;&lt;author&gt;Ma, ZH&lt;/author&gt;&lt;author&gt;Liu, XL&lt;/author&gt;&lt;author&gt;Yin, SY&lt;/author&gt;&lt;author&gt;Sun, LQ&lt;/author&gt;&lt;author&gt;Xiao, J&lt;/author&gt;&lt;author&gt;Hao, XH&lt;/author&gt;&lt;author&gt;Yang, MF&lt;/author&gt;&lt;author&gt;Li, JX&lt;/author&gt;&lt;/authors&gt;&lt;/contributors&gt;&lt;auth-address&gt;&lt;style face="normal" font="default" charset="134" size="100%"&gt;</w:instrText>
            </w:r>
            <w:r w:rsidR="00740F2E" w:rsidRPr="00F02154">
              <w:rPr>
                <w:sz w:val="24"/>
                <w:szCs w:val="24"/>
                <w:lang w:eastAsia="zh-CN"/>
              </w:rPr>
              <w:instrText>中国人民解放军总医院</w:instrText>
            </w:r>
            <w:r w:rsidR="00740F2E" w:rsidRPr="00F02154">
              <w:rPr>
                <w:sz w:val="24"/>
                <w:szCs w:val="24"/>
                <w:lang w:eastAsia="zh-CN"/>
              </w:rPr>
              <w:instrText>&lt;/style&gt;&lt;/auth-address&gt;&lt;titles&gt;&lt;title&gt;A clinical study on the impact of acupuncture on the immune-neuroendocrine system of patients with rheumatoid arthritis&lt;/title&gt;&lt;secondary-title&gt;Chinese Acupuncture &amp;amp; Moxibustion&lt;/secondary-title&gt;&lt;/titles&gt;&lt;periodical&gt;&lt;full-title&gt;Chinese Acupuncture &amp;amp; Moxibustion&lt;/full-title&gt;&lt;/periodical&gt;&lt;pages&gt;529-531 (in Chinese)&lt;/pages&gt;&lt;number&gt;09&lt;/number&gt;&lt;keywords&gt;&lt;keyword&gt;</w:instrText>
            </w:r>
            <w:r w:rsidR="00740F2E" w:rsidRPr="00F02154">
              <w:rPr>
                <w:sz w:val="24"/>
                <w:szCs w:val="24"/>
                <w:lang w:eastAsia="zh-CN"/>
              </w:rPr>
              <w:instrText>关节炎．类风湿性／针灸疗法</w:instrText>
            </w:r>
            <w:r w:rsidR="00740F2E" w:rsidRPr="00F02154">
              <w:rPr>
                <w:sz w:val="24"/>
                <w:szCs w:val="24"/>
                <w:lang w:eastAsia="zh-CN"/>
              </w:rPr>
              <w:instrText>&lt;/keyword&gt;&lt;keyword&gt;</w:instrText>
            </w:r>
            <w:r w:rsidR="00740F2E" w:rsidRPr="00F02154">
              <w:rPr>
                <w:sz w:val="24"/>
                <w:szCs w:val="24"/>
                <w:lang w:eastAsia="zh-CN"/>
              </w:rPr>
              <w:instrText>细胞介素类／血液</w:instrText>
            </w:r>
            <w:r w:rsidR="00740F2E" w:rsidRPr="00F02154">
              <w:rPr>
                <w:sz w:val="24"/>
                <w:szCs w:val="24"/>
                <w:lang w:eastAsia="zh-CN"/>
              </w:rPr>
              <w:instrText>&lt;/keyword&gt;&lt;keyword&gt;</w:instrText>
            </w:r>
            <w:r w:rsidR="00740F2E" w:rsidRPr="00F02154">
              <w:rPr>
                <w:sz w:val="24"/>
                <w:szCs w:val="24"/>
                <w:lang w:eastAsia="zh-CN"/>
              </w:rPr>
              <w:instrText>脑啡肽</w:instrText>
            </w:r>
            <w:r w:rsidR="00740F2E" w:rsidRPr="00F02154">
              <w:rPr>
                <w:sz w:val="24"/>
                <w:szCs w:val="24"/>
                <w:lang w:eastAsia="zh-CN"/>
              </w:rPr>
              <w:instrText>&lt;/keyword&gt;&lt;keyword&gt;</w:instrText>
            </w:r>
            <w:r w:rsidR="00740F2E" w:rsidRPr="00F02154">
              <w:rPr>
                <w:sz w:val="24"/>
                <w:szCs w:val="24"/>
                <w:lang w:eastAsia="zh-CN"/>
              </w:rPr>
              <w:instrText>亮氨酸．前列腺素</w:instrText>
            </w:r>
            <w:r w:rsidR="00740F2E" w:rsidRPr="00F02154">
              <w:rPr>
                <w:sz w:val="24"/>
                <w:szCs w:val="24"/>
                <w:lang w:eastAsia="zh-CN"/>
              </w:rPr>
              <w:instrText>E</w:instrText>
            </w:r>
            <w:r w:rsidR="00740F2E" w:rsidRPr="00F02154">
              <w:rPr>
                <w:sz w:val="24"/>
                <w:szCs w:val="24"/>
                <w:lang w:eastAsia="zh-CN"/>
              </w:rPr>
              <w:instrText>／血液</w:instrText>
            </w:r>
            <w:r w:rsidR="00740F2E" w:rsidRPr="00F02154">
              <w:rPr>
                <w:sz w:val="24"/>
                <w:szCs w:val="24"/>
                <w:lang w:eastAsia="zh-CN"/>
              </w:rPr>
              <w:instrText>&lt;/keyword&gt;&lt;keyword&gt;</w:instrText>
            </w:r>
            <w:r w:rsidR="00740F2E" w:rsidRPr="00F02154">
              <w:rPr>
                <w:sz w:val="24"/>
                <w:szCs w:val="24"/>
                <w:lang w:eastAsia="zh-CN"/>
              </w:rPr>
              <w:instrText>肿瘤坏死因子／血液</w:instrText>
            </w:r>
            <w:r w:rsidR="00740F2E" w:rsidRPr="00F02154">
              <w:rPr>
                <w:sz w:val="24"/>
                <w:szCs w:val="24"/>
                <w:lang w:eastAsia="zh-CN"/>
              </w:rPr>
              <w:instrText>&lt;/keyword&gt;&lt;/keywords&gt;&lt;dates&gt;&lt;year&gt;1997&lt;/year&gt;&lt;/dates&gt;&lt;isbn&gt;0255-2930&lt;/isbn&gt;&lt;call-num&gt;11-3450/R&lt;/call-num&gt;&lt;urls&gt;&lt;related-urls&gt;&lt;url&gt;https://kns.cnki.net/kcms2/article/abstract?v=9IId9Ku_yBY666yb2mg3zbnRnde-aBXLjqmbGIdeeTBbjFnWXhz-COlSToY8ffQHbsb_x-TFI7wtZ2-6hGsZiJ7L5tGRDm5NjjjQk0RrqeB6HXRAamxjy8XrfWByBlFRCpOUlTvjrvYX6AZHGT3F9gDU57bm0YEppwfABDqQdpN76wwDbgHDDQ==&amp;amp;uniplatform=NZKPT&amp;amp;language=CHS&lt;/url&gt;&lt;/related-urls&gt;&lt;/urls&gt;&lt;remote-database-provider&gt;Cnki&lt;/remote-database-provider&gt;&lt;/record&gt;&lt;/Cite&gt;&lt;/EndNote&gt;</w:instrText>
            </w:r>
            <w:r w:rsidRPr="00F02154">
              <w:rPr>
                <w:sz w:val="24"/>
                <w:szCs w:val="24"/>
                <w:lang w:eastAsia="zh-CN"/>
              </w:rPr>
              <w:fldChar w:fldCharType="separate"/>
            </w:r>
            <w:r w:rsidR="00740F2E" w:rsidRPr="00F02154">
              <w:rPr>
                <w:noProof/>
                <w:sz w:val="24"/>
                <w:szCs w:val="24"/>
                <w:lang w:eastAsia="zh-CN"/>
              </w:rPr>
              <w:t>[44]</w:t>
            </w:r>
            <w:r w:rsidRPr="00F02154">
              <w:rPr>
                <w:sz w:val="24"/>
                <w:szCs w:val="24"/>
                <w:lang w:eastAsia="zh-CN"/>
              </w:rPr>
              <w:fldChar w:fldCharType="end"/>
            </w:r>
          </w:p>
        </w:tc>
        <w:tc>
          <w:tcPr>
            <w:tcW w:w="743" w:type="dxa"/>
            <w:vAlign w:val="center"/>
          </w:tcPr>
          <w:p w:rsidR="002F184E" w:rsidRPr="00F02154" w:rsidRDefault="00AF3C8D" w:rsidP="00F02154">
            <w:pPr>
              <w:rPr>
                <w:rStyle w:val="a8"/>
                <w:b w:val="0"/>
                <w:sz w:val="24"/>
                <w:szCs w:val="24"/>
                <w:lang w:eastAsia="zh-CN"/>
              </w:rPr>
            </w:pPr>
            <w:r w:rsidRPr="00F02154">
              <w:rPr>
                <w:rStyle w:val="a8"/>
                <w:b w:val="0"/>
                <w:sz w:val="24"/>
                <w:szCs w:val="24"/>
                <w:lang w:eastAsia="zh-CN"/>
              </w:rPr>
              <w:t>1997</w:t>
            </w:r>
          </w:p>
        </w:tc>
        <w:tc>
          <w:tcPr>
            <w:tcW w:w="1429" w:type="dxa"/>
            <w:vAlign w:val="center"/>
          </w:tcPr>
          <w:p w:rsidR="002F184E" w:rsidRPr="00F02154" w:rsidRDefault="00AF3C8D" w:rsidP="00F02154">
            <w:pPr>
              <w:pStyle w:val="3"/>
              <w:shd w:val="clear" w:color="auto" w:fill="FFFFFF"/>
              <w:spacing w:before="0" w:after="0" w:line="405" w:lineRule="atLeast"/>
              <w:ind w:right="150"/>
              <w:rPr>
                <w:rStyle w:val="a8"/>
                <w:rFonts w:eastAsia="微软雅黑" w:cs="Times New Roman" w:hint="eastAsia"/>
                <w:bCs w:val="0"/>
                <w:sz w:val="24"/>
                <w:szCs w:val="24"/>
                <w:lang w:eastAsia="zh-CN" w:bidi="ar-SA"/>
              </w:rPr>
            </w:pPr>
            <w:r w:rsidRPr="00F02154">
              <w:rPr>
                <w:rFonts w:eastAsia="微软雅黑" w:cs="Times New Roman"/>
                <w:b w:val="0"/>
                <w:bCs w:val="0"/>
                <w:sz w:val="24"/>
                <w:szCs w:val="24"/>
                <w:lang w:eastAsia="zh-CN"/>
              </w:rPr>
              <w:t>Zhuhong Ma</w:t>
            </w:r>
          </w:p>
        </w:tc>
        <w:tc>
          <w:tcPr>
            <w:tcW w:w="1701" w:type="dxa"/>
            <w:vAlign w:val="center"/>
          </w:tcPr>
          <w:p w:rsidR="002F184E" w:rsidRPr="00F02154" w:rsidRDefault="00AF3C8D" w:rsidP="00F02154">
            <w:pPr>
              <w:rPr>
                <w:rStyle w:val="a8"/>
                <w:b w:val="0"/>
                <w:sz w:val="24"/>
                <w:szCs w:val="24"/>
                <w:lang w:eastAsia="zh-CN"/>
              </w:rPr>
            </w:pPr>
            <w:bookmarkStart w:id="68" w:name="OLE_LINK43"/>
            <w:bookmarkStart w:id="69" w:name="OLE_LINK44"/>
            <w:r w:rsidRPr="00F02154">
              <w:rPr>
                <w:rFonts w:eastAsia="微软雅黑"/>
                <w:sz w:val="24"/>
                <w:szCs w:val="24"/>
              </w:rPr>
              <w:t xml:space="preserve">Chinese Acupuncture </w:t>
            </w:r>
            <w:r w:rsidRPr="00F02154">
              <w:rPr>
                <w:rFonts w:eastAsia="微软雅黑"/>
                <w:sz w:val="24"/>
                <w:szCs w:val="24"/>
              </w:rPr>
              <w:lastRenderedPageBreak/>
              <w:t>&amp; Moxibustion</w:t>
            </w:r>
          </w:p>
        </w:tc>
        <w:bookmarkEnd w:id="68"/>
        <w:bookmarkEnd w:id="69"/>
        <w:tc>
          <w:tcPr>
            <w:tcW w:w="3685" w:type="dxa"/>
            <w:vAlign w:val="center"/>
          </w:tcPr>
          <w:p w:rsidR="002F184E" w:rsidRPr="00F02154" w:rsidRDefault="00AF3C8D" w:rsidP="00F02154">
            <w:pPr>
              <w:rPr>
                <w:sz w:val="24"/>
                <w:szCs w:val="24"/>
                <w:lang w:eastAsia="zh-CN"/>
              </w:rPr>
            </w:pPr>
            <w:r w:rsidRPr="00F02154">
              <w:rPr>
                <w:rStyle w:val="a8"/>
                <w:b w:val="0"/>
                <w:sz w:val="24"/>
                <w:szCs w:val="24"/>
                <w:lang w:eastAsia="zh-CN"/>
              </w:rPr>
              <w:lastRenderedPageBreak/>
              <w:t xml:space="preserve">A clinical study on the impact of acupuncture on the immune-neuroendocrine system of </w:t>
            </w:r>
            <w:r w:rsidRPr="00F02154">
              <w:rPr>
                <w:rStyle w:val="a8"/>
                <w:b w:val="0"/>
                <w:sz w:val="24"/>
                <w:szCs w:val="24"/>
                <w:lang w:eastAsia="zh-CN"/>
              </w:rPr>
              <w:lastRenderedPageBreak/>
              <w:t xml:space="preserve">patients with rheumatoid arthritis </w:t>
            </w:r>
            <w:r w:rsidRPr="00F02154">
              <w:rPr>
                <w:sz w:val="24"/>
                <w:szCs w:val="24"/>
                <w:lang w:eastAsia="zh-CN"/>
              </w:rPr>
              <w:t>(in Chinese)</w:t>
            </w:r>
          </w:p>
        </w:tc>
        <w:tc>
          <w:tcPr>
            <w:tcW w:w="1134" w:type="dxa"/>
            <w:vAlign w:val="center"/>
          </w:tcPr>
          <w:p w:rsidR="002F184E" w:rsidRPr="00F02154" w:rsidRDefault="00AF3C8D" w:rsidP="00F02154">
            <w:pPr>
              <w:rPr>
                <w:sz w:val="24"/>
                <w:szCs w:val="24"/>
                <w:lang w:eastAsia="zh-CN"/>
              </w:rPr>
            </w:pPr>
            <w:r w:rsidRPr="00F02154">
              <w:rPr>
                <w:sz w:val="24"/>
                <w:szCs w:val="24"/>
                <w:lang w:eastAsia="zh-CN"/>
              </w:rPr>
              <w:lastRenderedPageBreak/>
              <w:t>Clinical research</w:t>
            </w:r>
          </w:p>
        </w:tc>
        <w:tc>
          <w:tcPr>
            <w:tcW w:w="1896" w:type="dxa"/>
            <w:shd w:val="clear" w:color="auto" w:fill="auto"/>
            <w:vAlign w:val="center"/>
          </w:tcPr>
          <w:p w:rsidR="002F184E" w:rsidRPr="00F02154" w:rsidRDefault="00EA537C" w:rsidP="00F02154">
            <w:pPr>
              <w:rPr>
                <w:sz w:val="24"/>
                <w:szCs w:val="24"/>
                <w:lang w:eastAsia="zh-CN"/>
              </w:rPr>
            </w:pPr>
            <w:bookmarkStart w:id="70" w:name="OLE_LINK100"/>
            <w:bookmarkStart w:id="71" w:name="OLE_LINK101"/>
            <w:r w:rsidRPr="00F02154">
              <w:rPr>
                <w:sz w:val="24"/>
                <w:szCs w:val="24"/>
              </w:rPr>
              <w:t>LEU-enkephalin</w:t>
            </w:r>
            <w:bookmarkEnd w:id="70"/>
            <w:bookmarkEnd w:id="71"/>
            <w:r w:rsidR="00AF3C8D" w:rsidRPr="00F02154">
              <w:rPr>
                <w:sz w:val="24"/>
                <w:szCs w:val="24"/>
                <w:lang w:eastAsia="zh-CN"/>
              </w:rPr>
              <w:t xml:space="preserve"> Dinoprostone</w:t>
            </w:r>
          </w:p>
          <w:p w:rsidR="002F184E" w:rsidRPr="00F02154" w:rsidRDefault="002F184E" w:rsidP="00F02154">
            <w:pPr>
              <w:rPr>
                <w:sz w:val="24"/>
                <w:szCs w:val="24"/>
                <w:lang w:eastAsia="zh-CN"/>
              </w:rPr>
            </w:pPr>
          </w:p>
        </w:tc>
      </w:tr>
      <w:tr w:rsidR="002F184E" w:rsidRPr="00F02154" w:rsidTr="00F02154">
        <w:trPr>
          <w:trHeight w:val="883"/>
          <w:jc w:val="center"/>
        </w:trPr>
        <w:tc>
          <w:tcPr>
            <w:tcW w:w="775" w:type="dxa"/>
            <w:vAlign w:val="center"/>
          </w:tcPr>
          <w:p w:rsidR="002F184E" w:rsidRPr="00F02154" w:rsidRDefault="00AF3C8D" w:rsidP="00F02154">
            <w:pPr>
              <w:rPr>
                <w:sz w:val="24"/>
                <w:szCs w:val="24"/>
                <w:lang w:eastAsia="zh-CN"/>
              </w:rPr>
            </w:pPr>
            <w:r w:rsidRPr="00F02154">
              <w:rPr>
                <w:sz w:val="24"/>
                <w:szCs w:val="24"/>
                <w:lang w:eastAsia="zh-CN"/>
              </w:rPr>
              <w:lastRenderedPageBreak/>
              <w:fldChar w:fldCharType="begin"/>
            </w:r>
            <w:r w:rsidR="00740F2E" w:rsidRPr="00F02154">
              <w:rPr>
                <w:sz w:val="24"/>
                <w:szCs w:val="24"/>
                <w:lang w:eastAsia="zh-CN"/>
              </w:rPr>
              <w:instrText xml:space="preserve"> ADDIN EN.CITE &lt;EndNote&gt;&lt;Cite&gt;&lt;Author&gt;Luo&lt;/Author&gt;&lt;Year&gt;1996&lt;/Year&gt;&lt;RecNum&gt;537&lt;/RecNum&gt;&lt;DisplayText&gt;[45]&lt;/DisplayText&gt;&lt;record&gt;&lt;rec-number&gt;537&lt;/rec-number&gt;&lt;foreign-keys&gt;&lt;key app="EN" db-id="0x52tw9abrxaw9e9exovww9rp2vt9frtewxf" timestamp="1754066215"&gt;537&lt;/key&gt;&lt;/foreign-keys&gt;&lt;ref-type name="Journal Article"&gt;17&lt;/ref-type&gt;&lt;contributors&gt;&lt;authors&gt;&lt;author&gt;Luo, F&lt;/author&gt;&lt;author&gt;Li, N&lt;/author&gt;&lt;author&gt;Tian, JB&lt;/author&gt;&lt;author&gt;Shen, S&lt;/author&gt;&lt;author&gt;Liu, HX&lt;/author&gt;&lt;author&gt;Tang, NM&lt;/author&gt;&lt;author&gt;Han, JS&lt;/author&gt;&lt;/authors&gt;&lt;/contributors&gt;&lt;auth-address&gt;&lt;style face="normal" font="default" charset="134" size="100%"&gt;</w:instrText>
            </w:r>
            <w:r w:rsidR="00740F2E" w:rsidRPr="00F02154">
              <w:rPr>
                <w:sz w:val="24"/>
                <w:szCs w:val="24"/>
                <w:lang w:eastAsia="zh-CN"/>
              </w:rPr>
              <w:instrText>北京医科大学神经科学研究中心</w:instrText>
            </w:r>
            <w:r w:rsidR="00740F2E" w:rsidRPr="00F02154">
              <w:rPr>
                <w:sz w:val="24"/>
                <w:szCs w:val="24"/>
                <w:lang w:eastAsia="zh-CN"/>
              </w:rPr>
              <w:instrText>&lt;/style&gt;&lt;/auth-address&gt;&lt;titles&gt;&lt;title&gt;Repeated Electroacupuncture Modulates Spontaneous Release of Substance P, Cholecystokinin-Octapeptide, and Methionine-Enkephalin in Rats with Adjuvant-Induced Monoarthritis&lt;/title&gt;&lt;secondary-title&gt;Chinese Journal of Pain Medicine&lt;/secondary-title&gt;&lt;/titles&gt;&lt;periodical&gt;&lt;full-title&gt;Chinese Journal of Pain Medicine&lt;/full-title&gt;&lt;/periodical&gt;&lt;pages&gt;169-175 (in Chinese)&lt;/pages&gt;&lt;number&gt;03&lt;/number&gt;&lt;keywords&gt;&lt;keyword&gt;P</w:instrText>
            </w:r>
            <w:r w:rsidR="00740F2E" w:rsidRPr="00F02154">
              <w:rPr>
                <w:sz w:val="24"/>
                <w:szCs w:val="24"/>
                <w:lang w:eastAsia="zh-CN"/>
              </w:rPr>
              <w:instrText>物质</w:instrText>
            </w:r>
            <w:r w:rsidR="00740F2E" w:rsidRPr="00F02154">
              <w:rPr>
                <w:sz w:val="24"/>
                <w:szCs w:val="24"/>
                <w:lang w:eastAsia="zh-CN"/>
              </w:rPr>
              <w:instrText>&lt;/keyword&gt;&lt;keyword&gt;</w:instrText>
            </w:r>
            <w:r w:rsidR="00740F2E" w:rsidRPr="00F02154">
              <w:rPr>
                <w:sz w:val="24"/>
                <w:szCs w:val="24"/>
                <w:lang w:eastAsia="zh-CN"/>
              </w:rPr>
              <w:instrText>八肽胆囊收缩素</w:instrText>
            </w:r>
            <w:r w:rsidR="00740F2E" w:rsidRPr="00F02154">
              <w:rPr>
                <w:sz w:val="24"/>
                <w:szCs w:val="24"/>
                <w:lang w:eastAsia="zh-CN"/>
              </w:rPr>
              <w:instrText>&lt;/keyword&gt;&lt;keyword&gt;</w:instrText>
            </w:r>
            <w:r w:rsidR="00740F2E" w:rsidRPr="00F02154">
              <w:rPr>
                <w:sz w:val="24"/>
                <w:szCs w:val="24"/>
                <w:lang w:eastAsia="zh-CN"/>
              </w:rPr>
              <w:instrText>甲硫氨酸脑啡肽</w:instrText>
            </w:r>
            <w:r w:rsidR="00740F2E" w:rsidRPr="00F02154">
              <w:rPr>
                <w:sz w:val="24"/>
                <w:szCs w:val="24"/>
                <w:lang w:eastAsia="zh-CN"/>
              </w:rPr>
              <w:instrText>&lt;/keyword&gt;&lt;keyword&gt;</w:instrText>
            </w:r>
            <w:r w:rsidR="00740F2E" w:rsidRPr="00F02154">
              <w:rPr>
                <w:sz w:val="24"/>
                <w:szCs w:val="24"/>
                <w:lang w:eastAsia="zh-CN"/>
              </w:rPr>
              <w:instrText>佐剂关节炎</w:instrText>
            </w:r>
            <w:r w:rsidR="00740F2E" w:rsidRPr="00F02154">
              <w:rPr>
                <w:sz w:val="24"/>
                <w:szCs w:val="24"/>
                <w:lang w:eastAsia="zh-CN"/>
              </w:rPr>
              <w:instrText>&lt;/keyword&gt;&lt;keyword&gt;</w:instrText>
            </w:r>
            <w:r w:rsidR="00740F2E" w:rsidRPr="00F02154">
              <w:rPr>
                <w:sz w:val="24"/>
                <w:szCs w:val="24"/>
                <w:lang w:eastAsia="zh-CN"/>
              </w:rPr>
              <w:instrText>电针镇痛</w:instrText>
            </w:r>
            <w:r w:rsidR="00740F2E" w:rsidRPr="00F02154">
              <w:rPr>
                <w:sz w:val="24"/>
                <w:szCs w:val="24"/>
                <w:lang w:eastAsia="zh-CN"/>
              </w:rPr>
              <w:instrText>&lt;/keyword&gt;&lt;keyword&gt;</w:instrText>
            </w:r>
            <w:r w:rsidR="00740F2E" w:rsidRPr="00F02154">
              <w:rPr>
                <w:sz w:val="24"/>
                <w:szCs w:val="24"/>
                <w:lang w:eastAsia="zh-CN"/>
              </w:rPr>
              <w:instrText>累加效应</w:instrText>
            </w:r>
            <w:r w:rsidR="00740F2E" w:rsidRPr="00F02154">
              <w:rPr>
                <w:sz w:val="24"/>
                <w:szCs w:val="24"/>
                <w:lang w:eastAsia="zh-CN"/>
              </w:rPr>
              <w:instrText>&lt;/keyword&gt;&lt;keyword&gt;</w:instrText>
            </w:r>
            <w:r w:rsidR="00740F2E" w:rsidRPr="00F02154">
              <w:rPr>
                <w:sz w:val="24"/>
                <w:szCs w:val="24"/>
                <w:lang w:eastAsia="zh-CN"/>
              </w:rPr>
              <w:instrText>大鼠</w:instrText>
            </w:r>
            <w:r w:rsidR="00740F2E" w:rsidRPr="00F02154">
              <w:rPr>
                <w:sz w:val="24"/>
                <w:szCs w:val="24"/>
                <w:lang w:eastAsia="zh-CN"/>
              </w:rPr>
              <w:instrText>&lt;/keyword&gt;&lt;/keywords&gt;&lt;dates&gt;&lt;year&gt;1996&lt;/year&gt;&lt;/dates&gt;&lt;isbn&gt;10069852&lt;/isbn&gt;&lt;call-num&gt;113741R&lt;/call-num&gt;&lt;urls&gt;&lt;related-urls&gt;&lt;url&gt;https://kns.cnki.net/kcms2/article/abstract?v=9IId9Ku_yBZ1YSlBBi1GX5gCIWIRpGxkKG54jIunoa7XJ7YldqFnlYbyPR6rTjf8dLoZNtjtBbRJ0vviGwUvM51hSMZDrHoOduIuRAULsKBH2NsHpGNYB9JoIBfwGKPh4510uGcQtUv4N0cubW2ZxZUQDhZ2H9Iu4Zht7a2leLi11Ldp2Eg37g==&amp;amp;uniplatform=NZKPT&amp;amp;language=CHS&lt;/url&gt;&lt;/related-urls&gt;&lt;/urls&gt;&lt;remote-database-provider&gt;Cnki&lt;/remote-database-provider&gt;&lt;/record&gt;&lt;/Cite&gt;&lt;/EndNote&gt;</w:instrText>
            </w:r>
            <w:r w:rsidRPr="00F02154">
              <w:rPr>
                <w:sz w:val="24"/>
                <w:szCs w:val="24"/>
                <w:lang w:eastAsia="zh-CN"/>
              </w:rPr>
              <w:fldChar w:fldCharType="separate"/>
            </w:r>
            <w:r w:rsidR="00740F2E" w:rsidRPr="00F02154">
              <w:rPr>
                <w:noProof/>
                <w:sz w:val="24"/>
                <w:szCs w:val="24"/>
                <w:lang w:eastAsia="zh-CN"/>
              </w:rPr>
              <w:t>[45]</w:t>
            </w:r>
            <w:r w:rsidRPr="00F02154">
              <w:rPr>
                <w:sz w:val="24"/>
                <w:szCs w:val="24"/>
                <w:lang w:eastAsia="zh-CN"/>
              </w:rPr>
              <w:fldChar w:fldCharType="end"/>
            </w:r>
          </w:p>
        </w:tc>
        <w:tc>
          <w:tcPr>
            <w:tcW w:w="743" w:type="dxa"/>
            <w:vAlign w:val="center"/>
          </w:tcPr>
          <w:p w:rsidR="002F184E" w:rsidRPr="00F02154" w:rsidRDefault="00AF3C8D" w:rsidP="00F02154">
            <w:pPr>
              <w:rPr>
                <w:sz w:val="24"/>
                <w:szCs w:val="24"/>
                <w:lang w:eastAsia="zh-CN"/>
              </w:rPr>
            </w:pPr>
            <w:r w:rsidRPr="00F02154">
              <w:rPr>
                <w:sz w:val="24"/>
                <w:szCs w:val="24"/>
                <w:lang w:eastAsia="zh-CN"/>
              </w:rPr>
              <w:t>1996</w:t>
            </w:r>
          </w:p>
        </w:tc>
        <w:tc>
          <w:tcPr>
            <w:tcW w:w="1429" w:type="dxa"/>
            <w:vAlign w:val="center"/>
          </w:tcPr>
          <w:p w:rsidR="002F184E" w:rsidRPr="00F02154" w:rsidRDefault="00AF3C8D" w:rsidP="00F02154">
            <w:pPr>
              <w:rPr>
                <w:sz w:val="24"/>
                <w:szCs w:val="24"/>
                <w:lang w:eastAsia="zh-CN"/>
              </w:rPr>
            </w:pPr>
            <w:r w:rsidRPr="00F02154">
              <w:rPr>
                <w:sz w:val="24"/>
                <w:szCs w:val="24"/>
              </w:rPr>
              <w:t>Fei Luo</w:t>
            </w:r>
          </w:p>
        </w:tc>
        <w:tc>
          <w:tcPr>
            <w:tcW w:w="1701" w:type="dxa"/>
            <w:vAlign w:val="center"/>
          </w:tcPr>
          <w:p w:rsidR="002F184E" w:rsidRPr="00F02154" w:rsidRDefault="00AF3C8D" w:rsidP="00F02154">
            <w:pPr>
              <w:rPr>
                <w:sz w:val="24"/>
                <w:szCs w:val="24"/>
                <w:lang w:eastAsia="zh-CN"/>
              </w:rPr>
            </w:pPr>
            <w:r w:rsidRPr="00F02154">
              <w:rPr>
                <w:rFonts w:eastAsia="微软雅黑"/>
                <w:sz w:val="24"/>
                <w:szCs w:val="24"/>
              </w:rPr>
              <w:t>Chinese Journal of Pain Medicine</w:t>
            </w:r>
          </w:p>
        </w:tc>
        <w:tc>
          <w:tcPr>
            <w:tcW w:w="3685" w:type="dxa"/>
            <w:vAlign w:val="center"/>
          </w:tcPr>
          <w:p w:rsidR="002F184E" w:rsidRPr="00F02154" w:rsidRDefault="00AF3C8D" w:rsidP="00F02154">
            <w:pPr>
              <w:rPr>
                <w:sz w:val="24"/>
                <w:szCs w:val="24"/>
                <w:lang w:eastAsia="zh-CN"/>
              </w:rPr>
            </w:pPr>
            <w:r w:rsidRPr="00F02154">
              <w:rPr>
                <w:rStyle w:val="ab"/>
                <w:color w:val="auto"/>
                <w:spacing w:val="6"/>
                <w:sz w:val="24"/>
                <w:szCs w:val="24"/>
                <w:u w:val="none"/>
                <w:lang w:eastAsia="zh-CN"/>
              </w:rPr>
              <w:t xml:space="preserve">Repeated Electroacupuncture Modulates Spontaneous Release of Substance P, Cholecystokinin-QOctapeptide, and Methionine-Enkephalin in Rats with Adjuvant-Induced Monoarthritis </w:t>
            </w:r>
            <w:bookmarkStart w:id="72" w:name="OLE_LINK60"/>
            <w:bookmarkStart w:id="73" w:name="OLE_LINK61"/>
            <w:r w:rsidRPr="00F02154">
              <w:rPr>
                <w:rStyle w:val="ab"/>
                <w:color w:val="auto"/>
                <w:spacing w:val="6"/>
                <w:sz w:val="24"/>
                <w:szCs w:val="24"/>
                <w:u w:val="none"/>
                <w:lang w:eastAsia="zh-CN"/>
              </w:rPr>
              <w:t>(in Chinese)</w:t>
            </w:r>
            <w:bookmarkEnd w:id="72"/>
            <w:bookmarkEnd w:id="73"/>
          </w:p>
        </w:tc>
        <w:tc>
          <w:tcPr>
            <w:tcW w:w="1134" w:type="dxa"/>
            <w:vAlign w:val="center"/>
          </w:tcPr>
          <w:p w:rsidR="002F184E" w:rsidRPr="00F02154" w:rsidRDefault="00AF3C8D" w:rsidP="00F02154">
            <w:pPr>
              <w:rPr>
                <w:sz w:val="24"/>
                <w:szCs w:val="24"/>
              </w:rPr>
            </w:pPr>
            <w:r w:rsidRPr="00F02154">
              <w:rPr>
                <w:sz w:val="24"/>
                <w:szCs w:val="24"/>
                <w:lang w:eastAsia="zh-CN"/>
              </w:rPr>
              <w:t>basic research</w:t>
            </w:r>
          </w:p>
        </w:tc>
        <w:tc>
          <w:tcPr>
            <w:tcW w:w="1896" w:type="dxa"/>
            <w:shd w:val="clear" w:color="auto" w:fill="auto"/>
            <w:vAlign w:val="center"/>
          </w:tcPr>
          <w:p w:rsidR="002F184E" w:rsidRPr="00F02154" w:rsidRDefault="00AF3C8D" w:rsidP="00F02154">
            <w:pPr>
              <w:rPr>
                <w:sz w:val="24"/>
                <w:szCs w:val="24"/>
                <w:lang w:eastAsia="zh-CN"/>
              </w:rPr>
            </w:pPr>
            <w:r w:rsidRPr="00F02154">
              <w:rPr>
                <w:sz w:val="24"/>
                <w:szCs w:val="24"/>
                <w:lang w:eastAsia="zh-CN"/>
              </w:rPr>
              <w:t>SP</w:t>
            </w:r>
          </w:p>
          <w:p w:rsidR="002F184E" w:rsidRPr="00F02154" w:rsidRDefault="00AF3C8D" w:rsidP="00F02154">
            <w:pPr>
              <w:rPr>
                <w:sz w:val="24"/>
                <w:szCs w:val="24"/>
                <w:lang w:eastAsia="zh-CN"/>
              </w:rPr>
            </w:pPr>
            <w:r w:rsidRPr="00F02154">
              <w:rPr>
                <w:sz w:val="24"/>
                <w:szCs w:val="24"/>
                <w:lang w:eastAsia="zh-CN"/>
              </w:rPr>
              <w:t>CCK-8 MET-enkephalin</w:t>
            </w:r>
          </w:p>
        </w:tc>
      </w:tr>
      <w:tr w:rsidR="002F184E" w:rsidRPr="00F02154" w:rsidTr="00F02154">
        <w:trPr>
          <w:trHeight w:val="883"/>
          <w:jc w:val="center"/>
        </w:trPr>
        <w:tc>
          <w:tcPr>
            <w:tcW w:w="775" w:type="dxa"/>
            <w:vAlign w:val="center"/>
          </w:tcPr>
          <w:p w:rsidR="002F184E" w:rsidRPr="00F02154" w:rsidRDefault="00AF3C8D" w:rsidP="00F02154">
            <w:pPr>
              <w:rPr>
                <w:sz w:val="24"/>
                <w:szCs w:val="24"/>
                <w:lang w:eastAsia="zh-CN"/>
              </w:rPr>
            </w:pPr>
            <w:r w:rsidRPr="00F02154">
              <w:rPr>
                <w:sz w:val="24"/>
                <w:szCs w:val="24"/>
                <w:lang w:eastAsia="zh-CN"/>
              </w:rPr>
              <w:fldChar w:fldCharType="begin">
                <w:fldData xml:space="preserve">PEVuZE5vdGU+PENpdGU+PEF1dGhvcj5XYW5nPC9BdXRob3I+PFllYXI+MTk5NDwvWWVhcj48UmVj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</w:fldData>
              </w:fldChar>
            </w:r>
            <w:r w:rsidR="00740F2E" w:rsidRPr="00F02154">
              <w:rPr>
                <w:sz w:val="24"/>
                <w:szCs w:val="24"/>
                <w:lang w:eastAsia="zh-CN"/>
              </w:rPr>
              <w:instrText xml:space="preserve"> ADDIN EN.CITE </w:instrText>
            </w:r>
            <w:r w:rsidR="00740F2E" w:rsidRPr="00F02154">
              <w:rPr>
                <w:sz w:val="24"/>
                <w:szCs w:val="24"/>
                <w:lang w:eastAsia="zh-CN"/>
              </w:rPr>
              <w:fldChar w:fldCharType="begin">
                <w:fldData xml:space="preserve">PEVuZE5vdGU+PENpdGU+PEF1dGhvcj5XYW5nPC9BdXRob3I+PFllYXI+MTk5NDwvWWVhcj48UmVj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</w:fldData>
              </w:fldChar>
            </w:r>
            <w:r w:rsidR="00740F2E" w:rsidRPr="00F02154">
              <w:rPr>
                <w:sz w:val="24"/>
                <w:szCs w:val="24"/>
                <w:lang w:eastAsia="zh-CN"/>
              </w:rPr>
              <w:instrText xml:space="preserve"> ADDIN EN.CITE.DATA </w:instrText>
            </w:r>
            <w:r w:rsidR="00740F2E" w:rsidRPr="00F02154">
              <w:rPr>
                <w:sz w:val="24"/>
                <w:szCs w:val="24"/>
                <w:lang w:eastAsia="zh-CN"/>
              </w:rPr>
            </w:r>
            <w:r w:rsidR="00740F2E" w:rsidRPr="00F02154">
              <w:rPr>
                <w:sz w:val="24"/>
                <w:szCs w:val="24"/>
                <w:lang w:eastAsia="zh-CN"/>
              </w:rPr>
              <w:fldChar w:fldCharType="end"/>
            </w:r>
            <w:r w:rsidRPr="00F02154">
              <w:rPr>
                <w:sz w:val="24"/>
                <w:szCs w:val="24"/>
                <w:lang w:eastAsia="zh-CN"/>
              </w:rPr>
            </w:r>
            <w:r w:rsidRPr="00F02154">
              <w:rPr>
                <w:sz w:val="24"/>
                <w:szCs w:val="24"/>
                <w:lang w:eastAsia="zh-CN"/>
              </w:rPr>
              <w:fldChar w:fldCharType="separate"/>
            </w:r>
            <w:r w:rsidR="00740F2E" w:rsidRPr="00F02154">
              <w:rPr>
                <w:noProof/>
                <w:sz w:val="24"/>
                <w:szCs w:val="24"/>
                <w:lang w:eastAsia="zh-CN"/>
              </w:rPr>
              <w:t>[46]</w:t>
            </w:r>
            <w:r w:rsidRPr="00F02154">
              <w:rPr>
                <w:sz w:val="24"/>
                <w:szCs w:val="24"/>
                <w:lang w:eastAsia="zh-CN"/>
              </w:rPr>
              <w:fldChar w:fldCharType="end"/>
            </w:r>
          </w:p>
        </w:tc>
        <w:tc>
          <w:tcPr>
            <w:tcW w:w="743" w:type="dxa"/>
            <w:vAlign w:val="center"/>
          </w:tcPr>
          <w:p w:rsidR="002F184E" w:rsidRPr="00F02154" w:rsidRDefault="00AF3C8D" w:rsidP="00F02154">
            <w:pPr>
              <w:rPr>
                <w:sz w:val="24"/>
                <w:szCs w:val="24"/>
                <w:lang w:eastAsia="zh-CN"/>
              </w:rPr>
            </w:pPr>
            <w:r w:rsidRPr="00F02154">
              <w:rPr>
                <w:sz w:val="24"/>
                <w:szCs w:val="24"/>
                <w:lang w:eastAsia="zh-CN"/>
              </w:rPr>
              <w:t>1994</w:t>
            </w:r>
          </w:p>
        </w:tc>
        <w:tc>
          <w:tcPr>
            <w:tcW w:w="1429" w:type="dxa"/>
            <w:vAlign w:val="center"/>
          </w:tcPr>
          <w:p w:rsidR="002F184E" w:rsidRPr="00F02154" w:rsidRDefault="00AF3C8D" w:rsidP="00F02154">
            <w:pPr>
              <w:pStyle w:val="3"/>
              <w:shd w:val="clear" w:color="auto" w:fill="FFFFFF"/>
              <w:spacing w:before="0" w:after="0" w:line="405" w:lineRule="atLeast"/>
              <w:ind w:right="150"/>
              <w:rPr>
                <w:rFonts w:eastAsia="微软雅黑" w:cs="Times New Roman"/>
                <w:b w:val="0"/>
                <w:bCs w:val="0"/>
                <w:sz w:val="24"/>
                <w:szCs w:val="24"/>
                <w:lang w:eastAsia="zh-CN" w:bidi="ar-SA"/>
              </w:rPr>
            </w:pPr>
            <w:r w:rsidRPr="00F02154">
              <w:rPr>
                <w:rFonts w:eastAsia="微软雅黑" w:cs="Times New Roman"/>
                <w:b w:val="0"/>
                <w:bCs w:val="0"/>
                <w:sz w:val="24"/>
                <w:szCs w:val="24"/>
                <w:lang w:eastAsia="zh-CN"/>
              </w:rPr>
              <w:t>Caiyuan Wang</w:t>
            </w:r>
          </w:p>
        </w:tc>
        <w:tc>
          <w:tcPr>
            <w:tcW w:w="1701" w:type="dxa"/>
            <w:vAlign w:val="center"/>
          </w:tcPr>
          <w:p w:rsidR="002F184E" w:rsidRPr="00F02154" w:rsidRDefault="00AF3C8D" w:rsidP="00F02154">
            <w:pPr>
              <w:rPr>
                <w:rStyle w:val="ab"/>
                <w:color w:val="auto"/>
                <w:spacing w:val="6"/>
                <w:sz w:val="24"/>
                <w:szCs w:val="24"/>
                <w:u w:val="none"/>
                <w:lang w:eastAsia="zh-CN"/>
              </w:rPr>
            </w:pPr>
            <w:r w:rsidRPr="00F02154">
              <w:rPr>
                <w:rFonts w:eastAsia="微软雅黑"/>
                <w:sz w:val="24"/>
                <w:szCs w:val="24"/>
              </w:rPr>
              <w:t>Acta Medicinae Universitatis Scientiae et Technologiae</w:t>
            </w:r>
          </w:p>
        </w:tc>
        <w:tc>
          <w:tcPr>
            <w:tcW w:w="3685" w:type="dxa"/>
            <w:vAlign w:val="center"/>
          </w:tcPr>
          <w:p w:rsidR="002F184E" w:rsidRPr="00F02154" w:rsidRDefault="00AF3C8D" w:rsidP="00F02154">
            <w:pPr>
              <w:rPr>
                <w:sz w:val="24"/>
                <w:szCs w:val="24"/>
                <w:lang w:eastAsia="zh-CN"/>
              </w:rPr>
            </w:pPr>
            <w:r w:rsidRPr="00F02154">
              <w:rPr>
                <w:rStyle w:val="ab"/>
                <w:color w:val="auto"/>
                <w:spacing w:val="6"/>
                <w:sz w:val="24"/>
                <w:szCs w:val="24"/>
                <w:u w:val="none"/>
                <w:lang w:eastAsia="zh-CN"/>
              </w:rPr>
              <w:t xml:space="preserve">The Influence of Central and Peripheral Acetylcholineon the Brain Methionine Enkephalin of Rat andTheir Relations with Eletroacupuncture </w:t>
            </w:r>
            <w:r w:rsidRPr="00F02154">
              <w:rPr>
                <w:sz w:val="24"/>
                <w:szCs w:val="24"/>
                <w:lang w:eastAsia="zh-CN"/>
              </w:rPr>
              <w:t>(in Chinese)</w:t>
            </w:r>
          </w:p>
        </w:tc>
        <w:tc>
          <w:tcPr>
            <w:tcW w:w="1134" w:type="dxa"/>
            <w:vAlign w:val="center"/>
          </w:tcPr>
          <w:p w:rsidR="002F184E" w:rsidRPr="00F02154" w:rsidRDefault="00AF3C8D" w:rsidP="00F02154">
            <w:pPr>
              <w:rPr>
                <w:sz w:val="24"/>
                <w:szCs w:val="24"/>
              </w:rPr>
            </w:pPr>
            <w:r w:rsidRPr="00F02154">
              <w:rPr>
                <w:sz w:val="24"/>
                <w:szCs w:val="24"/>
                <w:lang w:eastAsia="zh-CN"/>
              </w:rPr>
              <w:t>basic research</w:t>
            </w:r>
          </w:p>
        </w:tc>
        <w:tc>
          <w:tcPr>
            <w:tcW w:w="1896" w:type="dxa"/>
            <w:shd w:val="clear" w:color="auto" w:fill="auto"/>
            <w:vAlign w:val="center"/>
          </w:tcPr>
          <w:p w:rsidR="002F184E" w:rsidRPr="00F02154" w:rsidRDefault="00AF3C8D" w:rsidP="00F02154">
            <w:pPr>
              <w:rPr>
                <w:rStyle w:val="ab"/>
                <w:color w:val="auto"/>
                <w:spacing w:val="6"/>
                <w:sz w:val="24"/>
                <w:szCs w:val="24"/>
                <w:u w:val="none"/>
              </w:rPr>
            </w:pPr>
            <w:r w:rsidRPr="00F02154">
              <w:rPr>
                <w:rStyle w:val="ab"/>
                <w:color w:val="auto"/>
                <w:spacing w:val="6"/>
                <w:sz w:val="24"/>
                <w:szCs w:val="24"/>
                <w:u w:val="none"/>
              </w:rPr>
              <w:t>ACH</w:t>
            </w:r>
          </w:p>
          <w:p w:rsidR="002F184E" w:rsidRPr="00F02154" w:rsidRDefault="00AF3C8D" w:rsidP="00F02154">
            <w:pPr>
              <w:rPr>
                <w:sz w:val="24"/>
                <w:szCs w:val="24"/>
                <w:lang w:eastAsia="zh-CN"/>
              </w:rPr>
            </w:pPr>
            <w:r w:rsidRPr="00F02154">
              <w:rPr>
                <w:sz w:val="24"/>
                <w:szCs w:val="24"/>
                <w:lang w:eastAsia="zh-CN"/>
              </w:rPr>
              <w:t>MET-enkephalin</w:t>
            </w:r>
          </w:p>
        </w:tc>
      </w:tr>
      <w:tr w:rsidR="002F184E" w:rsidRPr="00F02154" w:rsidTr="00F02154">
        <w:trPr>
          <w:trHeight w:val="480"/>
          <w:jc w:val="center"/>
        </w:trPr>
        <w:tc>
          <w:tcPr>
            <w:tcW w:w="775" w:type="dxa"/>
            <w:vAlign w:val="center"/>
          </w:tcPr>
          <w:p w:rsidR="002F184E" w:rsidRPr="00F02154" w:rsidRDefault="00AF3C8D" w:rsidP="00F02154">
            <w:pPr>
              <w:rPr>
                <w:sz w:val="24"/>
                <w:szCs w:val="24"/>
                <w:lang w:eastAsia="zh-CN"/>
              </w:rPr>
            </w:pPr>
            <w:r w:rsidRPr="00F02154">
              <w:rPr>
                <w:sz w:val="24"/>
                <w:szCs w:val="24"/>
                <w:lang w:eastAsia="zh-CN"/>
              </w:rPr>
              <w:fldChar w:fldCharType="begin"/>
            </w:r>
            <w:r w:rsidR="00740F2E" w:rsidRPr="00F02154">
              <w:rPr>
                <w:sz w:val="24"/>
                <w:szCs w:val="24"/>
                <w:lang w:eastAsia="zh-CN"/>
              </w:rPr>
              <w:instrText xml:space="preserve"> ADDIN EN.CITE &lt;EndNote&gt;&lt;Cite&gt;&lt;Author&gt;Ji&lt;/Author&gt;&lt;Year&gt;2009&lt;/Year&gt;&lt;RecNum&gt;538&lt;/RecNum&gt;&lt;DisplayText&gt;[47]&lt;/DisplayText&gt;&lt;record&gt;&lt;rec-number&gt;538&lt;/rec-number&gt;&lt;foreign-keys&gt;&lt;key app="EN" db-id="0x52tw9abrxaw9e9exovww9rp2vt9frtewxf" timestamp="1754066710"&gt;538&lt;/key&gt;&lt;/foreign-keys&gt;&lt;ref-type name="Journal Article"&gt;17&lt;/ref-type&gt;&lt;contributors&gt;&lt;authors&gt;&lt;author&gt;Ji, B&lt;/author&gt;&lt;author&gt;Liu, QG&lt;/author&gt;&lt;author&gt;Guo, CQ&lt;/author&gt;&lt;author&gt;Tan, WL&lt;/author&gt;&lt;author&gt;Fu, YY&lt;/author&gt;&lt;author&gt;Qin, Y&lt;/author&gt;&lt;author&gt;Li, XH&lt;/author&gt;&lt;author&gt;Ren, XX&lt;/author&gt;&lt;/authors&gt;&lt;/contributors&gt;&lt;auth-address&gt;&lt;style face="normal" font="default" charset="134" size="100%"&gt;</w:instrText>
            </w:r>
            <w:r w:rsidR="00740F2E" w:rsidRPr="00F02154">
              <w:rPr>
                <w:sz w:val="24"/>
                <w:szCs w:val="24"/>
                <w:lang w:eastAsia="zh-CN"/>
              </w:rPr>
              <w:instrText>北京中医药大学针灸学院</w:instrText>
            </w:r>
            <w:r w:rsidR="00740F2E" w:rsidRPr="00F02154">
              <w:rPr>
                <w:sz w:val="24"/>
                <w:szCs w:val="24"/>
                <w:lang w:eastAsia="zh-CN"/>
              </w:rPr>
              <w:instrText>&lt;/style&gt;&lt;style face="normal" font="default" size="100%"&gt;;&lt;/style&gt;&lt;/auth-address&gt;&lt;titles&gt;&lt;title&gt;Effects of acupotome dissolution therapy and electro-acupuncture on central monoamine neurotransmitters in rabbits with knee osteoarthritis &lt;/title&gt;&lt;secondary-title&gt;Journal of Beijing University of Traditional Chinese Medicine&lt;/secondary-title&gt;&lt;/titles&gt;&lt;periodical&gt;&lt;full-title&gt;Journal of Beijing University of Traditional Chinese Medicine&lt;/full-title&gt;&lt;/periodical&gt;&lt;pages&gt;598-602 (in Chinese)&lt;/pages&gt;&lt;volume&gt;32&lt;/volume&gt;&lt;number&gt;09&lt;/number&gt;&lt;keywords&gt;&lt;keyword&gt;</w:instrText>
            </w:r>
            <w:r w:rsidR="00740F2E" w:rsidRPr="00F02154">
              <w:rPr>
                <w:sz w:val="24"/>
                <w:szCs w:val="24"/>
                <w:lang w:eastAsia="zh-CN"/>
              </w:rPr>
              <w:instrText>骨关节炎</w:instrText>
            </w:r>
            <w:r w:rsidR="00740F2E" w:rsidRPr="00F02154">
              <w:rPr>
                <w:sz w:val="24"/>
                <w:szCs w:val="24"/>
                <w:lang w:eastAsia="zh-CN"/>
              </w:rPr>
              <w:instrText>&lt;/keyword&gt;&lt;keyword&gt;</w:instrText>
            </w:r>
            <w:r w:rsidR="00740F2E" w:rsidRPr="00F02154">
              <w:rPr>
                <w:sz w:val="24"/>
                <w:szCs w:val="24"/>
                <w:lang w:eastAsia="zh-CN"/>
              </w:rPr>
              <w:instrText>针刀松解法</w:instrText>
            </w:r>
            <w:r w:rsidR="00740F2E" w:rsidRPr="00F02154">
              <w:rPr>
                <w:sz w:val="24"/>
                <w:szCs w:val="24"/>
                <w:lang w:eastAsia="zh-CN"/>
              </w:rPr>
              <w:instrText>&lt;/keyword&gt;&lt;keyword&gt;</w:instrText>
            </w:r>
            <w:r w:rsidR="00740F2E" w:rsidRPr="00F02154">
              <w:rPr>
                <w:sz w:val="24"/>
                <w:szCs w:val="24"/>
                <w:lang w:eastAsia="zh-CN"/>
              </w:rPr>
              <w:instrText>电针</w:instrText>
            </w:r>
            <w:r w:rsidR="00740F2E" w:rsidRPr="00F02154">
              <w:rPr>
                <w:sz w:val="24"/>
                <w:szCs w:val="24"/>
                <w:lang w:eastAsia="zh-CN"/>
              </w:rPr>
              <w:instrText>&lt;/keyword&gt;&lt;keyword&gt;5-</w:instrText>
            </w:r>
            <w:r w:rsidR="00740F2E" w:rsidRPr="00F02154">
              <w:rPr>
                <w:sz w:val="24"/>
                <w:szCs w:val="24"/>
                <w:lang w:eastAsia="zh-CN"/>
              </w:rPr>
              <w:instrText>羟色胺</w:instrText>
            </w:r>
            <w:r w:rsidR="00740F2E" w:rsidRPr="00F02154">
              <w:rPr>
                <w:sz w:val="24"/>
                <w:szCs w:val="24"/>
                <w:lang w:eastAsia="zh-CN"/>
              </w:rPr>
              <w:instrText>&lt;/keyword&gt;&lt;keyword&gt;</w:instrText>
            </w:r>
            <w:r w:rsidR="00740F2E" w:rsidRPr="00F02154">
              <w:rPr>
                <w:sz w:val="24"/>
                <w:szCs w:val="24"/>
                <w:lang w:eastAsia="zh-CN"/>
              </w:rPr>
              <w:instrText>儿茶酚胺</w:instrText>
            </w:r>
            <w:r w:rsidR="00740F2E" w:rsidRPr="00F02154">
              <w:rPr>
                <w:sz w:val="24"/>
                <w:szCs w:val="24"/>
                <w:lang w:eastAsia="zh-CN"/>
              </w:rPr>
              <w:instrText>&lt;/keyword&gt;&lt;keyword&gt;</w:instrText>
            </w:r>
            <w:r w:rsidR="00740F2E" w:rsidRPr="00F02154">
              <w:rPr>
                <w:sz w:val="24"/>
                <w:szCs w:val="24"/>
                <w:lang w:eastAsia="zh-CN"/>
              </w:rPr>
              <w:instrText>兔</w:instrText>
            </w:r>
            <w:r w:rsidR="00740F2E" w:rsidRPr="00F02154">
              <w:rPr>
                <w:sz w:val="24"/>
                <w:szCs w:val="24"/>
                <w:lang w:eastAsia="zh-CN"/>
              </w:rPr>
              <w:instrText>&lt;/keyword&gt;&lt;/keywords&gt;&lt;dates&gt;&lt;year&gt;2009&lt;/year&gt;&lt;/dates&gt;&lt;isbn&gt;1006-2157&lt;/isbn&gt;&lt;call-num&gt;11-3574/R&lt;/call-num&gt;&lt;urls&gt;&lt;related-urls&gt;&lt;url&gt;https://kns.cnki.net/kcms2/article/abstract?v=9IId9Ku_yBa252rnSg7zNvydIXYcWTZBbx-8trB2qfYyryY4oeoDJs900f-fEhCEBu113_Hn46Ge0bJ0fim6RHbit1u7wiPC8Z_zXscGRxYivYvFlphDStG2jV8HIf2-TWB1pYjwl2l0T0CmzGZnJo4Tajsy9BJT4-2a-m6sj8XrL1UzuO6z2A==&amp;amp;uniplatform=NZKPT&amp;amp;language=CHS&lt;/url&gt;&lt;/related-urls&gt;&lt;/urls&gt;&lt;remote-database-provider&gt;Cnki&lt;/remote-database-provider&gt;&lt;/record&gt;&lt;/Cite&gt;&lt;/EndNote&gt;</w:instrText>
            </w:r>
            <w:r w:rsidRPr="00F02154">
              <w:rPr>
                <w:sz w:val="24"/>
                <w:szCs w:val="24"/>
                <w:lang w:eastAsia="zh-CN"/>
              </w:rPr>
              <w:fldChar w:fldCharType="separate"/>
            </w:r>
            <w:r w:rsidR="00740F2E" w:rsidRPr="00F02154">
              <w:rPr>
                <w:noProof/>
                <w:sz w:val="24"/>
                <w:szCs w:val="24"/>
                <w:lang w:eastAsia="zh-CN"/>
              </w:rPr>
              <w:t>[47]</w:t>
            </w:r>
            <w:r w:rsidRPr="00F02154">
              <w:rPr>
                <w:sz w:val="24"/>
                <w:szCs w:val="24"/>
                <w:lang w:eastAsia="zh-CN"/>
              </w:rPr>
              <w:fldChar w:fldCharType="end"/>
            </w:r>
          </w:p>
        </w:tc>
        <w:tc>
          <w:tcPr>
            <w:tcW w:w="743" w:type="dxa"/>
            <w:vAlign w:val="center"/>
          </w:tcPr>
          <w:p w:rsidR="002F184E" w:rsidRPr="00F02154" w:rsidRDefault="00AF3C8D" w:rsidP="00F02154">
            <w:pPr>
              <w:rPr>
                <w:sz w:val="24"/>
                <w:szCs w:val="24"/>
                <w:lang w:eastAsia="zh-CN"/>
              </w:rPr>
            </w:pPr>
            <w:r w:rsidRPr="00F02154">
              <w:rPr>
                <w:sz w:val="24"/>
                <w:szCs w:val="24"/>
                <w:lang w:eastAsia="zh-CN"/>
              </w:rPr>
              <w:t>2009</w:t>
            </w:r>
          </w:p>
        </w:tc>
        <w:tc>
          <w:tcPr>
            <w:tcW w:w="1429" w:type="dxa"/>
            <w:vAlign w:val="center"/>
          </w:tcPr>
          <w:p w:rsidR="002F184E" w:rsidRPr="00F02154" w:rsidRDefault="00AF3C8D" w:rsidP="00F02154">
            <w:pPr>
              <w:rPr>
                <w:sz w:val="24"/>
                <w:szCs w:val="24"/>
              </w:rPr>
            </w:pPr>
            <w:bookmarkStart w:id="74" w:name="OLE_LINK84"/>
            <w:bookmarkStart w:id="75" w:name="OLE_LINK85"/>
            <w:r w:rsidRPr="00F02154">
              <w:rPr>
                <w:sz w:val="24"/>
                <w:szCs w:val="24"/>
              </w:rPr>
              <w:t>Bo Ji</w:t>
            </w:r>
            <w:bookmarkEnd w:id="74"/>
            <w:bookmarkEnd w:id="75"/>
          </w:p>
        </w:tc>
        <w:tc>
          <w:tcPr>
            <w:tcW w:w="1701" w:type="dxa"/>
            <w:vAlign w:val="center"/>
          </w:tcPr>
          <w:p w:rsidR="002F184E" w:rsidRPr="00F02154" w:rsidRDefault="00AF3C8D" w:rsidP="00F02154">
            <w:pPr>
              <w:rPr>
                <w:sz w:val="24"/>
                <w:szCs w:val="24"/>
                <w:lang w:eastAsia="zh-CN"/>
              </w:rPr>
            </w:pPr>
            <w:bookmarkStart w:id="76" w:name="OLE_LINK48"/>
            <w:bookmarkStart w:id="77" w:name="OLE_LINK47"/>
            <w:r w:rsidRPr="00F02154">
              <w:rPr>
                <w:rFonts w:eastAsia="微软雅黑"/>
                <w:sz w:val="24"/>
                <w:szCs w:val="24"/>
              </w:rPr>
              <w:t>Journal of Beijing University of Traditional Chinese Medicine</w:t>
            </w:r>
          </w:p>
        </w:tc>
        <w:tc>
          <w:tcPr>
            <w:tcW w:w="3685" w:type="dxa"/>
            <w:vAlign w:val="center"/>
          </w:tcPr>
          <w:p w:rsidR="002F184E" w:rsidRPr="00F02154" w:rsidRDefault="00AF3C8D" w:rsidP="00F02154">
            <w:pPr>
              <w:rPr>
                <w:sz w:val="24"/>
                <w:szCs w:val="24"/>
                <w:lang w:eastAsia="zh-CN"/>
              </w:rPr>
            </w:pPr>
            <w:bookmarkStart w:id="78" w:name="OLE_LINK38"/>
            <w:bookmarkEnd w:id="76"/>
            <w:bookmarkEnd w:id="77"/>
            <w:r w:rsidRPr="00F02154">
              <w:rPr>
                <w:sz w:val="24"/>
                <w:szCs w:val="24"/>
                <w:lang w:eastAsia="zh-CN"/>
              </w:rPr>
              <w:t>Effects of acupotome dissolution therapy and electro-acupuncture on central monoamine neurotransmitters in rabbits with knee osteoarthritis</w:t>
            </w:r>
            <w:bookmarkEnd w:id="78"/>
            <w:r w:rsidRPr="00F02154">
              <w:rPr>
                <w:sz w:val="24"/>
                <w:szCs w:val="24"/>
                <w:lang w:eastAsia="zh-CN"/>
              </w:rPr>
              <w:t xml:space="preserve"> (in Chinese)</w:t>
            </w:r>
          </w:p>
        </w:tc>
        <w:tc>
          <w:tcPr>
            <w:tcW w:w="1134" w:type="dxa"/>
            <w:vAlign w:val="center"/>
          </w:tcPr>
          <w:p w:rsidR="002F184E" w:rsidRPr="00F02154" w:rsidRDefault="00AF3C8D" w:rsidP="00F02154">
            <w:pPr>
              <w:rPr>
                <w:sz w:val="24"/>
                <w:szCs w:val="24"/>
              </w:rPr>
            </w:pPr>
            <w:r w:rsidRPr="00F02154">
              <w:rPr>
                <w:sz w:val="24"/>
                <w:szCs w:val="24"/>
                <w:lang w:eastAsia="zh-CN"/>
              </w:rPr>
              <w:t>basic research</w:t>
            </w:r>
          </w:p>
        </w:tc>
        <w:tc>
          <w:tcPr>
            <w:tcW w:w="1896" w:type="dxa"/>
            <w:shd w:val="clear" w:color="auto" w:fill="auto"/>
            <w:vAlign w:val="center"/>
          </w:tcPr>
          <w:p w:rsidR="002F184E" w:rsidRPr="00F02154" w:rsidRDefault="00AF3C8D" w:rsidP="00F02154">
            <w:pPr>
              <w:rPr>
                <w:sz w:val="24"/>
                <w:szCs w:val="24"/>
              </w:rPr>
            </w:pPr>
            <w:r w:rsidRPr="00F02154">
              <w:rPr>
                <w:sz w:val="24"/>
                <w:szCs w:val="24"/>
              </w:rPr>
              <w:t>Serotonin</w:t>
            </w:r>
          </w:p>
          <w:p w:rsidR="002F184E" w:rsidRPr="00F02154" w:rsidRDefault="00AF3C8D" w:rsidP="00F02154">
            <w:pPr>
              <w:rPr>
                <w:sz w:val="24"/>
                <w:szCs w:val="24"/>
              </w:rPr>
            </w:pPr>
            <w:r w:rsidRPr="00F02154">
              <w:rPr>
                <w:sz w:val="24"/>
                <w:szCs w:val="24"/>
              </w:rPr>
              <w:t>5-HIAA Norepinephrine</w:t>
            </w:r>
          </w:p>
          <w:p w:rsidR="002F184E" w:rsidRPr="00F02154" w:rsidRDefault="00AF3C8D" w:rsidP="00F02154">
            <w:pPr>
              <w:rPr>
                <w:sz w:val="24"/>
                <w:szCs w:val="24"/>
              </w:rPr>
            </w:pPr>
            <w:r w:rsidRPr="00F02154">
              <w:rPr>
                <w:sz w:val="24"/>
                <w:szCs w:val="24"/>
              </w:rPr>
              <w:t>HVA</w:t>
            </w:r>
          </w:p>
          <w:p w:rsidR="002F184E" w:rsidRPr="00F02154" w:rsidRDefault="00AF3C8D" w:rsidP="00F02154">
            <w:pPr>
              <w:rPr>
                <w:sz w:val="24"/>
                <w:szCs w:val="24"/>
                <w:lang w:eastAsia="zh-CN"/>
              </w:rPr>
            </w:pPr>
            <w:r w:rsidRPr="00F02154">
              <w:rPr>
                <w:sz w:val="24"/>
                <w:szCs w:val="24"/>
              </w:rPr>
              <w:t>DOPAC</w:t>
            </w:r>
          </w:p>
        </w:tc>
      </w:tr>
      <w:tr w:rsidR="002F184E" w:rsidRPr="00F02154" w:rsidTr="00F02154">
        <w:trPr>
          <w:trHeight w:val="883"/>
          <w:jc w:val="center"/>
        </w:trPr>
        <w:tc>
          <w:tcPr>
            <w:tcW w:w="775" w:type="dxa"/>
            <w:vAlign w:val="center"/>
          </w:tcPr>
          <w:p w:rsidR="002F184E" w:rsidRPr="00F02154" w:rsidRDefault="00AF3C8D" w:rsidP="00F02154">
            <w:pPr>
              <w:rPr>
                <w:sz w:val="24"/>
                <w:szCs w:val="24"/>
                <w:lang w:eastAsia="zh-CN"/>
              </w:rPr>
            </w:pPr>
            <w:r w:rsidRPr="00F02154">
              <w:rPr>
                <w:sz w:val="24"/>
                <w:szCs w:val="24"/>
                <w:lang w:eastAsia="zh-CN"/>
              </w:rPr>
              <w:fldChar w:fldCharType="begin">
                <w:fldData xml:space="preserve">PEVuZE5vdGU+PENpdGU+PEF1dGhvcj5RaXU8L0F1dGhvcj48WWVhcj4xOTg4PC9ZZWFyPjxSZWNO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</w:fldData>
              </w:fldChar>
            </w:r>
            <w:r w:rsidR="00740F2E" w:rsidRPr="00F02154">
              <w:rPr>
                <w:sz w:val="24"/>
                <w:szCs w:val="24"/>
                <w:lang w:eastAsia="zh-CN"/>
              </w:rPr>
              <w:instrText xml:space="preserve"> ADDIN EN.CITE </w:instrText>
            </w:r>
            <w:r w:rsidR="00740F2E" w:rsidRPr="00F02154">
              <w:rPr>
                <w:sz w:val="24"/>
                <w:szCs w:val="24"/>
                <w:lang w:eastAsia="zh-CN"/>
              </w:rPr>
              <w:fldChar w:fldCharType="begin">
                <w:fldData xml:space="preserve">PEVuZE5vdGU+PENpdGU+PEF1dGhvcj5RaXU8L0F1dGhvcj48WWVhcj4xOTg4PC9ZZWFyPjxSZWNO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</w:fldData>
              </w:fldChar>
            </w:r>
            <w:r w:rsidR="00740F2E" w:rsidRPr="00F02154">
              <w:rPr>
                <w:sz w:val="24"/>
                <w:szCs w:val="24"/>
                <w:lang w:eastAsia="zh-CN"/>
              </w:rPr>
              <w:instrText xml:space="preserve"> ADDIN EN.CITE.DATA </w:instrText>
            </w:r>
            <w:r w:rsidR="00740F2E" w:rsidRPr="00F02154">
              <w:rPr>
                <w:sz w:val="24"/>
                <w:szCs w:val="24"/>
                <w:lang w:eastAsia="zh-CN"/>
              </w:rPr>
            </w:r>
            <w:r w:rsidR="00740F2E" w:rsidRPr="00F02154">
              <w:rPr>
                <w:sz w:val="24"/>
                <w:szCs w:val="24"/>
                <w:lang w:eastAsia="zh-CN"/>
              </w:rPr>
              <w:fldChar w:fldCharType="end"/>
            </w:r>
            <w:r w:rsidRPr="00F02154">
              <w:rPr>
                <w:sz w:val="24"/>
                <w:szCs w:val="24"/>
                <w:lang w:eastAsia="zh-CN"/>
              </w:rPr>
            </w:r>
            <w:r w:rsidRPr="00F02154">
              <w:rPr>
                <w:sz w:val="24"/>
                <w:szCs w:val="24"/>
                <w:lang w:eastAsia="zh-CN"/>
              </w:rPr>
              <w:fldChar w:fldCharType="separate"/>
            </w:r>
            <w:r w:rsidR="00740F2E" w:rsidRPr="00F02154">
              <w:rPr>
                <w:noProof/>
                <w:sz w:val="24"/>
                <w:szCs w:val="24"/>
                <w:lang w:eastAsia="zh-CN"/>
              </w:rPr>
              <w:t>[48]</w:t>
            </w:r>
            <w:r w:rsidRPr="00F02154">
              <w:rPr>
                <w:sz w:val="24"/>
                <w:szCs w:val="24"/>
                <w:lang w:eastAsia="zh-CN"/>
              </w:rPr>
              <w:fldChar w:fldCharType="end"/>
            </w:r>
          </w:p>
        </w:tc>
        <w:tc>
          <w:tcPr>
            <w:tcW w:w="743" w:type="dxa"/>
            <w:vAlign w:val="center"/>
          </w:tcPr>
          <w:p w:rsidR="002F184E" w:rsidRPr="00F02154" w:rsidRDefault="00AF3C8D" w:rsidP="00F02154">
            <w:pPr>
              <w:rPr>
                <w:sz w:val="24"/>
                <w:szCs w:val="24"/>
                <w:lang w:eastAsia="zh-CN"/>
              </w:rPr>
            </w:pPr>
            <w:r w:rsidRPr="00F02154">
              <w:rPr>
                <w:sz w:val="24"/>
                <w:szCs w:val="24"/>
                <w:lang w:eastAsia="zh-CN"/>
              </w:rPr>
              <w:t>1988</w:t>
            </w:r>
          </w:p>
        </w:tc>
        <w:tc>
          <w:tcPr>
            <w:tcW w:w="1429" w:type="dxa"/>
            <w:vAlign w:val="center"/>
          </w:tcPr>
          <w:p w:rsidR="002F184E" w:rsidRPr="00F02154" w:rsidRDefault="00AF3C8D" w:rsidP="00F02154">
            <w:pPr>
              <w:rPr>
                <w:sz w:val="24"/>
                <w:szCs w:val="24"/>
              </w:rPr>
            </w:pPr>
            <w:r w:rsidRPr="00F02154">
              <w:rPr>
                <w:sz w:val="24"/>
                <w:szCs w:val="24"/>
              </w:rPr>
              <w:t>NingYan Qiu</w:t>
            </w:r>
          </w:p>
        </w:tc>
        <w:tc>
          <w:tcPr>
            <w:tcW w:w="1701" w:type="dxa"/>
            <w:vAlign w:val="center"/>
          </w:tcPr>
          <w:p w:rsidR="002F184E" w:rsidRPr="00F02154" w:rsidRDefault="00AF3C8D" w:rsidP="00F02154">
            <w:pPr>
              <w:rPr>
                <w:sz w:val="24"/>
                <w:szCs w:val="24"/>
                <w:lang w:eastAsia="zh-CN"/>
              </w:rPr>
            </w:pPr>
            <w:r w:rsidRPr="00F02154">
              <w:rPr>
                <w:rFonts w:eastAsia="微软雅黑"/>
                <w:sz w:val="24"/>
                <w:szCs w:val="24"/>
              </w:rPr>
              <w:t>Acupuncture Research</w:t>
            </w:r>
          </w:p>
        </w:tc>
        <w:tc>
          <w:tcPr>
            <w:tcW w:w="3685" w:type="dxa"/>
            <w:vAlign w:val="center"/>
          </w:tcPr>
          <w:p w:rsidR="002F184E" w:rsidRPr="00F02154" w:rsidRDefault="00AF3C8D" w:rsidP="00F02154">
            <w:pPr>
              <w:rPr>
                <w:sz w:val="24"/>
                <w:szCs w:val="24"/>
                <w:lang w:eastAsia="zh-CN"/>
              </w:rPr>
            </w:pPr>
            <w:r w:rsidRPr="00F02154">
              <w:rPr>
                <w:sz w:val="24"/>
                <w:szCs w:val="24"/>
                <w:lang w:eastAsia="zh-CN"/>
              </w:rPr>
              <w:t>Influence of Analgesics and Acupuncture on Plasma Cyclic Adenosine Monophosphate Content in a Rat Model of Adjuvant-Induced Arthritis (in Chinese)</w:t>
            </w:r>
          </w:p>
        </w:tc>
        <w:tc>
          <w:tcPr>
            <w:tcW w:w="1134" w:type="dxa"/>
            <w:vAlign w:val="center"/>
          </w:tcPr>
          <w:p w:rsidR="002F184E" w:rsidRPr="00F02154" w:rsidRDefault="00AF3C8D" w:rsidP="00F02154">
            <w:pPr>
              <w:rPr>
                <w:sz w:val="24"/>
                <w:szCs w:val="24"/>
                <w:lang w:eastAsia="zh-CN"/>
              </w:rPr>
            </w:pPr>
            <w:r w:rsidRPr="00F02154">
              <w:rPr>
                <w:sz w:val="24"/>
                <w:szCs w:val="24"/>
                <w:lang w:eastAsia="zh-CN"/>
              </w:rPr>
              <w:t>basic research</w:t>
            </w:r>
          </w:p>
        </w:tc>
        <w:tc>
          <w:tcPr>
            <w:tcW w:w="1896" w:type="dxa"/>
            <w:shd w:val="clear" w:color="auto" w:fill="auto"/>
            <w:vAlign w:val="center"/>
          </w:tcPr>
          <w:p w:rsidR="002F184E" w:rsidRPr="00F02154" w:rsidRDefault="00AF3C8D" w:rsidP="00F02154">
            <w:pPr>
              <w:rPr>
                <w:sz w:val="24"/>
                <w:szCs w:val="24"/>
              </w:rPr>
            </w:pPr>
            <w:bookmarkStart w:id="79" w:name="OLE_LINK51"/>
            <w:bookmarkStart w:id="80" w:name="OLE_LINK98"/>
            <w:r w:rsidRPr="00F02154">
              <w:rPr>
                <w:sz w:val="24"/>
                <w:szCs w:val="24"/>
                <w:lang w:eastAsia="zh-CN"/>
              </w:rPr>
              <w:t>MET-enkephalin</w:t>
            </w:r>
            <w:bookmarkEnd w:id="79"/>
            <w:bookmarkEnd w:id="80"/>
          </w:p>
        </w:tc>
      </w:tr>
      <w:tr w:rsidR="002F184E" w:rsidRPr="00F02154" w:rsidTr="00F02154">
        <w:trPr>
          <w:trHeight w:val="883"/>
          <w:jc w:val="center"/>
        </w:trPr>
        <w:tc>
          <w:tcPr>
            <w:tcW w:w="775" w:type="dxa"/>
            <w:vAlign w:val="center"/>
          </w:tcPr>
          <w:p w:rsidR="002F184E" w:rsidRPr="00F02154" w:rsidRDefault="00AF3C8D" w:rsidP="00F02154">
            <w:pPr>
              <w:rPr>
                <w:sz w:val="24"/>
                <w:szCs w:val="24"/>
                <w:lang w:eastAsia="zh-CN"/>
              </w:rPr>
            </w:pPr>
            <w:r w:rsidRPr="00F02154">
              <w:rPr>
                <w:sz w:val="24"/>
                <w:szCs w:val="24"/>
                <w:lang w:eastAsia="zh-CN"/>
              </w:rPr>
              <w:fldChar w:fldCharType="begin"/>
            </w:r>
            <w:r w:rsidR="00740F2E" w:rsidRPr="00F02154">
              <w:rPr>
                <w:sz w:val="24"/>
                <w:szCs w:val="24"/>
                <w:lang w:eastAsia="zh-CN"/>
              </w:rPr>
              <w:instrText xml:space="preserve"> ADDIN EN.CITE &lt;EndNote&gt;&lt;Cite&gt;&lt;Author&gt;Liu&lt;/Author&gt;&lt;Year&gt;1997&lt;/Year&gt;&lt;RecNum&gt;540&lt;/RecNum&gt;&lt;DisplayText&gt;[49]&lt;/DisplayText&gt;&lt;record&gt;&lt;rec-number&gt;540&lt;/rec-number&gt;&lt;foreign-keys&gt;&lt;key app="EN" db-id="0x52tw9abrxaw9e9exovww9rp2vt9frtewxf" timestamp="1754066954"&gt;540&lt;/key&gt;&lt;/foreign-keys&gt;&lt;ref-type name="Journal Article"&gt;17&lt;/ref-type&gt;&lt;contributors&gt;&lt;authors&gt;&lt;author&gt;Liu, XL&lt;/author&gt;&lt;author&gt;Liu, CG&lt;/author&gt;&lt;author&gt;Li, QS&lt;/author&gt;&lt;author&gt;Sun, LQ&lt;/author&gt;&lt;author&gt;Xiao, J&lt;/author&gt;&lt;author&gt;Yin, SY&lt;/author&gt;&lt;/authors&gt;&lt;/contributors&gt;&lt;auth-address&gt;&lt;style face="normal" font="default" charset="134" size="100%"&gt;</w:instrText>
            </w:r>
            <w:r w:rsidR="00740F2E" w:rsidRPr="00F02154">
              <w:rPr>
                <w:sz w:val="24"/>
                <w:szCs w:val="24"/>
                <w:lang w:eastAsia="zh-CN"/>
              </w:rPr>
              <w:instrText>解放军总医院针灸科</w:instrText>
            </w:r>
            <w:r w:rsidR="00740F2E" w:rsidRPr="00F02154">
              <w:rPr>
                <w:sz w:val="24"/>
                <w:szCs w:val="24"/>
                <w:lang w:eastAsia="zh-CN"/>
              </w:rPr>
              <w:instrText>&lt;/style&gt;&lt;/auth-address&gt;&lt;titles&gt;&lt;title&gt;&lt;style face="normal" font="default" charset="134" size="100%"&gt;The impact of warming acupuncture on beta-endorphin, interleukin-2, and NK cell activity in the serum of rheumatoid arthritis patients.&lt;/style&gt;&lt;/title&gt;&lt;secondary-title&gt;Academic Journal of Chinese PLA Medical School&lt;/secondary-title&gt;&lt;/titles&gt;&lt;periodical&gt;&lt;full-title&gt;Academic Journal of Chinese PLA Medical School&lt;/full-title&gt;&lt;/periodical&gt;&lt;pages&gt;11-12 (in Chinese)&lt;/pages&gt;&lt;number&gt;02&lt;/number&gt;&lt;keywords&gt;&lt;keyword&gt;</w:instrText>
            </w:r>
            <w:r w:rsidR="00740F2E" w:rsidRPr="00F02154">
              <w:rPr>
                <w:sz w:val="24"/>
                <w:szCs w:val="24"/>
                <w:lang w:eastAsia="zh-CN"/>
              </w:rPr>
              <w:instrText>关节炎</w:instrText>
            </w:r>
            <w:r w:rsidR="00740F2E" w:rsidRPr="00F02154">
              <w:rPr>
                <w:sz w:val="24"/>
                <w:szCs w:val="24"/>
                <w:lang w:eastAsia="zh-CN"/>
              </w:rPr>
              <w:instrText>.</w:instrText>
            </w:r>
            <w:r w:rsidR="00740F2E" w:rsidRPr="00F02154">
              <w:rPr>
                <w:sz w:val="24"/>
                <w:szCs w:val="24"/>
                <w:lang w:eastAsia="zh-CN"/>
              </w:rPr>
              <w:instrText>类风湿性</w:instrText>
            </w:r>
            <w:r w:rsidR="00740F2E" w:rsidRPr="00F02154">
              <w:rPr>
                <w:sz w:val="24"/>
                <w:szCs w:val="24"/>
                <w:lang w:eastAsia="zh-CN"/>
              </w:rPr>
              <w:instrText>&lt;/keyword&gt;&lt;keyword&gt;</w:instrText>
            </w:r>
            <w:r w:rsidR="00740F2E" w:rsidRPr="00F02154">
              <w:rPr>
                <w:sz w:val="24"/>
                <w:szCs w:val="24"/>
                <w:lang w:eastAsia="zh-CN"/>
              </w:rPr>
              <w:instrText>针术</w:instrText>
            </w:r>
            <w:r w:rsidR="00740F2E" w:rsidRPr="00F02154">
              <w:rPr>
                <w:sz w:val="24"/>
                <w:szCs w:val="24"/>
                <w:lang w:eastAsia="zh-CN"/>
              </w:rPr>
              <w:instrText>&lt;/keyword&gt;&lt;keyword&gt;</w:instrText>
            </w:r>
            <w:r w:rsidR="00740F2E" w:rsidRPr="00F02154">
              <w:rPr>
                <w:sz w:val="24"/>
                <w:szCs w:val="24"/>
                <w:lang w:eastAsia="zh-CN"/>
              </w:rPr>
              <w:instrText>脑啡肽</w:instrText>
            </w:r>
            <w:r w:rsidR="00740F2E" w:rsidRPr="00F02154">
              <w:rPr>
                <w:sz w:val="24"/>
                <w:szCs w:val="24"/>
                <w:lang w:eastAsia="zh-CN"/>
              </w:rPr>
              <w:instrText>&lt;/keyword&gt;&lt;keyword&gt;</w:instrText>
            </w:r>
            <w:r w:rsidR="00740F2E" w:rsidRPr="00F02154">
              <w:rPr>
                <w:sz w:val="24"/>
                <w:szCs w:val="24"/>
                <w:lang w:eastAsia="zh-CN"/>
              </w:rPr>
              <w:instrText>白细胞介素</w:instrText>
            </w:r>
            <w:r w:rsidR="00740F2E" w:rsidRPr="00F02154">
              <w:rPr>
                <w:sz w:val="24"/>
                <w:szCs w:val="24"/>
                <w:lang w:eastAsia="zh-CN"/>
              </w:rPr>
              <w:instrText>Ⅱ&lt;/keyword&gt;&lt;keyword&gt;NK</w:instrText>
            </w:r>
            <w:r w:rsidR="00740F2E" w:rsidRPr="00F02154">
              <w:rPr>
                <w:sz w:val="24"/>
                <w:szCs w:val="24"/>
                <w:lang w:eastAsia="zh-CN"/>
              </w:rPr>
              <w:instrText>细胞</w:instrText>
            </w:r>
            <w:r w:rsidR="00740F2E" w:rsidRPr="00F02154">
              <w:rPr>
                <w:sz w:val="24"/>
                <w:szCs w:val="24"/>
                <w:lang w:eastAsia="zh-CN"/>
              </w:rPr>
              <w:instrText>&lt;/keyword&gt;&lt;/keywords&gt;&lt;dates&gt;&lt;year&gt;1997&lt;/year&gt;&lt;/dates&gt;&lt;isbn&gt;1005-1139&lt;/isbn&gt;&lt;call-num&gt;11-3275/R&lt;/call-num&gt;&lt;urls&gt;&lt;related-urls&gt;&lt;url&gt;https://kns.cnki.net/kcms2/article/abstract?v=9IId9Ku_yBZrFmI_9hi_R2Huq8MvPBOWmtDnQ03ov1kKS9qFXdZunBqWvO2PxieK1fzOJN_u-xcPrsPUR1R5SlSolppsCMI-tQ9Tz_dzNjvdAmahZA_pfWWNkcBCA9kfYXAGZZ_Jr1LKPj1nD3Bd__APZQtJV2zkWVE_IZt4RD4MxODRYJGuyg==&amp;amp;uniplatform=NZKPT&amp;amp;language=CHS&lt;/url&gt;&lt;/related-urls&gt;&lt;/urls&gt;&lt;remote-database-provider&gt;Cnki&lt;/remote-database-provider&gt;&lt;/record&gt;&lt;/Cite&gt;&lt;/EndNote&gt;</w:instrText>
            </w:r>
            <w:r w:rsidRPr="00F02154">
              <w:rPr>
                <w:sz w:val="24"/>
                <w:szCs w:val="24"/>
                <w:lang w:eastAsia="zh-CN"/>
              </w:rPr>
              <w:fldChar w:fldCharType="separate"/>
            </w:r>
            <w:r w:rsidR="00740F2E" w:rsidRPr="00F02154">
              <w:rPr>
                <w:noProof/>
                <w:sz w:val="24"/>
                <w:szCs w:val="24"/>
                <w:lang w:eastAsia="zh-CN"/>
              </w:rPr>
              <w:t>[49]</w:t>
            </w:r>
            <w:r w:rsidRPr="00F02154">
              <w:rPr>
                <w:sz w:val="24"/>
                <w:szCs w:val="24"/>
                <w:lang w:eastAsia="zh-CN"/>
              </w:rPr>
              <w:fldChar w:fldCharType="end"/>
            </w:r>
          </w:p>
        </w:tc>
        <w:tc>
          <w:tcPr>
            <w:tcW w:w="743" w:type="dxa"/>
            <w:vAlign w:val="center"/>
          </w:tcPr>
          <w:p w:rsidR="002F184E" w:rsidRPr="00F02154" w:rsidRDefault="00AF3C8D" w:rsidP="00F02154">
            <w:pPr>
              <w:rPr>
                <w:sz w:val="24"/>
                <w:szCs w:val="24"/>
                <w:lang w:eastAsia="zh-CN"/>
              </w:rPr>
            </w:pPr>
            <w:r w:rsidRPr="00F02154">
              <w:rPr>
                <w:sz w:val="24"/>
                <w:szCs w:val="24"/>
                <w:lang w:eastAsia="zh-CN"/>
              </w:rPr>
              <w:t>1997</w:t>
            </w:r>
          </w:p>
        </w:tc>
        <w:tc>
          <w:tcPr>
            <w:tcW w:w="1429" w:type="dxa"/>
            <w:vAlign w:val="center"/>
          </w:tcPr>
          <w:p w:rsidR="002F184E" w:rsidRPr="00F02154" w:rsidRDefault="00AF3C8D" w:rsidP="00F02154">
            <w:pPr>
              <w:rPr>
                <w:sz w:val="24"/>
                <w:szCs w:val="24"/>
              </w:rPr>
            </w:pPr>
            <w:r w:rsidRPr="00F02154">
              <w:rPr>
                <w:sz w:val="24"/>
                <w:szCs w:val="24"/>
              </w:rPr>
              <w:t>Xin</w:t>
            </w:r>
            <w:r w:rsidR="00C12D31" w:rsidRPr="00F02154">
              <w:rPr>
                <w:sz w:val="24"/>
                <w:szCs w:val="24"/>
              </w:rPr>
              <w:t>l</w:t>
            </w:r>
            <w:r w:rsidRPr="00F02154">
              <w:rPr>
                <w:sz w:val="24"/>
                <w:szCs w:val="24"/>
              </w:rPr>
              <w:t>ian</w:t>
            </w:r>
            <w:r w:rsidR="00C12D31" w:rsidRPr="00F02154">
              <w:rPr>
                <w:sz w:val="24"/>
                <w:szCs w:val="24"/>
              </w:rPr>
              <w:t xml:space="preserve"> L</w:t>
            </w:r>
            <w:r w:rsidR="00C12D31" w:rsidRPr="00F02154">
              <w:rPr>
                <w:sz w:val="24"/>
                <w:szCs w:val="24"/>
                <w:lang w:eastAsia="zh-CN"/>
              </w:rPr>
              <w:t>iu</w:t>
            </w:r>
          </w:p>
        </w:tc>
        <w:tc>
          <w:tcPr>
            <w:tcW w:w="1701" w:type="dxa"/>
            <w:vAlign w:val="center"/>
          </w:tcPr>
          <w:p w:rsidR="002F184E" w:rsidRPr="00F02154" w:rsidRDefault="00AF3C8D" w:rsidP="00F02154">
            <w:pPr>
              <w:rPr>
                <w:sz w:val="24"/>
                <w:szCs w:val="24"/>
                <w:lang w:eastAsia="zh-CN"/>
              </w:rPr>
            </w:pPr>
            <w:bookmarkStart w:id="81" w:name="OLE_LINK55"/>
            <w:bookmarkStart w:id="82" w:name="OLE_LINK54"/>
            <w:r w:rsidRPr="00F02154">
              <w:rPr>
                <w:rFonts w:eastAsia="微软雅黑"/>
                <w:sz w:val="24"/>
                <w:szCs w:val="24"/>
              </w:rPr>
              <w:t>Academic Journal of Chinese PLA Medical School</w:t>
            </w:r>
            <w:bookmarkEnd w:id="81"/>
            <w:bookmarkEnd w:id="82"/>
          </w:p>
        </w:tc>
        <w:tc>
          <w:tcPr>
            <w:tcW w:w="3685" w:type="dxa"/>
            <w:vAlign w:val="center"/>
          </w:tcPr>
          <w:p w:rsidR="002F184E" w:rsidRPr="00F02154" w:rsidRDefault="00C12D31" w:rsidP="00F02154">
            <w:pPr>
              <w:rPr>
                <w:sz w:val="24"/>
                <w:szCs w:val="24"/>
                <w:lang w:eastAsia="zh-CN"/>
              </w:rPr>
            </w:pPr>
            <w:r w:rsidRPr="00F02154">
              <w:rPr>
                <w:sz w:val="24"/>
                <w:szCs w:val="24"/>
                <w:lang w:eastAsia="zh-CN"/>
              </w:rPr>
              <w:t>The effects of warm</w:t>
            </w:r>
            <w:r w:rsidR="0080453D" w:rsidRPr="00F02154">
              <w:rPr>
                <w:sz w:val="24"/>
                <w:szCs w:val="24"/>
                <w:lang w:eastAsia="zh-CN"/>
              </w:rPr>
              <w:t xml:space="preserve"> </w:t>
            </w:r>
            <w:r w:rsidRPr="00F02154">
              <w:rPr>
                <w:sz w:val="24"/>
                <w:szCs w:val="24"/>
                <w:lang w:eastAsia="zh-CN"/>
              </w:rPr>
              <w:t>acupuncture on the serum L-ENK</w:t>
            </w:r>
            <w:r w:rsidRPr="00F02154">
              <w:rPr>
                <w:sz w:val="24"/>
                <w:szCs w:val="24"/>
                <w:lang w:eastAsia="zh-CN"/>
              </w:rPr>
              <w:t>，</w:t>
            </w:r>
            <w:r w:rsidRPr="00F02154">
              <w:rPr>
                <w:sz w:val="24"/>
                <w:szCs w:val="24"/>
                <w:lang w:eastAsia="zh-CN"/>
              </w:rPr>
              <w:t>IL-2and the activity of NK</w:t>
            </w:r>
            <w:r w:rsidR="0080453D" w:rsidRPr="00F02154">
              <w:rPr>
                <w:sz w:val="24"/>
                <w:szCs w:val="24"/>
                <w:lang w:eastAsia="zh-CN"/>
              </w:rPr>
              <w:t xml:space="preserve"> </w:t>
            </w:r>
            <w:r w:rsidRPr="00F02154">
              <w:rPr>
                <w:sz w:val="24"/>
                <w:szCs w:val="24"/>
                <w:lang w:eastAsia="zh-CN"/>
              </w:rPr>
              <w:t>cell</w:t>
            </w:r>
            <w:r w:rsidR="0080453D" w:rsidRPr="00F02154">
              <w:rPr>
                <w:sz w:val="24"/>
                <w:szCs w:val="24"/>
                <w:lang w:eastAsia="zh-CN"/>
              </w:rPr>
              <w:t xml:space="preserve"> </w:t>
            </w:r>
            <w:r w:rsidRPr="00F02154">
              <w:rPr>
                <w:sz w:val="24"/>
                <w:szCs w:val="24"/>
                <w:lang w:eastAsia="zh-CN"/>
              </w:rPr>
              <w:t>in patients with rheumatoid arthritis</w:t>
            </w:r>
            <w:r w:rsidR="00AF3C8D" w:rsidRPr="00F02154">
              <w:rPr>
                <w:sz w:val="24"/>
                <w:szCs w:val="24"/>
                <w:lang w:eastAsia="zh-CN"/>
              </w:rPr>
              <w:t xml:space="preserve">. </w:t>
            </w:r>
            <w:bookmarkStart w:id="83" w:name="OLE_LINK56"/>
            <w:bookmarkStart w:id="84" w:name="OLE_LINK57"/>
            <w:bookmarkStart w:id="85" w:name="OLE_LINK66"/>
            <w:r w:rsidR="00AF3C8D" w:rsidRPr="00F02154">
              <w:rPr>
                <w:sz w:val="24"/>
                <w:szCs w:val="24"/>
                <w:lang w:eastAsia="zh-CN"/>
              </w:rPr>
              <w:t>(in Chinese)</w:t>
            </w:r>
            <w:bookmarkEnd w:id="83"/>
            <w:bookmarkEnd w:id="84"/>
            <w:bookmarkEnd w:id="85"/>
          </w:p>
        </w:tc>
        <w:tc>
          <w:tcPr>
            <w:tcW w:w="1134" w:type="dxa"/>
            <w:vAlign w:val="center"/>
          </w:tcPr>
          <w:p w:rsidR="002F184E" w:rsidRPr="00F02154" w:rsidRDefault="00AF3C8D" w:rsidP="00F02154">
            <w:pPr>
              <w:rPr>
                <w:sz w:val="24"/>
                <w:szCs w:val="24"/>
                <w:lang w:eastAsia="zh-CN"/>
              </w:rPr>
            </w:pPr>
            <w:r w:rsidRPr="00F02154">
              <w:rPr>
                <w:sz w:val="24"/>
                <w:szCs w:val="24"/>
                <w:lang w:eastAsia="zh-CN"/>
              </w:rPr>
              <w:t>Clinical research</w:t>
            </w:r>
          </w:p>
        </w:tc>
        <w:tc>
          <w:tcPr>
            <w:tcW w:w="1896" w:type="dxa"/>
            <w:shd w:val="clear" w:color="auto" w:fill="auto"/>
            <w:vAlign w:val="center"/>
          </w:tcPr>
          <w:p w:rsidR="002F184E" w:rsidRPr="00F02154" w:rsidRDefault="00EA537C" w:rsidP="00F02154">
            <w:pPr>
              <w:rPr>
                <w:sz w:val="24"/>
                <w:szCs w:val="24"/>
              </w:rPr>
            </w:pPr>
            <w:bookmarkStart w:id="86" w:name="OLE_LINK118"/>
            <w:bookmarkStart w:id="87" w:name="OLE_LINK119"/>
            <w:r w:rsidRPr="00F02154">
              <w:rPr>
                <w:sz w:val="24"/>
                <w:szCs w:val="24"/>
              </w:rPr>
              <w:t>LEU-enkephalin</w:t>
            </w:r>
            <w:bookmarkEnd w:id="86"/>
            <w:bookmarkEnd w:id="87"/>
          </w:p>
        </w:tc>
      </w:tr>
      <w:tr w:rsidR="002F184E" w:rsidRPr="00F02154" w:rsidTr="00F02154">
        <w:trPr>
          <w:trHeight w:val="90"/>
          <w:jc w:val="center"/>
        </w:trPr>
        <w:tc>
          <w:tcPr>
            <w:tcW w:w="775" w:type="dxa"/>
            <w:vAlign w:val="center"/>
          </w:tcPr>
          <w:p w:rsidR="002F184E" w:rsidRPr="00F02154" w:rsidRDefault="00AF3C8D" w:rsidP="00F02154">
            <w:pPr>
              <w:rPr>
                <w:sz w:val="24"/>
                <w:szCs w:val="24"/>
                <w:lang w:eastAsia="zh-CN"/>
              </w:rPr>
            </w:pPr>
            <w:r w:rsidRPr="00F02154">
              <w:rPr>
                <w:sz w:val="24"/>
                <w:szCs w:val="24"/>
                <w:lang w:eastAsia="zh-CN"/>
              </w:rPr>
              <w:fldChar w:fldCharType="begin"/>
            </w:r>
            <w:r w:rsidR="00740F2E" w:rsidRPr="00F02154">
              <w:rPr>
                <w:sz w:val="24"/>
                <w:szCs w:val="24"/>
                <w:lang w:eastAsia="zh-CN"/>
              </w:rPr>
              <w:instrText xml:space="preserve"> ADDIN EN.CITE &lt;EndNote&gt;&lt;Cite&gt;&lt;Author&gt;Ji&lt;/Author&gt;&lt;Year&gt;2010&lt;/Year&gt;&lt;RecNum&gt;541&lt;/RecNum&gt;&lt;DisplayText&gt;[50]&lt;/DisplayText&gt;&lt;record&gt;&lt;rec-number&gt;541&lt;/rec-number&gt;&lt;foreign-keys&gt;&lt;key app="EN" db-id="0x52tw9abrxaw9e9exovww9rp2vt9frtewxf" timestamp="1754067054"&gt;541&lt;/key&gt;&lt;/foreign-keys&gt;&lt;ref-type name="Journal Article"&gt;17&lt;/ref-type&gt;&lt;contributors&gt;&lt;authors&gt;&lt;author&gt;Ji, B&lt;/author&gt;&lt;author&gt;Guo, CQ&lt;/author&gt;&lt;author&gt;Jin, Y&lt;/author&gt;&lt;author&gt;Zhong, DW&lt;/author&gt;&lt;author&gt;Chen, YN&lt;/author&gt;&lt;author&gt;Guo, MY&lt;/author&gt;&lt;/authors&gt;&lt;/contributors&gt;&lt;auth-address&gt;&lt;style face="normal" font="default" charset="134" size="100%"&gt;</w:instrText>
            </w:r>
            <w:r w:rsidR="00740F2E" w:rsidRPr="00F02154">
              <w:rPr>
                <w:sz w:val="24"/>
                <w:szCs w:val="24"/>
                <w:lang w:eastAsia="zh-CN"/>
              </w:rPr>
              <w:instrText>北京中医药大学针灸学院</w:instrText>
            </w:r>
            <w:r w:rsidR="00740F2E" w:rsidRPr="00F02154">
              <w:rPr>
                <w:sz w:val="24"/>
                <w:szCs w:val="24"/>
                <w:lang w:eastAsia="zh-CN"/>
              </w:rPr>
              <w:instrText>&lt;/style&gt;&lt;style face="normal" font="default" size="100%"&gt;;&lt;/style&gt;&lt;/auth-address&gt;&lt;titles&gt;&lt;title&gt;Effects of acupotome and electro-acupuncture on pain threshold and monoamine-neurotransmitters of central nerves in rats with knee osteoarthritis&lt;/title&gt;&lt;secondary-title&gt;Chinese Journal of Pathophysiology&lt;/secondary-title&gt;&lt;/titles&gt;&lt;periodical&gt;&lt;full-title&gt;Chinese Journal of Pathophysiology&lt;/full-title&gt;&lt;/periodical&gt;&lt;pages&gt;1091-1095 (in Chinese)&lt;/pages&gt;&lt;volume&gt;26&lt;/volume&gt;&lt;number&gt;06&lt;/number&gt;&lt;keywords&gt;&lt;keyword&gt;</w:instrText>
            </w:r>
            <w:r w:rsidR="00740F2E" w:rsidRPr="00F02154">
              <w:rPr>
                <w:sz w:val="24"/>
                <w:szCs w:val="24"/>
                <w:lang w:eastAsia="zh-CN"/>
              </w:rPr>
              <w:instrText>骨关节炎</w:instrText>
            </w:r>
            <w:r w:rsidR="00740F2E" w:rsidRPr="00F02154">
              <w:rPr>
                <w:sz w:val="24"/>
                <w:szCs w:val="24"/>
                <w:lang w:eastAsia="zh-CN"/>
              </w:rPr>
              <w:instrText>&lt;/keyword&gt;&lt;keyword&gt;</w:instrText>
            </w:r>
            <w:r w:rsidR="00740F2E" w:rsidRPr="00F02154">
              <w:rPr>
                <w:sz w:val="24"/>
                <w:szCs w:val="24"/>
                <w:lang w:eastAsia="zh-CN"/>
              </w:rPr>
              <w:instrText>针刀松解法</w:instrText>
            </w:r>
            <w:r w:rsidR="00740F2E" w:rsidRPr="00F02154">
              <w:rPr>
                <w:sz w:val="24"/>
                <w:szCs w:val="24"/>
                <w:lang w:eastAsia="zh-CN"/>
              </w:rPr>
              <w:instrText>&lt;/keyword&gt;&lt;keyword&gt;</w:instrText>
            </w:r>
            <w:r w:rsidR="00740F2E" w:rsidRPr="00F02154">
              <w:rPr>
                <w:sz w:val="24"/>
                <w:szCs w:val="24"/>
                <w:lang w:eastAsia="zh-CN"/>
              </w:rPr>
              <w:instrText>电针</w:instrText>
            </w:r>
            <w:r w:rsidR="00740F2E" w:rsidRPr="00F02154">
              <w:rPr>
                <w:sz w:val="24"/>
                <w:szCs w:val="24"/>
                <w:lang w:eastAsia="zh-CN"/>
              </w:rPr>
              <w:instrText>&lt;/keyword&gt;&lt;keyword&gt;5-</w:instrText>
            </w:r>
            <w:r w:rsidR="00740F2E" w:rsidRPr="00F02154">
              <w:rPr>
                <w:sz w:val="24"/>
                <w:szCs w:val="24"/>
                <w:lang w:eastAsia="zh-CN"/>
              </w:rPr>
              <w:instrText>羟色胺</w:instrText>
            </w:r>
            <w:r w:rsidR="00740F2E" w:rsidRPr="00F02154">
              <w:rPr>
                <w:sz w:val="24"/>
                <w:szCs w:val="24"/>
                <w:lang w:eastAsia="zh-CN"/>
              </w:rPr>
              <w:instrText>&lt;/keyword&gt;&lt;keyword&gt;</w:instrText>
            </w:r>
            <w:r w:rsidR="00740F2E" w:rsidRPr="00F02154">
              <w:rPr>
                <w:sz w:val="24"/>
                <w:szCs w:val="24"/>
                <w:lang w:eastAsia="zh-CN"/>
              </w:rPr>
              <w:instrText>儿茶酚胺类</w:instrText>
            </w:r>
            <w:r w:rsidR="00740F2E" w:rsidRPr="00F02154">
              <w:rPr>
                <w:sz w:val="24"/>
                <w:szCs w:val="24"/>
                <w:lang w:eastAsia="zh-CN"/>
              </w:rPr>
              <w:instrText>&lt;/keyword&gt;&lt;/keywords&gt;&lt;dates&gt;&lt;year&gt;2010&lt;/year&gt;&lt;/dates&gt;&lt;isbn&gt;1000-4718&lt;/isbn&gt;&lt;call-num&gt;44-1187/R&lt;/call-num&gt;&lt;urls&gt;&lt;related-urls&gt;&lt;url&gt;https://kns.cnki.net/kcms2/article/abstract?v=9IId9Ku_yBaVKpvvsPtZuAmkoCFxCERKfqgWWv5q9rM5M4xF_Nu4YR3hh8yu2TUubKWtTXlMqHc3MZHNciaBQioq4LfAMCVc7WldiJhRkPJv-k6pBVdIvvygtJ1bFDidN4V4i1KGz9XzZHf-Zmt8U5eZHxAMO3lZ2DCzip0wz6hb-oZkU_d-tQ==&amp;amp;uniplatform=NZKPT&amp;amp;language=CHS&lt;/url&gt;&lt;/related-urls&gt;&lt;/urls&gt;&lt;remote-database-provider&gt;Cnki&lt;/remote-database-provider&gt;&lt;/record&gt;&lt;/Cite&gt;&lt;/EndNote&gt;</w:instrText>
            </w:r>
            <w:r w:rsidRPr="00F02154">
              <w:rPr>
                <w:sz w:val="24"/>
                <w:szCs w:val="24"/>
                <w:lang w:eastAsia="zh-CN"/>
              </w:rPr>
              <w:fldChar w:fldCharType="separate"/>
            </w:r>
            <w:r w:rsidR="00740F2E" w:rsidRPr="00F02154">
              <w:rPr>
                <w:noProof/>
                <w:sz w:val="24"/>
                <w:szCs w:val="24"/>
                <w:lang w:eastAsia="zh-CN"/>
              </w:rPr>
              <w:t>[50]</w:t>
            </w:r>
            <w:r w:rsidRPr="00F02154">
              <w:rPr>
                <w:sz w:val="24"/>
                <w:szCs w:val="24"/>
                <w:lang w:eastAsia="zh-CN"/>
              </w:rPr>
              <w:fldChar w:fldCharType="end"/>
            </w:r>
          </w:p>
        </w:tc>
        <w:tc>
          <w:tcPr>
            <w:tcW w:w="743" w:type="dxa"/>
            <w:vAlign w:val="center"/>
          </w:tcPr>
          <w:p w:rsidR="002F184E" w:rsidRPr="00F02154" w:rsidRDefault="00AF3C8D" w:rsidP="00F02154">
            <w:pPr>
              <w:rPr>
                <w:sz w:val="24"/>
                <w:szCs w:val="24"/>
                <w:lang w:eastAsia="zh-CN"/>
              </w:rPr>
            </w:pPr>
            <w:r w:rsidRPr="00F02154">
              <w:rPr>
                <w:sz w:val="24"/>
                <w:szCs w:val="24"/>
                <w:lang w:eastAsia="zh-CN"/>
              </w:rPr>
              <w:t>2010</w:t>
            </w:r>
          </w:p>
        </w:tc>
        <w:tc>
          <w:tcPr>
            <w:tcW w:w="1429" w:type="dxa"/>
            <w:vAlign w:val="center"/>
          </w:tcPr>
          <w:p w:rsidR="002F184E" w:rsidRPr="00F02154" w:rsidRDefault="00AF3C8D" w:rsidP="00F02154">
            <w:pPr>
              <w:rPr>
                <w:sz w:val="24"/>
                <w:szCs w:val="24"/>
              </w:rPr>
            </w:pPr>
            <w:bookmarkStart w:id="88" w:name="OLE_LINK86"/>
            <w:bookmarkStart w:id="89" w:name="OLE_LINK87"/>
            <w:r w:rsidRPr="00F02154">
              <w:rPr>
                <w:sz w:val="24"/>
                <w:szCs w:val="24"/>
              </w:rPr>
              <w:t>Bo Ji</w:t>
            </w:r>
            <w:bookmarkEnd w:id="88"/>
            <w:bookmarkEnd w:id="89"/>
          </w:p>
        </w:tc>
        <w:tc>
          <w:tcPr>
            <w:tcW w:w="1701" w:type="dxa"/>
            <w:vAlign w:val="center"/>
          </w:tcPr>
          <w:p w:rsidR="002F184E" w:rsidRPr="00F02154" w:rsidRDefault="00AF3C8D" w:rsidP="00F02154">
            <w:pPr>
              <w:rPr>
                <w:sz w:val="24"/>
                <w:szCs w:val="24"/>
                <w:lang w:eastAsia="zh-CN"/>
              </w:rPr>
            </w:pPr>
            <w:r w:rsidRPr="00F02154">
              <w:rPr>
                <w:rFonts w:eastAsia="微软雅黑"/>
                <w:sz w:val="24"/>
                <w:szCs w:val="24"/>
              </w:rPr>
              <w:t>Chinese Journal of Pathophysiology</w:t>
            </w:r>
          </w:p>
        </w:tc>
        <w:tc>
          <w:tcPr>
            <w:tcW w:w="3685" w:type="dxa"/>
            <w:vAlign w:val="center"/>
          </w:tcPr>
          <w:p w:rsidR="002F184E" w:rsidRPr="00F02154" w:rsidRDefault="00AF3C8D" w:rsidP="00F02154">
            <w:pPr>
              <w:rPr>
                <w:sz w:val="24"/>
                <w:szCs w:val="24"/>
                <w:lang w:eastAsia="zh-CN"/>
              </w:rPr>
            </w:pPr>
            <w:bookmarkStart w:id="90" w:name="OLE_LINK39"/>
            <w:bookmarkStart w:id="91" w:name="OLE_LINK40"/>
            <w:r w:rsidRPr="00F02154">
              <w:rPr>
                <w:sz w:val="24"/>
                <w:szCs w:val="24"/>
                <w:lang w:eastAsia="zh-CN"/>
              </w:rPr>
              <w:t xml:space="preserve">Effects of acupotome and electro-acupuncture on pain threshold and monoamine-neurotransmitters of central nerves in rats with knee </w:t>
            </w:r>
            <w:r w:rsidRPr="00F02154">
              <w:rPr>
                <w:sz w:val="24"/>
                <w:szCs w:val="24"/>
                <w:lang w:eastAsia="zh-CN"/>
              </w:rPr>
              <w:lastRenderedPageBreak/>
              <w:t>osteoarthritis</w:t>
            </w:r>
            <w:bookmarkEnd w:id="90"/>
            <w:bookmarkEnd w:id="91"/>
            <w:r w:rsidRPr="00F02154">
              <w:rPr>
                <w:sz w:val="24"/>
                <w:szCs w:val="24"/>
                <w:lang w:eastAsia="zh-CN"/>
              </w:rPr>
              <w:t xml:space="preserve"> (in Chinese)</w:t>
            </w:r>
          </w:p>
        </w:tc>
        <w:tc>
          <w:tcPr>
            <w:tcW w:w="1134" w:type="dxa"/>
            <w:vAlign w:val="center"/>
          </w:tcPr>
          <w:p w:rsidR="002F184E" w:rsidRPr="00F02154" w:rsidRDefault="00AF3C8D" w:rsidP="00F02154">
            <w:pPr>
              <w:rPr>
                <w:sz w:val="24"/>
                <w:szCs w:val="24"/>
              </w:rPr>
            </w:pPr>
            <w:r w:rsidRPr="00F02154">
              <w:rPr>
                <w:sz w:val="24"/>
                <w:szCs w:val="24"/>
                <w:lang w:eastAsia="zh-CN"/>
              </w:rPr>
              <w:lastRenderedPageBreak/>
              <w:t>basic research</w:t>
            </w:r>
          </w:p>
        </w:tc>
        <w:tc>
          <w:tcPr>
            <w:tcW w:w="1896" w:type="dxa"/>
            <w:shd w:val="clear" w:color="auto" w:fill="auto"/>
            <w:vAlign w:val="center"/>
          </w:tcPr>
          <w:p w:rsidR="002F184E" w:rsidRPr="00F02154" w:rsidRDefault="00AF3C8D" w:rsidP="00F02154">
            <w:pPr>
              <w:rPr>
                <w:sz w:val="24"/>
                <w:szCs w:val="24"/>
              </w:rPr>
            </w:pPr>
            <w:r w:rsidRPr="00F02154">
              <w:rPr>
                <w:sz w:val="24"/>
                <w:szCs w:val="24"/>
              </w:rPr>
              <w:t>Serotonin</w:t>
            </w:r>
            <w:r w:rsidRPr="00F02154">
              <w:rPr>
                <w:sz w:val="24"/>
                <w:szCs w:val="24"/>
                <w:lang w:eastAsia="zh-CN"/>
              </w:rPr>
              <w:t xml:space="preserve"> Norepinephrine Dopamine</w:t>
            </w:r>
          </w:p>
        </w:tc>
      </w:tr>
      <w:tr w:rsidR="002F184E" w:rsidRPr="00F02154" w:rsidTr="00F02154">
        <w:trPr>
          <w:trHeight w:val="883"/>
          <w:jc w:val="center"/>
        </w:trPr>
        <w:tc>
          <w:tcPr>
            <w:tcW w:w="775" w:type="dxa"/>
            <w:vAlign w:val="center"/>
          </w:tcPr>
          <w:p w:rsidR="002F184E" w:rsidRPr="00F02154" w:rsidRDefault="00AF3C8D" w:rsidP="00F02154">
            <w:pPr>
              <w:rPr>
                <w:sz w:val="24"/>
                <w:szCs w:val="24"/>
                <w:lang w:eastAsia="zh-CN"/>
              </w:rPr>
            </w:pPr>
            <w:r w:rsidRPr="00F02154">
              <w:rPr>
                <w:sz w:val="24"/>
                <w:szCs w:val="24"/>
                <w:lang w:eastAsia="zh-CN"/>
              </w:rPr>
              <w:fldChar w:fldCharType="begin">
                <w:fldData xml:space="preserve">PEVuZE5vdGU+PENpdGU+PEF1dGhvcj5MaTwvQXV0aG9yPjxZZWFyPjIwMDc8L1llYXI+PFJlY051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</w:fldData>
              </w:fldChar>
            </w:r>
            <w:r w:rsidR="00740F2E" w:rsidRPr="00F02154">
              <w:rPr>
                <w:sz w:val="24"/>
                <w:szCs w:val="24"/>
                <w:lang w:eastAsia="zh-CN"/>
              </w:rPr>
              <w:instrText xml:space="preserve"> ADDIN EN.CITE </w:instrText>
            </w:r>
            <w:r w:rsidR="00740F2E" w:rsidRPr="00F02154">
              <w:rPr>
                <w:sz w:val="24"/>
                <w:szCs w:val="24"/>
                <w:lang w:eastAsia="zh-CN"/>
              </w:rPr>
              <w:fldChar w:fldCharType="begin">
                <w:fldData xml:space="preserve">PEVuZE5vdGU+PENpdGU+PEF1dGhvcj5MaTwvQXV0aG9yPjxZZWFyPjIwMDc8L1llYXI+PFJlY051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</w:fldData>
              </w:fldChar>
            </w:r>
            <w:r w:rsidR="00740F2E" w:rsidRPr="00F02154">
              <w:rPr>
                <w:sz w:val="24"/>
                <w:szCs w:val="24"/>
                <w:lang w:eastAsia="zh-CN"/>
              </w:rPr>
              <w:instrText xml:space="preserve"> ADDIN EN.CITE.DATA </w:instrText>
            </w:r>
            <w:r w:rsidR="00740F2E" w:rsidRPr="00F02154">
              <w:rPr>
                <w:sz w:val="24"/>
                <w:szCs w:val="24"/>
                <w:lang w:eastAsia="zh-CN"/>
              </w:rPr>
            </w:r>
            <w:r w:rsidR="00740F2E" w:rsidRPr="00F02154">
              <w:rPr>
                <w:sz w:val="24"/>
                <w:szCs w:val="24"/>
                <w:lang w:eastAsia="zh-CN"/>
              </w:rPr>
              <w:fldChar w:fldCharType="end"/>
            </w:r>
            <w:r w:rsidRPr="00F02154">
              <w:rPr>
                <w:sz w:val="24"/>
                <w:szCs w:val="24"/>
                <w:lang w:eastAsia="zh-CN"/>
              </w:rPr>
            </w:r>
            <w:r w:rsidRPr="00F02154">
              <w:rPr>
                <w:sz w:val="24"/>
                <w:szCs w:val="24"/>
                <w:lang w:eastAsia="zh-CN"/>
              </w:rPr>
              <w:fldChar w:fldCharType="separate"/>
            </w:r>
            <w:r w:rsidR="00740F2E" w:rsidRPr="00F02154">
              <w:rPr>
                <w:noProof/>
                <w:sz w:val="24"/>
                <w:szCs w:val="24"/>
                <w:lang w:eastAsia="zh-CN"/>
              </w:rPr>
              <w:t>[51]</w:t>
            </w:r>
            <w:r w:rsidRPr="00F02154">
              <w:rPr>
                <w:sz w:val="24"/>
                <w:szCs w:val="24"/>
                <w:lang w:eastAsia="zh-CN"/>
              </w:rPr>
              <w:fldChar w:fldCharType="end"/>
            </w:r>
          </w:p>
        </w:tc>
        <w:tc>
          <w:tcPr>
            <w:tcW w:w="743" w:type="dxa"/>
            <w:vAlign w:val="center"/>
          </w:tcPr>
          <w:p w:rsidR="002F184E" w:rsidRPr="00F02154" w:rsidRDefault="00AF3C8D" w:rsidP="00F02154">
            <w:pPr>
              <w:rPr>
                <w:sz w:val="24"/>
                <w:szCs w:val="24"/>
                <w:lang w:eastAsia="zh-CN"/>
              </w:rPr>
            </w:pPr>
            <w:r w:rsidRPr="00F02154">
              <w:rPr>
                <w:sz w:val="24"/>
                <w:szCs w:val="24"/>
                <w:lang w:eastAsia="zh-CN"/>
              </w:rPr>
              <w:t>2007</w:t>
            </w:r>
          </w:p>
        </w:tc>
        <w:tc>
          <w:tcPr>
            <w:tcW w:w="1429" w:type="dxa"/>
            <w:vAlign w:val="center"/>
          </w:tcPr>
          <w:p w:rsidR="002F184E" w:rsidRPr="00F02154" w:rsidRDefault="00AF3C8D" w:rsidP="00F02154">
            <w:pPr>
              <w:rPr>
                <w:sz w:val="24"/>
                <w:szCs w:val="24"/>
              </w:rPr>
            </w:pPr>
            <w:r w:rsidRPr="00F02154">
              <w:rPr>
                <w:sz w:val="24"/>
                <w:szCs w:val="24"/>
              </w:rPr>
              <w:t>Xuezhi Li</w:t>
            </w:r>
          </w:p>
        </w:tc>
        <w:tc>
          <w:tcPr>
            <w:tcW w:w="1701" w:type="dxa"/>
            <w:vAlign w:val="center"/>
          </w:tcPr>
          <w:p w:rsidR="002F184E" w:rsidRPr="00F02154" w:rsidRDefault="00AF3C8D" w:rsidP="00F02154">
            <w:pPr>
              <w:rPr>
                <w:rStyle w:val="ab"/>
                <w:color w:val="auto"/>
                <w:sz w:val="24"/>
                <w:szCs w:val="24"/>
                <w:u w:val="none"/>
                <w:lang w:eastAsia="zh-CN"/>
              </w:rPr>
            </w:pPr>
            <w:r w:rsidRPr="00F02154">
              <w:rPr>
                <w:rFonts w:eastAsia="微软雅黑"/>
                <w:sz w:val="24"/>
                <w:szCs w:val="24"/>
              </w:rPr>
              <w:t>Journal of Practical Traditional Chinese Medicine</w:t>
            </w:r>
          </w:p>
        </w:tc>
        <w:tc>
          <w:tcPr>
            <w:tcW w:w="3685" w:type="dxa"/>
            <w:vAlign w:val="center"/>
          </w:tcPr>
          <w:p w:rsidR="002F184E" w:rsidRPr="00F02154" w:rsidRDefault="00AF3C8D" w:rsidP="00F02154">
            <w:pPr>
              <w:rPr>
                <w:sz w:val="24"/>
                <w:szCs w:val="24"/>
                <w:lang w:eastAsia="zh-CN"/>
              </w:rPr>
            </w:pPr>
            <w:r w:rsidRPr="00F02154">
              <w:rPr>
                <w:rStyle w:val="ab"/>
                <w:color w:val="auto"/>
                <w:sz w:val="24"/>
                <w:szCs w:val="24"/>
                <w:u w:val="none"/>
                <w:lang w:eastAsia="zh-CN"/>
              </w:rPr>
              <w:t>Study on Effect and Mechanism of Analgesia on Adjuvant-induced Arthritis Rats with Crossing Selection of Acupoints Method</w:t>
            </w:r>
            <w:bookmarkStart w:id="92" w:name="OLE_LINK41"/>
            <w:bookmarkStart w:id="93" w:name="OLE_LINK42"/>
            <w:r w:rsidRPr="00F02154">
              <w:rPr>
                <w:rStyle w:val="ab"/>
                <w:color w:val="auto"/>
                <w:sz w:val="24"/>
                <w:szCs w:val="24"/>
                <w:u w:val="none"/>
                <w:lang w:eastAsia="zh-CN"/>
              </w:rPr>
              <w:t xml:space="preserve"> </w:t>
            </w:r>
            <w:r w:rsidRPr="00F02154">
              <w:rPr>
                <w:sz w:val="24"/>
                <w:szCs w:val="24"/>
                <w:lang w:eastAsia="zh-CN"/>
              </w:rPr>
              <w:t>(in Chinese)</w:t>
            </w:r>
            <w:bookmarkEnd w:id="92"/>
            <w:bookmarkEnd w:id="93"/>
          </w:p>
        </w:tc>
        <w:tc>
          <w:tcPr>
            <w:tcW w:w="1134" w:type="dxa"/>
            <w:vAlign w:val="center"/>
          </w:tcPr>
          <w:p w:rsidR="002F184E" w:rsidRPr="00F02154" w:rsidRDefault="00AF3C8D" w:rsidP="00F02154">
            <w:pPr>
              <w:rPr>
                <w:sz w:val="24"/>
                <w:szCs w:val="24"/>
              </w:rPr>
            </w:pPr>
            <w:r w:rsidRPr="00F02154">
              <w:rPr>
                <w:sz w:val="24"/>
                <w:szCs w:val="24"/>
                <w:lang w:eastAsia="zh-CN"/>
              </w:rPr>
              <w:t>basic research</w:t>
            </w:r>
          </w:p>
        </w:tc>
        <w:tc>
          <w:tcPr>
            <w:tcW w:w="1896" w:type="dxa"/>
            <w:shd w:val="clear" w:color="auto" w:fill="auto"/>
            <w:vAlign w:val="center"/>
          </w:tcPr>
          <w:p w:rsidR="002F184E" w:rsidRPr="00F02154" w:rsidRDefault="00AF3C8D" w:rsidP="00F02154">
            <w:pPr>
              <w:rPr>
                <w:sz w:val="24"/>
                <w:szCs w:val="24"/>
              </w:rPr>
            </w:pPr>
            <w:r w:rsidRPr="00F02154">
              <w:rPr>
                <w:sz w:val="24"/>
                <w:szCs w:val="24"/>
              </w:rPr>
              <w:t>β-endorphin</w:t>
            </w:r>
          </w:p>
          <w:p w:rsidR="002F184E" w:rsidRPr="00F02154" w:rsidRDefault="00AF3C8D" w:rsidP="00F02154">
            <w:pPr>
              <w:rPr>
                <w:sz w:val="24"/>
                <w:szCs w:val="24"/>
              </w:rPr>
            </w:pPr>
            <w:r w:rsidRPr="00F02154">
              <w:rPr>
                <w:sz w:val="24"/>
                <w:szCs w:val="24"/>
              </w:rPr>
              <w:t>ACTH</w:t>
            </w:r>
          </w:p>
          <w:p w:rsidR="002F184E" w:rsidRPr="00F02154" w:rsidRDefault="00AF3C8D" w:rsidP="00F02154">
            <w:pPr>
              <w:rPr>
                <w:sz w:val="24"/>
                <w:szCs w:val="24"/>
              </w:rPr>
            </w:pPr>
            <w:r w:rsidRPr="00F02154">
              <w:rPr>
                <w:sz w:val="24"/>
                <w:szCs w:val="24"/>
              </w:rPr>
              <w:t>Deltorphin</w:t>
            </w:r>
          </w:p>
        </w:tc>
      </w:tr>
      <w:tr w:rsidR="002F184E" w:rsidRPr="00F02154" w:rsidTr="00F02154">
        <w:trPr>
          <w:trHeight w:val="883"/>
          <w:jc w:val="center"/>
        </w:trPr>
        <w:tc>
          <w:tcPr>
            <w:tcW w:w="775" w:type="dxa"/>
            <w:vAlign w:val="center"/>
          </w:tcPr>
          <w:p w:rsidR="002F184E" w:rsidRPr="00F02154" w:rsidRDefault="00AF3C8D" w:rsidP="00F02154">
            <w:pPr>
              <w:rPr>
                <w:sz w:val="24"/>
                <w:szCs w:val="24"/>
                <w:lang w:eastAsia="zh-CN"/>
              </w:rPr>
            </w:pPr>
            <w:r w:rsidRPr="00F02154">
              <w:rPr>
                <w:sz w:val="24"/>
                <w:szCs w:val="24"/>
                <w:lang w:eastAsia="zh-CN"/>
              </w:rPr>
              <w:fldChar w:fldCharType="begin"/>
            </w:r>
            <w:r w:rsidR="00740F2E" w:rsidRPr="00F02154">
              <w:rPr>
                <w:sz w:val="24"/>
                <w:szCs w:val="24"/>
                <w:lang w:eastAsia="zh-CN"/>
              </w:rPr>
              <w:instrText xml:space="preserve"> ADDIN EN.CITE &lt;EndNote&gt;&lt;Cite&gt;&lt;Author&gt;Tan&lt;/Author&gt;&lt;Year&gt;2022&lt;/Year&gt;&lt;RecNum&gt;544&lt;/RecNum&gt;&lt;DisplayText&gt;[52]&lt;/DisplayText&gt;&lt;record&gt;&lt;rec-number&gt;544&lt;/rec-number&gt;&lt;foreign-keys&gt;&lt;key app="EN" db-id="0x52tw9abrxaw9e9exovww9rp2vt9frtewxf" timestamp="1754067366"&gt;544&lt;/key&gt;&lt;/foreign-keys&gt;&lt;ref-type name="Journal Article"&gt;17&lt;/ref-type&gt;&lt;contributors&gt;&lt;authors&gt;&lt;author&gt;Tan, Q&lt;/author&gt;&lt;author&gt;Li, J&lt;/author&gt;&lt;author&gt;Li, J&lt;/author&gt;&lt;author&gt;Li, BC&lt;/author&gt;&lt;author&gt;Xiang, HC&lt;/author&gt;&lt;author&gt;Cai, GW&lt;/author&gt;&lt;/authors&gt;&lt;/contributors&gt;&lt;auth-address&gt;&lt;style face="normal" font="default" charset="134" size="100%"&gt;</w:instrText>
            </w:r>
            <w:r w:rsidR="00740F2E" w:rsidRPr="00F02154">
              <w:rPr>
                <w:sz w:val="24"/>
                <w:szCs w:val="24"/>
                <w:lang w:eastAsia="zh-CN"/>
              </w:rPr>
              <w:instrText>华中科技大学同济医学院附属协和医院针灸科</w:instrText>
            </w:r>
            <w:r w:rsidR="00740F2E" w:rsidRPr="00F02154">
              <w:rPr>
                <w:sz w:val="24"/>
                <w:szCs w:val="24"/>
                <w:lang w:eastAsia="zh-CN"/>
              </w:rPr>
              <w:instrText>&lt;/style&gt;&lt;style face="normal" font="default" size="100%"&gt;;&lt;/style&gt;&lt;style face="normal" font="default" charset="134" size="100%"&gt;</w:instrText>
            </w:r>
            <w:r w:rsidR="00740F2E" w:rsidRPr="00F02154">
              <w:rPr>
                <w:sz w:val="24"/>
                <w:szCs w:val="24"/>
                <w:lang w:eastAsia="zh-CN"/>
              </w:rPr>
              <w:instrText>湖北中医药大学针灸骨伤学院</w:instrText>
            </w:r>
            <w:r w:rsidR="00740F2E" w:rsidRPr="00F02154">
              <w:rPr>
                <w:sz w:val="24"/>
                <w:szCs w:val="24"/>
                <w:lang w:eastAsia="zh-CN"/>
              </w:rPr>
              <w:instrText>&lt;/style&gt;&lt;style face="normal" font="default" size="100%"&gt;/&lt;/style&gt;&lt;style face="normal" font="default" charset="134" size="100%"&gt;</w:instrText>
            </w:r>
            <w:r w:rsidR="00740F2E" w:rsidRPr="00F02154">
              <w:rPr>
                <w:sz w:val="24"/>
                <w:szCs w:val="24"/>
                <w:lang w:eastAsia="zh-CN"/>
              </w:rPr>
              <w:instrText>针灸治未病湖北省协同创新中心</w:instrText>
            </w:r>
            <w:r w:rsidR="00740F2E" w:rsidRPr="00F02154">
              <w:rPr>
                <w:sz w:val="24"/>
                <w:szCs w:val="24"/>
                <w:lang w:eastAsia="zh-CN"/>
              </w:rPr>
              <w:instrText>&lt;/style&gt;&lt;style face="normal" font="default" size="100%"&gt;;&lt;/style&gt;&lt;/auth-address&gt;&lt;titles&gt;&lt;title&gt;&lt;style face="normal" font="default" charset="134" size="100%"&gt;Effect of Acupuncture at Zusanli(ST 36) on Gastrointestinal Motility in Rats with Collagen-induced Arthritis&lt;/style&gt;&lt;/title&gt;&lt;secondary-title&gt;World Chinese Medicine&lt;/secondary-title&gt;&lt;/titles&gt;&lt;periodical&gt;&lt;full-title&gt;World Chinese Medicine&lt;/full-title&gt;&lt;/periodical&gt;&lt;pages&gt;1278-1282 (in Chinese)&lt;/pages&gt;&lt;volume&gt;17&lt;/volume&gt;&lt;number&gt;09&lt;/number&gt;&lt;keywords&gt;&lt;keyword&gt;</w:instrText>
            </w:r>
            <w:r w:rsidR="00740F2E" w:rsidRPr="00F02154">
              <w:rPr>
                <w:sz w:val="24"/>
                <w:szCs w:val="24"/>
                <w:lang w:eastAsia="zh-CN"/>
              </w:rPr>
              <w:instrText>针刺</w:instrText>
            </w:r>
            <w:r w:rsidR="00740F2E" w:rsidRPr="00F02154">
              <w:rPr>
                <w:sz w:val="24"/>
                <w:szCs w:val="24"/>
                <w:lang w:eastAsia="zh-CN"/>
              </w:rPr>
              <w:instrText>&lt;/keyword&gt;&lt;keyword&gt;</w:instrText>
            </w:r>
            <w:r w:rsidR="00740F2E" w:rsidRPr="00F02154">
              <w:rPr>
                <w:sz w:val="24"/>
                <w:szCs w:val="24"/>
                <w:lang w:eastAsia="zh-CN"/>
              </w:rPr>
              <w:instrText>手针</w:instrText>
            </w:r>
            <w:r w:rsidR="00740F2E" w:rsidRPr="00F02154">
              <w:rPr>
                <w:sz w:val="24"/>
                <w:szCs w:val="24"/>
                <w:lang w:eastAsia="zh-CN"/>
              </w:rPr>
              <w:instrText>&lt;/keyword&gt;&lt;keyword&gt;</w:instrText>
            </w:r>
            <w:r w:rsidR="00740F2E" w:rsidRPr="00F02154">
              <w:rPr>
                <w:sz w:val="24"/>
                <w:szCs w:val="24"/>
                <w:lang w:eastAsia="zh-CN"/>
              </w:rPr>
              <w:instrText>足三里</w:instrText>
            </w:r>
            <w:r w:rsidR="00740F2E" w:rsidRPr="00F02154">
              <w:rPr>
                <w:sz w:val="24"/>
                <w:szCs w:val="24"/>
                <w:lang w:eastAsia="zh-CN"/>
              </w:rPr>
              <w:instrText>&lt;/keyword&gt;&lt;keyword&gt;</w:instrText>
            </w:r>
            <w:r w:rsidR="00740F2E" w:rsidRPr="00F02154">
              <w:rPr>
                <w:sz w:val="24"/>
                <w:szCs w:val="24"/>
                <w:lang w:eastAsia="zh-CN"/>
              </w:rPr>
              <w:instrText>类风湿关节炎</w:instrText>
            </w:r>
            <w:r w:rsidR="00740F2E" w:rsidRPr="00F02154">
              <w:rPr>
                <w:sz w:val="24"/>
                <w:szCs w:val="24"/>
                <w:lang w:eastAsia="zh-CN"/>
              </w:rPr>
              <w:instrText>&lt;/keyword&gt;&lt;keyword&gt;</w:instrText>
            </w:r>
            <w:r w:rsidR="00740F2E" w:rsidRPr="00F02154">
              <w:rPr>
                <w:sz w:val="24"/>
                <w:szCs w:val="24"/>
                <w:lang w:eastAsia="zh-CN"/>
              </w:rPr>
              <w:instrText>胃肠动力</w:instrText>
            </w:r>
            <w:r w:rsidR="00740F2E" w:rsidRPr="00F02154">
              <w:rPr>
                <w:sz w:val="24"/>
                <w:szCs w:val="24"/>
                <w:lang w:eastAsia="zh-CN"/>
              </w:rPr>
              <w:instrText>&lt;/keyword&gt;&lt;keyword&gt;</w:instrText>
            </w:r>
            <w:r w:rsidR="00740F2E" w:rsidRPr="00F02154">
              <w:rPr>
                <w:sz w:val="24"/>
                <w:szCs w:val="24"/>
                <w:lang w:eastAsia="zh-CN"/>
              </w:rPr>
              <w:instrText>内脏敏感性</w:instrText>
            </w:r>
            <w:r w:rsidR="00740F2E" w:rsidRPr="00F02154">
              <w:rPr>
                <w:sz w:val="24"/>
                <w:szCs w:val="24"/>
                <w:lang w:eastAsia="zh-CN"/>
              </w:rPr>
              <w:instrText>&lt;/keyword&gt;&lt;keyword&gt;</w:instrText>
            </w:r>
            <w:r w:rsidR="00740F2E" w:rsidRPr="00F02154">
              <w:rPr>
                <w:sz w:val="24"/>
                <w:szCs w:val="24"/>
                <w:lang w:eastAsia="zh-CN"/>
              </w:rPr>
              <w:instrText>促肾上腺皮质激素释放因子</w:instrText>
            </w:r>
            <w:r w:rsidR="00740F2E" w:rsidRPr="00F02154">
              <w:rPr>
                <w:sz w:val="24"/>
                <w:szCs w:val="24"/>
                <w:lang w:eastAsia="zh-CN"/>
              </w:rPr>
              <w:instrText>&lt;/keyword&gt;&lt;keyword&gt;</w:instrText>
            </w:r>
            <w:r w:rsidR="00740F2E" w:rsidRPr="00F02154">
              <w:rPr>
                <w:sz w:val="24"/>
                <w:szCs w:val="24"/>
                <w:lang w:eastAsia="zh-CN"/>
              </w:rPr>
              <w:instrText>血管活性肠肽</w:instrText>
            </w:r>
            <w:r w:rsidR="00740F2E" w:rsidRPr="00F02154">
              <w:rPr>
                <w:sz w:val="24"/>
                <w:szCs w:val="24"/>
                <w:lang w:eastAsia="zh-CN"/>
              </w:rPr>
              <w:instrText>&lt;/keyword&gt;&lt;/keywords&gt;&lt;dates&gt;&lt;year&gt;2022&lt;/year&gt;&lt;/dates&gt;&lt;isbn&gt;1673-7202&lt;/isbn&gt;&lt;call-num&gt;11-5529/R&lt;/call-num&gt;&lt;urls&gt;&lt;related-urls&gt;&lt;url&gt;https://link.cnki.net/urlid/11.5529.R.20220523.1145.024&lt;/url&gt;&lt;/related-urls&gt;&lt;/urls&gt;&lt;remote-database-provider&gt;Cnki&lt;/remote-database-provider&gt;&lt;/record&gt;&lt;/Cite&gt;&lt;/EndNote&gt;</w:instrText>
            </w:r>
            <w:r w:rsidRPr="00F02154">
              <w:rPr>
                <w:sz w:val="24"/>
                <w:szCs w:val="24"/>
                <w:lang w:eastAsia="zh-CN"/>
              </w:rPr>
              <w:fldChar w:fldCharType="separate"/>
            </w:r>
            <w:r w:rsidR="00740F2E" w:rsidRPr="00F02154">
              <w:rPr>
                <w:noProof/>
                <w:sz w:val="24"/>
                <w:szCs w:val="24"/>
                <w:lang w:eastAsia="zh-CN"/>
              </w:rPr>
              <w:t>[52]</w:t>
            </w:r>
            <w:r w:rsidRPr="00F02154">
              <w:rPr>
                <w:sz w:val="24"/>
                <w:szCs w:val="24"/>
                <w:lang w:eastAsia="zh-CN"/>
              </w:rPr>
              <w:fldChar w:fldCharType="end"/>
            </w:r>
          </w:p>
        </w:tc>
        <w:tc>
          <w:tcPr>
            <w:tcW w:w="743" w:type="dxa"/>
            <w:vAlign w:val="center"/>
          </w:tcPr>
          <w:p w:rsidR="002F184E" w:rsidRPr="00F02154" w:rsidRDefault="00AF3C8D" w:rsidP="00F02154">
            <w:pPr>
              <w:rPr>
                <w:sz w:val="24"/>
                <w:szCs w:val="24"/>
                <w:lang w:eastAsia="zh-CN"/>
              </w:rPr>
            </w:pPr>
            <w:r w:rsidRPr="00F02154">
              <w:rPr>
                <w:sz w:val="24"/>
                <w:szCs w:val="24"/>
                <w:lang w:eastAsia="zh-CN"/>
              </w:rPr>
              <w:t>2022</w:t>
            </w:r>
          </w:p>
        </w:tc>
        <w:tc>
          <w:tcPr>
            <w:tcW w:w="1429" w:type="dxa"/>
            <w:vAlign w:val="center"/>
          </w:tcPr>
          <w:p w:rsidR="002F184E" w:rsidRPr="00F02154" w:rsidRDefault="00320193" w:rsidP="00F02154">
            <w:pPr>
              <w:rPr>
                <w:sz w:val="24"/>
                <w:szCs w:val="24"/>
              </w:rPr>
            </w:pPr>
            <w:hyperlink r:id="rId9" w:tgtFrame="knet" w:history="1">
              <w:r w:rsidR="00AF3C8D" w:rsidRPr="00F02154">
                <w:rPr>
                  <w:sz w:val="24"/>
                  <w:szCs w:val="24"/>
                </w:rPr>
                <w:t>Qian Tan</w:t>
              </w:r>
            </w:hyperlink>
          </w:p>
        </w:tc>
        <w:tc>
          <w:tcPr>
            <w:tcW w:w="1701" w:type="dxa"/>
            <w:vAlign w:val="center"/>
          </w:tcPr>
          <w:p w:rsidR="002F184E" w:rsidRPr="00F02154" w:rsidRDefault="00AF3C8D" w:rsidP="00F02154">
            <w:pPr>
              <w:rPr>
                <w:sz w:val="24"/>
                <w:szCs w:val="24"/>
                <w:lang w:eastAsia="zh-CN"/>
              </w:rPr>
            </w:pPr>
            <w:r w:rsidRPr="00F02154">
              <w:rPr>
                <w:rFonts w:eastAsia="微软雅黑"/>
                <w:sz w:val="24"/>
                <w:szCs w:val="24"/>
              </w:rPr>
              <w:t>World Chinese Medicine</w:t>
            </w:r>
          </w:p>
        </w:tc>
        <w:tc>
          <w:tcPr>
            <w:tcW w:w="3685" w:type="dxa"/>
            <w:vAlign w:val="center"/>
          </w:tcPr>
          <w:p w:rsidR="002F184E" w:rsidRPr="00F02154" w:rsidRDefault="00AF3C8D" w:rsidP="00F02154">
            <w:pPr>
              <w:rPr>
                <w:sz w:val="24"/>
                <w:szCs w:val="24"/>
                <w:lang w:eastAsia="zh-CN"/>
              </w:rPr>
            </w:pPr>
            <w:r w:rsidRPr="00F02154">
              <w:rPr>
                <w:sz w:val="24"/>
                <w:szCs w:val="24"/>
                <w:lang w:eastAsia="zh-CN"/>
              </w:rPr>
              <w:t xml:space="preserve">Effect of Acupuncture at </w:t>
            </w:r>
            <w:r w:rsidRPr="00F02154">
              <w:rPr>
                <w:i/>
                <w:sz w:val="24"/>
                <w:szCs w:val="24"/>
                <w:lang w:eastAsia="zh-CN"/>
              </w:rPr>
              <w:t xml:space="preserve">Zusanli </w:t>
            </w:r>
            <w:r w:rsidRPr="00F02154">
              <w:rPr>
                <w:sz w:val="24"/>
                <w:szCs w:val="24"/>
                <w:lang w:eastAsia="zh-CN"/>
              </w:rPr>
              <w:t>(ST 36) on Gastrointestinal Motility in Rats with Collagen-induced Arthritis</w:t>
            </w:r>
            <w:r w:rsidR="00E27F91" w:rsidRPr="00F02154">
              <w:rPr>
                <w:sz w:val="24"/>
                <w:szCs w:val="24"/>
                <w:lang w:eastAsia="zh-CN"/>
              </w:rPr>
              <w:t xml:space="preserve"> </w:t>
            </w:r>
            <w:r w:rsidRPr="00F02154">
              <w:rPr>
                <w:sz w:val="24"/>
                <w:szCs w:val="24"/>
                <w:lang w:eastAsia="zh-CN"/>
              </w:rPr>
              <w:t>(in Chinese)</w:t>
            </w:r>
            <w:hyperlink r:id="rId10" w:history="1"/>
          </w:p>
        </w:tc>
        <w:tc>
          <w:tcPr>
            <w:tcW w:w="1134" w:type="dxa"/>
            <w:vAlign w:val="center"/>
          </w:tcPr>
          <w:p w:rsidR="002F184E" w:rsidRPr="00F02154" w:rsidRDefault="00AF3C8D" w:rsidP="00F02154">
            <w:pPr>
              <w:rPr>
                <w:sz w:val="24"/>
                <w:szCs w:val="24"/>
              </w:rPr>
            </w:pPr>
            <w:r w:rsidRPr="00F02154">
              <w:rPr>
                <w:sz w:val="24"/>
                <w:szCs w:val="24"/>
                <w:lang w:eastAsia="zh-CN"/>
              </w:rPr>
              <w:t>basic research</w:t>
            </w:r>
          </w:p>
        </w:tc>
        <w:tc>
          <w:tcPr>
            <w:tcW w:w="1896" w:type="dxa"/>
            <w:shd w:val="clear" w:color="auto" w:fill="auto"/>
            <w:vAlign w:val="center"/>
          </w:tcPr>
          <w:p w:rsidR="002F184E" w:rsidRPr="00F02154" w:rsidRDefault="00AF3C8D" w:rsidP="00F02154">
            <w:pPr>
              <w:rPr>
                <w:rStyle w:val="ab"/>
                <w:color w:val="auto"/>
                <w:sz w:val="24"/>
                <w:szCs w:val="24"/>
                <w:u w:val="none"/>
                <w:lang w:eastAsia="zh-CN"/>
              </w:rPr>
            </w:pPr>
            <w:r w:rsidRPr="00F02154">
              <w:rPr>
                <w:rStyle w:val="ab"/>
                <w:color w:val="auto"/>
                <w:sz w:val="24"/>
                <w:szCs w:val="24"/>
                <w:u w:val="none"/>
                <w:lang w:eastAsia="zh-CN"/>
              </w:rPr>
              <w:t>VIP</w:t>
            </w:r>
          </w:p>
        </w:tc>
      </w:tr>
      <w:tr w:rsidR="002F184E" w:rsidRPr="00F02154" w:rsidTr="00F02154">
        <w:trPr>
          <w:trHeight w:val="883"/>
          <w:jc w:val="center"/>
        </w:trPr>
        <w:tc>
          <w:tcPr>
            <w:tcW w:w="775" w:type="dxa"/>
            <w:vAlign w:val="center"/>
          </w:tcPr>
          <w:p w:rsidR="002F184E" w:rsidRPr="00F02154" w:rsidRDefault="00AF3C8D" w:rsidP="00F02154">
            <w:pPr>
              <w:rPr>
                <w:sz w:val="24"/>
                <w:szCs w:val="24"/>
                <w:lang w:eastAsia="zh-CN"/>
              </w:rPr>
            </w:pPr>
            <w:r w:rsidRPr="00F02154">
              <w:rPr>
                <w:sz w:val="24"/>
                <w:szCs w:val="24"/>
                <w:lang w:eastAsia="zh-CN"/>
              </w:rPr>
              <w:fldChar w:fldCharType="begin">
                <w:fldData xml:space="preserve">PEVuZE5vdGU+PENpdGU+PEF1dGhvcj5ZaWluPC9BdXRob3I+PFllYXI+MTk5NzwvWWVhcj48UmVj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</w:fldData>
              </w:fldChar>
            </w:r>
            <w:r w:rsidR="00740F2E" w:rsidRPr="00F02154">
              <w:rPr>
                <w:sz w:val="24"/>
                <w:szCs w:val="24"/>
                <w:lang w:eastAsia="zh-CN"/>
              </w:rPr>
              <w:instrText xml:space="preserve"> ADDIN EN.CITE </w:instrText>
            </w:r>
            <w:r w:rsidR="00740F2E" w:rsidRPr="00F02154">
              <w:rPr>
                <w:sz w:val="24"/>
                <w:szCs w:val="24"/>
                <w:lang w:eastAsia="zh-CN"/>
              </w:rPr>
              <w:fldChar w:fldCharType="begin">
                <w:fldData xml:space="preserve">PEVuZE5vdGU+PENpdGU+PEF1dGhvcj5ZaWluPC9BdXRob3I+PFllYXI+MTk5NzwvWWVhcj48UmVj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</w:fldData>
              </w:fldChar>
            </w:r>
            <w:r w:rsidR="00740F2E" w:rsidRPr="00F02154">
              <w:rPr>
                <w:sz w:val="24"/>
                <w:szCs w:val="24"/>
                <w:lang w:eastAsia="zh-CN"/>
              </w:rPr>
              <w:instrText xml:space="preserve"> ADDIN EN.CITE.DATA </w:instrText>
            </w:r>
            <w:r w:rsidR="00740F2E" w:rsidRPr="00F02154">
              <w:rPr>
                <w:sz w:val="24"/>
                <w:szCs w:val="24"/>
                <w:lang w:eastAsia="zh-CN"/>
              </w:rPr>
            </w:r>
            <w:r w:rsidR="00740F2E" w:rsidRPr="00F02154">
              <w:rPr>
                <w:sz w:val="24"/>
                <w:szCs w:val="24"/>
                <w:lang w:eastAsia="zh-CN"/>
              </w:rPr>
              <w:fldChar w:fldCharType="end"/>
            </w:r>
            <w:r w:rsidRPr="00F02154">
              <w:rPr>
                <w:sz w:val="24"/>
                <w:szCs w:val="24"/>
                <w:lang w:eastAsia="zh-CN"/>
              </w:rPr>
            </w:r>
            <w:r w:rsidRPr="00F02154">
              <w:rPr>
                <w:sz w:val="24"/>
                <w:szCs w:val="24"/>
                <w:lang w:eastAsia="zh-CN"/>
              </w:rPr>
              <w:fldChar w:fldCharType="separate"/>
            </w:r>
            <w:r w:rsidR="00740F2E" w:rsidRPr="00F02154">
              <w:rPr>
                <w:noProof/>
                <w:sz w:val="24"/>
                <w:szCs w:val="24"/>
                <w:lang w:eastAsia="zh-CN"/>
              </w:rPr>
              <w:t>[53]</w:t>
            </w:r>
            <w:r w:rsidRPr="00F02154">
              <w:rPr>
                <w:sz w:val="24"/>
                <w:szCs w:val="24"/>
                <w:lang w:eastAsia="zh-CN"/>
              </w:rPr>
              <w:fldChar w:fldCharType="end"/>
            </w:r>
          </w:p>
        </w:tc>
        <w:tc>
          <w:tcPr>
            <w:tcW w:w="743" w:type="dxa"/>
            <w:vAlign w:val="center"/>
          </w:tcPr>
          <w:p w:rsidR="002F184E" w:rsidRPr="00F02154" w:rsidRDefault="00AF3C8D" w:rsidP="00F02154">
            <w:pPr>
              <w:rPr>
                <w:sz w:val="24"/>
                <w:szCs w:val="24"/>
                <w:lang w:eastAsia="zh-CN"/>
              </w:rPr>
            </w:pPr>
            <w:r w:rsidRPr="00F02154">
              <w:rPr>
                <w:sz w:val="24"/>
                <w:szCs w:val="24"/>
                <w:lang w:eastAsia="zh-CN"/>
              </w:rPr>
              <w:t>1997</w:t>
            </w:r>
          </w:p>
        </w:tc>
        <w:tc>
          <w:tcPr>
            <w:tcW w:w="1429" w:type="dxa"/>
            <w:vAlign w:val="center"/>
          </w:tcPr>
          <w:p w:rsidR="002F184E" w:rsidRPr="00F02154" w:rsidRDefault="00AF3C8D" w:rsidP="00F02154">
            <w:pPr>
              <w:rPr>
                <w:sz w:val="24"/>
                <w:szCs w:val="24"/>
              </w:rPr>
            </w:pPr>
            <w:r w:rsidRPr="00F02154">
              <w:rPr>
                <w:sz w:val="24"/>
                <w:szCs w:val="24"/>
              </w:rPr>
              <w:t>Shuying Yin</w:t>
            </w:r>
          </w:p>
        </w:tc>
        <w:tc>
          <w:tcPr>
            <w:tcW w:w="1701" w:type="dxa"/>
            <w:vAlign w:val="center"/>
          </w:tcPr>
          <w:p w:rsidR="002F184E" w:rsidRPr="00F02154" w:rsidRDefault="00AF3C8D" w:rsidP="00F02154">
            <w:pPr>
              <w:rPr>
                <w:rStyle w:val="ab"/>
                <w:color w:val="auto"/>
                <w:sz w:val="24"/>
                <w:szCs w:val="24"/>
                <w:u w:val="none"/>
                <w:lang w:eastAsia="zh-CN"/>
              </w:rPr>
            </w:pPr>
            <w:r w:rsidRPr="00F02154">
              <w:rPr>
                <w:rFonts w:eastAsia="微软雅黑"/>
                <w:sz w:val="24"/>
                <w:szCs w:val="24"/>
              </w:rPr>
              <w:t>Acupuncture Research</w:t>
            </w:r>
          </w:p>
        </w:tc>
        <w:tc>
          <w:tcPr>
            <w:tcW w:w="3685" w:type="dxa"/>
            <w:vAlign w:val="center"/>
          </w:tcPr>
          <w:p w:rsidR="002F184E" w:rsidRPr="00F02154" w:rsidRDefault="00AF3C8D" w:rsidP="00F02154">
            <w:pPr>
              <w:rPr>
                <w:sz w:val="24"/>
                <w:szCs w:val="24"/>
                <w:lang w:eastAsia="zh-CN"/>
              </w:rPr>
            </w:pPr>
            <w:r w:rsidRPr="00F02154">
              <w:rPr>
                <w:rStyle w:val="ab"/>
                <w:color w:val="auto"/>
                <w:sz w:val="24"/>
                <w:szCs w:val="24"/>
                <w:u w:val="none"/>
                <w:lang w:eastAsia="zh-CN"/>
              </w:rPr>
              <w:t>Effects of Warm Needling on the Concentrations of PlasmaPostaglandin E, in the Patients with Rheumatoid Arthritis</w:t>
            </w:r>
            <w:bookmarkStart w:id="94" w:name="OLE_LINK70"/>
            <w:bookmarkStart w:id="95" w:name="OLE_LINK69"/>
            <w:r w:rsidRPr="00F02154">
              <w:rPr>
                <w:rStyle w:val="ab"/>
                <w:color w:val="auto"/>
                <w:sz w:val="24"/>
                <w:szCs w:val="24"/>
                <w:u w:val="none"/>
                <w:lang w:eastAsia="zh-CN"/>
              </w:rPr>
              <w:t xml:space="preserve"> </w:t>
            </w:r>
            <w:r w:rsidRPr="00F02154">
              <w:rPr>
                <w:sz w:val="24"/>
                <w:szCs w:val="24"/>
                <w:lang w:eastAsia="zh-CN"/>
              </w:rPr>
              <w:t>(in Chinese)</w:t>
            </w:r>
            <w:bookmarkEnd w:id="94"/>
            <w:bookmarkEnd w:id="95"/>
          </w:p>
        </w:tc>
        <w:tc>
          <w:tcPr>
            <w:tcW w:w="1134" w:type="dxa"/>
            <w:vAlign w:val="center"/>
          </w:tcPr>
          <w:p w:rsidR="002F184E" w:rsidRPr="00F02154" w:rsidRDefault="00AF3C8D" w:rsidP="00F02154">
            <w:pPr>
              <w:rPr>
                <w:sz w:val="24"/>
                <w:szCs w:val="24"/>
              </w:rPr>
            </w:pPr>
            <w:r w:rsidRPr="00F02154">
              <w:rPr>
                <w:sz w:val="24"/>
                <w:szCs w:val="24"/>
                <w:lang w:eastAsia="zh-CN"/>
              </w:rPr>
              <w:t>basic research</w:t>
            </w:r>
          </w:p>
        </w:tc>
        <w:tc>
          <w:tcPr>
            <w:tcW w:w="1896" w:type="dxa"/>
            <w:shd w:val="clear" w:color="auto" w:fill="auto"/>
            <w:vAlign w:val="center"/>
          </w:tcPr>
          <w:p w:rsidR="002F184E" w:rsidRPr="00F02154" w:rsidRDefault="00AF3C8D" w:rsidP="00F02154">
            <w:pPr>
              <w:rPr>
                <w:rStyle w:val="ab"/>
                <w:color w:val="auto"/>
                <w:sz w:val="24"/>
                <w:szCs w:val="24"/>
                <w:u w:val="none"/>
                <w:lang w:eastAsia="zh-CN"/>
              </w:rPr>
            </w:pPr>
            <w:r w:rsidRPr="00F02154">
              <w:rPr>
                <w:rStyle w:val="ab"/>
                <w:color w:val="auto"/>
                <w:sz w:val="24"/>
                <w:szCs w:val="24"/>
                <w:u w:val="none"/>
                <w:lang w:eastAsia="zh-CN"/>
              </w:rPr>
              <w:t>Dinoprostone</w:t>
            </w:r>
          </w:p>
        </w:tc>
      </w:tr>
      <w:tr w:rsidR="002F184E" w:rsidRPr="00F02154" w:rsidTr="00F02154">
        <w:trPr>
          <w:trHeight w:val="840"/>
          <w:jc w:val="center"/>
        </w:trPr>
        <w:tc>
          <w:tcPr>
            <w:tcW w:w="775" w:type="dxa"/>
            <w:vAlign w:val="center"/>
          </w:tcPr>
          <w:p w:rsidR="002F184E" w:rsidRPr="00F02154" w:rsidRDefault="00AF3C8D" w:rsidP="00F02154">
            <w:pPr>
              <w:rPr>
                <w:sz w:val="24"/>
                <w:szCs w:val="24"/>
                <w:lang w:eastAsia="zh-CN"/>
              </w:rPr>
            </w:pPr>
            <w:r w:rsidRPr="00F02154">
              <w:rPr>
                <w:sz w:val="24"/>
                <w:szCs w:val="24"/>
                <w:lang w:eastAsia="zh-CN"/>
              </w:rPr>
              <w:fldChar w:fldCharType="begin"/>
            </w:r>
            <w:r w:rsidR="00740F2E" w:rsidRPr="00F02154">
              <w:rPr>
                <w:sz w:val="24"/>
                <w:szCs w:val="24"/>
                <w:lang w:eastAsia="zh-CN"/>
              </w:rPr>
              <w:instrText xml:space="preserve"> ADDIN EN.CITE &lt;EndNote&gt;&lt;Cite&gt;&lt;Author&gt;Han&lt;/Author&gt;&lt;Year&gt;2016&lt;/Year&gt;&lt;RecNum&gt;546&lt;/RecNum&gt;&lt;DisplayText&gt;[54]&lt;/DisplayText&gt;&lt;record&gt;&lt;rec-number&gt;546&lt;/rec-number&gt;&lt;foreign-keys&gt;&lt;key app="EN" db-id="0x52tw9abrxaw9e9exovww9rp2vt9frtewxf" timestamp="1754067513"&gt;546&lt;/key&gt;&lt;/foreign-keys&gt;&lt;ref-type name="Journal Article"&gt;17&lt;/ref-type&gt;&lt;contributors&gt;&lt;authors&gt;&lt;author&gt;Han, Jing&lt;/author&gt;&lt;author&gt;Wang, Jian&lt;/author&gt;&lt;author&gt;Yu, Xiaohua&lt;/author&gt;&lt;author&gt;Wu, Fudong&lt;/author&gt;&lt;/authors&gt;&lt;/contributors&gt;&lt;auth-address&gt;&lt;style face="normal" font="default" charset="134" size="100%"&gt;</w:instrText>
            </w:r>
            <w:r w:rsidR="00740F2E" w:rsidRPr="00F02154">
              <w:rPr>
                <w:sz w:val="24"/>
                <w:szCs w:val="24"/>
                <w:lang w:eastAsia="zh-CN"/>
              </w:rPr>
              <w:instrText>山东中医药大学附属医院</w:instrText>
            </w:r>
            <w:r w:rsidR="00740F2E" w:rsidRPr="00F02154">
              <w:rPr>
                <w:sz w:val="24"/>
                <w:szCs w:val="24"/>
                <w:lang w:eastAsia="zh-CN"/>
              </w:rPr>
              <w:instrText>&lt;/style&gt;&lt;style face="normal" font="default" size="100%"&gt;;&lt;/style&gt;&lt;style face="normal" font="default" charset="134" size="100%"&gt;</w:instrText>
            </w:r>
            <w:r w:rsidR="00740F2E" w:rsidRPr="00F02154">
              <w:rPr>
                <w:sz w:val="24"/>
                <w:szCs w:val="24"/>
                <w:lang w:eastAsia="zh-CN"/>
              </w:rPr>
              <w:instrText>单秋华全国名老中医药专家传承工作室</w:instrText>
            </w:r>
            <w:r w:rsidR="00740F2E" w:rsidRPr="00F02154">
              <w:rPr>
                <w:sz w:val="24"/>
                <w:szCs w:val="24"/>
                <w:lang w:eastAsia="zh-CN"/>
              </w:rPr>
              <w:instrText>&lt;/style&gt;&lt;style face="normal" font="default" size="100%"&gt;;&lt;/style&gt;&lt;style face="normal" font="default" charset="134" size="100%"&gt;</w:instrText>
            </w:r>
            <w:r w:rsidR="00740F2E" w:rsidRPr="00F02154">
              <w:rPr>
                <w:sz w:val="24"/>
                <w:szCs w:val="24"/>
                <w:lang w:eastAsia="zh-CN"/>
              </w:rPr>
              <w:instrText>山东中医药大学</w:instrText>
            </w:r>
            <w:r w:rsidR="00740F2E" w:rsidRPr="00F02154">
              <w:rPr>
                <w:sz w:val="24"/>
                <w:szCs w:val="24"/>
                <w:lang w:eastAsia="zh-CN"/>
              </w:rPr>
              <w:instrText>&lt;/style&gt;&lt;style face="normal" font="default" size="100%"&gt;;&lt;/style&gt;&lt;/auth-address&gt;&lt;titles&gt;&lt;title&gt;&lt;style face="normal" font="default" charset="134" size="100%"&gt;Effect of Electroacupuncture on the Expression of Adenosine A1 Receptor in Hypothalamus and Spinal Cord of Adjuvant Arthritis Rats&lt;/style&gt;&lt;/title&gt;&lt;secondary-title&gt;Shanghai Journal of Acupuncture and Moxibustion &lt;/secondary-title&gt;&lt;/titles&gt;&lt;periodical&gt;&lt;full-title&gt;Shanghai Journal of Acupuncture and Moxibustion&lt;/full-title&gt;&lt;/periodical&gt;&lt;pages&gt;71-75 (in Chinese)&lt;/pages&gt;&lt;volume&gt;35&lt;/volume&gt;&lt;number&gt;01&lt;/number&gt;&lt;keywords&gt;&lt;keyword&gt;</w:instrText>
            </w:r>
            <w:r w:rsidR="00740F2E" w:rsidRPr="00F02154">
              <w:rPr>
                <w:sz w:val="24"/>
                <w:szCs w:val="24"/>
                <w:lang w:eastAsia="zh-CN"/>
              </w:rPr>
              <w:instrText>电针</w:instrText>
            </w:r>
            <w:r w:rsidR="00740F2E" w:rsidRPr="00F02154">
              <w:rPr>
                <w:sz w:val="24"/>
                <w:szCs w:val="24"/>
                <w:lang w:eastAsia="zh-CN"/>
              </w:rPr>
              <w:instrText>&lt;/keyword&gt;&lt;keyword&gt;</w:instrText>
            </w:r>
            <w:r w:rsidR="00740F2E" w:rsidRPr="00F02154">
              <w:rPr>
                <w:sz w:val="24"/>
                <w:szCs w:val="24"/>
                <w:lang w:eastAsia="zh-CN"/>
              </w:rPr>
              <w:instrText>腺苷</w:instrText>
            </w:r>
            <w:r w:rsidR="00740F2E" w:rsidRPr="00F02154">
              <w:rPr>
                <w:sz w:val="24"/>
                <w:szCs w:val="24"/>
                <w:lang w:eastAsia="zh-CN"/>
              </w:rPr>
              <w:instrText>A1</w:instrText>
            </w:r>
            <w:r w:rsidR="00740F2E" w:rsidRPr="00F02154">
              <w:rPr>
                <w:sz w:val="24"/>
                <w:szCs w:val="24"/>
                <w:lang w:eastAsia="zh-CN"/>
              </w:rPr>
              <w:instrText>受体</w:instrText>
            </w:r>
            <w:r w:rsidR="00740F2E" w:rsidRPr="00F02154">
              <w:rPr>
                <w:sz w:val="24"/>
                <w:szCs w:val="24"/>
                <w:lang w:eastAsia="zh-CN"/>
              </w:rPr>
              <w:instrText>&lt;/keyword&gt;&lt;keyword&gt;</w:instrText>
            </w:r>
            <w:r w:rsidR="00740F2E" w:rsidRPr="00F02154">
              <w:rPr>
                <w:sz w:val="24"/>
                <w:szCs w:val="24"/>
                <w:lang w:eastAsia="zh-CN"/>
              </w:rPr>
              <w:instrText>关节炎</w:instrText>
            </w:r>
            <w:r w:rsidR="00740F2E" w:rsidRPr="00F02154">
              <w:rPr>
                <w:sz w:val="24"/>
                <w:szCs w:val="24"/>
                <w:lang w:eastAsia="zh-CN"/>
              </w:rPr>
              <w:instrText>&lt;/keyword&gt;&lt;keyword&gt;</w:instrText>
            </w:r>
            <w:r w:rsidR="00740F2E" w:rsidRPr="00F02154">
              <w:rPr>
                <w:sz w:val="24"/>
                <w:szCs w:val="24"/>
                <w:lang w:eastAsia="zh-CN"/>
              </w:rPr>
              <w:instrText>佐剂性</w:instrText>
            </w:r>
            <w:r w:rsidR="00740F2E" w:rsidRPr="00F02154">
              <w:rPr>
                <w:sz w:val="24"/>
                <w:szCs w:val="24"/>
                <w:lang w:eastAsia="zh-CN"/>
              </w:rPr>
              <w:instrText>&lt;/keyword&gt;&lt;keyword&gt;</w:instrText>
            </w:r>
            <w:r w:rsidR="00740F2E" w:rsidRPr="00F02154">
              <w:rPr>
                <w:sz w:val="24"/>
                <w:szCs w:val="24"/>
                <w:lang w:eastAsia="zh-CN"/>
              </w:rPr>
              <w:instrText>针刺镇痛</w:instrText>
            </w:r>
            <w:r w:rsidR="00740F2E" w:rsidRPr="00F02154">
              <w:rPr>
                <w:sz w:val="24"/>
                <w:szCs w:val="24"/>
                <w:lang w:eastAsia="zh-CN"/>
              </w:rPr>
              <w:instrText>&lt;/keyword&gt;&lt;keyword&gt;</w:instrText>
            </w:r>
            <w:r w:rsidR="00740F2E" w:rsidRPr="00F02154">
              <w:rPr>
                <w:sz w:val="24"/>
                <w:szCs w:val="24"/>
                <w:lang w:eastAsia="zh-CN"/>
              </w:rPr>
              <w:instrText>大鼠</w:instrText>
            </w:r>
            <w:r w:rsidR="00740F2E" w:rsidRPr="00F02154">
              <w:rPr>
                <w:sz w:val="24"/>
                <w:szCs w:val="24"/>
                <w:lang w:eastAsia="zh-CN"/>
              </w:rPr>
              <w:instrText>&lt;/keyword&gt;&lt;/keywords&gt;&lt;dates&gt;&lt;year&gt;2016&lt;/year&gt;&lt;/dates&gt;&lt;isbn&gt;1005-0957&lt;/isbn&gt;&lt;call-num&gt;31-1317/R&lt;/call-num&gt;&lt;urls&gt;&lt;related-urls&gt;&lt;url&gt;https://link.cnki.net/doi/10.13460/j.issn.1005-0957.2016.01.0071&lt;/url&gt;&lt;/related-urls&gt;&lt;/urls&gt;&lt;electronic-resource-num&gt;10.13460/j.issn.1005-0957.2016.01.0071&lt;/electronic-resource-num&gt;&lt;remote-database-provider&gt;Cnki&lt;/remote-database-provider&gt;&lt;/record&gt;&lt;/Cite&gt;&lt;/EndNote&gt;</w:instrText>
            </w:r>
            <w:r w:rsidRPr="00F02154">
              <w:rPr>
                <w:sz w:val="24"/>
                <w:szCs w:val="24"/>
                <w:lang w:eastAsia="zh-CN"/>
              </w:rPr>
              <w:fldChar w:fldCharType="separate"/>
            </w:r>
            <w:r w:rsidR="00740F2E" w:rsidRPr="00F02154">
              <w:rPr>
                <w:noProof/>
                <w:sz w:val="24"/>
                <w:szCs w:val="24"/>
                <w:lang w:eastAsia="zh-CN"/>
              </w:rPr>
              <w:t>[54]</w:t>
            </w:r>
            <w:r w:rsidRPr="00F02154">
              <w:rPr>
                <w:sz w:val="24"/>
                <w:szCs w:val="24"/>
                <w:lang w:eastAsia="zh-CN"/>
              </w:rPr>
              <w:fldChar w:fldCharType="end"/>
            </w:r>
          </w:p>
        </w:tc>
        <w:tc>
          <w:tcPr>
            <w:tcW w:w="743" w:type="dxa"/>
            <w:vAlign w:val="center"/>
          </w:tcPr>
          <w:p w:rsidR="002F184E" w:rsidRPr="00F02154" w:rsidRDefault="00AF3C8D" w:rsidP="00F02154">
            <w:pPr>
              <w:rPr>
                <w:sz w:val="24"/>
                <w:szCs w:val="24"/>
                <w:lang w:eastAsia="zh-CN"/>
              </w:rPr>
            </w:pPr>
            <w:r w:rsidRPr="00F02154">
              <w:rPr>
                <w:sz w:val="24"/>
                <w:szCs w:val="24"/>
                <w:lang w:eastAsia="zh-CN"/>
              </w:rPr>
              <w:t>2016</w:t>
            </w:r>
          </w:p>
        </w:tc>
        <w:tc>
          <w:tcPr>
            <w:tcW w:w="1429" w:type="dxa"/>
            <w:vAlign w:val="center"/>
          </w:tcPr>
          <w:p w:rsidR="002F184E" w:rsidRPr="00F02154" w:rsidRDefault="00AF3C8D" w:rsidP="00F02154">
            <w:pPr>
              <w:rPr>
                <w:sz w:val="24"/>
                <w:szCs w:val="24"/>
              </w:rPr>
            </w:pPr>
            <w:r w:rsidRPr="00F02154">
              <w:rPr>
                <w:sz w:val="24"/>
                <w:szCs w:val="24"/>
              </w:rPr>
              <w:t>Jing Han</w:t>
            </w:r>
          </w:p>
        </w:tc>
        <w:tc>
          <w:tcPr>
            <w:tcW w:w="1701" w:type="dxa"/>
            <w:vAlign w:val="center"/>
          </w:tcPr>
          <w:p w:rsidR="002F184E" w:rsidRPr="00F02154" w:rsidRDefault="00AF3C8D" w:rsidP="00F02154">
            <w:pPr>
              <w:rPr>
                <w:sz w:val="24"/>
                <w:szCs w:val="24"/>
                <w:lang w:eastAsia="zh-CN"/>
              </w:rPr>
            </w:pPr>
            <w:r w:rsidRPr="00F02154">
              <w:rPr>
                <w:rFonts w:eastAsia="微软雅黑"/>
                <w:sz w:val="24"/>
                <w:szCs w:val="24"/>
              </w:rPr>
              <w:t>Shanghai Journal of Acupuncture and Moxibustion</w:t>
            </w:r>
          </w:p>
        </w:tc>
        <w:tc>
          <w:tcPr>
            <w:tcW w:w="3685" w:type="dxa"/>
            <w:vAlign w:val="center"/>
          </w:tcPr>
          <w:p w:rsidR="002F184E" w:rsidRPr="00F02154" w:rsidRDefault="00AF3C8D" w:rsidP="00F02154">
            <w:pPr>
              <w:rPr>
                <w:sz w:val="24"/>
                <w:szCs w:val="24"/>
                <w:lang w:eastAsia="zh-CN"/>
              </w:rPr>
            </w:pPr>
            <w:r w:rsidRPr="00F02154">
              <w:rPr>
                <w:sz w:val="24"/>
                <w:szCs w:val="24"/>
                <w:lang w:eastAsia="zh-CN"/>
              </w:rPr>
              <w:t>Effect of Electroacupuncture on the Expression of Adenosine A1 Receptor in Hypothalamus and Spinal Cord of Adjuvant Arthritis Rats (in Chinese)</w:t>
            </w:r>
          </w:p>
        </w:tc>
        <w:tc>
          <w:tcPr>
            <w:tcW w:w="1134" w:type="dxa"/>
            <w:vAlign w:val="center"/>
          </w:tcPr>
          <w:p w:rsidR="002F184E" w:rsidRPr="00F02154" w:rsidRDefault="00AF3C8D" w:rsidP="00F02154">
            <w:pPr>
              <w:rPr>
                <w:sz w:val="24"/>
                <w:szCs w:val="24"/>
              </w:rPr>
            </w:pPr>
            <w:r w:rsidRPr="00F02154">
              <w:rPr>
                <w:sz w:val="24"/>
                <w:szCs w:val="24"/>
                <w:lang w:eastAsia="zh-CN"/>
              </w:rPr>
              <w:t>basic research</w:t>
            </w:r>
          </w:p>
        </w:tc>
        <w:tc>
          <w:tcPr>
            <w:tcW w:w="1896" w:type="dxa"/>
            <w:shd w:val="clear" w:color="auto" w:fill="auto"/>
            <w:vAlign w:val="center"/>
          </w:tcPr>
          <w:p w:rsidR="002F184E" w:rsidRPr="00F02154" w:rsidRDefault="00AF3C8D" w:rsidP="00F02154">
            <w:pPr>
              <w:rPr>
                <w:rStyle w:val="ab"/>
                <w:color w:val="auto"/>
                <w:sz w:val="24"/>
                <w:szCs w:val="24"/>
                <w:u w:val="none"/>
                <w:lang w:eastAsia="zh-CN"/>
              </w:rPr>
            </w:pPr>
            <w:r w:rsidRPr="00F02154">
              <w:rPr>
                <w:rStyle w:val="ab"/>
                <w:color w:val="auto"/>
                <w:sz w:val="24"/>
                <w:szCs w:val="24"/>
                <w:u w:val="none"/>
                <w:lang w:eastAsia="zh-CN"/>
              </w:rPr>
              <w:t>Adenosine</w:t>
            </w:r>
          </w:p>
        </w:tc>
      </w:tr>
      <w:tr w:rsidR="002F184E" w:rsidRPr="00F02154" w:rsidTr="00F02154">
        <w:trPr>
          <w:trHeight w:val="883"/>
          <w:jc w:val="center"/>
        </w:trPr>
        <w:tc>
          <w:tcPr>
            <w:tcW w:w="775" w:type="dxa"/>
            <w:vAlign w:val="center"/>
          </w:tcPr>
          <w:p w:rsidR="002F184E" w:rsidRPr="00F02154" w:rsidRDefault="00AF3C8D" w:rsidP="00F02154">
            <w:pPr>
              <w:rPr>
                <w:sz w:val="24"/>
                <w:szCs w:val="24"/>
                <w:lang w:eastAsia="zh-CN"/>
              </w:rPr>
            </w:pPr>
            <w:r w:rsidRPr="00F02154">
              <w:rPr>
                <w:sz w:val="24"/>
                <w:szCs w:val="24"/>
              </w:rPr>
              <w:fldChar w:fldCharType="begin"/>
            </w:r>
            <w:r w:rsidR="00740F2E" w:rsidRPr="00F02154">
              <w:rPr>
                <w:sz w:val="24"/>
                <w:szCs w:val="24"/>
              </w:rPr>
              <w:instrText xml:space="preserve"> ADDIN EN.CITE &lt;EndNote&gt;&lt;Cite&gt;&lt;Author&gt;Hao&lt;/Author&gt;&lt;Year&gt;2001&lt;/Year&gt;&lt;RecNum&gt;547&lt;/RecNum&gt;&lt;DisplayText&gt;[55]&lt;/DisplayText&gt;&lt;record&gt;&lt;rec-number&gt;547&lt;/rec-number&gt;&lt;foreign-keys&gt;&lt;key app="EN" db-id="0x52tw9abrxaw9e9exovww9rp2vt9frtewxf" timestamp="1754067690"&gt;547&lt;/key&gt;&lt;/foreign-keys&gt;&lt;ref-type name="Thesis"&gt;32&lt;/ref-type&gt;&lt;contributors&gt;&lt;authors&gt;&lt;author&gt;Hao, L&lt;/author&gt;&lt;/authors&gt;&lt;/contributors&gt;&lt;titles&gt;&lt;title&gt;The regulatory mechanism of moxibustion on the neuroimmuneendocrine network in experimental RA rats&lt;/title&gt;&lt;/titles&gt;&lt;keywords&gt;&lt;keyword&gt;</w:instrText>
            </w:r>
            <w:r w:rsidR="00740F2E" w:rsidRPr="00F02154">
              <w:rPr>
                <w:sz w:val="24"/>
                <w:szCs w:val="24"/>
              </w:rPr>
              <w:instrText>艾灸</w:instrText>
            </w:r>
            <w:r w:rsidR="00740F2E" w:rsidRPr="00F02154">
              <w:rPr>
                <w:sz w:val="24"/>
                <w:szCs w:val="24"/>
              </w:rPr>
              <w:instrText>&lt;/keyword&gt;&lt;keyword&gt;</w:instrText>
            </w:r>
            <w:r w:rsidR="00740F2E" w:rsidRPr="00F02154">
              <w:rPr>
                <w:sz w:val="24"/>
                <w:szCs w:val="24"/>
              </w:rPr>
              <w:instrText>佐剂性关节炎</w:instrText>
            </w:r>
            <w:r w:rsidR="00740F2E" w:rsidRPr="00F02154">
              <w:rPr>
                <w:sz w:val="24"/>
                <w:szCs w:val="24"/>
              </w:rPr>
              <w:instrText>&lt;/keyword&gt;&lt;keyword&gt;</w:instrText>
            </w:r>
            <w:r w:rsidR="00740F2E" w:rsidRPr="00F02154">
              <w:rPr>
                <w:sz w:val="24"/>
                <w:szCs w:val="24"/>
              </w:rPr>
              <w:instrText>类风湿关节炎</w:instrText>
            </w:r>
            <w:r w:rsidR="00740F2E" w:rsidRPr="00F02154">
              <w:rPr>
                <w:sz w:val="24"/>
                <w:szCs w:val="24"/>
              </w:rPr>
              <w:instrText>&lt;/keyword&gt;&lt;keyword&gt;</w:instrText>
            </w:r>
            <w:r w:rsidR="00740F2E" w:rsidRPr="00F02154">
              <w:rPr>
                <w:sz w:val="24"/>
                <w:szCs w:val="24"/>
              </w:rPr>
              <w:instrText>神经内分泌</w:instrText>
            </w:r>
            <w:r w:rsidR="00740F2E" w:rsidRPr="00F02154">
              <w:rPr>
                <w:sz w:val="24"/>
                <w:szCs w:val="24"/>
              </w:rPr>
              <w:instrText>&lt;/keyword&gt;&lt;keyword&gt;</w:instrText>
            </w:r>
            <w:r w:rsidR="00740F2E" w:rsidRPr="00F02154">
              <w:rPr>
                <w:sz w:val="24"/>
                <w:szCs w:val="24"/>
              </w:rPr>
              <w:instrText>免疫</w:instrText>
            </w:r>
            <w:r w:rsidR="00740F2E" w:rsidRPr="00F02154">
              <w:rPr>
                <w:sz w:val="24"/>
                <w:szCs w:val="24"/>
              </w:rPr>
              <w:instrText>&lt;/keyword&gt;&lt;keyword&gt;</w:instrText>
            </w:r>
            <w:r w:rsidR="00740F2E" w:rsidRPr="00F02154">
              <w:rPr>
                <w:sz w:val="24"/>
                <w:szCs w:val="24"/>
              </w:rPr>
              <w:instrText>热休克蛋白</w:instrText>
            </w:r>
            <w:r w:rsidR="00740F2E" w:rsidRPr="00F02154">
              <w:rPr>
                <w:sz w:val="24"/>
                <w:szCs w:val="24"/>
              </w:rPr>
              <w:instrText>&lt;/keyword&gt;&lt;keyword&gt;</w:instrText>
            </w:r>
            <w:r w:rsidR="00740F2E" w:rsidRPr="00F02154">
              <w:rPr>
                <w:sz w:val="24"/>
                <w:szCs w:val="24"/>
              </w:rPr>
              <w:instrText>细胞因子</w:instrText>
            </w:r>
            <w:r w:rsidR="00740F2E" w:rsidRPr="00F02154">
              <w:rPr>
                <w:sz w:val="24"/>
                <w:szCs w:val="24"/>
              </w:rPr>
              <w:instrText>&lt;/keyword&gt;&lt;keyword&gt;</w:instrText>
            </w:r>
            <w:r w:rsidR="00740F2E" w:rsidRPr="00F02154">
              <w:rPr>
                <w:sz w:val="24"/>
                <w:szCs w:val="24"/>
              </w:rPr>
              <w:instrText>下丘脑－垂体－肾上腺轴</w:instrText>
            </w:r>
            <w:r w:rsidR="00740F2E" w:rsidRPr="00F02154">
              <w:rPr>
                <w:sz w:val="24"/>
                <w:szCs w:val="24"/>
              </w:rPr>
              <w:instrText>&lt;/keyword&gt;&lt;keyword&gt;</w:instrText>
            </w:r>
            <w:r w:rsidR="00740F2E" w:rsidRPr="00F02154">
              <w:rPr>
                <w:sz w:val="24"/>
                <w:szCs w:val="24"/>
              </w:rPr>
              <w:instrText>神经免疫内分泌网络</w:instrText>
            </w:r>
            <w:r w:rsidR="00740F2E" w:rsidRPr="00F02154">
              <w:rPr>
                <w:sz w:val="24"/>
                <w:szCs w:val="24"/>
              </w:rPr>
              <w:instrText>&lt;/keyword&gt;&lt;/keywords&gt;&lt;dates&gt;&lt;year&gt;2001&lt;/year&gt;&lt;/dates&gt;&lt;publisher&gt;Chengdu University of Traditional Chinese Medicine&lt;/publisher&gt;&lt;work-type&gt;Doctor&lt;/work-type&gt;&lt;urls&gt;&lt;related-urls&gt;&lt;url&gt;https://kns.cnki.net/kcms2/article/abstract?v=9IId9Ku_yBbjIo5sDOUUjc64FtICEbRYi6m6h5z4wimzGnkbH0gRGAbv7whcAEYa2y58BZ5XBDlTcCTmFj8cZGrxluTZSS4V89cwq3bxU7K_yIc6uC5MhaVX1kUIUv9Z8yrt1Qq9rXBfVSvCkNtMU-aaVQsIFXNjOML5mT1LTT2u1e-wqWIQ1Oy9wYZZxQTr&amp;amp;uniplatform=NZKPT&amp;amp;language=CHS&lt;/url&gt;&lt;/related-urls&gt;&lt;/urls&gt;&lt;remote-database-provider&gt;Cnki&lt;/remote-database-provider&gt;&lt;/record&gt;&lt;/Cite&gt;&lt;/EndNote&gt;</w:instrText>
            </w:r>
            <w:r w:rsidRPr="00F02154">
              <w:rPr>
                <w:sz w:val="24"/>
                <w:szCs w:val="24"/>
              </w:rPr>
              <w:fldChar w:fldCharType="separate"/>
            </w:r>
            <w:r w:rsidR="00740F2E" w:rsidRPr="00F02154">
              <w:rPr>
                <w:noProof/>
                <w:sz w:val="24"/>
                <w:szCs w:val="24"/>
              </w:rPr>
              <w:t>[55]</w:t>
            </w:r>
            <w:r w:rsidRPr="00F02154">
              <w:rPr>
                <w:sz w:val="24"/>
                <w:szCs w:val="24"/>
              </w:rPr>
              <w:fldChar w:fldCharType="end"/>
            </w:r>
          </w:p>
        </w:tc>
        <w:tc>
          <w:tcPr>
            <w:tcW w:w="743" w:type="dxa"/>
            <w:vAlign w:val="center"/>
          </w:tcPr>
          <w:p w:rsidR="002F184E" w:rsidRPr="00F02154" w:rsidRDefault="00AF3C8D" w:rsidP="00F02154">
            <w:pPr>
              <w:rPr>
                <w:sz w:val="24"/>
                <w:szCs w:val="24"/>
                <w:lang w:eastAsia="zh-CN"/>
              </w:rPr>
            </w:pPr>
            <w:r w:rsidRPr="00F02154">
              <w:rPr>
                <w:sz w:val="24"/>
                <w:szCs w:val="24"/>
                <w:lang w:eastAsia="zh-CN"/>
              </w:rPr>
              <w:t>2001</w:t>
            </w:r>
          </w:p>
        </w:tc>
        <w:tc>
          <w:tcPr>
            <w:tcW w:w="1429" w:type="dxa"/>
            <w:vAlign w:val="center"/>
          </w:tcPr>
          <w:p w:rsidR="002F184E" w:rsidRPr="00F02154" w:rsidRDefault="00AF3C8D" w:rsidP="00F02154">
            <w:pPr>
              <w:rPr>
                <w:sz w:val="24"/>
                <w:szCs w:val="24"/>
              </w:rPr>
            </w:pPr>
            <w:r w:rsidRPr="00F02154">
              <w:rPr>
                <w:sz w:val="24"/>
                <w:szCs w:val="24"/>
              </w:rPr>
              <w:t>Liang</w:t>
            </w:r>
            <w:r w:rsidR="00F02154">
              <w:rPr>
                <w:sz w:val="24"/>
                <w:szCs w:val="24"/>
              </w:rPr>
              <w:t xml:space="preserve"> </w:t>
            </w:r>
            <w:r w:rsidRPr="00F02154">
              <w:rPr>
                <w:sz w:val="24"/>
                <w:szCs w:val="24"/>
              </w:rPr>
              <w:t>Hao</w:t>
            </w:r>
          </w:p>
        </w:tc>
        <w:tc>
          <w:tcPr>
            <w:tcW w:w="1701" w:type="dxa"/>
            <w:vAlign w:val="center"/>
          </w:tcPr>
          <w:p w:rsidR="002F184E" w:rsidRPr="00F02154" w:rsidRDefault="00AF3C8D" w:rsidP="00F02154">
            <w:pPr>
              <w:rPr>
                <w:sz w:val="24"/>
                <w:szCs w:val="24"/>
              </w:rPr>
            </w:pPr>
            <w:r w:rsidRPr="00F02154">
              <w:rPr>
                <w:sz w:val="24"/>
                <w:szCs w:val="24"/>
              </w:rPr>
              <w:t>Chengdu University of Traditional Chinese Medicine</w:t>
            </w:r>
          </w:p>
        </w:tc>
        <w:tc>
          <w:tcPr>
            <w:tcW w:w="3685" w:type="dxa"/>
            <w:vAlign w:val="center"/>
          </w:tcPr>
          <w:p w:rsidR="002F184E" w:rsidRPr="00F02154" w:rsidRDefault="00AF3C8D" w:rsidP="00F02154">
            <w:pPr>
              <w:rPr>
                <w:sz w:val="24"/>
                <w:szCs w:val="24"/>
                <w:lang w:eastAsia="zh-CN"/>
              </w:rPr>
            </w:pPr>
            <w:r w:rsidRPr="00F02154">
              <w:rPr>
                <w:sz w:val="24"/>
                <w:szCs w:val="24"/>
              </w:rPr>
              <w:t>The regulatory mechanism of moxibustion on the neuroimmuneendocrine network in experimental RA rats</w:t>
            </w:r>
            <w:bookmarkStart w:id="96" w:name="OLE_LINK27"/>
            <w:r w:rsidRPr="00F02154">
              <w:rPr>
                <w:sz w:val="24"/>
                <w:szCs w:val="24"/>
              </w:rPr>
              <w:t xml:space="preserve"> </w:t>
            </w:r>
            <w:bookmarkStart w:id="97" w:name="OLE_LINK28"/>
            <w:bookmarkStart w:id="98" w:name="OLE_LINK33"/>
            <w:bookmarkStart w:id="99" w:name="OLE_LINK96"/>
            <w:r w:rsidRPr="00F02154">
              <w:rPr>
                <w:sz w:val="24"/>
                <w:szCs w:val="24"/>
                <w:lang w:eastAsia="zh-CN"/>
              </w:rPr>
              <w:t>(in Chinese)</w:t>
            </w:r>
            <w:bookmarkEnd w:id="96"/>
            <w:bookmarkEnd w:id="97"/>
            <w:bookmarkEnd w:id="98"/>
            <w:bookmarkEnd w:id="99"/>
          </w:p>
        </w:tc>
        <w:tc>
          <w:tcPr>
            <w:tcW w:w="1134" w:type="dxa"/>
            <w:vAlign w:val="center"/>
          </w:tcPr>
          <w:p w:rsidR="002F184E" w:rsidRPr="00F02154" w:rsidRDefault="00AF3C8D" w:rsidP="00F02154">
            <w:pPr>
              <w:rPr>
                <w:sz w:val="24"/>
                <w:szCs w:val="24"/>
              </w:rPr>
            </w:pPr>
            <w:r w:rsidRPr="00F02154">
              <w:rPr>
                <w:sz w:val="24"/>
                <w:szCs w:val="24"/>
                <w:lang w:eastAsia="zh-CN"/>
              </w:rPr>
              <w:t>basic research</w:t>
            </w:r>
          </w:p>
        </w:tc>
        <w:tc>
          <w:tcPr>
            <w:tcW w:w="1896" w:type="dxa"/>
            <w:shd w:val="clear" w:color="auto" w:fill="auto"/>
            <w:vAlign w:val="center"/>
          </w:tcPr>
          <w:p w:rsidR="002F184E" w:rsidRPr="00F02154" w:rsidRDefault="00AF3C8D" w:rsidP="00F02154">
            <w:pPr>
              <w:rPr>
                <w:rStyle w:val="ab"/>
                <w:color w:val="auto"/>
                <w:sz w:val="24"/>
                <w:szCs w:val="24"/>
                <w:u w:val="none"/>
                <w:lang w:eastAsia="zh-CN"/>
              </w:rPr>
            </w:pPr>
            <w:r w:rsidRPr="00F02154">
              <w:rPr>
                <w:rStyle w:val="ab"/>
                <w:color w:val="auto"/>
                <w:sz w:val="24"/>
                <w:szCs w:val="24"/>
                <w:u w:val="none"/>
              </w:rPr>
              <w:t>Corticosterone</w:t>
            </w:r>
          </w:p>
        </w:tc>
      </w:tr>
      <w:tr w:rsidR="002F184E" w:rsidRPr="00F02154" w:rsidTr="00F02154">
        <w:trPr>
          <w:trHeight w:val="883"/>
          <w:jc w:val="center"/>
        </w:trPr>
        <w:tc>
          <w:tcPr>
            <w:tcW w:w="775" w:type="dxa"/>
            <w:vAlign w:val="center"/>
          </w:tcPr>
          <w:p w:rsidR="002F184E" w:rsidRPr="00F02154" w:rsidRDefault="00AF3C8D" w:rsidP="00F02154">
            <w:pPr>
              <w:rPr>
                <w:sz w:val="24"/>
                <w:szCs w:val="24"/>
                <w:lang w:eastAsia="zh-CN"/>
              </w:rPr>
            </w:pPr>
            <w:r w:rsidRPr="00F02154">
              <w:rPr>
                <w:sz w:val="24"/>
                <w:szCs w:val="24"/>
                <w:lang w:eastAsia="zh-CN"/>
              </w:rPr>
              <w:fldChar w:fldCharType="begin">
                <w:fldData xml:space="preserve">PEVuZE5vdGU+PENpdGU+PEF1dGhvcj5YaWFvcm9uZzwvQXV0aG9yPjxZZWFyPjIwMDk8L1llYXI+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</w:fldData>
              </w:fldChar>
            </w:r>
            <w:r w:rsidR="00740F2E" w:rsidRPr="00F02154">
              <w:rPr>
                <w:sz w:val="24"/>
                <w:szCs w:val="24"/>
                <w:lang w:eastAsia="zh-CN"/>
              </w:rPr>
              <w:instrText xml:space="preserve"> ADDIN EN.CITE </w:instrText>
            </w:r>
            <w:r w:rsidR="00740F2E" w:rsidRPr="00F02154">
              <w:rPr>
                <w:sz w:val="24"/>
                <w:szCs w:val="24"/>
                <w:lang w:eastAsia="zh-CN"/>
              </w:rPr>
              <w:fldChar w:fldCharType="begin">
                <w:fldData xml:space="preserve">PEVuZE5vdGU+PENpdGU+PEF1dGhvcj5YaWFvcm9uZzwvQXV0aG9yPjxZZWFyPjIwMDk8L1llYXI+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</w:fldData>
              </w:fldChar>
            </w:r>
            <w:r w:rsidR="00740F2E" w:rsidRPr="00F02154">
              <w:rPr>
                <w:sz w:val="24"/>
                <w:szCs w:val="24"/>
                <w:lang w:eastAsia="zh-CN"/>
              </w:rPr>
              <w:instrText xml:space="preserve"> ADDIN EN.CITE.DATA </w:instrText>
            </w:r>
            <w:r w:rsidR="00740F2E" w:rsidRPr="00F02154">
              <w:rPr>
                <w:sz w:val="24"/>
                <w:szCs w:val="24"/>
                <w:lang w:eastAsia="zh-CN"/>
              </w:rPr>
            </w:r>
            <w:r w:rsidR="00740F2E" w:rsidRPr="00F02154">
              <w:rPr>
                <w:sz w:val="24"/>
                <w:szCs w:val="24"/>
                <w:lang w:eastAsia="zh-CN"/>
              </w:rPr>
              <w:fldChar w:fldCharType="end"/>
            </w:r>
            <w:r w:rsidRPr="00F02154">
              <w:rPr>
                <w:sz w:val="24"/>
                <w:szCs w:val="24"/>
                <w:lang w:eastAsia="zh-CN"/>
              </w:rPr>
            </w:r>
            <w:r w:rsidRPr="00F02154">
              <w:rPr>
                <w:sz w:val="24"/>
                <w:szCs w:val="24"/>
                <w:lang w:eastAsia="zh-CN"/>
              </w:rPr>
              <w:fldChar w:fldCharType="separate"/>
            </w:r>
            <w:r w:rsidR="00740F2E" w:rsidRPr="00F02154">
              <w:rPr>
                <w:noProof/>
                <w:sz w:val="24"/>
                <w:szCs w:val="24"/>
                <w:lang w:eastAsia="zh-CN"/>
              </w:rPr>
              <w:t>[56]</w:t>
            </w:r>
            <w:r w:rsidRPr="00F02154">
              <w:rPr>
                <w:sz w:val="24"/>
                <w:szCs w:val="24"/>
                <w:lang w:eastAsia="zh-CN"/>
              </w:rPr>
              <w:fldChar w:fldCharType="end"/>
            </w:r>
          </w:p>
        </w:tc>
        <w:tc>
          <w:tcPr>
            <w:tcW w:w="743" w:type="dxa"/>
            <w:vAlign w:val="center"/>
          </w:tcPr>
          <w:p w:rsidR="002F184E" w:rsidRPr="00F02154" w:rsidRDefault="00AF3C8D" w:rsidP="00F02154">
            <w:pPr>
              <w:rPr>
                <w:sz w:val="24"/>
                <w:szCs w:val="24"/>
                <w:lang w:eastAsia="zh-CN"/>
              </w:rPr>
            </w:pPr>
            <w:r w:rsidRPr="00F02154">
              <w:rPr>
                <w:sz w:val="24"/>
                <w:szCs w:val="24"/>
                <w:lang w:eastAsia="zh-CN"/>
              </w:rPr>
              <w:t>2009</w:t>
            </w:r>
          </w:p>
        </w:tc>
        <w:tc>
          <w:tcPr>
            <w:tcW w:w="1429" w:type="dxa"/>
            <w:vAlign w:val="center"/>
          </w:tcPr>
          <w:p w:rsidR="002F184E" w:rsidRPr="00F02154" w:rsidRDefault="00AF3C8D" w:rsidP="00F02154">
            <w:pPr>
              <w:rPr>
                <w:sz w:val="24"/>
                <w:szCs w:val="24"/>
              </w:rPr>
            </w:pPr>
            <w:r w:rsidRPr="00F02154">
              <w:rPr>
                <w:sz w:val="24"/>
                <w:szCs w:val="24"/>
              </w:rPr>
              <w:t>Xiaorong Chang</w:t>
            </w:r>
          </w:p>
        </w:tc>
        <w:tc>
          <w:tcPr>
            <w:tcW w:w="1701" w:type="dxa"/>
            <w:vAlign w:val="center"/>
          </w:tcPr>
          <w:p w:rsidR="002F184E" w:rsidRPr="00F02154" w:rsidRDefault="00AF3C8D" w:rsidP="00F02154">
            <w:pPr>
              <w:rPr>
                <w:sz w:val="24"/>
                <w:szCs w:val="24"/>
                <w:lang w:eastAsia="zh-CN"/>
              </w:rPr>
            </w:pPr>
            <w:r w:rsidRPr="00F02154">
              <w:rPr>
                <w:rFonts w:eastAsia="微软雅黑"/>
                <w:sz w:val="24"/>
                <w:szCs w:val="24"/>
              </w:rPr>
              <w:t>Chinese Archives of Traditional Chinese Medicine</w:t>
            </w:r>
          </w:p>
        </w:tc>
        <w:tc>
          <w:tcPr>
            <w:tcW w:w="3685" w:type="dxa"/>
            <w:vAlign w:val="center"/>
          </w:tcPr>
          <w:p w:rsidR="002F184E" w:rsidRPr="00F02154" w:rsidRDefault="00AF3C8D" w:rsidP="00F02154">
            <w:pPr>
              <w:rPr>
                <w:sz w:val="24"/>
                <w:szCs w:val="24"/>
                <w:lang w:eastAsia="zh-CN"/>
              </w:rPr>
            </w:pPr>
            <w:r w:rsidRPr="00F02154">
              <w:rPr>
                <w:sz w:val="24"/>
                <w:szCs w:val="24"/>
                <w:lang w:eastAsia="zh-CN"/>
              </w:rPr>
              <w:t>The Im pact ofE lectroacupunc turng on PontZusanlj Guanyuan toβ -EP, ACTH ofAdjuvantnduced A rhritis Rats (in Chinese)</w:t>
            </w:r>
          </w:p>
        </w:tc>
        <w:tc>
          <w:tcPr>
            <w:tcW w:w="1134" w:type="dxa"/>
            <w:vAlign w:val="center"/>
          </w:tcPr>
          <w:p w:rsidR="002F184E" w:rsidRPr="00F02154" w:rsidRDefault="00AF3C8D" w:rsidP="00F02154">
            <w:pPr>
              <w:rPr>
                <w:sz w:val="24"/>
                <w:szCs w:val="24"/>
              </w:rPr>
            </w:pPr>
            <w:r w:rsidRPr="00F02154">
              <w:rPr>
                <w:sz w:val="24"/>
                <w:szCs w:val="24"/>
                <w:lang w:eastAsia="zh-CN"/>
              </w:rPr>
              <w:t>basic research</w:t>
            </w:r>
          </w:p>
        </w:tc>
        <w:tc>
          <w:tcPr>
            <w:tcW w:w="1896" w:type="dxa"/>
            <w:shd w:val="clear" w:color="auto" w:fill="auto"/>
            <w:vAlign w:val="center"/>
          </w:tcPr>
          <w:p w:rsidR="002F184E" w:rsidRPr="00F02154" w:rsidRDefault="00320193" w:rsidP="00F02154">
            <w:pPr>
              <w:rPr>
                <w:rStyle w:val="ab"/>
                <w:color w:val="auto"/>
                <w:sz w:val="24"/>
                <w:szCs w:val="24"/>
                <w:u w:val="none"/>
              </w:rPr>
            </w:pPr>
            <w:hyperlink r:id="rId11" w:tooltip="Β-内啡肽" w:history="1">
              <w:r w:rsidR="00AF3C8D" w:rsidRPr="00F02154">
                <w:rPr>
                  <w:rStyle w:val="ab"/>
                  <w:color w:val="auto"/>
                  <w:sz w:val="24"/>
                  <w:szCs w:val="24"/>
                  <w:u w:val="none"/>
                  <w:lang w:eastAsia="zh-CN"/>
                </w:rPr>
                <w:t>β-endorphin</w:t>
              </w:r>
            </w:hyperlink>
          </w:p>
          <w:p w:rsidR="002F184E" w:rsidRPr="00F02154" w:rsidRDefault="00320193" w:rsidP="00F02154">
            <w:pPr>
              <w:rPr>
                <w:rStyle w:val="ab"/>
                <w:color w:val="auto"/>
                <w:sz w:val="24"/>
                <w:szCs w:val="24"/>
                <w:u w:val="none"/>
                <w:lang w:eastAsia="zh-CN"/>
              </w:rPr>
            </w:pPr>
            <w:hyperlink r:id="rId12" w:tooltip="ACTH" w:history="1">
              <w:r w:rsidR="00AF3C8D" w:rsidRPr="00F02154">
                <w:rPr>
                  <w:rStyle w:val="ab"/>
                  <w:color w:val="auto"/>
                  <w:sz w:val="24"/>
                  <w:szCs w:val="24"/>
                  <w:u w:val="none"/>
                </w:rPr>
                <w:t>ACTH</w:t>
              </w:r>
            </w:hyperlink>
          </w:p>
        </w:tc>
      </w:tr>
      <w:tr w:rsidR="002F184E" w:rsidRPr="00F02154" w:rsidTr="00F02154">
        <w:trPr>
          <w:trHeight w:val="883"/>
          <w:jc w:val="center"/>
        </w:trPr>
        <w:tc>
          <w:tcPr>
            <w:tcW w:w="775" w:type="dxa"/>
            <w:vAlign w:val="center"/>
          </w:tcPr>
          <w:p w:rsidR="002F184E" w:rsidRPr="00F02154" w:rsidRDefault="00AF3C8D" w:rsidP="00F02154">
            <w:pPr>
              <w:rPr>
                <w:sz w:val="24"/>
                <w:szCs w:val="24"/>
                <w:lang w:eastAsia="zh-CN"/>
              </w:rPr>
            </w:pPr>
            <w:r w:rsidRPr="00F02154">
              <w:rPr>
                <w:sz w:val="24"/>
                <w:szCs w:val="24"/>
                <w:lang w:eastAsia="zh-CN"/>
              </w:rPr>
              <w:fldChar w:fldCharType="begin">
                <w:fldData xml:space="preserve">PEVuZE5vdGU+PENpdGU+PEF1dGhvcj5MaTwvQXV0aG9yPjxZZWFyPjIwMDU8L1llYXI+PFJlY051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</w:fldData>
              </w:fldChar>
            </w:r>
            <w:r w:rsidR="00740F2E" w:rsidRPr="00F02154">
              <w:rPr>
                <w:sz w:val="24"/>
                <w:szCs w:val="24"/>
                <w:lang w:eastAsia="zh-CN"/>
              </w:rPr>
              <w:instrText xml:space="preserve"> ADDIN EN.CITE </w:instrText>
            </w:r>
            <w:r w:rsidR="00740F2E" w:rsidRPr="00F02154">
              <w:rPr>
                <w:sz w:val="24"/>
                <w:szCs w:val="24"/>
                <w:lang w:eastAsia="zh-CN"/>
              </w:rPr>
              <w:fldChar w:fldCharType="begin">
                <w:fldData xml:space="preserve">PEVuZE5vdGU+PENpdGU+PEF1dGhvcj5MaTwvQXV0aG9yPjxZZWFyPjIwMDU8L1llYXI+PFJlY051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</w:fldData>
              </w:fldChar>
            </w:r>
            <w:r w:rsidR="00740F2E" w:rsidRPr="00F02154">
              <w:rPr>
                <w:sz w:val="24"/>
                <w:szCs w:val="24"/>
                <w:lang w:eastAsia="zh-CN"/>
              </w:rPr>
              <w:instrText xml:space="preserve"> ADDIN EN.CITE.DATA </w:instrText>
            </w:r>
            <w:r w:rsidR="00740F2E" w:rsidRPr="00F02154">
              <w:rPr>
                <w:sz w:val="24"/>
                <w:szCs w:val="24"/>
                <w:lang w:eastAsia="zh-CN"/>
              </w:rPr>
            </w:r>
            <w:r w:rsidR="00740F2E" w:rsidRPr="00F02154">
              <w:rPr>
                <w:sz w:val="24"/>
                <w:szCs w:val="24"/>
                <w:lang w:eastAsia="zh-CN"/>
              </w:rPr>
              <w:fldChar w:fldCharType="end"/>
            </w:r>
            <w:r w:rsidRPr="00F02154">
              <w:rPr>
                <w:sz w:val="24"/>
                <w:szCs w:val="24"/>
                <w:lang w:eastAsia="zh-CN"/>
              </w:rPr>
            </w:r>
            <w:r w:rsidRPr="00F02154">
              <w:rPr>
                <w:sz w:val="24"/>
                <w:szCs w:val="24"/>
                <w:lang w:eastAsia="zh-CN"/>
              </w:rPr>
              <w:fldChar w:fldCharType="separate"/>
            </w:r>
            <w:r w:rsidR="00740F2E" w:rsidRPr="00F02154">
              <w:rPr>
                <w:noProof/>
                <w:sz w:val="24"/>
                <w:szCs w:val="24"/>
                <w:lang w:eastAsia="zh-CN"/>
              </w:rPr>
              <w:t>[57]</w:t>
            </w:r>
            <w:r w:rsidRPr="00F02154">
              <w:rPr>
                <w:sz w:val="24"/>
                <w:szCs w:val="24"/>
                <w:lang w:eastAsia="zh-CN"/>
              </w:rPr>
              <w:fldChar w:fldCharType="end"/>
            </w:r>
          </w:p>
        </w:tc>
        <w:tc>
          <w:tcPr>
            <w:tcW w:w="743" w:type="dxa"/>
            <w:vAlign w:val="center"/>
          </w:tcPr>
          <w:p w:rsidR="002F184E" w:rsidRPr="00F02154" w:rsidRDefault="00AF3C8D" w:rsidP="00F02154">
            <w:pPr>
              <w:rPr>
                <w:sz w:val="24"/>
                <w:szCs w:val="24"/>
                <w:lang w:eastAsia="zh-CN"/>
              </w:rPr>
            </w:pPr>
            <w:r w:rsidRPr="00F02154">
              <w:rPr>
                <w:sz w:val="24"/>
                <w:szCs w:val="24"/>
                <w:lang w:eastAsia="zh-CN"/>
              </w:rPr>
              <w:t>2005</w:t>
            </w:r>
          </w:p>
        </w:tc>
        <w:tc>
          <w:tcPr>
            <w:tcW w:w="1429" w:type="dxa"/>
            <w:vAlign w:val="center"/>
          </w:tcPr>
          <w:p w:rsidR="002F184E" w:rsidRPr="00F02154" w:rsidRDefault="00AF3C8D" w:rsidP="00F02154">
            <w:pPr>
              <w:rPr>
                <w:sz w:val="24"/>
                <w:szCs w:val="24"/>
              </w:rPr>
            </w:pPr>
            <w:r w:rsidRPr="00F02154">
              <w:rPr>
                <w:sz w:val="24"/>
                <w:szCs w:val="24"/>
              </w:rPr>
              <w:t>Hui Li</w:t>
            </w:r>
          </w:p>
        </w:tc>
        <w:tc>
          <w:tcPr>
            <w:tcW w:w="1701" w:type="dxa"/>
            <w:vAlign w:val="center"/>
          </w:tcPr>
          <w:p w:rsidR="002F184E" w:rsidRPr="00F02154" w:rsidRDefault="00AF3C8D" w:rsidP="00F02154">
            <w:pPr>
              <w:rPr>
                <w:sz w:val="24"/>
                <w:szCs w:val="24"/>
                <w:lang w:eastAsia="zh-CN"/>
              </w:rPr>
            </w:pPr>
            <w:r w:rsidRPr="00F02154">
              <w:rPr>
                <w:rFonts w:eastAsia="微软雅黑"/>
                <w:sz w:val="24"/>
                <w:szCs w:val="24"/>
              </w:rPr>
              <w:t>Chinese Acupuncture &amp; Moxibustion</w:t>
            </w:r>
          </w:p>
        </w:tc>
        <w:tc>
          <w:tcPr>
            <w:tcW w:w="3685" w:type="dxa"/>
            <w:vAlign w:val="center"/>
          </w:tcPr>
          <w:p w:rsidR="002F184E" w:rsidRPr="00F02154" w:rsidRDefault="00AF3C8D" w:rsidP="00F02154">
            <w:pPr>
              <w:rPr>
                <w:sz w:val="24"/>
                <w:szCs w:val="24"/>
                <w:lang w:eastAsia="zh-CN"/>
              </w:rPr>
            </w:pPr>
            <w:r w:rsidRPr="00F02154">
              <w:rPr>
                <w:sz w:val="24"/>
                <w:szCs w:val="24"/>
                <w:lang w:eastAsia="zh-CN"/>
              </w:rPr>
              <w:t>Effects of electroacupuncture on CRH, IL-2 and β-EP contents in the hypothalamus in the rat of adjuvant arthritis (in Chinese)</w:t>
            </w:r>
          </w:p>
        </w:tc>
        <w:tc>
          <w:tcPr>
            <w:tcW w:w="1134" w:type="dxa"/>
            <w:vAlign w:val="center"/>
          </w:tcPr>
          <w:p w:rsidR="002F184E" w:rsidRPr="00F02154" w:rsidRDefault="00AF3C8D" w:rsidP="00F02154">
            <w:pPr>
              <w:rPr>
                <w:sz w:val="24"/>
                <w:szCs w:val="24"/>
              </w:rPr>
            </w:pPr>
            <w:r w:rsidRPr="00F02154">
              <w:rPr>
                <w:sz w:val="24"/>
                <w:szCs w:val="24"/>
                <w:lang w:eastAsia="zh-CN"/>
              </w:rPr>
              <w:t>basic research</w:t>
            </w:r>
          </w:p>
        </w:tc>
        <w:tc>
          <w:tcPr>
            <w:tcW w:w="1896" w:type="dxa"/>
            <w:shd w:val="clear" w:color="auto" w:fill="auto"/>
            <w:vAlign w:val="center"/>
          </w:tcPr>
          <w:p w:rsidR="002F184E" w:rsidRPr="00F02154" w:rsidRDefault="00320193" w:rsidP="00F02154">
            <w:pPr>
              <w:rPr>
                <w:rStyle w:val="ab"/>
                <w:color w:val="auto"/>
                <w:sz w:val="24"/>
                <w:szCs w:val="24"/>
                <w:u w:val="none"/>
                <w:lang w:eastAsia="zh-CN"/>
              </w:rPr>
            </w:pPr>
            <w:hyperlink r:id="rId13" w:tooltip="Β-内啡肽" w:history="1">
              <w:r w:rsidR="00AF3C8D" w:rsidRPr="00F02154">
                <w:rPr>
                  <w:rStyle w:val="ab"/>
                  <w:color w:val="auto"/>
                  <w:sz w:val="24"/>
                  <w:szCs w:val="24"/>
                  <w:u w:val="none"/>
                  <w:lang w:eastAsia="zh-CN"/>
                </w:rPr>
                <w:t>β-endorphin</w:t>
              </w:r>
            </w:hyperlink>
          </w:p>
          <w:p w:rsidR="002F184E" w:rsidRPr="00F02154" w:rsidRDefault="00AF3C8D" w:rsidP="00F02154">
            <w:pPr>
              <w:rPr>
                <w:rStyle w:val="ab"/>
                <w:color w:val="auto"/>
                <w:sz w:val="24"/>
                <w:szCs w:val="24"/>
                <w:u w:val="none"/>
                <w:lang w:eastAsia="zh-CN"/>
              </w:rPr>
            </w:pPr>
            <w:r w:rsidRPr="00F02154">
              <w:rPr>
                <w:rStyle w:val="ab"/>
                <w:color w:val="auto"/>
                <w:sz w:val="24"/>
                <w:szCs w:val="24"/>
                <w:u w:val="none"/>
                <w:lang w:eastAsia="zh-CN"/>
              </w:rPr>
              <w:t>CRH</w:t>
            </w:r>
          </w:p>
        </w:tc>
      </w:tr>
      <w:tr w:rsidR="002F184E" w:rsidRPr="00F02154" w:rsidTr="00F02154">
        <w:trPr>
          <w:trHeight w:val="883"/>
          <w:jc w:val="center"/>
        </w:trPr>
        <w:tc>
          <w:tcPr>
            <w:tcW w:w="775" w:type="dxa"/>
            <w:vAlign w:val="center"/>
          </w:tcPr>
          <w:p w:rsidR="002F184E" w:rsidRPr="00F02154" w:rsidRDefault="00AF3C8D" w:rsidP="00F02154">
            <w:pPr>
              <w:rPr>
                <w:sz w:val="24"/>
                <w:szCs w:val="24"/>
                <w:lang w:eastAsia="zh-CN"/>
              </w:rPr>
            </w:pPr>
            <w:r w:rsidRPr="00F02154">
              <w:rPr>
                <w:sz w:val="24"/>
                <w:szCs w:val="24"/>
                <w:lang w:eastAsia="zh-CN"/>
              </w:rPr>
              <w:lastRenderedPageBreak/>
              <w:fldChar w:fldCharType="begin"/>
            </w:r>
            <w:r w:rsidR="00740F2E" w:rsidRPr="00F02154">
              <w:rPr>
                <w:sz w:val="24"/>
                <w:szCs w:val="24"/>
                <w:lang w:eastAsia="zh-CN"/>
              </w:rPr>
              <w:instrText xml:space="preserve"> ADDIN EN.CITE &lt;EndNote&gt;&lt;Cite&gt;&lt;Author&gt;Ren&lt;/Author&gt;&lt;Year&gt;2012&lt;/Year&gt;&lt;RecNum&gt;550&lt;/RecNum&gt;&lt;DisplayText&gt;[58]&lt;/DisplayText&gt;&lt;record&gt;&lt;rec-number&gt;550&lt;/rec-number&gt;&lt;foreign-keys&gt;&lt;key app="EN" db-id="0x52tw9abrxaw9e9exovww9rp2vt9frtewxf" timestamp="1754067993"&gt;550&lt;/key&gt;&lt;/foreign-keys&gt;&lt;ref-type name="Journal Article"&gt;17&lt;/ref-type&gt;&lt;contributors&gt;&lt;authors&gt;&lt;author&gt;Ren, CZ&lt;/author&gt;&lt;author&gt;Du, XZ&lt;/author&gt;&lt;author&gt;Fang, XL&lt;/author&gt;&lt;/authors&gt;&lt;/contributors&gt;&lt;auth-address&gt;&lt;style face="normal" font="default" charset="134" size="100%"&gt;</w:instrText>
            </w:r>
            <w:r w:rsidR="00740F2E" w:rsidRPr="00F02154">
              <w:rPr>
                <w:sz w:val="24"/>
                <w:szCs w:val="24"/>
                <w:lang w:eastAsia="zh-CN"/>
              </w:rPr>
              <w:instrText>甘肃中医学院</w:instrText>
            </w:r>
            <w:r w:rsidR="00740F2E" w:rsidRPr="00F02154">
              <w:rPr>
                <w:sz w:val="24"/>
                <w:szCs w:val="24"/>
                <w:lang w:eastAsia="zh-CN"/>
              </w:rPr>
              <w:instrText>&lt;/style&gt;&lt;style face="normal" font="default" size="100%"&gt;;&lt;/style&gt;&lt;/auth-address&gt;&lt;titles&gt;&lt;title&gt;&lt;style face="normal" font="default" size="100%"&gt;Analgesic Effect of Buccal Acupuncture and Changes of &lt;/style&gt;&lt;style face="normal" font="default" charset="161" size="100%"&gt;β-EP and CCK-8 in Cerebrospinal Fluid of Experimental Rheumatoid Arthritis Rabbits &lt;/style&gt;&lt;/title&gt;&lt;secondary-title&gt;Chinese Journal of Information on Traditional Chinese Medicine&lt;/secondary-title&gt;&lt;/titles&gt;&lt;periodical&gt;&lt;full-title&gt;Chinese Journal of Information on Traditional Chinese Medicine&lt;/full-title&gt;&lt;/periodical&gt;&lt;pages&gt;37-39 (in Chinese)&lt;/pages&gt;&lt;volume&gt;19&lt;/volume&gt;&lt;number&gt;12&lt;/number&gt;&lt;keywords&gt;&lt;keyword&gt;</w:instrText>
            </w:r>
            <w:r w:rsidR="00740F2E" w:rsidRPr="00F02154">
              <w:rPr>
                <w:sz w:val="24"/>
                <w:szCs w:val="24"/>
                <w:lang w:eastAsia="zh-CN"/>
              </w:rPr>
              <w:instrText>类风湿性关节炎</w:instrText>
            </w:r>
            <w:r w:rsidR="00740F2E" w:rsidRPr="00F02154">
              <w:rPr>
                <w:sz w:val="24"/>
                <w:szCs w:val="24"/>
                <w:lang w:eastAsia="zh-CN"/>
              </w:rPr>
              <w:instrText>&lt;/keyword&gt;&lt;keyword&gt;</w:instrText>
            </w:r>
            <w:r w:rsidR="00740F2E" w:rsidRPr="00F02154">
              <w:rPr>
                <w:sz w:val="24"/>
                <w:szCs w:val="24"/>
                <w:lang w:eastAsia="zh-CN"/>
              </w:rPr>
              <w:instrText>颊针</w:instrText>
            </w:r>
            <w:r w:rsidR="00740F2E" w:rsidRPr="00F02154">
              <w:rPr>
                <w:sz w:val="24"/>
                <w:szCs w:val="24"/>
                <w:lang w:eastAsia="zh-CN"/>
              </w:rPr>
              <w:instrText>&lt;/keyword&gt;&lt;keyword&gt;</w:instrText>
            </w:r>
            <w:r w:rsidR="00740F2E" w:rsidRPr="00F02154">
              <w:rPr>
                <w:sz w:val="24"/>
                <w:szCs w:val="24"/>
                <w:lang w:eastAsia="zh-CN"/>
              </w:rPr>
              <w:instrText>针刺镇痛</w:instrText>
            </w:r>
            <w:r w:rsidR="00740F2E" w:rsidRPr="00F02154">
              <w:rPr>
                <w:sz w:val="24"/>
                <w:szCs w:val="24"/>
                <w:lang w:eastAsia="zh-CN"/>
              </w:rPr>
              <w:instrText>&lt;/keyword&gt;&lt;keyword&gt;</w:instrText>
            </w:r>
            <w:r w:rsidR="00740F2E" w:rsidRPr="00F02154">
              <w:rPr>
                <w:sz w:val="24"/>
                <w:szCs w:val="24"/>
                <w:lang w:eastAsia="zh-CN"/>
              </w:rPr>
              <w:instrText>八肽胆囊收缩素</w:instrText>
            </w:r>
            <w:r w:rsidR="00740F2E" w:rsidRPr="00F02154">
              <w:rPr>
                <w:sz w:val="24"/>
                <w:szCs w:val="24"/>
                <w:lang w:eastAsia="zh-CN"/>
              </w:rPr>
              <w:instrText>&lt;/keyword&gt;&lt;keyword&gt;β-</w:instrText>
            </w:r>
            <w:r w:rsidR="00740F2E" w:rsidRPr="00F02154">
              <w:rPr>
                <w:sz w:val="24"/>
                <w:szCs w:val="24"/>
                <w:lang w:eastAsia="zh-CN"/>
              </w:rPr>
              <w:instrText>内啡肽</w:instrText>
            </w:r>
            <w:r w:rsidR="00740F2E" w:rsidRPr="00F02154">
              <w:rPr>
                <w:sz w:val="24"/>
                <w:szCs w:val="24"/>
                <w:lang w:eastAsia="zh-CN"/>
              </w:rPr>
              <w:instrText>&lt;/keyword&gt;&lt;keyword&gt;</w:instrText>
            </w:r>
            <w:r w:rsidR="00740F2E" w:rsidRPr="00F02154">
              <w:rPr>
                <w:sz w:val="24"/>
                <w:szCs w:val="24"/>
                <w:lang w:eastAsia="zh-CN"/>
              </w:rPr>
              <w:instrText>兔</w:instrText>
            </w:r>
            <w:r w:rsidR="00740F2E" w:rsidRPr="00F02154">
              <w:rPr>
                <w:sz w:val="24"/>
                <w:szCs w:val="24"/>
                <w:lang w:eastAsia="zh-CN"/>
              </w:rPr>
              <w:instrText>&lt;/keyword&gt;&lt;/keywords&gt;&lt;dates&gt;&lt;year&gt;2012&lt;/year&gt;&lt;/dates&gt;&lt;isbn&gt;1005-5304&lt;/isbn&gt;&lt;call-num&gt;11-3519/R&lt;/call-num&gt;&lt;urls&gt;&lt;related-urls&gt;&lt;url&gt;https://kns.cnki.net/kcms2/article/abstract?v=9IId9Ku_yBaCABcK2_c6SJQwcEQ2a3MOqB9pX5svlnAKhTe0FNh0V1EaxQ_jINwjtnYm87pAcg6ACLzf8J8mP39-eA9eDXFTNkq6sj_Y_7uRNVaBWhTzZJtYXhetwlJNma6pU0DM2Jza5cKCcdwnJaJ-6RZ7q2sc49hYhADICiNvvIK-_mnOuQ==&amp;amp;uniplatform=NZKPT&amp;amp;language=CHS&lt;/url&gt;&lt;/related-urls&gt;&lt;/urls&gt;&lt;remote-database-provider&gt;Cnki&lt;/remote-database-provider&gt;&lt;/record&gt;&lt;/Cite&gt;&lt;/EndNote&gt;</w:instrText>
            </w:r>
            <w:r w:rsidRPr="00F02154">
              <w:rPr>
                <w:sz w:val="24"/>
                <w:szCs w:val="24"/>
                <w:lang w:eastAsia="zh-CN"/>
              </w:rPr>
              <w:fldChar w:fldCharType="separate"/>
            </w:r>
            <w:r w:rsidR="00740F2E" w:rsidRPr="00F02154">
              <w:rPr>
                <w:noProof/>
                <w:sz w:val="24"/>
                <w:szCs w:val="24"/>
                <w:lang w:eastAsia="zh-CN"/>
              </w:rPr>
              <w:t>[58]</w:t>
            </w:r>
            <w:r w:rsidRPr="00F02154">
              <w:rPr>
                <w:sz w:val="24"/>
                <w:szCs w:val="24"/>
                <w:lang w:eastAsia="zh-CN"/>
              </w:rPr>
              <w:fldChar w:fldCharType="end"/>
            </w:r>
          </w:p>
        </w:tc>
        <w:tc>
          <w:tcPr>
            <w:tcW w:w="743" w:type="dxa"/>
            <w:vAlign w:val="center"/>
          </w:tcPr>
          <w:p w:rsidR="002F184E" w:rsidRPr="00F02154" w:rsidRDefault="00AF3C8D" w:rsidP="00F02154">
            <w:pPr>
              <w:rPr>
                <w:sz w:val="24"/>
                <w:szCs w:val="24"/>
                <w:lang w:eastAsia="zh-CN"/>
              </w:rPr>
            </w:pPr>
            <w:r w:rsidRPr="00F02154">
              <w:rPr>
                <w:sz w:val="24"/>
                <w:szCs w:val="24"/>
                <w:lang w:eastAsia="zh-CN"/>
              </w:rPr>
              <w:t>2012</w:t>
            </w:r>
          </w:p>
        </w:tc>
        <w:tc>
          <w:tcPr>
            <w:tcW w:w="1429" w:type="dxa"/>
            <w:vAlign w:val="center"/>
          </w:tcPr>
          <w:p w:rsidR="002F184E" w:rsidRPr="00F02154" w:rsidRDefault="00AF3C8D" w:rsidP="00F02154">
            <w:pPr>
              <w:rPr>
                <w:sz w:val="24"/>
                <w:szCs w:val="24"/>
              </w:rPr>
            </w:pPr>
            <w:r w:rsidRPr="00F02154">
              <w:rPr>
                <w:sz w:val="24"/>
                <w:szCs w:val="24"/>
              </w:rPr>
              <w:t>Chaozhan Ren</w:t>
            </w:r>
          </w:p>
        </w:tc>
        <w:tc>
          <w:tcPr>
            <w:tcW w:w="1701" w:type="dxa"/>
            <w:vAlign w:val="center"/>
          </w:tcPr>
          <w:p w:rsidR="002F184E" w:rsidRPr="00F02154" w:rsidRDefault="00AF3C8D" w:rsidP="00F02154">
            <w:pPr>
              <w:rPr>
                <w:rStyle w:val="ab"/>
                <w:color w:val="auto"/>
                <w:sz w:val="24"/>
                <w:szCs w:val="24"/>
                <w:u w:val="none"/>
                <w:lang w:eastAsia="zh-CN"/>
              </w:rPr>
            </w:pPr>
            <w:r w:rsidRPr="00F02154">
              <w:rPr>
                <w:rFonts w:eastAsia="微软雅黑"/>
                <w:sz w:val="24"/>
                <w:szCs w:val="24"/>
              </w:rPr>
              <w:t>Chinese Journal of Information on Traditional Chinese Medicine</w:t>
            </w:r>
          </w:p>
        </w:tc>
        <w:tc>
          <w:tcPr>
            <w:tcW w:w="3685" w:type="dxa"/>
            <w:vAlign w:val="center"/>
          </w:tcPr>
          <w:p w:rsidR="002F184E" w:rsidRPr="00F02154" w:rsidRDefault="00AF3C8D" w:rsidP="00F02154">
            <w:pPr>
              <w:rPr>
                <w:sz w:val="24"/>
                <w:szCs w:val="24"/>
                <w:lang w:eastAsia="zh-CN"/>
              </w:rPr>
            </w:pPr>
            <w:r w:rsidRPr="00F02154">
              <w:rPr>
                <w:rStyle w:val="ab"/>
                <w:color w:val="auto"/>
                <w:sz w:val="24"/>
                <w:szCs w:val="24"/>
                <w:u w:val="none"/>
                <w:lang w:eastAsia="zh-CN"/>
              </w:rPr>
              <w:t xml:space="preserve">Analgesic Effect of Buccal Acupuncture and Changes of β-EP and CCK-8 in Cerebrospinal Fluid of Experimental Rheumatoid Arthritis Rabbits </w:t>
            </w:r>
            <w:r w:rsidRPr="00F02154">
              <w:rPr>
                <w:sz w:val="24"/>
                <w:szCs w:val="24"/>
                <w:lang w:eastAsia="zh-CN"/>
              </w:rPr>
              <w:t>(in Chinese)</w:t>
            </w:r>
          </w:p>
        </w:tc>
        <w:tc>
          <w:tcPr>
            <w:tcW w:w="1134" w:type="dxa"/>
            <w:vAlign w:val="center"/>
          </w:tcPr>
          <w:p w:rsidR="002F184E" w:rsidRPr="00F02154" w:rsidRDefault="00AF3C8D" w:rsidP="00F02154">
            <w:pPr>
              <w:rPr>
                <w:sz w:val="24"/>
                <w:szCs w:val="24"/>
              </w:rPr>
            </w:pPr>
            <w:r w:rsidRPr="00F02154">
              <w:rPr>
                <w:sz w:val="24"/>
                <w:szCs w:val="24"/>
                <w:lang w:eastAsia="zh-CN"/>
              </w:rPr>
              <w:t>basic research</w:t>
            </w:r>
          </w:p>
        </w:tc>
        <w:tc>
          <w:tcPr>
            <w:tcW w:w="1896" w:type="dxa"/>
            <w:shd w:val="clear" w:color="auto" w:fill="auto"/>
            <w:vAlign w:val="center"/>
          </w:tcPr>
          <w:p w:rsidR="002F184E" w:rsidRPr="00F02154" w:rsidRDefault="00AF3C8D" w:rsidP="00F02154">
            <w:pPr>
              <w:rPr>
                <w:sz w:val="24"/>
                <w:szCs w:val="24"/>
                <w:lang w:eastAsia="zh-CN"/>
              </w:rPr>
            </w:pPr>
            <w:r w:rsidRPr="00F02154">
              <w:rPr>
                <w:sz w:val="24"/>
                <w:szCs w:val="24"/>
                <w:lang w:eastAsia="zh-CN"/>
              </w:rPr>
              <w:t>CCK-8</w:t>
            </w:r>
          </w:p>
          <w:p w:rsidR="002F184E" w:rsidRPr="00F02154" w:rsidRDefault="00AF3C8D" w:rsidP="00F02154">
            <w:pPr>
              <w:rPr>
                <w:sz w:val="24"/>
                <w:szCs w:val="24"/>
              </w:rPr>
            </w:pPr>
            <w:r w:rsidRPr="00F02154">
              <w:rPr>
                <w:rStyle w:val="ab"/>
                <w:color w:val="auto"/>
                <w:sz w:val="24"/>
                <w:szCs w:val="24"/>
                <w:u w:val="none"/>
              </w:rPr>
              <w:t>β-endorphin</w:t>
            </w:r>
          </w:p>
        </w:tc>
      </w:tr>
      <w:tr w:rsidR="002F184E" w:rsidRPr="00F02154" w:rsidTr="00F02154">
        <w:trPr>
          <w:trHeight w:val="883"/>
          <w:jc w:val="center"/>
        </w:trPr>
        <w:tc>
          <w:tcPr>
            <w:tcW w:w="775" w:type="dxa"/>
            <w:vAlign w:val="center"/>
          </w:tcPr>
          <w:p w:rsidR="002F184E" w:rsidRPr="00F02154" w:rsidRDefault="00AF3C8D" w:rsidP="00F02154">
            <w:pPr>
              <w:rPr>
                <w:sz w:val="24"/>
                <w:szCs w:val="24"/>
                <w:lang w:eastAsia="zh-CN"/>
              </w:rPr>
            </w:pPr>
            <w:r w:rsidRPr="00F02154">
              <w:rPr>
                <w:sz w:val="24"/>
                <w:szCs w:val="24"/>
                <w:lang w:eastAsia="zh-CN"/>
              </w:rPr>
              <w:fldChar w:fldCharType="begin"/>
            </w:r>
            <w:r w:rsidR="00740F2E" w:rsidRPr="00F02154">
              <w:rPr>
                <w:sz w:val="24"/>
                <w:szCs w:val="24"/>
                <w:lang w:eastAsia="zh-CN"/>
              </w:rPr>
              <w:instrText xml:space="preserve"> ADDIN EN.CITE &lt;EndNote&gt;&lt;Cite&gt;&lt;Author&gt;Jie&lt;/Author&gt;&lt;Year&gt;2017&lt;/Year&gt;&lt;RecNum&gt;551&lt;/RecNum&gt;&lt;DisplayText&gt;[59]&lt;/DisplayText&gt;&lt;record&gt;&lt;rec-number&gt;551&lt;/rec-number&gt;&lt;foreign-keys&gt;&lt;key app="EN" db-id="0x52tw9abrxaw9e9exovww9rp2vt9frtewxf" timestamp="1754068089"&gt;551&lt;/key&gt;&lt;/foreign-keys&gt;&lt;ref-type name="Journal Article"&gt;17&lt;/ref-type&gt;&lt;contributors&gt;&lt;authors&gt;&lt;author&gt;Jie, WJ&lt;/author&gt;&lt;author&gt;Fang, XL&lt;/author&gt;&lt;author&gt;Pu, RS&lt;/author&gt;&lt;author&gt;Su, CH&lt;/author&gt;&lt;author&gt;Zhang, YJ&lt;/author&gt;&lt;author&gt;Pu, YL&lt;/author&gt;&lt;author&gt;Yang, CG&lt;/author&gt;&lt;/authors&gt;&lt;/contributors&gt;&lt;auth-address&gt;&lt;style face="normal" font="default" charset="134" size="100%"&gt;</w:instrText>
            </w:r>
            <w:r w:rsidR="00740F2E" w:rsidRPr="00F02154">
              <w:rPr>
                <w:sz w:val="24"/>
                <w:szCs w:val="24"/>
                <w:lang w:eastAsia="zh-CN"/>
              </w:rPr>
              <w:instrText>甘肃中医药大学针灸推拿学院</w:instrText>
            </w:r>
            <w:r w:rsidR="00740F2E" w:rsidRPr="00F02154">
              <w:rPr>
                <w:sz w:val="24"/>
                <w:szCs w:val="24"/>
                <w:lang w:eastAsia="zh-CN"/>
              </w:rPr>
              <w:instrText>&lt;/style&gt;&lt;style face="normal" font="default" size="100%"&gt;;&lt;/style&gt;&lt;style face="normal" font="default" charset="134" size="100%"&gt;</w:instrText>
            </w:r>
            <w:r w:rsidR="00740F2E" w:rsidRPr="00F02154">
              <w:rPr>
                <w:sz w:val="24"/>
                <w:szCs w:val="24"/>
                <w:lang w:eastAsia="zh-CN"/>
              </w:rPr>
              <w:instrText>天水市中医医院针灸科</w:instrText>
            </w:r>
            <w:r w:rsidR="00740F2E" w:rsidRPr="00F02154">
              <w:rPr>
                <w:sz w:val="24"/>
                <w:szCs w:val="24"/>
                <w:lang w:eastAsia="zh-CN"/>
              </w:rPr>
              <w:instrText>&lt;/style&gt;&lt;style face="normal" font="default" size="100%"&gt;;&lt;/style&gt;&lt;/auth-address&gt;&lt;titles&gt;&lt;title&gt;Analgesic effect of buccal acupuncture on acute arthritis in rabbits and underlying mechanisms&lt;/title&gt;&lt;secondary-title&gt;Journal of Central South University (Medical Science)&lt;/secondary-title&gt;&lt;/titles&gt;&lt;periodical&gt;&lt;full-title&gt;Journal of Central South University (Medical Science)&lt;/full-title&gt;&lt;/periodical&gt;&lt;pages&gt;517-521 (in Chinese)&lt;/pages&gt;&lt;volume&gt;42&lt;/volume&gt;&lt;number&gt;05&lt;/number&gt;&lt;keywords&gt;&lt;keyword&gt;</w:instrText>
            </w:r>
            <w:r w:rsidR="00740F2E" w:rsidRPr="00F02154">
              <w:rPr>
                <w:sz w:val="24"/>
                <w:szCs w:val="24"/>
                <w:lang w:eastAsia="zh-CN"/>
              </w:rPr>
              <w:instrText>针刺疗法</w:instrText>
            </w:r>
            <w:r w:rsidR="00740F2E" w:rsidRPr="00F02154">
              <w:rPr>
                <w:sz w:val="24"/>
                <w:szCs w:val="24"/>
                <w:lang w:eastAsia="zh-CN"/>
              </w:rPr>
              <w:instrText>&lt;/keyword&gt;&lt;keyword&gt;</w:instrText>
            </w:r>
            <w:r w:rsidR="00740F2E" w:rsidRPr="00F02154">
              <w:rPr>
                <w:sz w:val="24"/>
                <w:szCs w:val="24"/>
                <w:lang w:eastAsia="zh-CN"/>
              </w:rPr>
              <w:instrText>类风湿性关节炎</w:instrText>
            </w:r>
            <w:r w:rsidR="00740F2E" w:rsidRPr="00F02154">
              <w:rPr>
                <w:sz w:val="24"/>
                <w:szCs w:val="24"/>
                <w:lang w:eastAsia="zh-CN"/>
              </w:rPr>
              <w:instrText>&lt;/keyword&gt;&lt;keyword&gt;</w:instrText>
            </w:r>
            <w:r w:rsidR="00740F2E" w:rsidRPr="00F02154">
              <w:rPr>
                <w:sz w:val="24"/>
                <w:szCs w:val="24"/>
                <w:lang w:eastAsia="zh-CN"/>
              </w:rPr>
              <w:instrText>颊针</w:instrText>
            </w:r>
            <w:r w:rsidR="00740F2E" w:rsidRPr="00F02154">
              <w:rPr>
                <w:sz w:val="24"/>
                <w:szCs w:val="24"/>
                <w:lang w:eastAsia="zh-CN"/>
              </w:rPr>
              <w:instrText>&lt;/keyword&gt;&lt;keyword&gt;β-</w:instrText>
            </w:r>
            <w:r w:rsidR="00740F2E" w:rsidRPr="00F02154">
              <w:rPr>
                <w:sz w:val="24"/>
                <w:szCs w:val="24"/>
                <w:lang w:eastAsia="zh-CN"/>
              </w:rPr>
              <w:instrText>内啡肽</w:instrText>
            </w:r>
            <w:r w:rsidR="00740F2E" w:rsidRPr="00F02154">
              <w:rPr>
                <w:sz w:val="24"/>
                <w:szCs w:val="24"/>
                <w:lang w:eastAsia="zh-CN"/>
              </w:rPr>
              <w:instrText>&lt;/keyword&gt;&lt;keyword&gt;</w:instrText>
            </w:r>
            <w:r w:rsidR="00740F2E" w:rsidRPr="00F02154">
              <w:rPr>
                <w:sz w:val="24"/>
                <w:szCs w:val="24"/>
                <w:lang w:eastAsia="zh-CN"/>
              </w:rPr>
              <w:instrText>八肽胆囊收缩素</w:instrText>
            </w:r>
            <w:r w:rsidR="00740F2E" w:rsidRPr="00F02154">
              <w:rPr>
                <w:sz w:val="24"/>
                <w:szCs w:val="24"/>
                <w:lang w:eastAsia="zh-CN"/>
              </w:rPr>
              <w:instrText>&lt;/keyword&gt;&lt;keyword&gt;</w:instrText>
            </w:r>
            <w:r w:rsidR="00740F2E" w:rsidRPr="00F02154">
              <w:rPr>
                <w:sz w:val="24"/>
                <w:szCs w:val="24"/>
                <w:lang w:eastAsia="zh-CN"/>
              </w:rPr>
              <w:instrText>大耳白兔</w:instrText>
            </w:r>
            <w:r w:rsidR="00740F2E" w:rsidRPr="00F02154">
              <w:rPr>
                <w:sz w:val="24"/>
                <w:szCs w:val="24"/>
                <w:lang w:eastAsia="zh-CN"/>
              </w:rPr>
              <w:instrText>&lt;/keyword&gt;&lt;/keywords&gt;&lt;dates&gt;&lt;year&gt;2017&lt;/year&gt;&lt;/dates&gt;&lt;isbn&gt;1672-7347&lt;/isbn&gt;&lt;call-num&gt;43-1427/R&lt;/call-num&gt;&lt;urls&gt;&lt;related-urls&gt;&lt;url&gt;https://kns.cnki.net/kcms2/article/abstract?v=9IId9Ku_yBa4zJqJM1AFTqOf85AmPPjEblC6WwxBrXiaa9zpCnIeQMp9-ehBYpT4irLbb9eNDS-tQK-7kZh3eh2u1tcz80KoQmdEF6xqDOXj133at3HgAYpm39MZMAZR0Q8eoDP3ioJ3YDaM7B0RPhCeLNnlr2bKh9qcVFanG110MmOlEiLFGGRa1RxxxOOQ&amp;amp;uniplatform=NZKPT&amp;amp;language=CHS&lt;/url&gt;&lt;/related-urls&gt;&lt;/urls&gt;&lt;remote-database-provider&gt;Cnki&lt;/remote-database-provider&gt;&lt;/record&gt;&lt;/Cite&gt;&lt;/EndNote&gt;</w:instrText>
            </w:r>
            <w:r w:rsidRPr="00F02154">
              <w:rPr>
                <w:sz w:val="24"/>
                <w:szCs w:val="24"/>
                <w:lang w:eastAsia="zh-CN"/>
              </w:rPr>
              <w:fldChar w:fldCharType="separate"/>
            </w:r>
            <w:r w:rsidR="00740F2E" w:rsidRPr="00F02154">
              <w:rPr>
                <w:noProof/>
                <w:sz w:val="24"/>
                <w:szCs w:val="24"/>
                <w:lang w:eastAsia="zh-CN"/>
              </w:rPr>
              <w:t>[59]</w:t>
            </w:r>
            <w:r w:rsidRPr="00F02154">
              <w:rPr>
                <w:sz w:val="24"/>
                <w:szCs w:val="24"/>
                <w:lang w:eastAsia="zh-CN"/>
              </w:rPr>
              <w:fldChar w:fldCharType="end"/>
            </w:r>
          </w:p>
        </w:tc>
        <w:tc>
          <w:tcPr>
            <w:tcW w:w="743" w:type="dxa"/>
            <w:vAlign w:val="center"/>
          </w:tcPr>
          <w:p w:rsidR="002F184E" w:rsidRPr="00F02154" w:rsidRDefault="00AF3C8D" w:rsidP="00F02154">
            <w:pPr>
              <w:rPr>
                <w:sz w:val="24"/>
                <w:szCs w:val="24"/>
                <w:lang w:eastAsia="zh-CN"/>
              </w:rPr>
            </w:pPr>
            <w:r w:rsidRPr="00F02154">
              <w:rPr>
                <w:sz w:val="24"/>
                <w:szCs w:val="24"/>
                <w:lang w:eastAsia="zh-CN"/>
              </w:rPr>
              <w:t>2017</w:t>
            </w:r>
          </w:p>
        </w:tc>
        <w:tc>
          <w:tcPr>
            <w:tcW w:w="1429" w:type="dxa"/>
            <w:vAlign w:val="center"/>
          </w:tcPr>
          <w:p w:rsidR="002F184E" w:rsidRPr="00F02154" w:rsidRDefault="00AF3C8D" w:rsidP="00F02154">
            <w:pPr>
              <w:rPr>
                <w:sz w:val="24"/>
                <w:szCs w:val="24"/>
              </w:rPr>
            </w:pPr>
            <w:r w:rsidRPr="00F02154">
              <w:rPr>
                <w:sz w:val="24"/>
                <w:szCs w:val="24"/>
              </w:rPr>
              <w:t>Wangjun Jie</w:t>
            </w:r>
          </w:p>
        </w:tc>
        <w:tc>
          <w:tcPr>
            <w:tcW w:w="1701" w:type="dxa"/>
            <w:vAlign w:val="center"/>
          </w:tcPr>
          <w:p w:rsidR="002F184E" w:rsidRPr="00F02154" w:rsidRDefault="00AF3C8D" w:rsidP="00F02154">
            <w:pPr>
              <w:rPr>
                <w:sz w:val="24"/>
                <w:szCs w:val="24"/>
                <w:lang w:eastAsia="zh-CN"/>
              </w:rPr>
            </w:pPr>
            <w:r w:rsidRPr="00F02154">
              <w:rPr>
                <w:rFonts w:eastAsia="微软雅黑"/>
                <w:sz w:val="24"/>
                <w:szCs w:val="24"/>
              </w:rPr>
              <w:t>Journal of Central South University (Medical Science)</w:t>
            </w:r>
          </w:p>
        </w:tc>
        <w:tc>
          <w:tcPr>
            <w:tcW w:w="3685" w:type="dxa"/>
            <w:vAlign w:val="center"/>
          </w:tcPr>
          <w:p w:rsidR="002F184E" w:rsidRPr="00F02154" w:rsidRDefault="00AF3C8D" w:rsidP="00F02154">
            <w:pPr>
              <w:rPr>
                <w:sz w:val="24"/>
                <w:szCs w:val="24"/>
                <w:lang w:eastAsia="zh-CN"/>
              </w:rPr>
            </w:pPr>
            <w:r w:rsidRPr="00F02154">
              <w:rPr>
                <w:sz w:val="24"/>
                <w:szCs w:val="24"/>
                <w:lang w:eastAsia="zh-CN"/>
              </w:rPr>
              <w:t>Analgesic effect of buccal acupuncture on acute arthritis in rabbits and underlying mechanisms (in Chinese)</w:t>
            </w:r>
          </w:p>
        </w:tc>
        <w:tc>
          <w:tcPr>
            <w:tcW w:w="1134" w:type="dxa"/>
            <w:vAlign w:val="center"/>
          </w:tcPr>
          <w:p w:rsidR="002F184E" w:rsidRPr="00F02154" w:rsidRDefault="00AF3C8D" w:rsidP="00F02154">
            <w:pPr>
              <w:rPr>
                <w:sz w:val="24"/>
                <w:szCs w:val="24"/>
              </w:rPr>
            </w:pPr>
            <w:r w:rsidRPr="00F02154">
              <w:rPr>
                <w:sz w:val="24"/>
                <w:szCs w:val="24"/>
                <w:lang w:eastAsia="zh-CN"/>
              </w:rPr>
              <w:t>basic research</w:t>
            </w:r>
          </w:p>
        </w:tc>
        <w:tc>
          <w:tcPr>
            <w:tcW w:w="1896" w:type="dxa"/>
            <w:shd w:val="clear" w:color="auto" w:fill="auto"/>
            <w:vAlign w:val="center"/>
          </w:tcPr>
          <w:p w:rsidR="002F184E" w:rsidRPr="00F02154" w:rsidRDefault="00320193" w:rsidP="00F02154">
            <w:pPr>
              <w:rPr>
                <w:sz w:val="24"/>
                <w:szCs w:val="24"/>
                <w:lang w:eastAsia="zh-CN"/>
              </w:rPr>
            </w:pPr>
            <w:hyperlink r:id="rId14" w:tooltip="Β-内啡肽" w:history="1">
              <w:r w:rsidR="00AF3C8D" w:rsidRPr="00F02154">
                <w:rPr>
                  <w:rStyle w:val="ab"/>
                  <w:color w:val="auto"/>
                  <w:sz w:val="24"/>
                  <w:szCs w:val="24"/>
                  <w:u w:val="none"/>
                  <w:lang w:eastAsia="zh-CN"/>
                </w:rPr>
                <w:t>β-endorphin</w:t>
              </w:r>
            </w:hyperlink>
          </w:p>
          <w:p w:rsidR="002F184E" w:rsidRPr="00F02154" w:rsidRDefault="00AF3C8D" w:rsidP="00F02154">
            <w:pPr>
              <w:rPr>
                <w:sz w:val="24"/>
                <w:szCs w:val="24"/>
              </w:rPr>
            </w:pPr>
            <w:r w:rsidRPr="00F02154">
              <w:rPr>
                <w:sz w:val="24"/>
                <w:szCs w:val="24"/>
                <w:lang w:eastAsia="zh-CN"/>
              </w:rPr>
              <w:t>CCK-8</w:t>
            </w:r>
          </w:p>
        </w:tc>
      </w:tr>
      <w:tr w:rsidR="002F184E" w:rsidRPr="00F02154" w:rsidTr="00F02154">
        <w:trPr>
          <w:trHeight w:val="883"/>
          <w:jc w:val="center"/>
        </w:trPr>
        <w:tc>
          <w:tcPr>
            <w:tcW w:w="775" w:type="dxa"/>
            <w:vAlign w:val="center"/>
          </w:tcPr>
          <w:p w:rsidR="002F184E" w:rsidRPr="00F02154" w:rsidRDefault="00AF3C8D" w:rsidP="00F02154">
            <w:pPr>
              <w:rPr>
                <w:sz w:val="24"/>
                <w:szCs w:val="24"/>
                <w:lang w:eastAsia="zh-CN"/>
              </w:rPr>
            </w:pPr>
            <w:r w:rsidRPr="00F02154">
              <w:rPr>
                <w:sz w:val="24"/>
                <w:szCs w:val="24"/>
                <w:lang w:eastAsia="zh-CN"/>
              </w:rPr>
              <w:fldChar w:fldCharType="begin">
                <w:fldData xml:space="preserve">PEVuZE5vdGU+PENpdGU+PEF1dGhvcj5YdTwvQXV0aG9yPjxZZWFyPjIwMDM8L1llYXI+PFJlY051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</w:fldData>
              </w:fldChar>
            </w:r>
            <w:r w:rsidR="00740F2E" w:rsidRPr="00F02154">
              <w:rPr>
                <w:sz w:val="24"/>
                <w:szCs w:val="24"/>
                <w:lang w:eastAsia="zh-CN"/>
              </w:rPr>
              <w:instrText xml:space="preserve"> ADDIN EN.CITE </w:instrText>
            </w:r>
            <w:r w:rsidR="00740F2E" w:rsidRPr="00F02154">
              <w:rPr>
                <w:sz w:val="24"/>
                <w:szCs w:val="24"/>
                <w:lang w:eastAsia="zh-CN"/>
              </w:rPr>
              <w:fldChar w:fldCharType="begin">
                <w:fldData xml:space="preserve">PEVuZE5vdGU+PENpdGU+PEF1dGhvcj5YdTwvQXV0aG9yPjxZZWFyPjIwMDM8L1llYXI+PFJlY051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</w:fldData>
              </w:fldChar>
            </w:r>
            <w:r w:rsidR="00740F2E" w:rsidRPr="00F02154">
              <w:rPr>
                <w:sz w:val="24"/>
                <w:szCs w:val="24"/>
                <w:lang w:eastAsia="zh-CN"/>
              </w:rPr>
              <w:instrText xml:space="preserve"> ADDIN EN.CITE.DATA </w:instrText>
            </w:r>
            <w:r w:rsidR="00740F2E" w:rsidRPr="00F02154">
              <w:rPr>
                <w:sz w:val="24"/>
                <w:szCs w:val="24"/>
                <w:lang w:eastAsia="zh-CN"/>
              </w:rPr>
            </w:r>
            <w:r w:rsidR="00740F2E" w:rsidRPr="00F02154">
              <w:rPr>
                <w:sz w:val="24"/>
                <w:szCs w:val="24"/>
                <w:lang w:eastAsia="zh-CN"/>
              </w:rPr>
              <w:fldChar w:fldCharType="end"/>
            </w:r>
            <w:r w:rsidRPr="00F02154">
              <w:rPr>
                <w:sz w:val="24"/>
                <w:szCs w:val="24"/>
                <w:lang w:eastAsia="zh-CN"/>
              </w:rPr>
            </w:r>
            <w:r w:rsidRPr="00F02154">
              <w:rPr>
                <w:sz w:val="24"/>
                <w:szCs w:val="24"/>
                <w:lang w:eastAsia="zh-CN"/>
              </w:rPr>
              <w:fldChar w:fldCharType="separate"/>
            </w:r>
            <w:r w:rsidR="00740F2E" w:rsidRPr="00F02154">
              <w:rPr>
                <w:noProof/>
                <w:sz w:val="24"/>
                <w:szCs w:val="24"/>
                <w:lang w:eastAsia="zh-CN"/>
              </w:rPr>
              <w:t>[60]</w:t>
            </w:r>
            <w:r w:rsidRPr="00F02154">
              <w:rPr>
                <w:sz w:val="24"/>
                <w:szCs w:val="24"/>
                <w:lang w:eastAsia="zh-CN"/>
              </w:rPr>
              <w:fldChar w:fldCharType="end"/>
            </w:r>
          </w:p>
        </w:tc>
        <w:tc>
          <w:tcPr>
            <w:tcW w:w="743" w:type="dxa"/>
            <w:vAlign w:val="center"/>
          </w:tcPr>
          <w:p w:rsidR="002F184E" w:rsidRPr="00F02154" w:rsidRDefault="00AF3C8D" w:rsidP="00F02154">
            <w:pPr>
              <w:rPr>
                <w:sz w:val="24"/>
                <w:szCs w:val="24"/>
                <w:lang w:eastAsia="zh-CN"/>
              </w:rPr>
            </w:pPr>
            <w:r w:rsidRPr="00F02154">
              <w:rPr>
                <w:sz w:val="24"/>
                <w:szCs w:val="24"/>
                <w:lang w:eastAsia="zh-CN"/>
              </w:rPr>
              <w:t>2003</w:t>
            </w:r>
          </w:p>
        </w:tc>
        <w:tc>
          <w:tcPr>
            <w:tcW w:w="1429" w:type="dxa"/>
            <w:vAlign w:val="center"/>
          </w:tcPr>
          <w:p w:rsidR="002F184E" w:rsidRPr="00F02154" w:rsidRDefault="00AF3C8D" w:rsidP="00F02154">
            <w:pPr>
              <w:rPr>
                <w:sz w:val="24"/>
                <w:szCs w:val="24"/>
              </w:rPr>
            </w:pPr>
            <w:r w:rsidRPr="00F02154">
              <w:rPr>
                <w:sz w:val="24"/>
                <w:szCs w:val="24"/>
              </w:rPr>
              <w:t>Manying Xu</w:t>
            </w:r>
          </w:p>
        </w:tc>
        <w:tc>
          <w:tcPr>
            <w:tcW w:w="1701" w:type="dxa"/>
            <w:vAlign w:val="center"/>
          </w:tcPr>
          <w:p w:rsidR="002F184E" w:rsidRPr="00F02154" w:rsidRDefault="00AF3C8D" w:rsidP="00F02154">
            <w:pPr>
              <w:rPr>
                <w:rStyle w:val="ab"/>
                <w:color w:val="auto"/>
                <w:sz w:val="24"/>
                <w:szCs w:val="24"/>
                <w:u w:val="none"/>
                <w:lang w:eastAsia="zh-CN"/>
              </w:rPr>
            </w:pPr>
            <w:bookmarkStart w:id="100" w:name="OLE_LINK67"/>
            <w:bookmarkStart w:id="101" w:name="OLE_LINK68"/>
            <w:r w:rsidRPr="00F02154">
              <w:rPr>
                <w:rFonts w:eastAsia="微软雅黑"/>
                <w:sz w:val="24"/>
                <w:szCs w:val="24"/>
              </w:rPr>
              <w:t>Chinese Journal of Tissue Engineering Research</w:t>
            </w:r>
          </w:p>
        </w:tc>
        <w:bookmarkEnd w:id="100"/>
        <w:bookmarkEnd w:id="101"/>
        <w:tc>
          <w:tcPr>
            <w:tcW w:w="3685" w:type="dxa"/>
            <w:vAlign w:val="center"/>
          </w:tcPr>
          <w:p w:rsidR="002F184E" w:rsidRPr="00F02154" w:rsidRDefault="00AF3C8D" w:rsidP="00F02154">
            <w:pPr>
              <w:rPr>
                <w:sz w:val="24"/>
                <w:szCs w:val="24"/>
                <w:lang w:eastAsia="zh-CN"/>
              </w:rPr>
            </w:pPr>
            <w:r w:rsidRPr="00F02154">
              <w:rPr>
                <w:sz w:val="24"/>
                <w:szCs w:val="24"/>
                <w:lang w:eastAsia="zh-CN"/>
              </w:rPr>
              <w:t>A study on the mechanism of how the levels of cholecystokinin octapeptide in the brain affect the efficacy of acupuncture analgesia. (in Chinese)</w:t>
            </w:r>
          </w:p>
        </w:tc>
        <w:tc>
          <w:tcPr>
            <w:tcW w:w="1134" w:type="dxa"/>
            <w:vAlign w:val="center"/>
          </w:tcPr>
          <w:p w:rsidR="002F184E" w:rsidRPr="00F02154" w:rsidRDefault="00AF3C8D" w:rsidP="00F02154">
            <w:pPr>
              <w:rPr>
                <w:sz w:val="24"/>
                <w:szCs w:val="24"/>
              </w:rPr>
            </w:pPr>
            <w:r w:rsidRPr="00F02154">
              <w:rPr>
                <w:sz w:val="24"/>
                <w:szCs w:val="24"/>
                <w:lang w:eastAsia="zh-CN"/>
              </w:rPr>
              <w:t>basic research</w:t>
            </w:r>
          </w:p>
        </w:tc>
        <w:tc>
          <w:tcPr>
            <w:tcW w:w="1896" w:type="dxa"/>
            <w:shd w:val="clear" w:color="auto" w:fill="auto"/>
            <w:vAlign w:val="center"/>
          </w:tcPr>
          <w:p w:rsidR="002F184E" w:rsidRPr="00F02154" w:rsidRDefault="00AF3C8D" w:rsidP="00F02154">
            <w:pPr>
              <w:rPr>
                <w:sz w:val="24"/>
                <w:szCs w:val="24"/>
              </w:rPr>
            </w:pPr>
            <w:r w:rsidRPr="00F02154">
              <w:rPr>
                <w:sz w:val="24"/>
                <w:szCs w:val="24"/>
                <w:lang w:eastAsia="zh-CN"/>
              </w:rPr>
              <w:t>CCK-8</w:t>
            </w:r>
          </w:p>
        </w:tc>
      </w:tr>
      <w:tr w:rsidR="002F184E" w:rsidRPr="00F02154" w:rsidTr="00F02154">
        <w:trPr>
          <w:trHeight w:val="883"/>
          <w:jc w:val="center"/>
        </w:trPr>
        <w:tc>
          <w:tcPr>
            <w:tcW w:w="775" w:type="dxa"/>
            <w:vAlign w:val="center"/>
          </w:tcPr>
          <w:p w:rsidR="002F184E" w:rsidRPr="00F02154" w:rsidRDefault="00AF3C8D" w:rsidP="00F02154">
            <w:pPr>
              <w:rPr>
                <w:sz w:val="24"/>
                <w:szCs w:val="24"/>
                <w:lang w:eastAsia="zh-CN"/>
              </w:rPr>
            </w:pPr>
            <w:r w:rsidRPr="00F02154">
              <w:rPr>
                <w:sz w:val="24"/>
                <w:szCs w:val="24"/>
                <w:lang w:eastAsia="zh-CN"/>
              </w:rPr>
              <w:fldChar w:fldCharType="begin">
                <w:fldData xml:space="preserve">PEVuZE5vdGU+PENpdGU+PEF1dGhvcj5IdWFuZzwvQXV0aG9yPjxZZWFyPjE5OTg8L1llYXI+PFJl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</w:fldData>
              </w:fldChar>
            </w:r>
            <w:r w:rsidR="00740F2E" w:rsidRPr="00F02154">
              <w:rPr>
                <w:sz w:val="24"/>
                <w:szCs w:val="24"/>
                <w:lang w:eastAsia="zh-CN"/>
              </w:rPr>
              <w:instrText xml:space="preserve"> ADDIN EN.CITE </w:instrText>
            </w:r>
            <w:r w:rsidR="00740F2E" w:rsidRPr="00F02154">
              <w:rPr>
                <w:sz w:val="24"/>
                <w:szCs w:val="24"/>
                <w:lang w:eastAsia="zh-CN"/>
              </w:rPr>
              <w:fldChar w:fldCharType="begin">
                <w:fldData xml:space="preserve">PEVuZE5vdGU+PENpdGU+PEF1dGhvcj5IdWFuZzwvQXV0aG9yPjxZZWFyPjE5OTg8L1llYXI+PFJl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</w:fldData>
              </w:fldChar>
            </w:r>
            <w:r w:rsidR="00740F2E" w:rsidRPr="00F02154">
              <w:rPr>
                <w:sz w:val="24"/>
                <w:szCs w:val="24"/>
                <w:lang w:eastAsia="zh-CN"/>
              </w:rPr>
              <w:instrText xml:space="preserve"> ADDIN EN.CITE.DATA </w:instrText>
            </w:r>
            <w:r w:rsidR="00740F2E" w:rsidRPr="00F02154">
              <w:rPr>
                <w:sz w:val="24"/>
                <w:szCs w:val="24"/>
                <w:lang w:eastAsia="zh-CN"/>
              </w:rPr>
            </w:r>
            <w:r w:rsidR="00740F2E" w:rsidRPr="00F02154">
              <w:rPr>
                <w:sz w:val="24"/>
                <w:szCs w:val="24"/>
                <w:lang w:eastAsia="zh-CN"/>
              </w:rPr>
              <w:fldChar w:fldCharType="end"/>
            </w:r>
            <w:r w:rsidRPr="00F02154">
              <w:rPr>
                <w:sz w:val="24"/>
                <w:szCs w:val="24"/>
                <w:lang w:eastAsia="zh-CN"/>
              </w:rPr>
            </w:r>
            <w:r w:rsidRPr="00F02154">
              <w:rPr>
                <w:sz w:val="24"/>
                <w:szCs w:val="24"/>
                <w:lang w:eastAsia="zh-CN"/>
              </w:rPr>
              <w:fldChar w:fldCharType="separate"/>
            </w:r>
            <w:r w:rsidR="00740F2E" w:rsidRPr="00F02154">
              <w:rPr>
                <w:noProof/>
                <w:sz w:val="24"/>
                <w:szCs w:val="24"/>
                <w:lang w:eastAsia="zh-CN"/>
              </w:rPr>
              <w:t>[61]</w:t>
            </w:r>
            <w:r w:rsidRPr="00F02154">
              <w:rPr>
                <w:sz w:val="24"/>
                <w:szCs w:val="24"/>
                <w:lang w:eastAsia="zh-CN"/>
              </w:rPr>
              <w:fldChar w:fldCharType="end"/>
            </w:r>
          </w:p>
        </w:tc>
        <w:tc>
          <w:tcPr>
            <w:tcW w:w="743" w:type="dxa"/>
            <w:vAlign w:val="center"/>
          </w:tcPr>
          <w:p w:rsidR="002F184E" w:rsidRPr="00F02154" w:rsidRDefault="00AF3C8D" w:rsidP="00F02154">
            <w:pPr>
              <w:rPr>
                <w:sz w:val="24"/>
                <w:szCs w:val="24"/>
                <w:lang w:eastAsia="zh-CN"/>
              </w:rPr>
            </w:pPr>
            <w:r w:rsidRPr="00F02154">
              <w:rPr>
                <w:sz w:val="24"/>
                <w:szCs w:val="24"/>
                <w:lang w:eastAsia="zh-CN"/>
              </w:rPr>
              <w:t>1998</w:t>
            </w:r>
          </w:p>
        </w:tc>
        <w:tc>
          <w:tcPr>
            <w:tcW w:w="1429" w:type="dxa"/>
            <w:vAlign w:val="center"/>
          </w:tcPr>
          <w:p w:rsidR="002F184E" w:rsidRPr="00F02154" w:rsidRDefault="00AF3C8D" w:rsidP="00F02154">
            <w:pPr>
              <w:rPr>
                <w:sz w:val="24"/>
                <w:szCs w:val="24"/>
              </w:rPr>
            </w:pPr>
            <w:r w:rsidRPr="00F02154">
              <w:rPr>
                <w:sz w:val="24"/>
                <w:szCs w:val="24"/>
              </w:rPr>
              <w:t>Yong Huang</w:t>
            </w:r>
            <w:r w:rsidRPr="00F02154">
              <w:rPr>
                <w:rFonts w:eastAsia="微软雅黑"/>
                <w:sz w:val="24"/>
                <w:szCs w:val="24"/>
              </w:rPr>
              <w:t xml:space="preserve"> and Technology</w:t>
            </w:r>
          </w:p>
        </w:tc>
        <w:tc>
          <w:tcPr>
            <w:tcW w:w="1701" w:type="dxa"/>
            <w:vAlign w:val="center"/>
          </w:tcPr>
          <w:p w:rsidR="002F184E" w:rsidRPr="00F02154" w:rsidRDefault="00AF3C8D" w:rsidP="00F02154">
            <w:pPr>
              <w:rPr>
                <w:sz w:val="24"/>
                <w:szCs w:val="24"/>
                <w:lang w:eastAsia="zh-CN"/>
              </w:rPr>
            </w:pPr>
            <w:r w:rsidRPr="00F02154">
              <w:rPr>
                <w:rFonts w:eastAsia="微软雅黑"/>
                <w:sz w:val="24"/>
                <w:szCs w:val="24"/>
              </w:rPr>
              <w:t>Chinese Journal of Traditional Medical Science</w:t>
            </w:r>
          </w:p>
        </w:tc>
        <w:tc>
          <w:tcPr>
            <w:tcW w:w="3685" w:type="dxa"/>
            <w:vAlign w:val="center"/>
          </w:tcPr>
          <w:p w:rsidR="002F184E" w:rsidRPr="00F02154" w:rsidRDefault="00AF3C8D" w:rsidP="00F02154">
            <w:pPr>
              <w:rPr>
                <w:sz w:val="24"/>
                <w:szCs w:val="24"/>
                <w:lang w:eastAsia="zh-CN"/>
              </w:rPr>
            </w:pPr>
            <w:r w:rsidRPr="00F02154">
              <w:rPr>
                <w:sz w:val="24"/>
                <w:szCs w:val="24"/>
                <w:lang w:eastAsia="zh-CN"/>
              </w:rPr>
              <w:t>Observation of circadian rhythms of plasma dopamine in adjuvant arthritis rabbits and the effect of acupuncture on it</w:t>
            </w:r>
            <w:r w:rsidR="00B4643E" w:rsidRPr="00F02154">
              <w:rPr>
                <w:sz w:val="24"/>
                <w:szCs w:val="24"/>
                <w:lang w:eastAsia="zh-CN"/>
              </w:rPr>
              <w:t xml:space="preserve"> </w:t>
            </w:r>
            <w:r w:rsidRPr="00F02154">
              <w:rPr>
                <w:sz w:val="24"/>
                <w:szCs w:val="24"/>
                <w:lang w:eastAsia="zh-CN"/>
              </w:rPr>
              <w:t>(in Chinese)</w:t>
            </w:r>
          </w:p>
        </w:tc>
        <w:tc>
          <w:tcPr>
            <w:tcW w:w="1134" w:type="dxa"/>
            <w:vAlign w:val="center"/>
          </w:tcPr>
          <w:p w:rsidR="002F184E" w:rsidRPr="00F02154" w:rsidRDefault="00AF3C8D" w:rsidP="00F02154">
            <w:pPr>
              <w:rPr>
                <w:sz w:val="24"/>
                <w:szCs w:val="24"/>
                <w:lang w:eastAsia="zh-CN"/>
              </w:rPr>
            </w:pPr>
            <w:r w:rsidRPr="00F02154">
              <w:rPr>
                <w:sz w:val="24"/>
                <w:szCs w:val="24"/>
                <w:lang w:eastAsia="zh-CN"/>
              </w:rPr>
              <w:t>basic research</w:t>
            </w:r>
          </w:p>
        </w:tc>
        <w:tc>
          <w:tcPr>
            <w:tcW w:w="1896" w:type="dxa"/>
            <w:shd w:val="clear" w:color="auto" w:fill="auto"/>
            <w:vAlign w:val="center"/>
          </w:tcPr>
          <w:p w:rsidR="002F184E" w:rsidRPr="00F02154" w:rsidRDefault="00AF3C8D" w:rsidP="00F02154">
            <w:pPr>
              <w:rPr>
                <w:sz w:val="24"/>
                <w:szCs w:val="24"/>
                <w:lang w:eastAsia="zh-CN"/>
              </w:rPr>
            </w:pPr>
            <w:r w:rsidRPr="00F02154">
              <w:rPr>
                <w:sz w:val="24"/>
                <w:szCs w:val="24"/>
                <w:lang w:eastAsia="zh-CN"/>
              </w:rPr>
              <w:t>Dopamine</w:t>
            </w:r>
          </w:p>
        </w:tc>
      </w:tr>
      <w:tr w:rsidR="002F184E" w:rsidRPr="00F02154" w:rsidTr="00F02154">
        <w:trPr>
          <w:trHeight w:val="883"/>
          <w:jc w:val="center"/>
        </w:trPr>
        <w:tc>
          <w:tcPr>
            <w:tcW w:w="775" w:type="dxa"/>
            <w:vAlign w:val="center"/>
          </w:tcPr>
          <w:p w:rsidR="002F184E" w:rsidRPr="00F02154" w:rsidRDefault="00AF3C8D" w:rsidP="00F02154">
            <w:pPr>
              <w:rPr>
                <w:sz w:val="24"/>
                <w:szCs w:val="24"/>
                <w:lang w:eastAsia="zh-CN"/>
              </w:rPr>
            </w:pPr>
            <w:r w:rsidRPr="00F02154">
              <w:rPr>
                <w:sz w:val="24"/>
                <w:szCs w:val="24"/>
                <w:lang w:eastAsia="zh-CN"/>
              </w:rPr>
              <w:fldChar w:fldCharType="begin">
                <w:fldData xml:space="preserve">PEVuZE5vdGU+PENpdGU+PEF1dGhvcj5XYW5nPC9BdXRob3I+PFllYXI+MTk5OTwvWWVhcj48UmVj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</w:fldData>
              </w:fldChar>
            </w:r>
            <w:r w:rsidR="00740F2E" w:rsidRPr="00F02154">
              <w:rPr>
                <w:sz w:val="24"/>
                <w:szCs w:val="24"/>
                <w:lang w:eastAsia="zh-CN"/>
              </w:rPr>
              <w:instrText xml:space="preserve"> ADDIN EN.CITE </w:instrText>
            </w:r>
            <w:r w:rsidR="00740F2E" w:rsidRPr="00F02154">
              <w:rPr>
                <w:sz w:val="24"/>
                <w:szCs w:val="24"/>
                <w:lang w:eastAsia="zh-CN"/>
              </w:rPr>
              <w:fldChar w:fldCharType="begin">
                <w:fldData xml:space="preserve">PEVuZE5vdGU+PENpdGU+PEF1dGhvcj5XYW5nPC9BdXRob3I+PFllYXI+MTk5OTwvWWVhcj48UmVj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</w:fldData>
              </w:fldChar>
            </w:r>
            <w:r w:rsidR="00740F2E" w:rsidRPr="00F02154">
              <w:rPr>
                <w:sz w:val="24"/>
                <w:szCs w:val="24"/>
                <w:lang w:eastAsia="zh-CN"/>
              </w:rPr>
              <w:instrText xml:space="preserve"> ADDIN EN.CITE.DATA </w:instrText>
            </w:r>
            <w:r w:rsidR="00740F2E" w:rsidRPr="00F02154">
              <w:rPr>
                <w:sz w:val="24"/>
                <w:szCs w:val="24"/>
                <w:lang w:eastAsia="zh-CN"/>
              </w:rPr>
            </w:r>
            <w:r w:rsidR="00740F2E" w:rsidRPr="00F02154">
              <w:rPr>
                <w:sz w:val="24"/>
                <w:szCs w:val="24"/>
                <w:lang w:eastAsia="zh-CN"/>
              </w:rPr>
              <w:fldChar w:fldCharType="end"/>
            </w:r>
            <w:r w:rsidRPr="00F02154">
              <w:rPr>
                <w:sz w:val="24"/>
                <w:szCs w:val="24"/>
                <w:lang w:eastAsia="zh-CN"/>
              </w:rPr>
            </w:r>
            <w:r w:rsidRPr="00F02154">
              <w:rPr>
                <w:sz w:val="24"/>
                <w:szCs w:val="24"/>
                <w:lang w:eastAsia="zh-CN"/>
              </w:rPr>
              <w:fldChar w:fldCharType="separate"/>
            </w:r>
            <w:r w:rsidR="00740F2E" w:rsidRPr="00F02154">
              <w:rPr>
                <w:noProof/>
                <w:sz w:val="24"/>
                <w:szCs w:val="24"/>
                <w:lang w:eastAsia="zh-CN"/>
              </w:rPr>
              <w:t>[62]</w:t>
            </w:r>
            <w:r w:rsidRPr="00F02154">
              <w:rPr>
                <w:sz w:val="24"/>
                <w:szCs w:val="24"/>
                <w:lang w:eastAsia="zh-CN"/>
              </w:rPr>
              <w:fldChar w:fldCharType="end"/>
            </w:r>
          </w:p>
        </w:tc>
        <w:tc>
          <w:tcPr>
            <w:tcW w:w="743" w:type="dxa"/>
            <w:vAlign w:val="center"/>
          </w:tcPr>
          <w:p w:rsidR="002F184E" w:rsidRPr="00F02154" w:rsidRDefault="00AF3C8D" w:rsidP="00F02154">
            <w:pPr>
              <w:rPr>
                <w:sz w:val="24"/>
                <w:szCs w:val="24"/>
                <w:lang w:eastAsia="zh-CN"/>
              </w:rPr>
            </w:pPr>
            <w:r w:rsidRPr="00F02154">
              <w:rPr>
                <w:sz w:val="24"/>
                <w:szCs w:val="24"/>
                <w:lang w:eastAsia="zh-CN"/>
              </w:rPr>
              <w:t>1999</w:t>
            </w:r>
          </w:p>
        </w:tc>
        <w:tc>
          <w:tcPr>
            <w:tcW w:w="1429" w:type="dxa"/>
            <w:vAlign w:val="center"/>
          </w:tcPr>
          <w:p w:rsidR="002F184E" w:rsidRPr="00F02154" w:rsidRDefault="00AF3C8D" w:rsidP="00F02154">
            <w:pPr>
              <w:rPr>
                <w:rFonts w:eastAsia="微软雅黑"/>
                <w:sz w:val="24"/>
                <w:szCs w:val="24"/>
              </w:rPr>
            </w:pPr>
            <w:r w:rsidRPr="00F02154">
              <w:rPr>
                <w:rFonts w:eastAsia="微软雅黑"/>
                <w:sz w:val="24"/>
                <w:szCs w:val="24"/>
                <w:lang w:eastAsia="zh-CN"/>
              </w:rPr>
              <w:t>Shengxu Wang</w:t>
            </w:r>
          </w:p>
        </w:tc>
        <w:tc>
          <w:tcPr>
            <w:tcW w:w="1701" w:type="dxa"/>
            <w:vAlign w:val="center"/>
          </w:tcPr>
          <w:p w:rsidR="002F184E" w:rsidRPr="00F02154" w:rsidRDefault="00AF3C8D" w:rsidP="00F02154">
            <w:pPr>
              <w:rPr>
                <w:sz w:val="24"/>
                <w:szCs w:val="24"/>
                <w:lang w:eastAsia="zh-CN"/>
              </w:rPr>
            </w:pPr>
            <w:r w:rsidRPr="00F02154">
              <w:rPr>
                <w:rFonts w:eastAsia="微软雅黑"/>
                <w:sz w:val="24"/>
                <w:szCs w:val="24"/>
              </w:rPr>
              <w:t>Journal of Guangzhou University of Traditional Chinese Medicine</w:t>
            </w:r>
          </w:p>
        </w:tc>
        <w:tc>
          <w:tcPr>
            <w:tcW w:w="3685" w:type="dxa"/>
            <w:vAlign w:val="center"/>
          </w:tcPr>
          <w:p w:rsidR="002F184E" w:rsidRPr="00F02154" w:rsidRDefault="00AF3C8D" w:rsidP="00F02154">
            <w:pPr>
              <w:rPr>
                <w:sz w:val="24"/>
                <w:szCs w:val="24"/>
                <w:lang w:eastAsia="zh-CN"/>
              </w:rPr>
            </w:pPr>
            <w:r w:rsidRPr="00F02154">
              <w:rPr>
                <w:sz w:val="24"/>
                <w:szCs w:val="24"/>
                <w:lang w:eastAsia="zh-CN"/>
              </w:rPr>
              <w:t>Influence of Electroacupuncture on Spinal Monoamine Neurotransmitter Content in Rats with Adjuvant Arthritis (in Chinese)</w:t>
            </w:r>
          </w:p>
        </w:tc>
        <w:tc>
          <w:tcPr>
            <w:tcW w:w="1134" w:type="dxa"/>
            <w:vAlign w:val="center"/>
          </w:tcPr>
          <w:p w:rsidR="002F184E" w:rsidRPr="00F02154" w:rsidRDefault="00AF3C8D" w:rsidP="00F02154">
            <w:pPr>
              <w:rPr>
                <w:sz w:val="24"/>
                <w:szCs w:val="24"/>
                <w:lang w:eastAsia="zh-CN"/>
              </w:rPr>
            </w:pPr>
            <w:r w:rsidRPr="00F02154">
              <w:rPr>
                <w:sz w:val="24"/>
                <w:szCs w:val="24"/>
                <w:lang w:eastAsia="zh-CN"/>
              </w:rPr>
              <w:t>basic research</w:t>
            </w:r>
          </w:p>
        </w:tc>
        <w:tc>
          <w:tcPr>
            <w:tcW w:w="1896" w:type="dxa"/>
            <w:shd w:val="clear" w:color="auto" w:fill="auto"/>
            <w:vAlign w:val="center"/>
          </w:tcPr>
          <w:p w:rsidR="002F184E" w:rsidRPr="00F02154" w:rsidRDefault="00AF3C8D" w:rsidP="00F02154">
            <w:pPr>
              <w:rPr>
                <w:sz w:val="24"/>
                <w:szCs w:val="24"/>
                <w:lang w:eastAsia="zh-CN"/>
              </w:rPr>
            </w:pPr>
            <w:r w:rsidRPr="00F02154">
              <w:rPr>
                <w:sz w:val="24"/>
                <w:szCs w:val="24"/>
                <w:lang w:eastAsia="zh-CN"/>
              </w:rPr>
              <w:t>Serotonin</w:t>
            </w:r>
          </w:p>
          <w:p w:rsidR="002F184E" w:rsidRPr="00F02154" w:rsidRDefault="00AF3C8D" w:rsidP="00F02154">
            <w:pPr>
              <w:rPr>
                <w:sz w:val="24"/>
                <w:szCs w:val="24"/>
                <w:lang w:eastAsia="zh-CN"/>
              </w:rPr>
            </w:pPr>
            <w:r w:rsidRPr="00F02154">
              <w:rPr>
                <w:sz w:val="24"/>
                <w:szCs w:val="24"/>
                <w:lang w:eastAsia="zh-CN"/>
              </w:rPr>
              <w:t>Dopamine Norepinephrine</w:t>
            </w:r>
          </w:p>
        </w:tc>
      </w:tr>
      <w:tr w:rsidR="002F184E" w:rsidRPr="00F02154" w:rsidTr="00F02154">
        <w:trPr>
          <w:trHeight w:val="883"/>
          <w:jc w:val="center"/>
        </w:trPr>
        <w:tc>
          <w:tcPr>
            <w:tcW w:w="775" w:type="dxa"/>
            <w:vAlign w:val="center"/>
          </w:tcPr>
          <w:p w:rsidR="002F184E" w:rsidRPr="00F02154" w:rsidRDefault="00AF3C8D" w:rsidP="00F02154">
            <w:pPr>
              <w:rPr>
                <w:sz w:val="24"/>
                <w:szCs w:val="24"/>
                <w:lang w:eastAsia="zh-CN"/>
              </w:rPr>
            </w:pPr>
            <w:r w:rsidRPr="00F02154">
              <w:rPr>
                <w:sz w:val="24"/>
                <w:szCs w:val="24"/>
                <w:lang w:eastAsia="zh-CN"/>
              </w:rPr>
              <w:fldChar w:fldCharType="begin"/>
            </w:r>
            <w:r w:rsidR="00740F2E" w:rsidRPr="00F02154">
              <w:rPr>
                <w:sz w:val="24"/>
                <w:szCs w:val="24"/>
                <w:lang w:eastAsia="zh-CN"/>
              </w:rPr>
              <w:instrText xml:space="preserve"> ADDIN EN.CITE &lt;EndNote&gt;&lt;Cite&gt;&lt;Author&gt;Huang&lt;/Author&gt;&lt;Year&gt;1995&lt;/Year&gt;&lt;RecNum&gt;556&lt;/RecNum&gt;&lt;DisplayText&gt;[63]&lt;/DisplayText&gt;&lt;record&gt;&lt;rec-number&gt;556&lt;/rec-number&gt;&lt;foreign-keys&gt;&lt;key app="EN" db-id="0x52tw9abrxaw9e9exovww9rp2vt9frtewxf" timestamp="1754068664"&gt;556&lt;/key&gt;&lt;/foreign-keys&gt;&lt;ref-type name="Journal Article"&gt;17&lt;/ref-type&gt;&lt;contributors&gt;&lt;authors&gt;&lt;author&gt;Huang, Y&lt;/author&gt;&lt;/authors&gt;&lt;/contributors&gt;&lt;auth-address&gt;&lt;style face="normal" font="default" charset="134" size="100%"&gt;</w:instrText>
            </w:r>
            <w:r w:rsidR="00740F2E" w:rsidRPr="00F02154">
              <w:rPr>
                <w:sz w:val="24"/>
                <w:szCs w:val="24"/>
                <w:lang w:eastAsia="zh-CN"/>
              </w:rPr>
              <w:instrText>成都中医学院</w:instrText>
            </w:r>
            <w:r w:rsidR="00740F2E" w:rsidRPr="00F02154">
              <w:rPr>
                <w:sz w:val="24"/>
                <w:szCs w:val="24"/>
                <w:lang w:eastAsia="zh-CN"/>
              </w:rPr>
              <w:instrText>&lt;/style&gt;&lt;style face="normal" font="default" size="100%"&gt; &lt;/style&gt;&lt;style face="normal" font="default" charset="134" size="100%"&gt;</w:instrText>
            </w:r>
            <w:r w:rsidR="00740F2E" w:rsidRPr="00F02154">
              <w:rPr>
                <w:sz w:val="24"/>
                <w:szCs w:val="24"/>
                <w:lang w:eastAsia="zh-CN"/>
              </w:rPr>
              <w:instrText>成都</w:instrText>
            </w:r>
            <w:r w:rsidR="00740F2E" w:rsidRPr="00F02154">
              <w:rPr>
                <w:sz w:val="24"/>
                <w:szCs w:val="24"/>
                <w:lang w:eastAsia="zh-CN"/>
              </w:rPr>
              <w:instrText>&lt;/style&gt;&lt;style face="normal" font="default" size="100%"&gt; 610075&lt;/style&gt;&lt;/auth-address&gt;&lt;titles&gt;&lt;title&gt;An experimental study on the effect of electroacupuncture at &amp;apos;Zusanli&amp;apos; at different times on pain threshold, monoamine mediators, and histamine in adjuvant arthritis rabbits&lt;/title&gt;&lt;secondary-title&gt;Chinese Journal of Traditional Medical Science and Technology&lt;/secondary-title&gt;&lt;/titles&gt;&lt;periodical&gt;&lt;full-title&gt;Chinese Journal of Traditional Medical Science and Technology&lt;/full-title&gt;&lt;/periodical&gt;&lt;pages&gt;9-10 (in Chinese)&lt;/pages&gt;&lt;number&gt;01&lt;/number&gt;&lt;keywords&gt;&lt;keyword&gt;</w:instrText>
            </w:r>
            <w:r w:rsidR="00740F2E" w:rsidRPr="00F02154">
              <w:rPr>
                <w:sz w:val="24"/>
                <w:szCs w:val="24"/>
                <w:lang w:eastAsia="zh-CN"/>
              </w:rPr>
              <w:instrText>关节炎</w:instrText>
            </w:r>
            <w:r w:rsidR="00740F2E" w:rsidRPr="00F02154">
              <w:rPr>
                <w:sz w:val="24"/>
                <w:szCs w:val="24"/>
                <w:lang w:eastAsia="zh-CN"/>
              </w:rPr>
              <w:instrText>/</w:instrText>
            </w:r>
            <w:r w:rsidR="00740F2E" w:rsidRPr="00F02154">
              <w:rPr>
                <w:sz w:val="24"/>
                <w:szCs w:val="24"/>
                <w:lang w:eastAsia="zh-CN"/>
              </w:rPr>
              <w:instrText>针灸疗法</w:instrText>
            </w:r>
            <w:r w:rsidR="00740F2E" w:rsidRPr="00F02154">
              <w:rPr>
                <w:sz w:val="24"/>
                <w:szCs w:val="24"/>
                <w:lang w:eastAsia="zh-CN"/>
              </w:rPr>
              <w:instrText>&lt;/keyword&gt;&lt;keyword&gt;</w:instrText>
            </w:r>
            <w:r w:rsidR="00740F2E" w:rsidRPr="00F02154">
              <w:rPr>
                <w:sz w:val="24"/>
                <w:szCs w:val="24"/>
                <w:lang w:eastAsia="zh-CN"/>
              </w:rPr>
              <w:instrText>组胺</w:instrText>
            </w:r>
            <w:r w:rsidR="00740F2E" w:rsidRPr="00F02154">
              <w:rPr>
                <w:sz w:val="24"/>
                <w:szCs w:val="24"/>
                <w:lang w:eastAsia="zh-CN"/>
              </w:rPr>
              <w:instrText>/</w:instrText>
            </w:r>
            <w:r w:rsidR="00740F2E" w:rsidRPr="00F02154">
              <w:rPr>
                <w:sz w:val="24"/>
                <w:szCs w:val="24"/>
                <w:lang w:eastAsia="zh-CN"/>
              </w:rPr>
              <w:instrText>针刺效应</w:instrText>
            </w:r>
            <w:r w:rsidR="00740F2E" w:rsidRPr="00F02154">
              <w:rPr>
                <w:sz w:val="24"/>
                <w:szCs w:val="24"/>
                <w:lang w:eastAsia="zh-CN"/>
              </w:rPr>
              <w:instrText>&lt;/keyword&gt;&lt;keyword&gt;</w:instrText>
            </w:r>
            <w:r w:rsidR="00740F2E" w:rsidRPr="00F02154">
              <w:rPr>
                <w:sz w:val="24"/>
                <w:szCs w:val="24"/>
                <w:lang w:eastAsia="zh-CN"/>
              </w:rPr>
              <w:instrText>电针疗法</w:instrText>
            </w:r>
            <w:r w:rsidR="00740F2E" w:rsidRPr="00F02154">
              <w:rPr>
                <w:sz w:val="24"/>
                <w:szCs w:val="24"/>
                <w:lang w:eastAsia="zh-CN"/>
              </w:rPr>
              <w:instrText>&lt;/keyword&gt;&lt;keyword&gt;</w:instrText>
            </w:r>
            <w:r w:rsidR="00740F2E" w:rsidRPr="00F02154">
              <w:rPr>
                <w:sz w:val="24"/>
                <w:szCs w:val="24"/>
                <w:lang w:eastAsia="zh-CN"/>
              </w:rPr>
              <w:instrText>穴</w:instrText>
            </w:r>
            <w:r w:rsidR="00740F2E" w:rsidRPr="00F02154">
              <w:rPr>
                <w:sz w:val="24"/>
                <w:szCs w:val="24"/>
                <w:lang w:eastAsia="zh-CN"/>
              </w:rPr>
              <w:instrText>&lt;/keyword&gt;&lt;keyword&gt;</w:instrText>
            </w:r>
            <w:r w:rsidR="00740F2E" w:rsidRPr="00F02154">
              <w:rPr>
                <w:sz w:val="24"/>
                <w:szCs w:val="24"/>
                <w:lang w:eastAsia="zh-CN"/>
              </w:rPr>
              <w:instrText>足三里</w:instrText>
            </w:r>
            <w:r w:rsidR="00740F2E" w:rsidRPr="00F02154">
              <w:rPr>
                <w:sz w:val="24"/>
                <w:szCs w:val="24"/>
                <w:lang w:eastAsia="zh-CN"/>
              </w:rPr>
              <w:instrText>&lt;/keyword&gt;&lt;keyword&gt;</w:instrText>
            </w:r>
            <w:r w:rsidR="00740F2E" w:rsidRPr="00F02154">
              <w:rPr>
                <w:sz w:val="24"/>
                <w:szCs w:val="24"/>
                <w:lang w:eastAsia="zh-CN"/>
              </w:rPr>
              <w:instrText>兔</w:instrText>
            </w:r>
            <w:r w:rsidR="00740F2E" w:rsidRPr="00F02154">
              <w:rPr>
                <w:sz w:val="24"/>
                <w:szCs w:val="24"/>
                <w:lang w:eastAsia="zh-CN"/>
              </w:rPr>
              <w:instrText>&lt;/keyword&gt;&lt;/keywords&gt;&lt;dates&gt;&lt;year&gt;1995&lt;/year&gt;&lt;/dates&gt;&lt;isbn&gt;1005-7072&lt;/isbn&gt;&lt;call-num&gt;23-1353/R&lt;/call-num&gt;&lt;urls&gt;&lt;related-urls&gt;&lt;url&gt;https://kns.cnki.net/kcms2/article/abstract?v=9IId9Ku_yBZacde5RXq3M4XEmclvxUlbuRTTcXbQXFpiadoKHjVxgvH8LacPALpvWQqkkdTG7RhubVeS4-leEQVi-EbCXlgmcdelDdfcDexM1KDOMjApLPYz-T1nv8RY8h7kssR3uUxOq2dNcKQRYDRWNvfuRN9xnn7WdeN9PDbEuotCcH6-0Q==&amp;amp;uniplatform=NZKPT&amp;amp;language=CHS&lt;/url&gt;&lt;/related-urls&gt;&lt;/urls&gt;&lt;remote-database-provider&gt;Cnki&lt;/remote-database-provider&gt;&lt;/record&gt;&lt;/Cite&gt;&lt;/EndNote&gt;</w:instrText>
            </w:r>
            <w:r w:rsidRPr="00F02154">
              <w:rPr>
                <w:sz w:val="24"/>
                <w:szCs w:val="24"/>
                <w:lang w:eastAsia="zh-CN"/>
              </w:rPr>
              <w:fldChar w:fldCharType="separate"/>
            </w:r>
            <w:r w:rsidR="00740F2E" w:rsidRPr="00F02154">
              <w:rPr>
                <w:noProof/>
                <w:sz w:val="24"/>
                <w:szCs w:val="24"/>
                <w:lang w:eastAsia="zh-CN"/>
              </w:rPr>
              <w:t>[63]</w:t>
            </w:r>
            <w:r w:rsidRPr="00F02154">
              <w:rPr>
                <w:sz w:val="24"/>
                <w:szCs w:val="24"/>
                <w:lang w:eastAsia="zh-CN"/>
              </w:rPr>
              <w:fldChar w:fldCharType="end"/>
            </w:r>
          </w:p>
        </w:tc>
        <w:tc>
          <w:tcPr>
            <w:tcW w:w="743" w:type="dxa"/>
            <w:vAlign w:val="center"/>
          </w:tcPr>
          <w:p w:rsidR="002F184E" w:rsidRPr="00F02154" w:rsidRDefault="00AF3C8D" w:rsidP="00F02154">
            <w:pPr>
              <w:rPr>
                <w:sz w:val="24"/>
                <w:szCs w:val="24"/>
                <w:lang w:eastAsia="zh-CN"/>
              </w:rPr>
            </w:pPr>
            <w:r w:rsidRPr="00F02154">
              <w:rPr>
                <w:sz w:val="24"/>
                <w:szCs w:val="24"/>
                <w:lang w:eastAsia="zh-CN"/>
              </w:rPr>
              <w:t>1995</w:t>
            </w:r>
          </w:p>
        </w:tc>
        <w:tc>
          <w:tcPr>
            <w:tcW w:w="1429" w:type="dxa"/>
            <w:vAlign w:val="center"/>
          </w:tcPr>
          <w:p w:rsidR="002F184E" w:rsidRPr="00F02154" w:rsidRDefault="00AF3C8D" w:rsidP="00F02154">
            <w:pPr>
              <w:rPr>
                <w:sz w:val="24"/>
                <w:szCs w:val="24"/>
              </w:rPr>
            </w:pPr>
            <w:r w:rsidRPr="00F02154">
              <w:rPr>
                <w:sz w:val="24"/>
                <w:szCs w:val="24"/>
              </w:rPr>
              <w:t>Yong Huang</w:t>
            </w:r>
          </w:p>
        </w:tc>
        <w:tc>
          <w:tcPr>
            <w:tcW w:w="1701" w:type="dxa"/>
            <w:vAlign w:val="center"/>
          </w:tcPr>
          <w:p w:rsidR="002F184E" w:rsidRPr="00F02154" w:rsidRDefault="00AF3C8D" w:rsidP="00F02154">
            <w:pPr>
              <w:rPr>
                <w:sz w:val="24"/>
                <w:szCs w:val="24"/>
                <w:lang w:eastAsia="zh-CN"/>
              </w:rPr>
            </w:pPr>
            <w:r w:rsidRPr="00F02154">
              <w:rPr>
                <w:rFonts w:eastAsia="微软雅黑"/>
                <w:sz w:val="24"/>
                <w:szCs w:val="24"/>
              </w:rPr>
              <w:t>Chinese Journal of Traditional Medical Science and Technology</w:t>
            </w:r>
          </w:p>
        </w:tc>
        <w:tc>
          <w:tcPr>
            <w:tcW w:w="3685" w:type="dxa"/>
            <w:vAlign w:val="center"/>
          </w:tcPr>
          <w:p w:rsidR="002F184E" w:rsidRPr="00F02154" w:rsidRDefault="00AF3C8D" w:rsidP="00F02154">
            <w:pPr>
              <w:rPr>
                <w:sz w:val="24"/>
                <w:szCs w:val="24"/>
                <w:lang w:eastAsia="zh-CN"/>
              </w:rPr>
            </w:pPr>
            <w:bookmarkStart w:id="102" w:name="OLE_LINK37"/>
            <w:bookmarkStart w:id="103" w:name="OLE_LINK34"/>
            <w:r w:rsidRPr="00F02154">
              <w:rPr>
                <w:sz w:val="24"/>
                <w:szCs w:val="24"/>
                <w:lang w:eastAsia="zh-CN"/>
              </w:rPr>
              <w:t xml:space="preserve">An experimental study on the effect of electroacupuncture at </w:t>
            </w:r>
            <w:r w:rsidRPr="00F02154">
              <w:rPr>
                <w:i/>
                <w:sz w:val="24"/>
                <w:szCs w:val="24"/>
                <w:lang w:eastAsia="zh-CN"/>
              </w:rPr>
              <w:t>'Zusanli'</w:t>
            </w:r>
            <w:r w:rsidRPr="00F02154">
              <w:rPr>
                <w:sz w:val="24"/>
                <w:szCs w:val="24"/>
                <w:lang w:eastAsia="zh-CN"/>
              </w:rPr>
              <w:t xml:space="preserve"> at different times on pain threshold, monoamine mediators, and histamine in adjuvant arthritis rabbits</w:t>
            </w:r>
            <w:bookmarkEnd w:id="102"/>
            <w:bookmarkEnd w:id="103"/>
            <w:r w:rsidRPr="00F02154">
              <w:rPr>
                <w:sz w:val="24"/>
                <w:szCs w:val="24"/>
                <w:lang w:eastAsia="zh-CN"/>
              </w:rPr>
              <w:t xml:space="preserve"> (in Chinese)</w:t>
            </w:r>
          </w:p>
        </w:tc>
        <w:tc>
          <w:tcPr>
            <w:tcW w:w="1134" w:type="dxa"/>
            <w:vAlign w:val="center"/>
          </w:tcPr>
          <w:p w:rsidR="002F184E" w:rsidRPr="00F02154" w:rsidRDefault="00AF3C8D" w:rsidP="00F02154">
            <w:pPr>
              <w:rPr>
                <w:sz w:val="24"/>
                <w:szCs w:val="24"/>
                <w:lang w:eastAsia="zh-CN"/>
              </w:rPr>
            </w:pPr>
            <w:r w:rsidRPr="00F02154">
              <w:rPr>
                <w:sz w:val="24"/>
                <w:szCs w:val="24"/>
                <w:lang w:eastAsia="zh-CN"/>
              </w:rPr>
              <w:t>basic research</w:t>
            </w:r>
          </w:p>
        </w:tc>
        <w:tc>
          <w:tcPr>
            <w:tcW w:w="1896" w:type="dxa"/>
            <w:shd w:val="clear" w:color="auto" w:fill="auto"/>
            <w:vAlign w:val="center"/>
          </w:tcPr>
          <w:p w:rsidR="002F184E" w:rsidRPr="00F02154" w:rsidRDefault="00AF3C8D" w:rsidP="00F02154">
            <w:pPr>
              <w:rPr>
                <w:sz w:val="24"/>
                <w:szCs w:val="24"/>
                <w:lang w:eastAsia="zh-CN"/>
              </w:rPr>
            </w:pPr>
            <w:r w:rsidRPr="00F02154">
              <w:rPr>
                <w:sz w:val="24"/>
                <w:szCs w:val="24"/>
                <w:lang w:eastAsia="zh-CN"/>
              </w:rPr>
              <w:t>Dopamine</w:t>
            </w:r>
          </w:p>
          <w:p w:rsidR="002F184E" w:rsidRPr="00F02154" w:rsidRDefault="00AF3C8D" w:rsidP="00F02154">
            <w:pPr>
              <w:rPr>
                <w:sz w:val="24"/>
                <w:szCs w:val="24"/>
                <w:lang w:eastAsia="zh-CN"/>
              </w:rPr>
            </w:pPr>
            <w:r w:rsidRPr="00F02154">
              <w:rPr>
                <w:sz w:val="24"/>
                <w:szCs w:val="24"/>
                <w:lang w:eastAsia="zh-CN"/>
              </w:rPr>
              <w:t>Histamine</w:t>
            </w:r>
          </w:p>
        </w:tc>
      </w:tr>
      <w:tr w:rsidR="002F184E" w:rsidRPr="00F02154" w:rsidTr="00F02154">
        <w:trPr>
          <w:trHeight w:val="883"/>
          <w:jc w:val="center"/>
        </w:trPr>
        <w:tc>
          <w:tcPr>
            <w:tcW w:w="775" w:type="dxa"/>
            <w:vAlign w:val="center"/>
          </w:tcPr>
          <w:p w:rsidR="002F184E" w:rsidRPr="00F02154" w:rsidRDefault="00AF3C8D" w:rsidP="00F02154">
            <w:pPr>
              <w:rPr>
                <w:sz w:val="24"/>
                <w:szCs w:val="24"/>
                <w:lang w:eastAsia="zh-CN"/>
              </w:rPr>
            </w:pPr>
            <w:r w:rsidRPr="00F02154">
              <w:rPr>
                <w:sz w:val="24"/>
                <w:szCs w:val="24"/>
                <w:lang w:eastAsia="zh-CN"/>
              </w:rPr>
              <w:fldChar w:fldCharType="begin"/>
            </w:r>
            <w:r w:rsidR="00740F2E" w:rsidRPr="00F02154">
              <w:rPr>
                <w:sz w:val="24"/>
                <w:szCs w:val="24"/>
                <w:lang w:eastAsia="zh-CN"/>
              </w:rPr>
              <w:instrText xml:space="preserve"> ADDIN EN.CITE &lt;EndNote&gt;&lt;Cite&gt;&lt;Author&gt;Huang&lt;/Author&gt;&lt;Year&gt;1998&lt;/Year&gt;&lt;RecNum&gt;553&lt;/RecNum&gt;&lt;DisplayText&gt;[64]&lt;/DisplayText&gt;&lt;record&gt;&lt;rec-number&gt;553&lt;/rec-number&gt;&lt;foreign-keys&gt;&lt;key app="EN" db-id="0x52tw9abrxaw9e9exovww9rp2vt9frtewxf" timestamp="1754068321"&gt;553&lt;/key&gt;&lt;/foreign-keys&gt;&lt;ref-type name="Journal Article"&gt;17&lt;/ref-type&gt;&lt;contributors&gt;&lt;authors&gt;&lt;author&gt;Huang, Y&lt;/author&gt;&lt;author&gt;Yang, J&lt;/author&gt;&lt;author&gt;Song, K&lt;/author&gt;&lt;/authors&gt;&lt;/contributors&gt;&lt;auth-address&gt;&lt;style face="normal" font="default" charset="134" size="100%"&gt;</w:instrText>
            </w:r>
            <w:r w:rsidR="00740F2E" w:rsidRPr="00F02154">
              <w:rPr>
                <w:sz w:val="24"/>
                <w:szCs w:val="24"/>
                <w:lang w:eastAsia="zh-CN"/>
              </w:rPr>
              <w:instrText>第一军医大学中医系</w:instrText>
            </w:r>
            <w:r w:rsidR="00740F2E" w:rsidRPr="00F02154">
              <w:rPr>
                <w:sz w:val="24"/>
                <w:szCs w:val="24"/>
                <w:lang w:eastAsia="zh-CN"/>
              </w:rPr>
              <w:instrText>&lt;/style&gt;&lt;style face="normal" font="default" size="100%"&gt;,&lt;/style&gt;&lt;style face="normal" font="default" charset="134" size="100%"&gt;</w:instrText>
            </w:r>
            <w:r w:rsidR="00740F2E" w:rsidRPr="00F02154">
              <w:rPr>
                <w:sz w:val="24"/>
                <w:szCs w:val="24"/>
                <w:lang w:eastAsia="zh-CN"/>
              </w:rPr>
              <w:instrText>成都中医药大学</w:instrText>
            </w:r>
            <w:r w:rsidR="00740F2E" w:rsidRPr="00F02154">
              <w:rPr>
                <w:sz w:val="24"/>
                <w:szCs w:val="24"/>
                <w:lang w:eastAsia="zh-CN"/>
              </w:rPr>
              <w:instrText>&lt;/style&gt;&lt;/auth-address&gt;&lt;titles&gt;&lt;title&gt;Observation of diurnal rhythm of plasma 5-HIAA in adjuvant arthritis rabbits and the effect of acupuncture on it&lt;/title&gt;&lt;secondary-title&gt;Journal of Chengdu University of Traditional Chinese Medicine&lt;/secondary-title&gt;&lt;/titles&gt;&lt;periodical&gt;&lt;full-title&gt;Journal of Chengdu University of Traditional Chinese Medicine&lt;/full-title&gt;&lt;/periodical&gt;&lt;pages&gt;31-32+57 (in Chinese)&lt;/pages&gt;&lt;number&gt;01&lt;/number&gt;&lt;keywords&gt;&lt;keyword&gt;5-</w:instrText>
            </w:r>
            <w:r w:rsidR="00740F2E" w:rsidRPr="00F02154">
              <w:rPr>
                <w:sz w:val="24"/>
                <w:szCs w:val="24"/>
                <w:lang w:eastAsia="zh-CN"/>
              </w:rPr>
              <w:instrText>羟吲哚乙酸</w:instrText>
            </w:r>
            <w:r w:rsidR="00740F2E" w:rsidRPr="00F02154">
              <w:rPr>
                <w:sz w:val="24"/>
                <w:szCs w:val="24"/>
                <w:lang w:eastAsia="zh-CN"/>
              </w:rPr>
              <w:instrText>&lt;/keyword&gt;&lt;keyword&gt;</w:instrText>
            </w:r>
            <w:r w:rsidR="00740F2E" w:rsidRPr="00F02154">
              <w:rPr>
                <w:sz w:val="24"/>
                <w:szCs w:val="24"/>
                <w:lang w:eastAsia="zh-CN"/>
              </w:rPr>
              <w:instrText>昼夜节律</w:instrText>
            </w:r>
            <w:r w:rsidR="00740F2E" w:rsidRPr="00F02154">
              <w:rPr>
                <w:sz w:val="24"/>
                <w:szCs w:val="24"/>
                <w:lang w:eastAsia="zh-CN"/>
              </w:rPr>
              <w:instrText>&lt;/keyword&gt;&lt;keyword&gt;</w:instrText>
            </w:r>
            <w:r w:rsidR="00740F2E" w:rsidRPr="00F02154">
              <w:rPr>
                <w:sz w:val="24"/>
                <w:szCs w:val="24"/>
                <w:lang w:eastAsia="zh-CN"/>
              </w:rPr>
              <w:instrText>针刺</w:instrText>
            </w:r>
            <w:r w:rsidR="00740F2E" w:rsidRPr="00F02154">
              <w:rPr>
                <w:sz w:val="24"/>
                <w:szCs w:val="24"/>
                <w:lang w:eastAsia="zh-CN"/>
              </w:rPr>
              <w:instrText>&lt;/keyword&gt;&lt;keyword&gt;</w:instrText>
            </w:r>
            <w:r w:rsidR="00740F2E" w:rsidRPr="00F02154">
              <w:rPr>
                <w:sz w:val="24"/>
                <w:szCs w:val="24"/>
                <w:lang w:eastAsia="zh-CN"/>
              </w:rPr>
              <w:instrText>镇痛</w:instrText>
            </w:r>
            <w:r w:rsidR="00740F2E" w:rsidRPr="00F02154">
              <w:rPr>
                <w:sz w:val="24"/>
                <w:szCs w:val="24"/>
                <w:lang w:eastAsia="zh-CN"/>
              </w:rPr>
              <w:instrText>&lt;/keyword&gt;&lt;keyword&gt;</w:instrText>
            </w:r>
            <w:r w:rsidR="00740F2E" w:rsidRPr="00F02154">
              <w:rPr>
                <w:sz w:val="24"/>
                <w:szCs w:val="24"/>
                <w:lang w:eastAsia="zh-CN"/>
              </w:rPr>
              <w:instrText>时间医学</w:instrText>
            </w:r>
            <w:r w:rsidR="00740F2E" w:rsidRPr="00F02154">
              <w:rPr>
                <w:sz w:val="24"/>
                <w:szCs w:val="24"/>
                <w:lang w:eastAsia="zh-CN"/>
              </w:rPr>
              <w:instrText>&lt;/keyword&gt;&lt;/keywords&gt;&lt;dates&gt;&lt;year&gt;1998&lt;/year&gt;&lt;/dates&gt;&lt;isbn&gt;1004-0668&lt;/isbn&gt;&lt;call-num&gt;51-1162/R&lt;/call-num&gt;&lt;urls&gt;&lt;related-urls&gt;&lt;url&gt;https://kns.cnki.net/kcms2/article/abstract?v=9IId9Ku_yBYf7fbJqrc4zRhv83_NCKUmC0AdcnpZ2I78MxEsJfyr4FnIZQxWDxwanm0lxUyUK3X4jd8povTIXbA9xcblbLOZkDuK5wRuVwZCKYLYvXE2f3PVFHTs-Wh6xrD_hjQoaaAPpCnn4vQ92Yu9vh4u0BMTIorg9fR1QSps_7zCuuNCmg==&amp;amp;uniplatform=NZKPT&amp;amp;language=CHS&lt;/url&gt;&lt;/related-urls&gt;&lt;/urls&gt;&lt;remote-database-provider&gt;Cnki&lt;/remote-database-provider&gt;&lt;/record&gt;&lt;/Cite&gt;&lt;/EndNote&gt;</w:instrText>
            </w:r>
            <w:r w:rsidRPr="00F02154">
              <w:rPr>
                <w:sz w:val="24"/>
                <w:szCs w:val="24"/>
                <w:lang w:eastAsia="zh-CN"/>
              </w:rPr>
              <w:fldChar w:fldCharType="separate"/>
            </w:r>
            <w:r w:rsidR="00740F2E" w:rsidRPr="00F02154">
              <w:rPr>
                <w:noProof/>
                <w:sz w:val="24"/>
                <w:szCs w:val="24"/>
                <w:lang w:eastAsia="zh-CN"/>
              </w:rPr>
              <w:t>[64]</w:t>
            </w:r>
            <w:r w:rsidRPr="00F02154">
              <w:rPr>
                <w:sz w:val="24"/>
                <w:szCs w:val="24"/>
                <w:lang w:eastAsia="zh-CN"/>
              </w:rPr>
              <w:fldChar w:fldCharType="end"/>
            </w:r>
          </w:p>
        </w:tc>
        <w:tc>
          <w:tcPr>
            <w:tcW w:w="743" w:type="dxa"/>
            <w:vAlign w:val="center"/>
          </w:tcPr>
          <w:p w:rsidR="002F184E" w:rsidRPr="00F02154" w:rsidRDefault="00AF3C8D" w:rsidP="00F02154">
            <w:pPr>
              <w:rPr>
                <w:sz w:val="24"/>
                <w:szCs w:val="24"/>
                <w:lang w:eastAsia="zh-CN"/>
              </w:rPr>
            </w:pPr>
            <w:r w:rsidRPr="00F02154">
              <w:rPr>
                <w:sz w:val="24"/>
                <w:szCs w:val="24"/>
                <w:lang w:eastAsia="zh-CN"/>
              </w:rPr>
              <w:t>1998</w:t>
            </w:r>
          </w:p>
        </w:tc>
        <w:tc>
          <w:tcPr>
            <w:tcW w:w="1429" w:type="dxa"/>
            <w:vAlign w:val="center"/>
          </w:tcPr>
          <w:p w:rsidR="002F184E" w:rsidRPr="00F02154" w:rsidRDefault="00AF3C8D" w:rsidP="00F02154">
            <w:pPr>
              <w:rPr>
                <w:sz w:val="24"/>
                <w:szCs w:val="24"/>
              </w:rPr>
            </w:pPr>
            <w:r w:rsidRPr="00F02154">
              <w:rPr>
                <w:sz w:val="24"/>
                <w:szCs w:val="24"/>
              </w:rPr>
              <w:t>Yong Huang</w:t>
            </w:r>
          </w:p>
        </w:tc>
        <w:tc>
          <w:tcPr>
            <w:tcW w:w="1701" w:type="dxa"/>
            <w:vAlign w:val="center"/>
          </w:tcPr>
          <w:p w:rsidR="002F184E" w:rsidRPr="00F02154" w:rsidRDefault="00AF3C8D" w:rsidP="00F02154">
            <w:pPr>
              <w:rPr>
                <w:sz w:val="24"/>
                <w:szCs w:val="24"/>
                <w:lang w:eastAsia="zh-CN"/>
              </w:rPr>
            </w:pPr>
            <w:r w:rsidRPr="00F02154">
              <w:rPr>
                <w:rFonts w:eastAsia="微软雅黑"/>
                <w:sz w:val="24"/>
                <w:szCs w:val="24"/>
              </w:rPr>
              <w:t xml:space="preserve">Journal of Chengdu University of Traditional </w:t>
            </w:r>
            <w:r w:rsidRPr="00F02154">
              <w:rPr>
                <w:rFonts w:eastAsia="微软雅黑"/>
                <w:sz w:val="24"/>
                <w:szCs w:val="24"/>
              </w:rPr>
              <w:lastRenderedPageBreak/>
              <w:t>Chinese Medicine</w:t>
            </w:r>
          </w:p>
        </w:tc>
        <w:tc>
          <w:tcPr>
            <w:tcW w:w="3685" w:type="dxa"/>
            <w:vAlign w:val="center"/>
          </w:tcPr>
          <w:p w:rsidR="002F184E" w:rsidRPr="00F02154" w:rsidRDefault="00AF3C8D" w:rsidP="00F02154">
            <w:pPr>
              <w:wordWrap w:val="0"/>
              <w:spacing w:before="0" w:after="0" w:line="300" w:lineRule="atLeast"/>
              <w:rPr>
                <w:rFonts w:hint="eastAsia"/>
                <w:spacing w:val="8"/>
                <w:sz w:val="24"/>
                <w:szCs w:val="24"/>
                <w:lang w:eastAsia="zh-CN" w:bidi="ar-SA"/>
              </w:rPr>
            </w:pPr>
            <w:r w:rsidRPr="00F02154">
              <w:rPr>
                <w:spacing w:val="8"/>
                <w:sz w:val="24"/>
                <w:szCs w:val="24"/>
                <w:lang w:eastAsia="zh-CN"/>
              </w:rPr>
              <w:lastRenderedPageBreak/>
              <w:t xml:space="preserve">Observation of diurnal rhythm of plasma 5-HIAA in adjuvant arthritis rabbits and the effect of acupuncture on it </w:t>
            </w:r>
            <w:r w:rsidRPr="00F02154">
              <w:rPr>
                <w:sz w:val="24"/>
                <w:szCs w:val="24"/>
                <w:lang w:eastAsia="zh-CN"/>
              </w:rPr>
              <w:t>(in C</w:t>
            </w:r>
            <w:r w:rsidRPr="00F02154">
              <w:rPr>
                <w:sz w:val="24"/>
                <w:szCs w:val="24"/>
                <w:lang w:eastAsia="zh-CN"/>
              </w:rPr>
              <w:lastRenderedPageBreak/>
              <w:t>hinese)</w:t>
            </w:r>
          </w:p>
        </w:tc>
        <w:tc>
          <w:tcPr>
            <w:tcW w:w="1134" w:type="dxa"/>
            <w:vAlign w:val="center"/>
          </w:tcPr>
          <w:p w:rsidR="002F184E" w:rsidRPr="00F02154" w:rsidRDefault="00AF3C8D" w:rsidP="00F02154">
            <w:pPr>
              <w:rPr>
                <w:sz w:val="24"/>
                <w:szCs w:val="24"/>
                <w:lang w:eastAsia="zh-CN"/>
              </w:rPr>
            </w:pPr>
            <w:r w:rsidRPr="00F02154">
              <w:rPr>
                <w:sz w:val="24"/>
                <w:szCs w:val="24"/>
                <w:lang w:eastAsia="zh-CN"/>
              </w:rPr>
              <w:lastRenderedPageBreak/>
              <w:t>basic research</w:t>
            </w:r>
          </w:p>
        </w:tc>
        <w:tc>
          <w:tcPr>
            <w:tcW w:w="1896" w:type="dxa"/>
            <w:shd w:val="clear" w:color="auto" w:fill="auto"/>
            <w:vAlign w:val="center"/>
          </w:tcPr>
          <w:p w:rsidR="002F184E" w:rsidRPr="00F02154" w:rsidRDefault="00AF3C8D" w:rsidP="00F02154">
            <w:pPr>
              <w:rPr>
                <w:sz w:val="24"/>
                <w:szCs w:val="24"/>
                <w:lang w:eastAsia="zh-CN"/>
              </w:rPr>
            </w:pPr>
            <w:r w:rsidRPr="00F02154">
              <w:rPr>
                <w:sz w:val="24"/>
                <w:szCs w:val="24"/>
                <w:lang w:eastAsia="zh-CN"/>
              </w:rPr>
              <w:t>5-HIAA</w:t>
            </w:r>
          </w:p>
        </w:tc>
      </w:tr>
      <w:tr w:rsidR="002F184E" w:rsidRPr="00F02154" w:rsidTr="00F02154">
        <w:trPr>
          <w:trHeight w:val="883"/>
          <w:jc w:val="center"/>
        </w:trPr>
        <w:tc>
          <w:tcPr>
            <w:tcW w:w="775" w:type="dxa"/>
            <w:vAlign w:val="center"/>
          </w:tcPr>
          <w:p w:rsidR="002F184E" w:rsidRPr="00F02154" w:rsidRDefault="00AF3C8D" w:rsidP="00F02154">
            <w:pPr>
              <w:rPr>
                <w:sz w:val="24"/>
                <w:szCs w:val="24"/>
                <w:lang w:eastAsia="zh-CN"/>
              </w:rPr>
            </w:pPr>
            <w:r w:rsidRPr="00F02154">
              <w:rPr>
                <w:sz w:val="24"/>
                <w:szCs w:val="24"/>
                <w:lang w:eastAsia="zh-CN"/>
              </w:rPr>
              <w:fldChar w:fldCharType="begin"/>
            </w:r>
            <w:r w:rsidR="00740F2E" w:rsidRPr="00F02154">
              <w:rPr>
                <w:sz w:val="24"/>
                <w:szCs w:val="24"/>
                <w:lang w:eastAsia="zh-CN"/>
              </w:rPr>
              <w:instrText xml:space="preserve"> ADDIN EN.CITE &lt;EndNote&gt;&lt;Cite&gt;&lt;Author&gt;Luo&lt;/Author&gt;&lt;Year&gt;2003&lt;/Year&gt;&lt;RecNum&gt;557&lt;/RecNum&gt;&lt;DisplayText&gt;[65]&lt;/DisplayText&gt;&lt;record&gt;&lt;rec-number&gt;557&lt;/rec-number&gt;&lt;foreign-keys&gt;&lt;key app="EN" db-id="0x52tw9abrxaw9e9exovww9rp2vt9frtewxf" timestamp="1754070384"&gt;557&lt;/key&gt;&lt;/foreign-keys&gt;&lt;ref-type name="Thesis"&gt;32&lt;/ref-type&gt;&lt;contributors&gt;&lt;authors&gt;&lt;author&gt;Luo, R&lt;/author&gt;&lt;/authors&gt;&lt;/contributors&gt;&lt;titles&gt;&lt;title&gt;Research on the Mechanism of Action of the Sympathetic Nervous System in the Treatment of Experimental RA with Moxibustion&lt;/title&gt;&lt;/titles&gt;&lt;keywords&gt;&lt;keyword&gt;</w:instrText>
            </w:r>
            <w:r w:rsidR="00740F2E" w:rsidRPr="00F02154">
              <w:rPr>
                <w:sz w:val="24"/>
                <w:szCs w:val="24"/>
                <w:lang w:eastAsia="zh-CN"/>
              </w:rPr>
              <w:instrText>麦粒灸</w:instrText>
            </w:r>
            <w:r w:rsidR="00740F2E" w:rsidRPr="00F02154">
              <w:rPr>
                <w:sz w:val="24"/>
                <w:szCs w:val="24"/>
                <w:lang w:eastAsia="zh-CN"/>
              </w:rPr>
              <w:instrText>&lt;/keyword&gt;&lt;keyword&gt;</w:instrText>
            </w:r>
            <w:r w:rsidR="00740F2E" w:rsidRPr="00F02154">
              <w:rPr>
                <w:sz w:val="24"/>
                <w:szCs w:val="24"/>
                <w:lang w:eastAsia="zh-CN"/>
              </w:rPr>
              <w:instrText>佐剂性关节炎</w:instrText>
            </w:r>
            <w:r w:rsidR="00740F2E" w:rsidRPr="00F02154">
              <w:rPr>
                <w:sz w:val="24"/>
                <w:szCs w:val="24"/>
                <w:lang w:eastAsia="zh-CN"/>
              </w:rPr>
              <w:instrText>&lt;/keyword&gt;&lt;keyword&gt;</w:instrText>
            </w:r>
            <w:r w:rsidR="00740F2E" w:rsidRPr="00F02154">
              <w:rPr>
                <w:sz w:val="24"/>
                <w:szCs w:val="24"/>
                <w:lang w:eastAsia="zh-CN"/>
              </w:rPr>
              <w:instrText>类风湿性关节炎</w:instrText>
            </w:r>
            <w:r w:rsidR="00740F2E" w:rsidRPr="00F02154">
              <w:rPr>
                <w:sz w:val="24"/>
                <w:szCs w:val="24"/>
                <w:lang w:eastAsia="zh-CN"/>
              </w:rPr>
              <w:instrText>&lt;/keyword&gt;&lt;keyword&gt;</w:instrText>
            </w:r>
            <w:r w:rsidR="00740F2E" w:rsidRPr="00F02154">
              <w:rPr>
                <w:sz w:val="24"/>
                <w:szCs w:val="24"/>
                <w:lang w:eastAsia="zh-CN"/>
              </w:rPr>
              <w:instrText>细胞因子</w:instrText>
            </w:r>
            <w:r w:rsidR="00740F2E" w:rsidRPr="00F02154">
              <w:rPr>
                <w:sz w:val="24"/>
                <w:szCs w:val="24"/>
                <w:lang w:eastAsia="zh-CN"/>
              </w:rPr>
              <w:instrText>&lt;/keyword&gt;&lt;keyword&gt;</w:instrText>
            </w:r>
            <w:r w:rsidR="00740F2E" w:rsidRPr="00F02154">
              <w:rPr>
                <w:sz w:val="24"/>
                <w:szCs w:val="24"/>
                <w:lang w:eastAsia="zh-CN"/>
              </w:rPr>
              <w:instrText>神经内分泌网络</w:instrText>
            </w:r>
            <w:r w:rsidR="00740F2E" w:rsidRPr="00F02154">
              <w:rPr>
                <w:sz w:val="24"/>
                <w:szCs w:val="24"/>
                <w:lang w:eastAsia="zh-CN"/>
              </w:rPr>
              <w:instrText>&lt;/keyword&gt;&lt;keyword&gt;</w:instrText>
            </w:r>
            <w:r w:rsidR="00740F2E" w:rsidRPr="00F02154">
              <w:rPr>
                <w:sz w:val="24"/>
                <w:szCs w:val="24"/>
                <w:lang w:eastAsia="zh-CN"/>
              </w:rPr>
              <w:instrText>下丘脑</w:instrText>
            </w:r>
            <w:r w:rsidR="00740F2E" w:rsidRPr="00F02154">
              <w:rPr>
                <w:sz w:val="24"/>
                <w:szCs w:val="24"/>
                <w:lang w:eastAsia="zh-CN"/>
              </w:rPr>
              <w:instrText>&lt;/keyword&gt;&lt;keyword&gt;</w:instrText>
            </w:r>
            <w:r w:rsidR="00740F2E" w:rsidRPr="00F02154">
              <w:rPr>
                <w:sz w:val="24"/>
                <w:szCs w:val="24"/>
                <w:lang w:eastAsia="zh-CN"/>
              </w:rPr>
              <w:instrText>交感神经</w:instrText>
            </w:r>
            <w:r w:rsidR="00740F2E" w:rsidRPr="00F02154">
              <w:rPr>
                <w:sz w:val="24"/>
                <w:szCs w:val="24"/>
                <w:lang w:eastAsia="zh-CN"/>
              </w:rPr>
              <w:instrText>&lt;/keyword&gt;&lt;/keywords&gt;&lt;dates&gt;&lt;year&gt;2003&lt;/year&gt;&lt;/dates&gt;&lt;publisher&gt;Chengdu University of Traditional Chinese Medicine&lt;/publisher&gt;&lt;work-type&gt;Doctor&lt;/work-type&gt;&lt;urls&gt;&lt;related-urls&gt;&lt;url&gt;https://kns.cnki.net/kcms2/article/abstract?v=9IId9Ku_yBZ3MMgJknqdMTMhxMuPlApbv1tw2wYfCgSx8URxYluL-9HAzpDgxf4QfDg9EttZieGLRLgcqMXr7r95o0wASzWTmGhNNNLhvnUIrGsMb_BBeS3hmBcxvpzh-QIAXdfy8SCSBHse_c0RGp1v3xn1DHBIVdASCAR4jPuvVSnKkeZDKGmCHuvcpWtA&amp;amp;uniplatform=NZKPT&amp;amp;language=CHS&lt;/url&gt;&lt;/related-urls&gt;&lt;/urls&gt;&lt;remote-database-provider&gt;Cnki&lt;/remote-database-provider&gt;&lt;/record&gt;&lt;/Cite&gt;&lt;/EndNote&gt;</w:instrText>
            </w:r>
            <w:r w:rsidRPr="00F02154">
              <w:rPr>
                <w:sz w:val="24"/>
                <w:szCs w:val="24"/>
                <w:lang w:eastAsia="zh-CN"/>
              </w:rPr>
              <w:fldChar w:fldCharType="separate"/>
            </w:r>
            <w:r w:rsidR="00740F2E" w:rsidRPr="00F02154">
              <w:rPr>
                <w:noProof/>
                <w:sz w:val="24"/>
                <w:szCs w:val="24"/>
                <w:lang w:eastAsia="zh-CN"/>
              </w:rPr>
              <w:t>[65]</w:t>
            </w:r>
            <w:r w:rsidRPr="00F02154">
              <w:rPr>
                <w:sz w:val="24"/>
                <w:szCs w:val="24"/>
                <w:lang w:eastAsia="zh-CN"/>
              </w:rPr>
              <w:fldChar w:fldCharType="end"/>
            </w:r>
          </w:p>
        </w:tc>
        <w:tc>
          <w:tcPr>
            <w:tcW w:w="743" w:type="dxa"/>
            <w:vAlign w:val="center"/>
          </w:tcPr>
          <w:p w:rsidR="002F184E" w:rsidRPr="00F02154" w:rsidRDefault="00AF3C8D" w:rsidP="00F02154">
            <w:pPr>
              <w:rPr>
                <w:sz w:val="24"/>
                <w:szCs w:val="24"/>
                <w:lang w:eastAsia="zh-CN"/>
              </w:rPr>
            </w:pPr>
            <w:r w:rsidRPr="00F02154">
              <w:rPr>
                <w:sz w:val="24"/>
                <w:szCs w:val="24"/>
                <w:lang w:eastAsia="zh-CN"/>
              </w:rPr>
              <w:t>2003</w:t>
            </w:r>
          </w:p>
        </w:tc>
        <w:tc>
          <w:tcPr>
            <w:tcW w:w="1429" w:type="dxa"/>
            <w:vAlign w:val="center"/>
          </w:tcPr>
          <w:p w:rsidR="002F184E" w:rsidRPr="00F02154" w:rsidRDefault="00AF3C8D" w:rsidP="00F02154">
            <w:pPr>
              <w:rPr>
                <w:rFonts w:hint="eastAsia"/>
                <w:sz w:val="24"/>
                <w:szCs w:val="24"/>
                <w:lang w:eastAsia="zh-CN"/>
              </w:rPr>
            </w:pPr>
            <w:r w:rsidRPr="00F02154">
              <w:rPr>
                <w:sz w:val="24"/>
                <w:szCs w:val="24"/>
                <w:lang w:eastAsia="zh-CN"/>
              </w:rPr>
              <w:t>Rong Luo</w:t>
            </w:r>
          </w:p>
        </w:tc>
        <w:tc>
          <w:tcPr>
            <w:tcW w:w="1701" w:type="dxa"/>
            <w:vAlign w:val="center"/>
          </w:tcPr>
          <w:p w:rsidR="002F184E" w:rsidRPr="00F02154" w:rsidRDefault="00AF3C8D" w:rsidP="00F02154">
            <w:pPr>
              <w:wordWrap w:val="0"/>
              <w:spacing w:before="0" w:after="0" w:line="300" w:lineRule="atLeast"/>
              <w:rPr>
                <w:spacing w:val="8"/>
                <w:sz w:val="24"/>
                <w:szCs w:val="24"/>
              </w:rPr>
            </w:pPr>
            <w:bookmarkStart w:id="104" w:name="OLE_LINK62"/>
            <w:bookmarkStart w:id="105" w:name="OLE_LINK63"/>
            <w:r w:rsidRPr="00F02154">
              <w:rPr>
                <w:sz w:val="24"/>
                <w:szCs w:val="24"/>
                <w:lang w:eastAsia="zh-CN"/>
              </w:rPr>
              <w:t>Chengdu University of Traditional Chinese Medicine</w:t>
            </w:r>
            <w:bookmarkEnd w:id="104"/>
            <w:bookmarkEnd w:id="105"/>
          </w:p>
        </w:tc>
        <w:tc>
          <w:tcPr>
            <w:tcW w:w="3685" w:type="dxa"/>
            <w:vAlign w:val="center"/>
          </w:tcPr>
          <w:p w:rsidR="002F184E" w:rsidRPr="00F02154" w:rsidRDefault="00AF3C8D" w:rsidP="00F02154">
            <w:pPr>
              <w:wordWrap w:val="0"/>
              <w:spacing w:before="0" w:after="0" w:line="300" w:lineRule="atLeast"/>
              <w:rPr>
                <w:spacing w:val="8"/>
                <w:sz w:val="24"/>
                <w:szCs w:val="24"/>
              </w:rPr>
            </w:pPr>
            <w:r w:rsidRPr="00F02154">
              <w:rPr>
                <w:spacing w:val="8"/>
                <w:sz w:val="24"/>
                <w:szCs w:val="24"/>
              </w:rPr>
              <w:t xml:space="preserve">Research on the Mechanism of Action of the Sympathetic Nervous System in the Treatment of Experimental RA with Moxibustion </w:t>
            </w:r>
            <w:r w:rsidRPr="00F02154">
              <w:rPr>
                <w:sz w:val="24"/>
                <w:szCs w:val="24"/>
                <w:lang w:eastAsia="zh-CN"/>
              </w:rPr>
              <w:t>(in Chinese)</w:t>
            </w:r>
          </w:p>
        </w:tc>
        <w:tc>
          <w:tcPr>
            <w:tcW w:w="1134" w:type="dxa"/>
            <w:vAlign w:val="center"/>
          </w:tcPr>
          <w:p w:rsidR="002F184E" w:rsidRPr="00F02154" w:rsidRDefault="00AF3C8D" w:rsidP="00F02154">
            <w:pPr>
              <w:rPr>
                <w:sz w:val="24"/>
                <w:szCs w:val="24"/>
                <w:lang w:eastAsia="zh-CN"/>
              </w:rPr>
            </w:pPr>
            <w:r w:rsidRPr="00F02154">
              <w:rPr>
                <w:sz w:val="24"/>
                <w:szCs w:val="24"/>
                <w:lang w:eastAsia="zh-CN"/>
              </w:rPr>
              <w:t>basic research</w:t>
            </w:r>
          </w:p>
        </w:tc>
        <w:tc>
          <w:tcPr>
            <w:tcW w:w="1896" w:type="dxa"/>
            <w:shd w:val="clear" w:color="auto" w:fill="auto"/>
            <w:vAlign w:val="center"/>
          </w:tcPr>
          <w:p w:rsidR="002F184E" w:rsidRPr="00F02154" w:rsidRDefault="00AF3C8D" w:rsidP="00F02154">
            <w:pPr>
              <w:rPr>
                <w:sz w:val="24"/>
                <w:szCs w:val="24"/>
                <w:lang w:eastAsia="zh-CN"/>
              </w:rPr>
            </w:pPr>
            <w:r w:rsidRPr="00F02154">
              <w:rPr>
                <w:sz w:val="24"/>
                <w:szCs w:val="24"/>
                <w:lang w:eastAsia="zh-CN"/>
              </w:rPr>
              <w:t>Epinephrine</w:t>
            </w:r>
          </w:p>
        </w:tc>
      </w:tr>
      <w:tr w:rsidR="002F184E" w:rsidRPr="00F02154" w:rsidTr="00A97447">
        <w:trPr>
          <w:trHeight w:val="883"/>
          <w:jc w:val="center"/>
        </w:trPr>
        <w:tc>
          <w:tcPr>
            <w:tcW w:w="775" w:type="dxa"/>
            <w:vAlign w:val="center"/>
          </w:tcPr>
          <w:p w:rsidR="002F184E" w:rsidRPr="00F02154" w:rsidRDefault="00AF3C8D" w:rsidP="00F02154">
            <w:pPr>
              <w:rPr>
                <w:sz w:val="24"/>
                <w:szCs w:val="24"/>
                <w:lang w:eastAsia="zh-CN"/>
              </w:rPr>
            </w:pPr>
            <w:r w:rsidRPr="00F02154">
              <w:rPr>
                <w:sz w:val="24"/>
                <w:szCs w:val="24"/>
                <w:lang w:eastAsia="zh-CN"/>
              </w:rPr>
              <w:fldChar w:fldCharType="begin"/>
            </w:r>
            <w:r w:rsidR="00740F2E" w:rsidRPr="00F02154">
              <w:rPr>
                <w:sz w:val="24"/>
                <w:szCs w:val="24"/>
                <w:lang w:eastAsia="zh-CN"/>
              </w:rPr>
              <w:instrText xml:space="preserve"> ADDIN EN.CITE &lt;EndNote&gt;&lt;Cite&gt;&lt;Author&gt;Xu&lt;/Author&gt;&lt;Year&gt;2018&lt;/Year&gt;&lt;RecNum&gt;558&lt;/RecNum&gt;&lt;DisplayText&gt;[66]&lt;/DisplayText&gt;&lt;record&gt;&lt;rec-number&gt;558&lt;/rec-number&gt;&lt;foreign-keys&gt;&lt;key app="EN" db-id="0x52tw9abrxaw9e9exovww9rp2vt9frtewxf" timestamp="1754071227"&gt;558&lt;/key&gt;&lt;/foreign-keys&gt;&lt;ref-type name="Journal Article"&gt;17&lt;/ref-type&gt;&lt;contributors&gt;&lt;authors&gt;&lt;author&gt;Xu, JX&lt;/author&gt;&lt;/authors&gt;&lt;/contributors&gt;&lt;auth-address&gt;&lt;style face="normal" font="default" charset="134" size="100%"&gt;</w:instrText>
            </w:r>
            <w:r w:rsidR="00740F2E" w:rsidRPr="00F02154">
              <w:rPr>
                <w:sz w:val="24"/>
                <w:szCs w:val="24"/>
                <w:lang w:eastAsia="zh-CN"/>
              </w:rPr>
              <w:instrText>张家川县中医院针灸科</w:instrText>
            </w:r>
            <w:r w:rsidR="00740F2E" w:rsidRPr="00F02154">
              <w:rPr>
                <w:sz w:val="24"/>
                <w:szCs w:val="24"/>
                <w:lang w:eastAsia="zh-CN"/>
              </w:rPr>
              <w:instrText>&lt;/style&gt;&lt;style face="normal" font="default" size="100%"&gt;;&lt;/style&gt;&lt;/auth-address&gt;&lt;titles&gt;&lt;title&gt;Clinical observation of electroacupuncture treatment for rheumatoid arthritis&lt;/title&gt;&lt;secondary-title&gt;Chinese Journal of Traditional Medical Science and Technology&lt;/secondary-title&gt;&lt;/titles&gt;&lt;periodical&gt;&lt;full-title&gt;Chinese Journal of Traditional Medical Science and Technology&lt;/full-title&gt;&lt;/periodical&gt;&lt;pages&gt;914-916 (in Chinese)&lt;/pages&gt;&lt;volume&gt;25&lt;/volume&gt;&lt;number&gt;06&lt;/number&gt;&lt;dates&gt;&lt;year&gt;2018&lt;/year&gt;&lt;/dates&gt;&lt;isbn&gt;1005-7072&lt;/isbn&gt;&lt;call-num&gt;23-1353/R&lt;/call-num&gt;&lt;urls&gt;&lt;related-urls&gt;&lt;url&gt;https://kns.cnki.net/kcms2/article/abstract?v=9IId9Ku_yBb72J-3nfDmpWJAHBfxN6a9H6JzDVQH9ISFvTVH7Y1LOAXOAVvvR8eWlrYPF5PeJ1_gTvgZJ4tT7hRbZsedHWVqbcZSt7gu70xiCHp3jq9msP0NOiG2x-2Pd3aMoVHv_S7K6d4UpMmh_C28pq-haQlcEL2TrsQyKkcgrPZJmDjxIgU5rmh90Qod&amp;amp;uniplatform=NZKPT&amp;amp;language=CHS&lt;/url&gt;&lt;/related-urls&gt;&lt;/urls&gt;&lt;remote-database-provider&gt;Cnki&lt;/remote-database-provider&gt;&lt;/record&gt;&lt;/Cite&gt;&lt;/EndNote&gt;</w:instrText>
            </w:r>
            <w:r w:rsidRPr="00F02154">
              <w:rPr>
                <w:sz w:val="24"/>
                <w:szCs w:val="24"/>
                <w:lang w:eastAsia="zh-CN"/>
              </w:rPr>
              <w:fldChar w:fldCharType="separate"/>
            </w:r>
            <w:r w:rsidR="00740F2E" w:rsidRPr="00F02154">
              <w:rPr>
                <w:noProof/>
                <w:sz w:val="24"/>
                <w:szCs w:val="24"/>
                <w:lang w:eastAsia="zh-CN"/>
              </w:rPr>
              <w:t>[66]</w:t>
            </w:r>
            <w:r w:rsidRPr="00F02154">
              <w:rPr>
                <w:sz w:val="24"/>
                <w:szCs w:val="24"/>
                <w:lang w:eastAsia="zh-CN"/>
              </w:rPr>
              <w:fldChar w:fldCharType="end"/>
            </w:r>
          </w:p>
        </w:tc>
        <w:tc>
          <w:tcPr>
            <w:tcW w:w="743" w:type="dxa"/>
            <w:vAlign w:val="center"/>
          </w:tcPr>
          <w:p w:rsidR="002F184E" w:rsidRPr="00F02154" w:rsidRDefault="00AF3C8D" w:rsidP="00F02154">
            <w:pPr>
              <w:rPr>
                <w:sz w:val="24"/>
                <w:szCs w:val="24"/>
                <w:lang w:eastAsia="zh-CN"/>
              </w:rPr>
            </w:pPr>
            <w:r w:rsidRPr="00F02154">
              <w:rPr>
                <w:sz w:val="24"/>
                <w:szCs w:val="24"/>
                <w:lang w:eastAsia="zh-CN"/>
              </w:rPr>
              <w:t>2018</w:t>
            </w:r>
          </w:p>
        </w:tc>
        <w:tc>
          <w:tcPr>
            <w:tcW w:w="1429" w:type="dxa"/>
            <w:vAlign w:val="center"/>
          </w:tcPr>
          <w:p w:rsidR="002F184E" w:rsidRPr="00F02154" w:rsidRDefault="00AF3C8D" w:rsidP="00F02154">
            <w:pPr>
              <w:rPr>
                <w:rFonts w:hint="eastAsia"/>
                <w:sz w:val="24"/>
                <w:szCs w:val="24"/>
                <w:lang w:eastAsia="zh-CN"/>
              </w:rPr>
            </w:pPr>
            <w:r w:rsidRPr="00F02154">
              <w:rPr>
                <w:sz w:val="24"/>
                <w:szCs w:val="24"/>
                <w:lang w:eastAsia="zh-CN"/>
              </w:rPr>
              <w:t>Jianxin Xu</w:t>
            </w:r>
          </w:p>
        </w:tc>
        <w:tc>
          <w:tcPr>
            <w:tcW w:w="1701" w:type="dxa"/>
            <w:vAlign w:val="center"/>
          </w:tcPr>
          <w:p w:rsidR="002F184E" w:rsidRPr="00F02154" w:rsidRDefault="00AF3C8D" w:rsidP="00F02154">
            <w:pPr>
              <w:wordWrap w:val="0"/>
              <w:spacing w:before="0" w:after="0" w:line="300" w:lineRule="atLeast"/>
              <w:rPr>
                <w:spacing w:val="8"/>
                <w:sz w:val="24"/>
                <w:szCs w:val="24"/>
                <w:lang w:eastAsia="zh-CN"/>
              </w:rPr>
            </w:pPr>
            <w:r w:rsidRPr="00F02154">
              <w:rPr>
                <w:rFonts w:eastAsia="微软雅黑"/>
                <w:sz w:val="24"/>
                <w:szCs w:val="24"/>
              </w:rPr>
              <w:t>Chinese Journal of Traditional Medical Science and Technology</w:t>
            </w:r>
          </w:p>
        </w:tc>
        <w:tc>
          <w:tcPr>
            <w:tcW w:w="3685" w:type="dxa"/>
            <w:vAlign w:val="center"/>
          </w:tcPr>
          <w:p w:rsidR="002F184E" w:rsidRPr="00F02154" w:rsidRDefault="00AF3C8D" w:rsidP="00F02154">
            <w:pPr>
              <w:wordWrap w:val="0"/>
              <w:spacing w:before="0" w:after="0" w:line="300" w:lineRule="atLeast"/>
              <w:rPr>
                <w:spacing w:val="8"/>
                <w:sz w:val="24"/>
                <w:szCs w:val="24"/>
                <w:lang w:eastAsia="zh-CN"/>
              </w:rPr>
            </w:pPr>
            <w:r w:rsidRPr="00F02154">
              <w:rPr>
                <w:spacing w:val="8"/>
                <w:sz w:val="24"/>
                <w:szCs w:val="24"/>
                <w:lang w:eastAsia="zh-CN"/>
              </w:rPr>
              <w:t xml:space="preserve">Clinical observation of electroacupuncture treatment for rheumatoid arthritis </w:t>
            </w:r>
            <w:bookmarkStart w:id="106" w:name="OLE_LINK94"/>
            <w:r w:rsidRPr="00F02154">
              <w:rPr>
                <w:sz w:val="24"/>
                <w:szCs w:val="24"/>
                <w:lang w:eastAsia="zh-CN"/>
              </w:rPr>
              <w:t>(in Chinese)</w:t>
            </w:r>
            <w:bookmarkEnd w:id="106"/>
          </w:p>
        </w:tc>
        <w:tc>
          <w:tcPr>
            <w:tcW w:w="1134" w:type="dxa"/>
            <w:vAlign w:val="center"/>
          </w:tcPr>
          <w:p w:rsidR="002F184E" w:rsidRPr="00F02154" w:rsidRDefault="00AF3C8D" w:rsidP="00F02154">
            <w:pPr>
              <w:rPr>
                <w:sz w:val="24"/>
                <w:szCs w:val="24"/>
                <w:lang w:eastAsia="zh-CN"/>
              </w:rPr>
            </w:pPr>
            <w:r w:rsidRPr="00F02154">
              <w:rPr>
                <w:sz w:val="24"/>
                <w:szCs w:val="24"/>
                <w:lang w:eastAsia="zh-CN"/>
              </w:rPr>
              <w:t>Clinical research</w:t>
            </w:r>
          </w:p>
        </w:tc>
        <w:tc>
          <w:tcPr>
            <w:tcW w:w="1896" w:type="dxa"/>
            <w:shd w:val="clear" w:color="auto" w:fill="auto"/>
            <w:vAlign w:val="center"/>
          </w:tcPr>
          <w:p w:rsidR="002F184E" w:rsidRPr="00F02154" w:rsidRDefault="00AF3C8D" w:rsidP="00F02154">
            <w:pPr>
              <w:rPr>
                <w:sz w:val="24"/>
                <w:szCs w:val="24"/>
                <w:lang w:eastAsia="zh-CN"/>
              </w:rPr>
            </w:pPr>
            <w:r w:rsidRPr="00F02154">
              <w:rPr>
                <w:sz w:val="24"/>
                <w:szCs w:val="24"/>
                <w:lang w:eastAsia="zh-CN"/>
              </w:rPr>
              <w:t>Norepinephrine</w:t>
            </w:r>
            <w:bookmarkStart w:id="107" w:name="OLE_LINK76"/>
            <w:bookmarkStart w:id="108" w:name="OLE_LINK75"/>
            <w:r w:rsidRPr="00F02154">
              <w:rPr>
                <w:sz w:val="24"/>
                <w:szCs w:val="24"/>
                <w:lang w:eastAsia="zh-CN"/>
              </w:rPr>
              <w:t xml:space="preserve"> Epinephrine</w:t>
            </w:r>
            <w:bookmarkEnd w:id="107"/>
            <w:bookmarkEnd w:id="108"/>
            <w:r w:rsidRPr="00F02154">
              <w:rPr>
                <w:sz w:val="24"/>
                <w:szCs w:val="24"/>
                <w:lang w:eastAsia="zh-CN"/>
              </w:rPr>
              <w:t xml:space="preserve"> Serotonin</w:t>
            </w:r>
          </w:p>
        </w:tc>
      </w:tr>
      <w:bookmarkStart w:id="109" w:name="_GoBack"/>
      <w:tr w:rsidR="002F184E" w:rsidRPr="00F02154" w:rsidTr="00A97447">
        <w:trPr>
          <w:trHeight w:val="883"/>
          <w:jc w:val="center"/>
        </w:trPr>
        <w:tc>
          <w:tcPr>
            <w:tcW w:w="775" w:type="dxa"/>
            <w:tcBorders>
              <w:bottom w:val="single" w:sz="12" w:space="0" w:color="auto"/>
            </w:tcBorders>
            <w:vAlign w:val="center"/>
          </w:tcPr>
          <w:p w:rsidR="002F184E" w:rsidRPr="00F02154" w:rsidRDefault="00AF3C8D" w:rsidP="00F02154">
            <w:pPr>
              <w:rPr>
                <w:spacing w:val="8"/>
                <w:sz w:val="24"/>
                <w:szCs w:val="24"/>
                <w:lang w:eastAsia="zh-CN"/>
              </w:rPr>
            </w:pPr>
            <w:r w:rsidRPr="00F02154">
              <w:rPr>
                <w:spacing w:val="8"/>
                <w:sz w:val="24"/>
                <w:szCs w:val="24"/>
                <w:lang w:eastAsia="zh-CN"/>
              </w:rPr>
              <w:fldChar w:fldCharType="begin">
                <w:fldData xml:space="preserve">PEVuZE5vdGU+PENpdGU+PEF1dGhvcj5XYW5nPC9BdXRob3I+PFllYXI+MTk4NTwvWWVhcj48UmVj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</w:fldData>
              </w:fldChar>
            </w:r>
            <w:r w:rsidR="00740F2E" w:rsidRPr="00F02154">
              <w:rPr>
                <w:spacing w:val="8"/>
                <w:sz w:val="24"/>
                <w:szCs w:val="24"/>
                <w:lang w:eastAsia="zh-CN"/>
              </w:rPr>
              <w:instrText xml:space="preserve"> ADDIN EN.CITE </w:instrText>
            </w:r>
            <w:r w:rsidR="00740F2E" w:rsidRPr="00F02154">
              <w:rPr>
                <w:spacing w:val="8"/>
                <w:sz w:val="24"/>
                <w:szCs w:val="24"/>
                <w:lang w:eastAsia="zh-CN"/>
              </w:rPr>
              <w:fldChar w:fldCharType="begin">
                <w:fldData xml:space="preserve">PEVuZE5vdGU+PENpdGU+PEF1dGhvcj5XYW5nPC9BdXRob3I+PFllYXI+MTk4NTwvWWVhcj48UmVj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</w:fldData>
              </w:fldChar>
            </w:r>
            <w:r w:rsidR="00740F2E" w:rsidRPr="00F02154">
              <w:rPr>
                <w:spacing w:val="8"/>
                <w:sz w:val="24"/>
                <w:szCs w:val="24"/>
                <w:lang w:eastAsia="zh-CN"/>
              </w:rPr>
              <w:instrText xml:space="preserve"> ADDIN EN.CITE.DATA </w:instrText>
            </w:r>
            <w:r w:rsidR="00740F2E" w:rsidRPr="00F02154">
              <w:rPr>
                <w:spacing w:val="8"/>
                <w:sz w:val="24"/>
                <w:szCs w:val="24"/>
                <w:lang w:eastAsia="zh-CN"/>
              </w:rPr>
            </w:r>
            <w:r w:rsidR="00740F2E" w:rsidRPr="00F02154">
              <w:rPr>
                <w:spacing w:val="8"/>
                <w:sz w:val="24"/>
                <w:szCs w:val="24"/>
                <w:lang w:eastAsia="zh-CN"/>
              </w:rPr>
              <w:fldChar w:fldCharType="end"/>
            </w:r>
            <w:r w:rsidRPr="00F02154">
              <w:rPr>
                <w:spacing w:val="8"/>
                <w:sz w:val="24"/>
                <w:szCs w:val="24"/>
                <w:lang w:eastAsia="zh-CN"/>
              </w:rPr>
            </w:r>
            <w:r w:rsidRPr="00F02154">
              <w:rPr>
                <w:spacing w:val="8"/>
                <w:sz w:val="24"/>
                <w:szCs w:val="24"/>
                <w:lang w:eastAsia="zh-CN"/>
              </w:rPr>
              <w:fldChar w:fldCharType="separate"/>
            </w:r>
            <w:r w:rsidR="00740F2E" w:rsidRPr="00F02154">
              <w:rPr>
                <w:noProof/>
                <w:spacing w:val="8"/>
                <w:sz w:val="24"/>
                <w:szCs w:val="24"/>
                <w:lang w:eastAsia="zh-CN"/>
              </w:rPr>
              <w:t>[67]</w:t>
            </w:r>
            <w:r w:rsidRPr="00F02154">
              <w:rPr>
                <w:spacing w:val="8"/>
                <w:sz w:val="24"/>
                <w:szCs w:val="24"/>
                <w:lang w:eastAsia="zh-CN"/>
              </w:rPr>
              <w:fldChar w:fldCharType="end"/>
            </w:r>
          </w:p>
        </w:tc>
        <w:tc>
          <w:tcPr>
            <w:tcW w:w="743" w:type="dxa"/>
            <w:tcBorders>
              <w:bottom w:val="single" w:sz="12" w:space="0" w:color="auto"/>
            </w:tcBorders>
            <w:vAlign w:val="center"/>
          </w:tcPr>
          <w:p w:rsidR="002F184E" w:rsidRPr="00F02154" w:rsidRDefault="00AF3C8D" w:rsidP="00F02154">
            <w:pPr>
              <w:rPr>
                <w:spacing w:val="8"/>
                <w:sz w:val="24"/>
                <w:szCs w:val="24"/>
                <w:lang w:eastAsia="zh-CN"/>
              </w:rPr>
            </w:pPr>
            <w:r w:rsidRPr="00F02154">
              <w:rPr>
                <w:spacing w:val="8"/>
                <w:sz w:val="24"/>
                <w:szCs w:val="24"/>
                <w:lang w:eastAsia="zh-CN"/>
              </w:rPr>
              <w:t>1985</w:t>
            </w:r>
          </w:p>
        </w:tc>
        <w:tc>
          <w:tcPr>
            <w:tcW w:w="1429" w:type="dxa"/>
            <w:tcBorders>
              <w:bottom w:val="single" w:sz="12" w:space="0" w:color="auto"/>
            </w:tcBorders>
            <w:vAlign w:val="center"/>
          </w:tcPr>
          <w:p w:rsidR="002F184E" w:rsidRPr="00F02154" w:rsidRDefault="00320193" w:rsidP="00F02154">
            <w:pPr>
              <w:rPr>
                <w:spacing w:val="8"/>
                <w:sz w:val="24"/>
                <w:szCs w:val="24"/>
                <w:lang w:eastAsia="zh-CN"/>
              </w:rPr>
            </w:pPr>
            <w:hyperlink r:id="rId15" w:tgtFrame="knet" w:history="1">
              <w:r w:rsidR="00AF3C8D" w:rsidRPr="00F02154">
                <w:rPr>
                  <w:spacing w:val="8"/>
                  <w:sz w:val="24"/>
                  <w:szCs w:val="24"/>
                  <w:lang w:eastAsia="zh-CN"/>
                </w:rPr>
                <w:t>Caiyuan</w:t>
              </w:r>
            </w:hyperlink>
            <w:r w:rsidR="00AF3C8D" w:rsidRPr="00F02154">
              <w:rPr>
                <w:spacing w:val="8"/>
                <w:sz w:val="24"/>
                <w:szCs w:val="24"/>
                <w:lang w:eastAsia="zh-CN"/>
              </w:rPr>
              <w:t xml:space="preserve"> Wang</w:t>
            </w:r>
          </w:p>
        </w:tc>
        <w:tc>
          <w:tcPr>
            <w:tcW w:w="1701" w:type="dxa"/>
            <w:tcBorders>
              <w:bottom w:val="single" w:sz="12" w:space="0" w:color="auto"/>
            </w:tcBorders>
            <w:vAlign w:val="center"/>
          </w:tcPr>
          <w:p w:rsidR="002F184E" w:rsidRPr="00F02154" w:rsidRDefault="00AF3C8D" w:rsidP="00F02154">
            <w:pPr>
              <w:wordWrap w:val="0"/>
              <w:spacing w:before="0" w:after="0" w:line="300" w:lineRule="atLeast"/>
              <w:rPr>
                <w:spacing w:val="8"/>
                <w:sz w:val="24"/>
                <w:szCs w:val="24"/>
                <w:lang w:eastAsia="zh-CN"/>
              </w:rPr>
            </w:pPr>
            <w:r w:rsidRPr="00F02154">
              <w:rPr>
                <w:spacing w:val="8"/>
                <w:sz w:val="24"/>
                <w:szCs w:val="24"/>
                <w:lang w:eastAsia="zh-CN"/>
              </w:rPr>
              <w:t>Acupuncture Research</w:t>
            </w:r>
          </w:p>
        </w:tc>
        <w:tc>
          <w:tcPr>
            <w:tcW w:w="3685" w:type="dxa"/>
            <w:tcBorders>
              <w:bottom w:val="single" w:sz="12" w:space="0" w:color="auto"/>
            </w:tcBorders>
            <w:vAlign w:val="center"/>
          </w:tcPr>
          <w:p w:rsidR="002F184E" w:rsidRPr="00F02154" w:rsidRDefault="00AF3C8D" w:rsidP="00F02154">
            <w:pPr>
              <w:spacing w:before="0" w:after="0" w:line="300" w:lineRule="atLeast"/>
              <w:rPr>
                <w:spacing w:val="8"/>
                <w:sz w:val="24"/>
                <w:szCs w:val="24"/>
                <w:lang w:eastAsia="zh-CN"/>
              </w:rPr>
            </w:pPr>
            <w:r w:rsidRPr="00F02154">
              <w:rPr>
                <w:spacing w:val="8"/>
                <w:sz w:val="24"/>
                <w:szCs w:val="24"/>
                <w:lang w:eastAsia="zh-CN"/>
              </w:rPr>
              <w:t>The interrelationship between methionine-enkephalin (Met-Enk) and acetylcholine (ACh) in the brain of rats and their effects on electroacupuncture analgesia.</w:t>
            </w:r>
            <w:r w:rsidR="00E27F91" w:rsidRPr="00F02154">
              <w:rPr>
                <w:spacing w:val="8"/>
                <w:sz w:val="24"/>
                <w:szCs w:val="24"/>
                <w:lang w:eastAsia="zh-CN"/>
              </w:rPr>
              <w:t xml:space="preserve"> (</w:t>
            </w:r>
            <w:r w:rsidR="00E27F91" w:rsidRPr="00F02154">
              <w:rPr>
                <w:sz w:val="24"/>
                <w:szCs w:val="24"/>
                <w:lang w:eastAsia="zh-CN"/>
              </w:rPr>
              <w:t>in Chinese</w:t>
            </w:r>
            <w:r w:rsidR="00E27F91" w:rsidRPr="00F02154">
              <w:rPr>
                <w:spacing w:val="8"/>
                <w:sz w:val="24"/>
                <w:szCs w:val="24"/>
                <w:lang w:eastAsia="zh-CN"/>
              </w:rPr>
              <w:t>)</w:t>
            </w:r>
          </w:p>
        </w:tc>
        <w:tc>
          <w:tcPr>
            <w:tcW w:w="1134" w:type="dxa"/>
            <w:tcBorders>
              <w:bottom w:val="single" w:sz="12" w:space="0" w:color="auto"/>
            </w:tcBorders>
            <w:vAlign w:val="center"/>
          </w:tcPr>
          <w:p w:rsidR="002F184E" w:rsidRPr="00F02154" w:rsidRDefault="00F02154" w:rsidP="00F02154">
            <w:pPr>
              <w:rPr>
                <w:spacing w:val="8"/>
                <w:sz w:val="24"/>
                <w:szCs w:val="24"/>
                <w:lang w:eastAsia="zh-CN"/>
              </w:rPr>
            </w:pPr>
            <w:r>
              <w:rPr>
                <w:sz w:val="24"/>
                <w:szCs w:val="24"/>
                <w:lang w:eastAsia="zh-CN"/>
              </w:rPr>
              <w:t>basic research</w:t>
            </w:r>
          </w:p>
        </w:tc>
        <w:tc>
          <w:tcPr>
            <w:tcW w:w="1896" w:type="dxa"/>
            <w:tcBorders>
              <w:bottom w:val="single" w:sz="12" w:space="0" w:color="auto"/>
            </w:tcBorders>
            <w:shd w:val="clear" w:color="auto" w:fill="auto"/>
            <w:vAlign w:val="center"/>
          </w:tcPr>
          <w:p w:rsidR="002F184E" w:rsidRPr="00F02154" w:rsidRDefault="00AF3C8D" w:rsidP="00F02154">
            <w:pPr>
              <w:rPr>
                <w:spacing w:val="8"/>
                <w:sz w:val="24"/>
                <w:szCs w:val="24"/>
                <w:lang w:eastAsia="zh-CN"/>
              </w:rPr>
            </w:pPr>
            <w:r w:rsidRPr="00F02154">
              <w:rPr>
                <w:spacing w:val="8"/>
                <w:sz w:val="24"/>
                <w:szCs w:val="24"/>
                <w:lang w:eastAsia="zh-CN"/>
              </w:rPr>
              <w:t>MET-enkephalin</w:t>
            </w:r>
          </w:p>
          <w:p w:rsidR="002F184E" w:rsidRPr="00F02154" w:rsidRDefault="00AF3C8D" w:rsidP="00F02154">
            <w:pPr>
              <w:rPr>
                <w:spacing w:val="8"/>
                <w:sz w:val="24"/>
                <w:szCs w:val="24"/>
                <w:lang w:eastAsia="zh-CN"/>
              </w:rPr>
            </w:pPr>
            <w:r w:rsidRPr="00F02154">
              <w:rPr>
                <w:spacing w:val="8"/>
                <w:sz w:val="24"/>
                <w:szCs w:val="24"/>
                <w:lang w:eastAsia="zh-CN"/>
              </w:rPr>
              <w:t>ACh</w:t>
            </w:r>
          </w:p>
        </w:tc>
      </w:tr>
    </w:tbl>
    <w:bookmarkEnd w:id="109"/>
    <w:p w:rsidR="002F184E" w:rsidRPr="00F02154" w:rsidRDefault="0020019C" w:rsidP="0020019C">
      <w:pPr>
        <w:spacing w:before="0" w:after="0" w:line="300" w:lineRule="atLeast"/>
        <w:jc w:val="both"/>
        <w:rPr>
          <w:spacing w:val="8"/>
          <w:szCs w:val="24"/>
          <w:lang w:eastAsia="zh-CN"/>
        </w:rPr>
      </w:pPr>
      <w:r w:rsidRPr="00F02154">
        <w:rPr>
          <w:spacing w:val="8"/>
          <w:szCs w:val="24"/>
          <w:lang w:eastAsia="zh-CN"/>
        </w:rPr>
        <w:t xml:space="preserve">Abbreviations: </w:t>
      </w:r>
      <w:r w:rsidR="00AF3C8D" w:rsidRPr="00F02154">
        <w:rPr>
          <w:spacing w:val="8"/>
          <w:szCs w:val="24"/>
          <w:lang w:eastAsia="zh-CN"/>
        </w:rPr>
        <w:t>CCK-8,</w:t>
      </w:r>
      <w:r w:rsidR="00B4643E" w:rsidRPr="00F02154">
        <w:rPr>
          <w:spacing w:val="8"/>
          <w:szCs w:val="24"/>
          <w:lang w:eastAsia="zh-CN"/>
        </w:rPr>
        <w:t xml:space="preserve"> </w:t>
      </w:r>
      <w:r w:rsidR="00AF3C8D" w:rsidRPr="00F02154">
        <w:rPr>
          <w:spacing w:val="8"/>
          <w:szCs w:val="24"/>
          <w:lang w:eastAsia="zh-CN"/>
        </w:rPr>
        <w:t>Cholecystokinin-8; 5-HIAA,5-Hydroxyindole-3-acetic acid; ACH,</w:t>
      </w:r>
      <w:r w:rsidR="00B4643E" w:rsidRPr="00F02154">
        <w:rPr>
          <w:spacing w:val="8"/>
          <w:szCs w:val="24"/>
          <w:lang w:eastAsia="zh-CN"/>
        </w:rPr>
        <w:t xml:space="preserve"> </w:t>
      </w:r>
      <w:r w:rsidR="00AF3C8D" w:rsidRPr="00F02154">
        <w:rPr>
          <w:spacing w:val="8"/>
          <w:szCs w:val="24"/>
          <w:lang w:eastAsia="zh-CN"/>
        </w:rPr>
        <w:t>acetyl choline; CGRP,</w:t>
      </w:r>
      <w:r w:rsidR="00B4643E" w:rsidRPr="00F02154">
        <w:rPr>
          <w:spacing w:val="8"/>
          <w:szCs w:val="24"/>
          <w:lang w:eastAsia="zh-CN"/>
        </w:rPr>
        <w:t xml:space="preserve"> </w:t>
      </w:r>
      <w:r w:rsidR="00AF3C8D" w:rsidRPr="00F02154">
        <w:rPr>
          <w:spacing w:val="8"/>
          <w:szCs w:val="24"/>
          <w:lang w:eastAsia="zh-CN"/>
        </w:rPr>
        <w:t>Calcitonin Gene-Related Peptide; SP,</w:t>
      </w:r>
      <w:r w:rsidR="00B4643E" w:rsidRPr="00F02154">
        <w:rPr>
          <w:spacing w:val="8"/>
          <w:szCs w:val="24"/>
          <w:lang w:eastAsia="zh-CN"/>
        </w:rPr>
        <w:t xml:space="preserve"> </w:t>
      </w:r>
      <w:r w:rsidR="00AF3C8D" w:rsidRPr="00F02154">
        <w:rPr>
          <w:spacing w:val="8"/>
          <w:szCs w:val="24"/>
          <w:lang w:eastAsia="zh-CN"/>
        </w:rPr>
        <w:t>substance P; VIP,</w:t>
      </w:r>
      <w:r w:rsidR="00B4643E" w:rsidRPr="00F02154">
        <w:rPr>
          <w:spacing w:val="8"/>
          <w:szCs w:val="24"/>
          <w:lang w:eastAsia="zh-CN"/>
        </w:rPr>
        <w:t xml:space="preserve"> </w:t>
      </w:r>
      <w:r w:rsidR="00AF3C8D" w:rsidRPr="00F02154">
        <w:rPr>
          <w:spacing w:val="8"/>
          <w:szCs w:val="24"/>
          <w:lang w:eastAsia="zh-CN"/>
        </w:rPr>
        <w:t>Vasoactive Intestinal Peptide; ACTH,</w:t>
      </w:r>
      <w:r w:rsidR="00B4643E" w:rsidRPr="00F02154">
        <w:rPr>
          <w:spacing w:val="8"/>
          <w:szCs w:val="24"/>
          <w:lang w:eastAsia="zh-CN"/>
        </w:rPr>
        <w:t xml:space="preserve"> </w:t>
      </w:r>
      <w:r w:rsidR="00AF3C8D" w:rsidRPr="00F02154">
        <w:rPr>
          <w:spacing w:val="8"/>
          <w:szCs w:val="24"/>
          <w:lang w:eastAsia="zh-CN"/>
        </w:rPr>
        <w:t>Adrenocorticotropic hormone;</w:t>
      </w:r>
      <w:r w:rsidR="00B4643E" w:rsidRPr="00F02154">
        <w:rPr>
          <w:spacing w:val="8"/>
          <w:szCs w:val="24"/>
          <w:lang w:eastAsia="zh-CN"/>
        </w:rPr>
        <w:t xml:space="preserve"> </w:t>
      </w:r>
      <w:r w:rsidR="00AF3C8D" w:rsidRPr="00F02154">
        <w:rPr>
          <w:spacing w:val="8"/>
          <w:szCs w:val="24"/>
          <w:lang w:eastAsia="zh-CN"/>
        </w:rPr>
        <w:t>CRH,</w:t>
      </w:r>
      <w:r w:rsidR="00AF3C8D" w:rsidRPr="00F02154">
        <w:rPr>
          <w:szCs w:val="24"/>
        </w:rPr>
        <w:t xml:space="preserve"> </w:t>
      </w:r>
      <w:r w:rsidR="00AF3C8D" w:rsidRPr="00F02154">
        <w:rPr>
          <w:spacing w:val="8"/>
          <w:szCs w:val="24"/>
          <w:lang w:eastAsia="zh-CN"/>
        </w:rPr>
        <w:t>Corticotropin-releasing hormone; HVA,</w:t>
      </w:r>
      <w:r w:rsidR="00B4643E" w:rsidRPr="00F02154">
        <w:rPr>
          <w:spacing w:val="8"/>
          <w:szCs w:val="24"/>
          <w:lang w:eastAsia="zh-CN"/>
        </w:rPr>
        <w:t xml:space="preserve"> </w:t>
      </w:r>
      <w:r w:rsidR="00AF3C8D" w:rsidRPr="00F02154">
        <w:rPr>
          <w:spacing w:val="8"/>
          <w:szCs w:val="24"/>
          <w:lang w:eastAsia="zh-CN"/>
        </w:rPr>
        <w:t>High vanillic acid; DOPAC,3,4-Dihydroxyphenylacetic acid;</w:t>
      </w:r>
    </w:p>
    <w:p w:rsidR="002F184E" w:rsidRPr="00F02154" w:rsidRDefault="00AF3C8D" w:rsidP="00B4643E">
      <w:pPr>
        <w:jc w:val="both"/>
        <w:rPr>
          <w:sz w:val="24"/>
          <w:szCs w:val="24"/>
          <w:lang w:eastAsia="zh-CN" w:bidi="ar-SA"/>
        </w:rPr>
      </w:pPr>
      <w:r w:rsidRPr="00F02154">
        <w:rPr>
          <w:b/>
          <w:sz w:val="24"/>
          <w:szCs w:val="24"/>
        </w:rPr>
        <w:t>REFERENCES</w:t>
      </w:r>
    </w:p>
    <w:p w:rsidR="00740F2E" w:rsidRPr="00F02154" w:rsidRDefault="00AF3C8D" w:rsidP="0020019C">
      <w:pPr>
        <w:pStyle w:val="EndNoteBibliography"/>
        <w:spacing w:after="0"/>
        <w:ind w:left="720" w:hanging="720"/>
        <w:jc w:val="both"/>
        <w:rPr>
          <w:noProof/>
          <w:sz w:val="24"/>
          <w:szCs w:val="24"/>
        </w:rPr>
      </w:pPr>
      <w:r w:rsidRPr="00F02154">
        <w:rPr>
          <w:sz w:val="24"/>
          <w:szCs w:val="24"/>
        </w:rPr>
        <w:fldChar w:fldCharType="begin"/>
      </w:r>
      <w:r w:rsidRPr="00F02154">
        <w:rPr>
          <w:sz w:val="24"/>
          <w:szCs w:val="24"/>
          <w:lang w:eastAsia="zh-CN"/>
        </w:rPr>
        <w:instrText xml:space="preserve"> ADDIN EN.REFLIST </w:instrText>
      </w:r>
      <w:r w:rsidRPr="00F02154">
        <w:rPr>
          <w:sz w:val="24"/>
          <w:szCs w:val="24"/>
        </w:rPr>
        <w:fldChar w:fldCharType="separate"/>
      </w:r>
      <w:r w:rsidR="00740F2E" w:rsidRPr="00F02154">
        <w:rPr>
          <w:noProof/>
          <w:sz w:val="24"/>
          <w:szCs w:val="24"/>
        </w:rPr>
        <w:t>1.</w:t>
      </w:r>
      <w:r w:rsidR="00740F2E" w:rsidRPr="00F02154">
        <w:rPr>
          <w:noProof/>
          <w:sz w:val="24"/>
          <w:szCs w:val="24"/>
        </w:rPr>
        <w:tab/>
        <w:t>Shou Y, Yang Y, Xu M-S, Zhao Y-Q, Ge L-B, Zhang B-M. Electroacupuncture inhibition of hyperalgesia in rats with adjuvant arthritis: involvement of cannabinoid receptor 1 and dopamine receptor subtypes in striatum. Evidence‐Based Complementary Alternative Medicine.2013;2013(1):393460.</w:t>
      </w:r>
    </w:p>
    <w:p w:rsidR="00740F2E" w:rsidRPr="00F02154" w:rsidRDefault="00740F2E" w:rsidP="0020019C">
      <w:pPr>
        <w:pStyle w:val="EndNoteBibliography"/>
        <w:spacing w:after="0"/>
        <w:ind w:left="720" w:hanging="720"/>
        <w:jc w:val="both"/>
        <w:rPr>
          <w:noProof/>
          <w:sz w:val="24"/>
          <w:szCs w:val="24"/>
        </w:rPr>
      </w:pPr>
      <w:r w:rsidRPr="00F02154">
        <w:rPr>
          <w:noProof/>
          <w:sz w:val="24"/>
          <w:szCs w:val="24"/>
        </w:rPr>
        <w:t>2.</w:t>
      </w:r>
      <w:r w:rsidRPr="00F02154">
        <w:rPr>
          <w:noProof/>
          <w:sz w:val="24"/>
          <w:szCs w:val="24"/>
        </w:rPr>
        <w:tab/>
        <w:t>Yoo Y-C, Oh JH, Kwon TD, Lee YK, Bai SJJYmj. Analgesic mechanism of electroacupuncture in an arthritic pain model of rats: a neurotransmitter study. 2011;52(6):1016.</w:t>
      </w:r>
    </w:p>
    <w:p w:rsidR="00740F2E" w:rsidRPr="00F02154" w:rsidRDefault="00740F2E" w:rsidP="0020019C">
      <w:pPr>
        <w:pStyle w:val="EndNoteBibliography"/>
        <w:spacing w:after="0"/>
        <w:ind w:left="720" w:hanging="720"/>
        <w:jc w:val="both"/>
        <w:rPr>
          <w:noProof/>
          <w:sz w:val="24"/>
          <w:szCs w:val="24"/>
        </w:rPr>
      </w:pPr>
      <w:r w:rsidRPr="00F02154">
        <w:rPr>
          <w:noProof/>
          <w:sz w:val="24"/>
          <w:szCs w:val="24"/>
        </w:rPr>
        <w:t>3.</w:t>
      </w:r>
      <w:r w:rsidRPr="00F02154">
        <w:rPr>
          <w:noProof/>
          <w:sz w:val="24"/>
          <w:szCs w:val="24"/>
        </w:rPr>
        <w:tab/>
        <w:t>Huang M, Zhang D, Sa Z-y, Xie Y-y, Gu C-l, Ding G-h. In Adjuvant‐Induced Arthritic Rats, Acupuncture Analgesic Effects Are Histamine Dependent: Potential Reasons for Acupoint Preference in Clinical Practice. Evidence‐Based Complementary Alternative Medicine.2012;2012(1):810512.</w:t>
      </w:r>
    </w:p>
    <w:p w:rsidR="00740F2E" w:rsidRPr="00F02154" w:rsidRDefault="00740F2E" w:rsidP="0020019C">
      <w:pPr>
        <w:pStyle w:val="EndNoteBibliography"/>
        <w:spacing w:after="0"/>
        <w:ind w:left="720" w:hanging="720"/>
        <w:jc w:val="both"/>
        <w:rPr>
          <w:noProof/>
          <w:sz w:val="24"/>
          <w:szCs w:val="24"/>
        </w:rPr>
      </w:pPr>
      <w:r w:rsidRPr="00F02154">
        <w:rPr>
          <w:noProof/>
          <w:sz w:val="24"/>
          <w:szCs w:val="24"/>
        </w:rPr>
        <w:t>4.</w:t>
      </w:r>
      <w:r w:rsidRPr="00F02154">
        <w:rPr>
          <w:noProof/>
          <w:sz w:val="24"/>
          <w:szCs w:val="24"/>
        </w:rPr>
        <w:tab/>
        <w:t>Seo B-K, Sung W-S, Park Y-C, Baek Y-H. The electroacupuncture-induced analgesic effect mediated by 5-HT1, 5-HT3 receptor and muscarinic cholinergic receptors in rat model of collagenase-induced osteoarthritis. BMC complementary alternative medicine.2016;16(1):212.</w:t>
      </w:r>
    </w:p>
    <w:p w:rsidR="00740F2E" w:rsidRPr="00F02154" w:rsidRDefault="00740F2E" w:rsidP="0020019C">
      <w:pPr>
        <w:pStyle w:val="EndNoteBibliography"/>
        <w:spacing w:after="0"/>
        <w:ind w:left="720" w:hanging="720"/>
        <w:jc w:val="both"/>
        <w:rPr>
          <w:noProof/>
          <w:sz w:val="24"/>
          <w:szCs w:val="24"/>
        </w:rPr>
      </w:pPr>
      <w:r w:rsidRPr="00F02154">
        <w:rPr>
          <w:noProof/>
          <w:sz w:val="24"/>
          <w:szCs w:val="24"/>
        </w:rPr>
        <w:lastRenderedPageBreak/>
        <w:t>5.</w:t>
      </w:r>
      <w:r w:rsidRPr="00F02154">
        <w:rPr>
          <w:noProof/>
          <w:sz w:val="24"/>
          <w:szCs w:val="24"/>
        </w:rPr>
        <w:tab/>
        <w:t>Yuan X-C, et al. Electroacupuncture potentiates cannabinoid receptor-mediated descending inhibitory control in a mouse model of knee osteoarthritis. 2018;11(112.</w:t>
      </w:r>
    </w:p>
    <w:p w:rsidR="00740F2E" w:rsidRPr="00F02154" w:rsidRDefault="00740F2E" w:rsidP="0020019C">
      <w:pPr>
        <w:pStyle w:val="EndNoteBibliography"/>
        <w:spacing w:after="0"/>
        <w:ind w:left="720" w:hanging="720"/>
        <w:jc w:val="both"/>
        <w:rPr>
          <w:noProof/>
          <w:sz w:val="24"/>
          <w:szCs w:val="24"/>
        </w:rPr>
      </w:pPr>
      <w:r w:rsidRPr="00F02154">
        <w:rPr>
          <w:noProof/>
          <w:sz w:val="24"/>
          <w:szCs w:val="24"/>
        </w:rPr>
        <w:t>6.</w:t>
      </w:r>
      <w:r w:rsidRPr="00F02154">
        <w:rPr>
          <w:noProof/>
          <w:sz w:val="24"/>
          <w:szCs w:val="24"/>
        </w:rPr>
        <w:tab/>
        <w:t>Zhu H, et al. Inhibition of GABAergic neurons and excitation of glutamatergic neurons in the ventrolateral periaqueductal gray participate in electroacupuncture analgesia mediated by cannabinoid receptor. Front. Neurosci. 13, 484. 2019.</w:t>
      </w:r>
    </w:p>
    <w:p w:rsidR="00740F2E" w:rsidRPr="00F02154" w:rsidRDefault="00740F2E" w:rsidP="0020019C">
      <w:pPr>
        <w:pStyle w:val="EndNoteBibliography"/>
        <w:ind w:left="720" w:hanging="720"/>
        <w:jc w:val="both"/>
        <w:rPr>
          <w:noProof/>
          <w:sz w:val="24"/>
          <w:szCs w:val="24"/>
        </w:rPr>
      </w:pPr>
      <w:r w:rsidRPr="00F02154">
        <w:rPr>
          <w:noProof/>
          <w:sz w:val="24"/>
          <w:szCs w:val="24"/>
        </w:rPr>
        <w:t>7.</w:t>
      </w:r>
      <w:r w:rsidRPr="00F02154">
        <w:rPr>
          <w:noProof/>
          <w:sz w:val="24"/>
          <w:szCs w:val="24"/>
        </w:rPr>
        <w:tab/>
        <w:t>Chai W, et al. Electroacupuncture alleviates pain responses and inflammation in a rat model of acute gout arthritis. Evidence‐based Complementary</w:t>
      </w:r>
    </w:p>
    <w:p w:rsidR="00740F2E" w:rsidRPr="00F02154" w:rsidRDefault="00740F2E" w:rsidP="0020019C">
      <w:pPr>
        <w:pStyle w:val="EndNoteBibliography"/>
        <w:spacing w:after="0"/>
        <w:ind w:left="720" w:hanging="720"/>
        <w:jc w:val="both"/>
        <w:rPr>
          <w:noProof/>
          <w:sz w:val="24"/>
          <w:szCs w:val="24"/>
        </w:rPr>
      </w:pPr>
      <w:r w:rsidRPr="00F02154">
        <w:rPr>
          <w:noProof/>
          <w:sz w:val="24"/>
          <w:szCs w:val="24"/>
        </w:rPr>
        <w:t>Alternative Medicine.2018;2018(1):2598975.</w:t>
      </w:r>
    </w:p>
    <w:p w:rsidR="00740F2E" w:rsidRPr="00F02154" w:rsidRDefault="00740F2E" w:rsidP="0020019C">
      <w:pPr>
        <w:pStyle w:val="EndNoteBibliography"/>
        <w:spacing w:after="0"/>
        <w:ind w:left="720" w:hanging="720"/>
        <w:jc w:val="both"/>
        <w:rPr>
          <w:noProof/>
          <w:sz w:val="24"/>
          <w:szCs w:val="24"/>
        </w:rPr>
      </w:pPr>
      <w:r w:rsidRPr="00F02154">
        <w:rPr>
          <w:noProof/>
          <w:sz w:val="24"/>
          <w:szCs w:val="24"/>
        </w:rPr>
        <w:t>8.</w:t>
      </w:r>
      <w:r w:rsidRPr="00F02154">
        <w:rPr>
          <w:noProof/>
          <w:sz w:val="24"/>
          <w:szCs w:val="24"/>
        </w:rPr>
        <w:tab/>
        <w:t>Li A, et al. Corticosterone mediates electroacupuncture-produced anti-edema in a rat model of inflammation. BMC Complementary Alternative Medicine.2007;7(1):27.</w:t>
      </w:r>
    </w:p>
    <w:p w:rsidR="00740F2E" w:rsidRPr="00F02154" w:rsidRDefault="00740F2E" w:rsidP="0020019C">
      <w:pPr>
        <w:pStyle w:val="EndNoteBibliography"/>
        <w:spacing w:after="0"/>
        <w:ind w:left="720" w:hanging="720"/>
        <w:jc w:val="both"/>
        <w:rPr>
          <w:noProof/>
          <w:sz w:val="24"/>
          <w:szCs w:val="24"/>
        </w:rPr>
      </w:pPr>
      <w:r w:rsidRPr="00F02154">
        <w:rPr>
          <w:noProof/>
          <w:sz w:val="24"/>
          <w:szCs w:val="24"/>
        </w:rPr>
        <w:t>9.</w:t>
      </w:r>
      <w:r w:rsidRPr="00F02154">
        <w:rPr>
          <w:noProof/>
          <w:sz w:val="24"/>
          <w:szCs w:val="24"/>
        </w:rPr>
        <w:tab/>
        <w:t>Li A, et al. Electroacupuncture activates corticotrophin-releasing hormone-containing neurons in the paraventricular nucleus of the hypothalammus to alleviate edema in a rat model of inflammation. BMC Complementary Alternative Medicine.2008;8(1):20.</w:t>
      </w:r>
    </w:p>
    <w:p w:rsidR="00740F2E" w:rsidRPr="00F02154" w:rsidRDefault="00740F2E" w:rsidP="0020019C">
      <w:pPr>
        <w:pStyle w:val="EndNoteBibliography"/>
        <w:spacing w:after="0"/>
        <w:ind w:left="720" w:hanging="720"/>
        <w:jc w:val="both"/>
        <w:rPr>
          <w:noProof/>
          <w:sz w:val="24"/>
          <w:szCs w:val="24"/>
        </w:rPr>
      </w:pPr>
      <w:r w:rsidRPr="00F02154">
        <w:rPr>
          <w:noProof/>
          <w:sz w:val="24"/>
          <w:szCs w:val="24"/>
        </w:rPr>
        <w:t>10.</w:t>
      </w:r>
      <w:r w:rsidRPr="00F02154">
        <w:rPr>
          <w:noProof/>
          <w:sz w:val="24"/>
          <w:szCs w:val="24"/>
        </w:rPr>
        <w:tab/>
        <w:t>Yoichi M, Kazunori I, Kenji I, Hiroshi K. Effect of electroacupuncture on carrageenan-induced muscle pain in rats. Pain Research.2010;25(4):211-21.</w:t>
      </w:r>
    </w:p>
    <w:p w:rsidR="00740F2E" w:rsidRPr="00F02154" w:rsidRDefault="00740F2E" w:rsidP="0020019C">
      <w:pPr>
        <w:pStyle w:val="EndNoteBibliography"/>
        <w:spacing w:after="0"/>
        <w:ind w:left="720" w:hanging="720"/>
        <w:jc w:val="both"/>
        <w:rPr>
          <w:noProof/>
          <w:sz w:val="24"/>
          <w:szCs w:val="24"/>
        </w:rPr>
      </w:pPr>
      <w:r w:rsidRPr="00F02154">
        <w:rPr>
          <w:noProof/>
          <w:sz w:val="24"/>
          <w:szCs w:val="24"/>
        </w:rPr>
        <w:t>11.</w:t>
      </w:r>
      <w:r w:rsidRPr="00F02154">
        <w:rPr>
          <w:noProof/>
          <w:sz w:val="24"/>
          <w:szCs w:val="24"/>
        </w:rPr>
        <w:tab/>
        <w:t>Zhang Y-Q, Ji G-C, Wu G-C, Zhao Z-Q. Excitatory amino acid receptor antagonists and electroacupuncture synergetically inhibit carrageenan-induced behavioral hyperalgesia and spinal fos expression in rats. Pain.2002;99(3):525-35.</w:t>
      </w:r>
    </w:p>
    <w:p w:rsidR="00740F2E" w:rsidRPr="00F02154" w:rsidRDefault="00740F2E" w:rsidP="0020019C">
      <w:pPr>
        <w:pStyle w:val="EndNoteBibliography"/>
        <w:spacing w:after="0"/>
        <w:ind w:left="720" w:hanging="720"/>
        <w:jc w:val="both"/>
        <w:rPr>
          <w:noProof/>
          <w:sz w:val="24"/>
          <w:szCs w:val="24"/>
        </w:rPr>
      </w:pPr>
      <w:r w:rsidRPr="00F02154">
        <w:rPr>
          <w:noProof/>
          <w:sz w:val="24"/>
          <w:szCs w:val="24"/>
        </w:rPr>
        <w:t>12.</w:t>
      </w:r>
      <w:r w:rsidRPr="00F02154">
        <w:rPr>
          <w:noProof/>
          <w:sz w:val="24"/>
          <w:szCs w:val="24"/>
        </w:rPr>
        <w:tab/>
        <w:t>Zhang L-X, Li X-L, Wang L, Han J-S. Rats with decreased brain cholecystokinin levels show increased responsiveness to peripheral electrical stimulation-induced analgesia. Brain Res.1997;745(1-2):158-64.</w:t>
      </w:r>
    </w:p>
    <w:p w:rsidR="00740F2E" w:rsidRPr="00F02154" w:rsidRDefault="00740F2E" w:rsidP="0020019C">
      <w:pPr>
        <w:pStyle w:val="EndNoteBibliography"/>
        <w:spacing w:after="0"/>
        <w:ind w:left="720" w:hanging="720"/>
        <w:jc w:val="both"/>
        <w:rPr>
          <w:noProof/>
          <w:sz w:val="24"/>
          <w:szCs w:val="24"/>
        </w:rPr>
      </w:pPr>
      <w:r w:rsidRPr="00F02154">
        <w:rPr>
          <w:noProof/>
          <w:sz w:val="24"/>
          <w:szCs w:val="24"/>
        </w:rPr>
        <w:t>13.</w:t>
      </w:r>
      <w:r w:rsidRPr="00F02154">
        <w:rPr>
          <w:noProof/>
          <w:sz w:val="24"/>
          <w:szCs w:val="24"/>
        </w:rPr>
        <w:tab/>
        <w:t>Lee G-S, et al. Enhancement of electroacupuncture-induced analgesic effect in cholecystokinin-A receptor deficient rats. Brain Res Bull.2003;62(2):161-4.</w:t>
      </w:r>
    </w:p>
    <w:p w:rsidR="00740F2E" w:rsidRPr="00F02154" w:rsidRDefault="00740F2E" w:rsidP="0020019C">
      <w:pPr>
        <w:pStyle w:val="EndNoteBibliography"/>
        <w:spacing w:after="0"/>
        <w:ind w:left="720" w:hanging="720"/>
        <w:jc w:val="both"/>
        <w:rPr>
          <w:noProof/>
          <w:sz w:val="24"/>
          <w:szCs w:val="24"/>
        </w:rPr>
      </w:pPr>
      <w:r w:rsidRPr="00F02154">
        <w:rPr>
          <w:noProof/>
          <w:sz w:val="24"/>
          <w:szCs w:val="24"/>
        </w:rPr>
        <w:t>14.</w:t>
      </w:r>
      <w:r w:rsidRPr="00F02154">
        <w:rPr>
          <w:noProof/>
          <w:sz w:val="24"/>
          <w:szCs w:val="24"/>
        </w:rPr>
        <w:tab/>
        <w:t>Tang N-M, Dong H-W, Wang X-M, Tsui Z-C, Han J-S. Cholecystokinin antisense RNA increases the analgesic effect induced by electroacupuncture or low dose morphine: conversion of low responder rats into high responders. Pain.1997;71(1):71-80.</w:t>
      </w:r>
    </w:p>
    <w:p w:rsidR="00740F2E" w:rsidRPr="00F02154" w:rsidRDefault="00740F2E" w:rsidP="0020019C">
      <w:pPr>
        <w:pStyle w:val="EndNoteBibliography"/>
        <w:spacing w:after="0"/>
        <w:ind w:left="720" w:hanging="720"/>
        <w:jc w:val="both"/>
        <w:rPr>
          <w:noProof/>
          <w:sz w:val="24"/>
          <w:szCs w:val="24"/>
        </w:rPr>
      </w:pPr>
      <w:r w:rsidRPr="00F02154">
        <w:rPr>
          <w:noProof/>
          <w:sz w:val="24"/>
          <w:szCs w:val="24"/>
        </w:rPr>
        <w:t>15.</w:t>
      </w:r>
      <w:r w:rsidRPr="00F02154">
        <w:rPr>
          <w:noProof/>
          <w:sz w:val="24"/>
          <w:szCs w:val="24"/>
        </w:rPr>
        <w:tab/>
        <w:t>Huang C, Hu Z, Jiang S, Li H, Han J, Wan Y. CCKB receptor antagonist L365, 260 potentiates the efficacy to and reverses chronic tolerance to electroacupuncture-induced analgesia in mice. Brain Res Bull.2007;71(5):447-51.</w:t>
      </w:r>
    </w:p>
    <w:p w:rsidR="00740F2E" w:rsidRPr="00F02154" w:rsidRDefault="00740F2E" w:rsidP="0020019C">
      <w:pPr>
        <w:pStyle w:val="EndNoteBibliography"/>
        <w:spacing w:after="0"/>
        <w:ind w:left="720" w:hanging="720"/>
        <w:jc w:val="both"/>
        <w:rPr>
          <w:noProof/>
          <w:sz w:val="24"/>
          <w:szCs w:val="24"/>
        </w:rPr>
      </w:pPr>
      <w:r w:rsidRPr="00F02154">
        <w:rPr>
          <w:noProof/>
          <w:sz w:val="24"/>
          <w:szCs w:val="24"/>
        </w:rPr>
        <w:t>16.</w:t>
      </w:r>
      <w:r w:rsidRPr="00F02154">
        <w:rPr>
          <w:noProof/>
          <w:sz w:val="24"/>
          <w:szCs w:val="24"/>
        </w:rPr>
        <w:tab/>
        <w:t>Kim W, Kim SK, Min BI. Mechanisms of electroacupuncture-induced analgesia on neuropathic pain in animal model. Evid Based Complement Alternat Med.2013;2013(436913.</w:t>
      </w:r>
    </w:p>
    <w:p w:rsidR="00740F2E" w:rsidRPr="00F02154" w:rsidRDefault="00740F2E" w:rsidP="0020019C">
      <w:pPr>
        <w:pStyle w:val="EndNoteBibliography"/>
        <w:spacing w:after="0"/>
        <w:ind w:left="720" w:hanging="720"/>
        <w:jc w:val="both"/>
        <w:rPr>
          <w:noProof/>
          <w:sz w:val="24"/>
          <w:szCs w:val="24"/>
        </w:rPr>
      </w:pPr>
      <w:r w:rsidRPr="00F02154">
        <w:rPr>
          <w:noProof/>
          <w:sz w:val="24"/>
          <w:szCs w:val="24"/>
        </w:rPr>
        <w:lastRenderedPageBreak/>
        <w:t>17.</w:t>
      </w:r>
      <w:r w:rsidRPr="00F02154">
        <w:rPr>
          <w:noProof/>
          <w:sz w:val="24"/>
          <w:szCs w:val="24"/>
        </w:rPr>
        <w:tab/>
        <w:t>Tsai HY, Lin JG, Inoki R. Further evidence for possible analgesic mechanism of electroacupuncture: effects on neuropeptides and serotonergic neurons in rat spinal cord. Jpn J Pharmacol.1989;49(2):181-5.</w:t>
      </w:r>
    </w:p>
    <w:p w:rsidR="00740F2E" w:rsidRPr="00F02154" w:rsidRDefault="00740F2E" w:rsidP="0020019C">
      <w:pPr>
        <w:pStyle w:val="EndNoteBibliography"/>
        <w:spacing w:after="0"/>
        <w:ind w:left="720" w:hanging="720"/>
        <w:jc w:val="both"/>
        <w:rPr>
          <w:noProof/>
          <w:sz w:val="24"/>
          <w:szCs w:val="24"/>
        </w:rPr>
      </w:pPr>
      <w:r w:rsidRPr="00F02154">
        <w:rPr>
          <w:noProof/>
          <w:sz w:val="24"/>
          <w:szCs w:val="24"/>
        </w:rPr>
        <w:t>18.</w:t>
      </w:r>
      <w:r w:rsidRPr="00F02154">
        <w:rPr>
          <w:noProof/>
          <w:sz w:val="24"/>
          <w:szCs w:val="24"/>
        </w:rPr>
        <w:tab/>
        <w:t xml:space="preserve">Wang S, Hong J, Lai X. Influence of Electroacupuncture on Spinal Monoamine Neurotransmitter Content in Rats with Adjuvant Arthritis Journal of Guangzhou University of Traditional Chinese Medicine.2001;01):1-2+1 </w:t>
      </w:r>
    </w:p>
    <w:p w:rsidR="00740F2E" w:rsidRPr="00F02154" w:rsidRDefault="00740F2E" w:rsidP="0020019C">
      <w:pPr>
        <w:pStyle w:val="EndNoteBibliography"/>
        <w:spacing w:after="0"/>
        <w:ind w:left="720" w:hanging="720"/>
        <w:jc w:val="both"/>
        <w:rPr>
          <w:noProof/>
          <w:sz w:val="24"/>
          <w:szCs w:val="24"/>
        </w:rPr>
      </w:pPr>
      <w:r w:rsidRPr="00F02154">
        <w:rPr>
          <w:noProof/>
          <w:sz w:val="24"/>
          <w:szCs w:val="24"/>
        </w:rPr>
        <w:t>19.</w:t>
      </w:r>
      <w:r w:rsidRPr="00F02154">
        <w:rPr>
          <w:noProof/>
          <w:sz w:val="24"/>
          <w:szCs w:val="24"/>
        </w:rPr>
        <w:tab/>
        <w:t>Xu J, Feng Q, Zhao C, Song K. The effect of electroacupuncture on C-fos expression in the hippocampus of rats with experimental rheumatoid arthritis. Chinese Acupuncture &amp; Moxibustion.1998;01):47-9+4 (in chinese).</w:t>
      </w:r>
    </w:p>
    <w:p w:rsidR="00740F2E" w:rsidRPr="00F02154" w:rsidRDefault="00740F2E" w:rsidP="0020019C">
      <w:pPr>
        <w:pStyle w:val="EndNoteBibliography"/>
        <w:spacing w:after="0"/>
        <w:ind w:left="720" w:hanging="720"/>
        <w:jc w:val="both"/>
        <w:rPr>
          <w:noProof/>
          <w:sz w:val="24"/>
          <w:szCs w:val="24"/>
        </w:rPr>
      </w:pPr>
      <w:r w:rsidRPr="00F02154">
        <w:rPr>
          <w:noProof/>
          <w:sz w:val="24"/>
          <w:szCs w:val="24"/>
        </w:rPr>
        <w:t>20.</w:t>
      </w:r>
      <w:r w:rsidRPr="00F02154">
        <w:rPr>
          <w:noProof/>
          <w:sz w:val="24"/>
          <w:szCs w:val="24"/>
        </w:rPr>
        <w:tab/>
        <w:t>Wang S, Lai X, He H, Yang Z. Effect of Bilateral Paravertebral Electroacupuncture on Spinal Prodynorphin mRNA Expression in Rats with Adjuvant-Induced Arthritis Chinese Journal of Traditional Medical Science and Technology.1999;01):1-3+5 (in Chinese).</w:t>
      </w:r>
    </w:p>
    <w:p w:rsidR="00740F2E" w:rsidRPr="00F02154" w:rsidRDefault="00740F2E" w:rsidP="0020019C">
      <w:pPr>
        <w:pStyle w:val="EndNoteBibliography"/>
        <w:spacing w:after="0"/>
        <w:ind w:left="720" w:hanging="720"/>
        <w:jc w:val="both"/>
        <w:rPr>
          <w:noProof/>
          <w:sz w:val="24"/>
          <w:szCs w:val="24"/>
        </w:rPr>
      </w:pPr>
      <w:r w:rsidRPr="00F02154">
        <w:rPr>
          <w:noProof/>
          <w:sz w:val="24"/>
          <w:szCs w:val="24"/>
        </w:rPr>
        <w:t>21.</w:t>
      </w:r>
      <w:r w:rsidRPr="00F02154">
        <w:rPr>
          <w:noProof/>
          <w:sz w:val="24"/>
          <w:szCs w:val="24"/>
        </w:rPr>
        <w:tab/>
        <w:t>Wang S, Hong J, Lai X, Cai J. Immunohistochemical Evaluation of Electroacupuncture at Jiaji Points on Substance P Expression in the Spinal Cord of Rats with Freund’s Adjuvant-Induced Arthritis. Chinese Journal of Traditional Medical Science and Technology.2000;03):131-2+27 (in Chinese).</w:t>
      </w:r>
    </w:p>
    <w:p w:rsidR="00740F2E" w:rsidRPr="00F02154" w:rsidRDefault="00740F2E" w:rsidP="0020019C">
      <w:pPr>
        <w:pStyle w:val="EndNoteBibliography"/>
        <w:spacing w:after="0"/>
        <w:ind w:left="720" w:hanging="720"/>
        <w:jc w:val="both"/>
        <w:rPr>
          <w:noProof/>
          <w:sz w:val="24"/>
          <w:szCs w:val="24"/>
        </w:rPr>
      </w:pPr>
      <w:r w:rsidRPr="00F02154">
        <w:rPr>
          <w:noProof/>
          <w:sz w:val="24"/>
          <w:szCs w:val="24"/>
        </w:rPr>
        <w:t>22.</w:t>
      </w:r>
      <w:r w:rsidRPr="00F02154">
        <w:rPr>
          <w:noProof/>
          <w:sz w:val="24"/>
          <w:szCs w:val="24"/>
        </w:rPr>
        <w:tab/>
        <w:t>Wang</w:t>
      </w:r>
      <w:r w:rsidRPr="00F02154">
        <w:rPr>
          <w:noProof/>
          <w:sz w:val="24"/>
          <w:szCs w:val="24"/>
        </w:rPr>
        <w:t>，</w:t>
      </w:r>
      <w:r w:rsidRPr="00F02154">
        <w:rPr>
          <w:noProof/>
          <w:sz w:val="24"/>
          <w:szCs w:val="24"/>
        </w:rPr>
        <w:t>SX, Hong J, Zhou</w:t>
      </w:r>
      <w:r w:rsidRPr="00F02154">
        <w:rPr>
          <w:noProof/>
          <w:sz w:val="24"/>
          <w:szCs w:val="24"/>
        </w:rPr>
        <w:t>，</w:t>
      </w:r>
      <w:r w:rsidRPr="00F02154">
        <w:rPr>
          <w:noProof/>
          <w:sz w:val="24"/>
          <w:szCs w:val="24"/>
        </w:rPr>
        <w:t>YL, Lai X. Effect of Electroacupuncture at Jiaji Points on Peripheral Blood Monoamine Levels in Rats with Adjuvant-Induced Arthritis. Chinese Journal of Traditional Medical Science and Technology.2000;05):273-4+69 (in Chinese).</w:t>
      </w:r>
    </w:p>
    <w:p w:rsidR="00740F2E" w:rsidRPr="00F02154" w:rsidRDefault="00740F2E" w:rsidP="0020019C">
      <w:pPr>
        <w:pStyle w:val="EndNoteBibliography"/>
        <w:spacing w:after="0"/>
        <w:ind w:left="720" w:hanging="720"/>
        <w:jc w:val="both"/>
        <w:rPr>
          <w:noProof/>
          <w:sz w:val="24"/>
          <w:szCs w:val="24"/>
        </w:rPr>
      </w:pPr>
      <w:r w:rsidRPr="00F02154">
        <w:rPr>
          <w:noProof/>
          <w:sz w:val="24"/>
          <w:szCs w:val="24"/>
        </w:rPr>
        <w:t>23.</w:t>
      </w:r>
      <w:r w:rsidRPr="00F02154">
        <w:rPr>
          <w:noProof/>
          <w:sz w:val="24"/>
          <w:szCs w:val="24"/>
        </w:rPr>
        <w:tab/>
        <w:t xml:space="preserve">Yang J, Song K, Liang F, Zhao C, Yang J. The effect of electroacupuncture on the content of inflammatory mediators in the inflamed area of adjuvant arthritis rats. . Journal of Chengdu University of Traditional Chinese Medicine.1999;01):48-9 </w:t>
      </w:r>
    </w:p>
    <w:p w:rsidR="00740F2E" w:rsidRPr="00F02154" w:rsidRDefault="00740F2E" w:rsidP="0020019C">
      <w:pPr>
        <w:pStyle w:val="EndNoteBibliography"/>
        <w:spacing w:after="0"/>
        <w:ind w:left="720" w:hanging="720"/>
        <w:jc w:val="both"/>
        <w:rPr>
          <w:noProof/>
          <w:sz w:val="24"/>
          <w:szCs w:val="24"/>
        </w:rPr>
      </w:pPr>
      <w:r w:rsidRPr="00F02154">
        <w:rPr>
          <w:noProof/>
          <w:sz w:val="24"/>
          <w:szCs w:val="24"/>
        </w:rPr>
        <w:t>24.</w:t>
      </w:r>
      <w:r w:rsidRPr="00F02154">
        <w:rPr>
          <w:noProof/>
          <w:sz w:val="24"/>
          <w:szCs w:val="24"/>
        </w:rPr>
        <w:tab/>
        <w:t>Huang D, Yu S, Han Z, Luo R, Hao L. The effect of wheat-grain moxibustion on local tissue inflammatory mediators in experimental RA rats. Shanghai Journal of Acupuncture and Moxibustion.2002;04):43-4 (in chinese).</w:t>
      </w:r>
    </w:p>
    <w:p w:rsidR="00740F2E" w:rsidRPr="00F02154" w:rsidRDefault="00740F2E" w:rsidP="0020019C">
      <w:pPr>
        <w:pStyle w:val="EndNoteBibliography"/>
        <w:spacing w:after="0"/>
        <w:ind w:left="720" w:hanging="720"/>
        <w:jc w:val="both"/>
        <w:rPr>
          <w:noProof/>
          <w:sz w:val="24"/>
          <w:szCs w:val="24"/>
        </w:rPr>
      </w:pPr>
      <w:r w:rsidRPr="00F02154">
        <w:rPr>
          <w:noProof/>
          <w:sz w:val="24"/>
          <w:szCs w:val="24"/>
        </w:rPr>
        <w:t>25.</w:t>
      </w:r>
      <w:r w:rsidRPr="00F02154">
        <w:rPr>
          <w:noProof/>
          <w:sz w:val="24"/>
          <w:szCs w:val="24"/>
        </w:rPr>
        <w:tab/>
        <w:t>Zhao C, Yang J, Song K, Luo Y, Liang F. The effect of electroacupuncture on local β-EP and LEK content in adjuvant arthritis rats. Journal of Basic Chinese Medicine.1999;08):59-61 (in chinese).</w:t>
      </w:r>
    </w:p>
    <w:p w:rsidR="00740F2E" w:rsidRPr="00F02154" w:rsidRDefault="00740F2E" w:rsidP="0020019C">
      <w:pPr>
        <w:pStyle w:val="EndNoteBibliography"/>
        <w:spacing w:after="0"/>
        <w:ind w:left="720" w:hanging="720"/>
        <w:jc w:val="both"/>
        <w:rPr>
          <w:noProof/>
          <w:sz w:val="24"/>
          <w:szCs w:val="24"/>
        </w:rPr>
      </w:pPr>
      <w:r w:rsidRPr="00F02154">
        <w:rPr>
          <w:noProof/>
          <w:sz w:val="24"/>
          <w:szCs w:val="24"/>
        </w:rPr>
        <w:t>26.</w:t>
      </w:r>
      <w:r w:rsidRPr="00F02154">
        <w:rPr>
          <w:noProof/>
          <w:sz w:val="24"/>
          <w:szCs w:val="24"/>
        </w:rPr>
        <w:tab/>
        <w:t>Gao X, Wang X, liu X, Jia M, Li H. The effects of different moxibustion methods on the hypothalamic-pituitary-adrenal axis function in rabbits with rheumatoid arthritis Journal of Basic Chinese Medicine.2015;21(09):1140-2.</w:t>
      </w:r>
    </w:p>
    <w:p w:rsidR="00740F2E" w:rsidRPr="00F02154" w:rsidRDefault="00740F2E" w:rsidP="0020019C">
      <w:pPr>
        <w:pStyle w:val="EndNoteBibliography"/>
        <w:spacing w:after="0"/>
        <w:ind w:left="720" w:hanging="720"/>
        <w:jc w:val="both"/>
        <w:rPr>
          <w:noProof/>
          <w:sz w:val="24"/>
          <w:szCs w:val="24"/>
        </w:rPr>
      </w:pPr>
      <w:r w:rsidRPr="00F02154">
        <w:rPr>
          <w:noProof/>
          <w:sz w:val="24"/>
          <w:szCs w:val="24"/>
        </w:rPr>
        <w:t>27.</w:t>
      </w:r>
      <w:r w:rsidRPr="00F02154">
        <w:rPr>
          <w:noProof/>
          <w:sz w:val="24"/>
          <w:szCs w:val="24"/>
        </w:rPr>
        <w:tab/>
        <w:t>Ma W, Liu X, Zhou H. Effects of Chronological Moxibustion on Circadian Rhythm Activities of Hypothalamus-Pituitary-Axis in Rheumatoid Arthritis Rats Acupuncture Research.2016;41(02):100-7 (in Chinese).</w:t>
      </w:r>
    </w:p>
    <w:p w:rsidR="00740F2E" w:rsidRPr="00F02154" w:rsidRDefault="00740F2E" w:rsidP="0020019C">
      <w:pPr>
        <w:pStyle w:val="EndNoteBibliography"/>
        <w:spacing w:after="0"/>
        <w:ind w:left="720" w:hanging="720"/>
        <w:jc w:val="both"/>
        <w:rPr>
          <w:noProof/>
          <w:sz w:val="24"/>
          <w:szCs w:val="24"/>
        </w:rPr>
      </w:pPr>
      <w:r w:rsidRPr="00F02154">
        <w:rPr>
          <w:noProof/>
          <w:sz w:val="24"/>
          <w:szCs w:val="24"/>
        </w:rPr>
        <w:t>28.</w:t>
      </w:r>
      <w:r w:rsidRPr="00F02154">
        <w:rPr>
          <w:noProof/>
          <w:sz w:val="24"/>
          <w:szCs w:val="24"/>
        </w:rPr>
        <w:tab/>
        <w:t xml:space="preserve">Yang J, Song K, Liang F, Zhao C, Yang J, Wang R. A study on the peripheral analgesic mechanisms of different acupuncture therapies in adjuvant-induced </w:t>
      </w:r>
      <w:r w:rsidRPr="00F02154">
        <w:rPr>
          <w:noProof/>
          <w:sz w:val="24"/>
          <w:szCs w:val="24"/>
        </w:rPr>
        <w:lastRenderedPageBreak/>
        <w:t>arthritis rats Chinese Acupuncture &amp; Moxibustion.1999;06):43-7+5 (in Chinese).</w:t>
      </w:r>
    </w:p>
    <w:p w:rsidR="00740F2E" w:rsidRPr="00F02154" w:rsidRDefault="00740F2E" w:rsidP="0020019C">
      <w:pPr>
        <w:pStyle w:val="EndNoteBibliography"/>
        <w:spacing w:after="0"/>
        <w:ind w:left="720" w:hanging="720"/>
        <w:jc w:val="both"/>
        <w:rPr>
          <w:noProof/>
          <w:sz w:val="24"/>
          <w:szCs w:val="24"/>
        </w:rPr>
      </w:pPr>
      <w:r w:rsidRPr="00F02154">
        <w:rPr>
          <w:noProof/>
          <w:sz w:val="24"/>
          <w:szCs w:val="24"/>
        </w:rPr>
        <w:t>29.</w:t>
      </w:r>
      <w:r w:rsidRPr="00F02154">
        <w:rPr>
          <w:noProof/>
          <w:sz w:val="24"/>
          <w:szCs w:val="24"/>
        </w:rPr>
        <w:tab/>
        <w:t>Liu X, Huang D, Hao L, Song K, Yu S, Chen X. The effect of moxibustion on the hypothalamic-pituitary-adrenal axis in rats with rheumatoid arthritis Journal of Basic Chinese Medicine.2003;02):57-9 (in Chinese).</w:t>
      </w:r>
    </w:p>
    <w:p w:rsidR="00740F2E" w:rsidRPr="00F02154" w:rsidRDefault="00740F2E" w:rsidP="0020019C">
      <w:pPr>
        <w:pStyle w:val="EndNoteBibliography"/>
        <w:spacing w:after="0"/>
        <w:ind w:left="720" w:hanging="720"/>
        <w:jc w:val="both"/>
        <w:rPr>
          <w:noProof/>
          <w:sz w:val="24"/>
          <w:szCs w:val="24"/>
        </w:rPr>
      </w:pPr>
      <w:r w:rsidRPr="00F02154">
        <w:rPr>
          <w:noProof/>
          <w:sz w:val="24"/>
          <w:szCs w:val="24"/>
        </w:rPr>
        <w:t>30.</w:t>
      </w:r>
      <w:r w:rsidRPr="00F02154">
        <w:rPr>
          <w:noProof/>
          <w:sz w:val="24"/>
          <w:szCs w:val="24"/>
        </w:rPr>
        <w:tab/>
        <w:t>Wei J, Liu M, Lu S, Qiao X. The Difference of Effect on Plasma Corticosterone Content of Adjuvant-induced Arthritis Rats between Acupuncture and Moxibustion Therapy. Journal of Chengdu Medical College.2008;3(04):283-4 (in Chinese).</w:t>
      </w:r>
    </w:p>
    <w:p w:rsidR="00740F2E" w:rsidRPr="00F02154" w:rsidRDefault="00740F2E" w:rsidP="0020019C">
      <w:pPr>
        <w:pStyle w:val="EndNoteBibliography"/>
        <w:spacing w:after="0"/>
        <w:ind w:left="720" w:hanging="720"/>
        <w:jc w:val="both"/>
        <w:rPr>
          <w:noProof/>
          <w:sz w:val="24"/>
          <w:szCs w:val="24"/>
        </w:rPr>
      </w:pPr>
      <w:r w:rsidRPr="00F02154">
        <w:rPr>
          <w:noProof/>
          <w:sz w:val="24"/>
          <w:szCs w:val="24"/>
        </w:rPr>
        <w:t>31.</w:t>
      </w:r>
      <w:r w:rsidRPr="00F02154">
        <w:rPr>
          <w:noProof/>
          <w:sz w:val="24"/>
          <w:szCs w:val="24"/>
        </w:rPr>
        <w:tab/>
        <w:t>Liu X, et al. The impact of warming on the immune function of patients with rheumatoid arthritis. Shanghai Journal of Acupuncture and Moxibustion.1997;05):6-7 (in Chinese).</w:t>
      </w:r>
    </w:p>
    <w:p w:rsidR="00740F2E" w:rsidRPr="00F02154" w:rsidRDefault="00740F2E" w:rsidP="0020019C">
      <w:pPr>
        <w:pStyle w:val="EndNoteBibliography"/>
        <w:spacing w:after="0"/>
        <w:ind w:left="720" w:hanging="720"/>
        <w:jc w:val="both"/>
        <w:rPr>
          <w:noProof/>
          <w:sz w:val="24"/>
          <w:szCs w:val="24"/>
        </w:rPr>
      </w:pPr>
      <w:r w:rsidRPr="00F02154">
        <w:rPr>
          <w:noProof/>
          <w:sz w:val="24"/>
          <w:szCs w:val="24"/>
        </w:rPr>
        <w:t>32.</w:t>
      </w:r>
      <w:r w:rsidRPr="00F02154">
        <w:rPr>
          <w:noProof/>
          <w:sz w:val="24"/>
          <w:szCs w:val="24"/>
        </w:rPr>
        <w:tab/>
        <w:t>Jiang Y, He X, Yin X, Shen Y, Fang J. Anti-inflammatory and synovial-opioid system effects of electroacupuncture intervention on chronic pain in arthritic rats. Chinese Acupuncture &amp; Moxibustion.2015;35(09):917-21 (in chinese).</w:t>
      </w:r>
    </w:p>
    <w:p w:rsidR="00740F2E" w:rsidRPr="00F02154" w:rsidRDefault="00740F2E" w:rsidP="0020019C">
      <w:pPr>
        <w:pStyle w:val="EndNoteBibliography"/>
        <w:spacing w:after="0"/>
        <w:ind w:left="720" w:hanging="720"/>
        <w:jc w:val="both"/>
        <w:rPr>
          <w:noProof/>
          <w:sz w:val="24"/>
          <w:szCs w:val="24"/>
        </w:rPr>
      </w:pPr>
      <w:r w:rsidRPr="00F02154">
        <w:rPr>
          <w:noProof/>
          <w:sz w:val="24"/>
          <w:szCs w:val="24"/>
        </w:rPr>
        <w:t>33.</w:t>
      </w:r>
      <w:r w:rsidRPr="00F02154">
        <w:rPr>
          <w:noProof/>
          <w:sz w:val="24"/>
          <w:szCs w:val="24"/>
        </w:rPr>
        <w:tab/>
        <w:t>Mu J, Liu H, Hu W, Jiang Z, Wang T. A study on the analgesic effect of acupuncture on experimental arthritis in rats Journal of Nanjing Medical University(Natural.1987;02):104-7+62-63 (in chinese).</w:t>
      </w:r>
    </w:p>
    <w:p w:rsidR="00740F2E" w:rsidRPr="00F02154" w:rsidRDefault="00740F2E" w:rsidP="0020019C">
      <w:pPr>
        <w:pStyle w:val="EndNoteBibliography"/>
        <w:spacing w:after="0"/>
        <w:ind w:left="720" w:hanging="720"/>
        <w:jc w:val="both"/>
        <w:rPr>
          <w:noProof/>
          <w:sz w:val="24"/>
          <w:szCs w:val="24"/>
        </w:rPr>
      </w:pPr>
      <w:r w:rsidRPr="00F02154">
        <w:rPr>
          <w:noProof/>
          <w:sz w:val="24"/>
          <w:szCs w:val="24"/>
        </w:rPr>
        <w:t>34.</w:t>
      </w:r>
      <w:r w:rsidRPr="00F02154">
        <w:rPr>
          <w:noProof/>
          <w:sz w:val="24"/>
          <w:szCs w:val="24"/>
        </w:rPr>
        <w:tab/>
        <w:t>S K, Sun S. The relationship between acupuncture for alleviating chronic pain syndrome and increased plasma methionine-enkephalin (MEK) concentration. Information on Traditional Chinese Medicine.1984;01):35-6 (in chinese).</w:t>
      </w:r>
    </w:p>
    <w:p w:rsidR="00740F2E" w:rsidRPr="00F02154" w:rsidRDefault="00740F2E" w:rsidP="0020019C">
      <w:pPr>
        <w:pStyle w:val="EndNoteBibliography"/>
        <w:spacing w:after="0"/>
        <w:ind w:left="720" w:hanging="720"/>
        <w:jc w:val="both"/>
        <w:rPr>
          <w:noProof/>
          <w:sz w:val="24"/>
          <w:szCs w:val="24"/>
        </w:rPr>
      </w:pPr>
      <w:r w:rsidRPr="00F02154">
        <w:rPr>
          <w:noProof/>
          <w:sz w:val="24"/>
          <w:szCs w:val="24"/>
        </w:rPr>
        <w:t>35.</w:t>
      </w:r>
      <w:r w:rsidRPr="00F02154">
        <w:rPr>
          <w:noProof/>
          <w:sz w:val="24"/>
          <w:szCs w:val="24"/>
        </w:rPr>
        <w:tab/>
        <w:t>Wang H, Fang J, Du J, Fu t, Wang L, Liang Y. A study on the correlation between hypothalamic enkephalin and its degradation enzyme content and the efficacy of electroacupuncture analgesia. . Zhejiang Journal of Traditional Chinese Medicine.2016;51(11):799-800 (in chinese).</w:t>
      </w:r>
    </w:p>
    <w:p w:rsidR="00740F2E" w:rsidRPr="00F02154" w:rsidRDefault="00740F2E" w:rsidP="0020019C">
      <w:pPr>
        <w:pStyle w:val="EndNoteBibliography"/>
        <w:spacing w:after="0"/>
        <w:ind w:left="720" w:hanging="720"/>
        <w:jc w:val="both"/>
        <w:rPr>
          <w:noProof/>
          <w:sz w:val="24"/>
          <w:szCs w:val="24"/>
        </w:rPr>
      </w:pPr>
      <w:r w:rsidRPr="00F02154">
        <w:rPr>
          <w:noProof/>
          <w:sz w:val="24"/>
          <w:szCs w:val="24"/>
        </w:rPr>
        <w:t>36.</w:t>
      </w:r>
      <w:r w:rsidRPr="00F02154">
        <w:rPr>
          <w:noProof/>
          <w:sz w:val="24"/>
          <w:szCs w:val="24"/>
        </w:rPr>
        <w:tab/>
        <w:t>Peng C, Hu L, Wu Z, He L, Fan R. The effect of acupuncture combined with moxibustion on TRPV1 expression in dorsal root ganglia of rats with rheumatoid arthritis. China Journal of Traditional Chinese Medicine and Pharmacyv.2021;36(12):7310-3 (in chinese).</w:t>
      </w:r>
    </w:p>
    <w:p w:rsidR="00740F2E" w:rsidRPr="00F02154" w:rsidRDefault="00740F2E" w:rsidP="0020019C">
      <w:pPr>
        <w:pStyle w:val="EndNoteBibliography"/>
        <w:spacing w:after="0"/>
        <w:ind w:left="720" w:hanging="720"/>
        <w:jc w:val="both"/>
        <w:rPr>
          <w:noProof/>
          <w:sz w:val="24"/>
          <w:szCs w:val="24"/>
        </w:rPr>
      </w:pPr>
      <w:r w:rsidRPr="00F02154">
        <w:rPr>
          <w:noProof/>
          <w:sz w:val="24"/>
          <w:szCs w:val="24"/>
        </w:rPr>
        <w:t>37.</w:t>
      </w:r>
      <w:r w:rsidRPr="00F02154">
        <w:rPr>
          <w:noProof/>
          <w:sz w:val="24"/>
          <w:szCs w:val="24"/>
        </w:rPr>
        <w:tab/>
        <w:t>Luo L. Research on the local mechanism of immune regulation by moxibustion [Doctor]: Chengdu University of Traditional Chinese Medicine; 2010.</w:t>
      </w:r>
    </w:p>
    <w:p w:rsidR="00740F2E" w:rsidRPr="00F02154" w:rsidRDefault="00740F2E" w:rsidP="0020019C">
      <w:pPr>
        <w:pStyle w:val="EndNoteBibliography"/>
        <w:spacing w:after="0"/>
        <w:ind w:left="720" w:hanging="720"/>
        <w:jc w:val="both"/>
        <w:rPr>
          <w:noProof/>
          <w:sz w:val="24"/>
          <w:szCs w:val="24"/>
        </w:rPr>
      </w:pPr>
      <w:r w:rsidRPr="00F02154">
        <w:rPr>
          <w:noProof/>
          <w:sz w:val="24"/>
          <w:szCs w:val="24"/>
        </w:rPr>
        <w:t>38.</w:t>
      </w:r>
      <w:r w:rsidRPr="00F02154">
        <w:rPr>
          <w:noProof/>
          <w:sz w:val="24"/>
          <w:szCs w:val="24"/>
        </w:rPr>
        <w:tab/>
        <w:t>Tang Z, et al. Experimental study on effects of moxibustion's anti inflammatory and   immunity action on neurotransmitter Journal of Basic Chinese Medicine.2000;09):53-5 (in Chinese).</w:t>
      </w:r>
    </w:p>
    <w:p w:rsidR="00740F2E" w:rsidRPr="00F02154" w:rsidRDefault="00740F2E" w:rsidP="0020019C">
      <w:pPr>
        <w:pStyle w:val="EndNoteBibliography"/>
        <w:spacing w:after="0"/>
        <w:ind w:left="720" w:hanging="720"/>
        <w:jc w:val="both"/>
        <w:rPr>
          <w:noProof/>
          <w:sz w:val="24"/>
          <w:szCs w:val="24"/>
        </w:rPr>
      </w:pPr>
      <w:r w:rsidRPr="00F02154">
        <w:rPr>
          <w:noProof/>
          <w:sz w:val="24"/>
          <w:szCs w:val="24"/>
        </w:rPr>
        <w:t>39.</w:t>
      </w:r>
      <w:r w:rsidRPr="00F02154">
        <w:rPr>
          <w:noProof/>
          <w:sz w:val="24"/>
          <w:szCs w:val="24"/>
        </w:rPr>
        <w:tab/>
        <w:t>Junrong B. Clinical Effect of Huangqi Jianzhong Decoction Combined with Warm Acupuncture on Rheumatoid Arthritis (in Chinese) Chinese Medicine Modern Distance Education of China.2021;19(03):99-101.</w:t>
      </w:r>
    </w:p>
    <w:p w:rsidR="00740F2E" w:rsidRPr="00F02154" w:rsidRDefault="00740F2E" w:rsidP="0020019C">
      <w:pPr>
        <w:pStyle w:val="EndNoteBibliography"/>
        <w:spacing w:after="0"/>
        <w:ind w:left="720" w:hanging="720"/>
        <w:jc w:val="both"/>
        <w:rPr>
          <w:noProof/>
          <w:sz w:val="24"/>
          <w:szCs w:val="24"/>
        </w:rPr>
      </w:pPr>
      <w:r w:rsidRPr="00F02154">
        <w:rPr>
          <w:noProof/>
          <w:sz w:val="24"/>
          <w:szCs w:val="24"/>
        </w:rPr>
        <w:t>40.</w:t>
      </w:r>
      <w:r w:rsidRPr="00F02154">
        <w:rPr>
          <w:noProof/>
          <w:sz w:val="24"/>
          <w:szCs w:val="24"/>
        </w:rPr>
        <w:tab/>
        <w:t xml:space="preserve">Wanh F, Wan J, Zhang C, Pu Y, Ding X, Li J. Observation on the Efficacy of Warm Needling Moxibustion as Mainly in Treating Active Rheumatoid </w:t>
      </w:r>
      <w:r w:rsidRPr="00F02154">
        <w:rPr>
          <w:noProof/>
          <w:sz w:val="24"/>
          <w:szCs w:val="24"/>
        </w:rPr>
        <w:lastRenderedPageBreak/>
        <w:t>Arthritis Shanghai Journal of Acupuncture and Moxibustion.2019;38(07):779-83 (in Chinese).</w:t>
      </w:r>
    </w:p>
    <w:p w:rsidR="00740F2E" w:rsidRPr="00F02154" w:rsidRDefault="00740F2E" w:rsidP="0020019C">
      <w:pPr>
        <w:pStyle w:val="EndNoteBibliography"/>
        <w:spacing w:after="0"/>
        <w:ind w:left="720" w:hanging="720"/>
        <w:jc w:val="both"/>
        <w:rPr>
          <w:noProof/>
          <w:sz w:val="24"/>
          <w:szCs w:val="24"/>
        </w:rPr>
      </w:pPr>
      <w:r w:rsidRPr="00F02154">
        <w:rPr>
          <w:noProof/>
          <w:sz w:val="24"/>
          <w:szCs w:val="24"/>
        </w:rPr>
        <w:t>41.</w:t>
      </w:r>
      <w:r w:rsidRPr="00F02154">
        <w:rPr>
          <w:noProof/>
          <w:sz w:val="24"/>
          <w:szCs w:val="24"/>
        </w:rPr>
        <w:tab/>
        <w:t xml:space="preserve">Feng Y, Chang Z, Li Y. The effect of combined warm needle acupuncture and modified Taohong Yin on rheumatoid arthritis with blood stasis obstruction, as well as its impact on bone metabolism, MCP-1, and TGF-β1. Clinical Research and Practice.2023;8(32):106-9 (in chinese) </w:t>
      </w:r>
    </w:p>
    <w:p w:rsidR="00740F2E" w:rsidRPr="00F02154" w:rsidRDefault="00740F2E" w:rsidP="0020019C">
      <w:pPr>
        <w:pStyle w:val="EndNoteBibliography"/>
        <w:spacing w:after="0"/>
        <w:ind w:left="720" w:hanging="720"/>
        <w:jc w:val="both"/>
        <w:rPr>
          <w:noProof/>
          <w:sz w:val="24"/>
          <w:szCs w:val="24"/>
        </w:rPr>
      </w:pPr>
      <w:r w:rsidRPr="00F02154">
        <w:rPr>
          <w:noProof/>
          <w:sz w:val="24"/>
          <w:szCs w:val="24"/>
        </w:rPr>
        <w:t>42.</w:t>
      </w:r>
      <w:r w:rsidRPr="00F02154">
        <w:rPr>
          <w:noProof/>
          <w:sz w:val="24"/>
          <w:szCs w:val="24"/>
        </w:rPr>
        <w:tab/>
        <w:t>Li J, Sui M, Lin S, Pei w, Lin G. Evaluation of the effects of fireneedle on the levels of 5-HT, HA and PGE2 in rheumatoid arthritis rats by microdialysis. Journal of Jinan University (Natural Science &amp; Medicine Edition).2017;38(04):314-21 (in Chinese).</w:t>
      </w:r>
    </w:p>
    <w:p w:rsidR="00740F2E" w:rsidRPr="00F02154" w:rsidRDefault="00740F2E" w:rsidP="0020019C">
      <w:pPr>
        <w:pStyle w:val="EndNoteBibliography"/>
        <w:spacing w:after="0"/>
        <w:ind w:left="720" w:hanging="720"/>
        <w:jc w:val="both"/>
        <w:rPr>
          <w:noProof/>
          <w:sz w:val="24"/>
          <w:szCs w:val="24"/>
        </w:rPr>
      </w:pPr>
      <w:r w:rsidRPr="00F02154">
        <w:rPr>
          <w:noProof/>
          <w:sz w:val="24"/>
          <w:szCs w:val="24"/>
        </w:rPr>
        <w:t>43.</w:t>
      </w:r>
      <w:r w:rsidRPr="00F02154">
        <w:rPr>
          <w:noProof/>
          <w:sz w:val="24"/>
          <w:szCs w:val="24"/>
        </w:rPr>
        <w:tab/>
        <w:t>Wang Y, Wu J, Jin H. Effects of eletroacupuncture on met-enkephalin, dynorphin in  patient plasma and mouse spinal cord and analgesia Journal of Zhengzhou University (Medical Sciences).2001;04):425-6 (in Chinese).</w:t>
      </w:r>
    </w:p>
    <w:p w:rsidR="00740F2E" w:rsidRPr="00F02154" w:rsidRDefault="00740F2E" w:rsidP="0020019C">
      <w:pPr>
        <w:pStyle w:val="EndNoteBibliography"/>
        <w:spacing w:after="0"/>
        <w:ind w:left="720" w:hanging="720"/>
        <w:jc w:val="both"/>
        <w:rPr>
          <w:noProof/>
          <w:sz w:val="24"/>
          <w:szCs w:val="24"/>
        </w:rPr>
      </w:pPr>
      <w:r w:rsidRPr="00F02154">
        <w:rPr>
          <w:noProof/>
          <w:sz w:val="24"/>
          <w:szCs w:val="24"/>
        </w:rPr>
        <w:t>44.</w:t>
      </w:r>
      <w:r w:rsidRPr="00F02154">
        <w:rPr>
          <w:noProof/>
          <w:sz w:val="24"/>
          <w:szCs w:val="24"/>
        </w:rPr>
        <w:tab/>
        <w:t>Ma Z, et al. A clinical study on the impact of acupuncture on the immune-neuroendocrine system of patients with rheumatoid arthritis. Chinese Acupuncture &amp; Moxibustion.1997;09):529-31 (in Chinese).</w:t>
      </w:r>
    </w:p>
    <w:p w:rsidR="00740F2E" w:rsidRPr="00F02154" w:rsidRDefault="00740F2E" w:rsidP="0020019C">
      <w:pPr>
        <w:pStyle w:val="EndNoteBibliography"/>
        <w:spacing w:after="0"/>
        <w:ind w:left="720" w:hanging="720"/>
        <w:jc w:val="both"/>
        <w:rPr>
          <w:noProof/>
          <w:sz w:val="24"/>
          <w:szCs w:val="24"/>
        </w:rPr>
      </w:pPr>
      <w:r w:rsidRPr="00F02154">
        <w:rPr>
          <w:noProof/>
          <w:sz w:val="24"/>
          <w:szCs w:val="24"/>
        </w:rPr>
        <w:t>45.</w:t>
      </w:r>
      <w:r w:rsidRPr="00F02154">
        <w:rPr>
          <w:noProof/>
          <w:sz w:val="24"/>
          <w:szCs w:val="24"/>
        </w:rPr>
        <w:tab/>
        <w:t>Luo F, et al. Repeated Electroacupuncture Modulates Spontaneous Release of Substance P, Cholecystokinin-Octapeptide, and Methionine-Enkephalin in Rats with Adjuvant-Induced Monoarthritis. Chinese Journal of Pain Medicine.1996;03):169-75 (in Chinese).</w:t>
      </w:r>
    </w:p>
    <w:p w:rsidR="00740F2E" w:rsidRPr="00F02154" w:rsidRDefault="00740F2E" w:rsidP="0020019C">
      <w:pPr>
        <w:pStyle w:val="EndNoteBibliography"/>
        <w:spacing w:after="0"/>
        <w:ind w:left="720" w:hanging="720"/>
        <w:jc w:val="both"/>
        <w:rPr>
          <w:noProof/>
          <w:sz w:val="24"/>
          <w:szCs w:val="24"/>
        </w:rPr>
      </w:pPr>
      <w:r w:rsidRPr="00F02154">
        <w:rPr>
          <w:noProof/>
          <w:sz w:val="24"/>
          <w:szCs w:val="24"/>
        </w:rPr>
        <w:t>46.</w:t>
      </w:r>
      <w:r w:rsidRPr="00F02154">
        <w:rPr>
          <w:noProof/>
          <w:sz w:val="24"/>
          <w:szCs w:val="24"/>
        </w:rPr>
        <w:tab/>
        <w:t>Wang C, Li L, Liu X, Guan X. The effects of central and peripheral acetylcholine on methionine-enkephalin in the rat brain and their interrelationship with electroacupuncture analgesia. Acta Medicinae Universitatis Scientiae et Technologiae Huazhong.1994;03):191-4 (in chinese).</w:t>
      </w:r>
    </w:p>
    <w:p w:rsidR="00740F2E" w:rsidRPr="00F02154" w:rsidRDefault="00740F2E" w:rsidP="0020019C">
      <w:pPr>
        <w:pStyle w:val="EndNoteBibliography"/>
        <w:spacing w:after="0"/>
        <w:ind w:left="720" w:hanging="720"/>
        <w:jc w:val="both"/>
        <w:rPr>
          <w:noProof/>
          <w:sz w:val="24"/>
          <w:szCs w:val="24"/>
        </w:rPr>
      </w:pPr>
      <w:r w:rsidRPr="00F02154">
        <w:rPr>
          <w:noProof/>
          <w:sz w:val="24"/>
          <w:szCs w:val="24"/>
        </w:rPr>
        <w:t>47.</w:t>
      </w:r>
      <w:r w:rsidRPr="00F02154">
        <w:rPr>
          <w:noProof/>
          <w:sz w:val="24"/>
          <w:szCs w:val="24"/>
        </w:rPr>
        <w:tab/>
        <w:t>Ji B, et al. Effects of acupotome dissolution therapy and electro-acupuncture on central monoamine neurotransmitters in rabbits with knee osteoarthritis Journal of Beijing University of Traditional Chinese Medicine.2009;32(09):598-602 (in Chinese).</w:t>
      </w:r>
    </w:p>
    <w:p w:rsidR="00740F2E" w:rsidRPr="00F02154" w:rsidRDefault="00740F2E" w:rsidP="0020019C">
      <w:pPr>
        <w:pStyle w:val="EndNoteBibliography"/>
        <w:spacing w:after="0"/>
        <w:ind w:left="720" w:hanging="720"/>
        <w:jc w:val="both"/>
        <w:rPr>
          <w:noProof/>
          <w:sz w:val="24"/>
          <w:szCs w:val="24"/>
        </w:rPr>
      </w:pPr>
      <w:r w:rsidRPr="00F02154">
        <w:rPr>
          <w:noProof/>
          <w:sz w:val="24"/>
          <w:szCs w:val="24"/>
        </w:rPr>
        <w:t>48.</w:t>
      </w:r>
      <w:r w:rsidRPr="00F02154">
        <w:rPr>
          <w:noProof/>
          <w:sz w:val="24"/>
          <w:szCs w:val="24"/>
        </w:rPr>
        <w:tab/>
        <w:t>Qiu N, Mu J, Zhang J, Liu H, Chen C. Influence of Analgesics and Acupuncture on Plasma Cyclic Adenosine Monophosphate Content in a Rat Model of Adjuvant-Induced Arthritis. Acupuncture Research.1988;04):350-3 (in Chinese).</w:t>
      </w:r>
    </w:p>
    <w:p w:rsidR="00740F2E" w:rsidRPr="00F02154" w:rsidRDefault="00740F2E" w:rsidP="0020019C">
      <w:pPr>
        <w:pStyle w:val="EndNoteBibliography"/>
        <w:spacing w:after="0"/>
        <w:ind w:left="720" w:hanging="720"/>
        <w:jc w:val="both"/>
        <w:rPr>
          <w:noProof/>
          <w:sz w:val="24"/>
          <w:szCs w:val="24"/>
        </w:rPr>
      </w:pPr>
      <w:r w:rsidRPr="00F02154">
        <w:rPr>
          <w:noProof/>
          <w:sz w:val="24"/>
          <w:szCs w:val="24"/>
        </w:rPr>
        <w:t>49.</w:t>
      </w:r>
      <w:r w:rsidRPr="00F02154">
        <w:rPr>
          <w:noProof/>
          <w:sz w:val="24"/>
          <w:szCs w:val="24"/>
        </w:rPr>
        <w:tab/>
        <w:t>Liu X, Liu C, Li Q, Sun L, Xiao J, Yin S. The impact of warming acupuncture on beta-endorphin, interleukin-2, and NK cell activity in the serum of rheumatoid arthritis patients. Academic Journal of Chinese PLA Medical School.1997;02):11-2 (in Chinese).</w:t>
      </w:r>
    </w:p>
    <w:p w:rsidR="00740F2E" w:rsidRPr="00F02154" w:rsidRDefault="00740F2E" w:rsidP="0020019C">
      <w:pPr>
        <w:pStyle w:val="EndNoteBibliography"/>
        <w:spacing w:after="0"/>
        <w:ind w:left="720" w:hanging="720"/>
        <w:jc w:val="both"/>
        <w:rPr>
          <w:noProof/>
          <w:sz w:val="24"/>
          <w:szCs w:val="24"/>
        </w:rPr>
      </w:pPr>
      <w:r w:rsidRPr="00F02154">
        <w:rPr>
          <w:noProof/>
          <w:sz w:val="24"/>
          <w:szCs w:val="24"/>
        </w:rPr>
        <w:t>50.</w:t>
      </w:r>
      <w:r w:rsidRPr="00F02154">
        <w:rPr>
          <w:noProof/>
          <w:sz w:val="24"/>
          <w:szCs w:val="24"/>
        </w:rPr>
        <w:tab/>
        <w:t xml:space="preserve">Ji B, Guo C, Jin Y, Zhong D, Chen Y, Guo M. Effects of acupotome and electro-acupuncture on pain threshold and monoamine-neurotransmitters of </w:t>
      </w:r>
      <w:r w:rsidRPr="00F02154">
        <w:rPr>
          <w:noProof/>
          <w:sz w:val="24"/>
          <w:szCs w:val="24"/>
        </w:rPr>
        <w:lastRenderedPageBreak/>
        <w:t>central nerves in rats with knee osteoarthritis. Chinese Journal of Pathophysiology.2010;26(06):1091-5 (in Chinese).</w:t>
      </w:r>
    </w:p>
    <w:p w:rsidR="00740F2E" w:rsidRPr="00F02154" w:rsidRDefault="00740F2E" w:rsidP="0020019C">
      <w:pPr>
        <w:pStyle w:val="EndNoteBibliography"/>
        <w:spacing w:after="0"/>
        <w:ind w:left="720" w:hanging="720"/>
        <w:jc w:val="both"/>
        <w:rPr>
          <w:noProof/>
          <w:sz w:val="24"/>
          <w:szCs w:val="24"/>
        </w:rPr>
      </w:pPr>
      <w:r w:rsidRPr="00F02154">
        <w:rPr>
          <w:noProof/>
          <w:sz w:val="24"/>
          <w:szCs w:val="24"/>
        </w:rPr>
        <w:t>51.</w:t>
      </w:r>
      <w:r w:rsidRPr="00F02154">
        <w:rPr>
          <w:noProof/>
          <w:sz w:val="24"/>
          <w:szCs w:val="24"/>
        </w:rPr>
        <w:tab/>
        <w:t>Li X, et al. Study on Effect and Mechanism of Analgesia on Adjuvant-induced Arthritis Rats with Crossing Selection of Acupoints Method. Journal of Practical Traditional Chinese Medicine.2007;10):615-6 (in Chinese).</w:t>
      </w:r>
    </w:p>
    <w:p w:rsidR="00740F2E" w:rsidRPr="00F02154" w:rsidRDefault="00740F2E" w:rsidP="0020019C">
      <w:pPr>
        <w:pStyle w:val="EndNoteBibliography"/>
        <w:spacing w:after="0"/>
        <w:ind w:left="720" w:hanging="720"/>
        <w:jc w:val="both"/>
        <w:rPr>
          <w:noProof/>
          <w:sz w:val="24"/>
          <w:szCs w:val="24"/>
        </w:rPr>
      </w:pPr>
      <w:r w:rsidRPr="00F02154">
        <w:rPr>
          <w:noProof/>
          <w:sz w:val="24"/>
          <w:szCs w:val="24"/>
        </w:rPr>
        <w:t>52.</w:t>
      </w:r>
      <w:r w:rsidRPr="00F02154">
        <w:rPr>
          <w:noProof/>
          <w:sz w:val="24"/>
          <w:szCs w:val="24"/>
        </w:rPr>
        <w:tab/>
        <w:t>Tan Q, Li J, Li J, Li B, Xiang H, Cai G. Effect of Acupuncture at Zusanli(ST 36) on Gastrointestinal Motility in Rats with Collagen-induced Arthritis. World Chinese Medicine.2022;17(09):1278-82 (in Chinese).</w:t>
      </w:r>
    </w:p>
    <w:p w:rsidR="00740F2E" w:rsidRPr="00F02154" w:rsidRDefault="00740F2E" w:rsidP="0020019C">
      <w:pPr>
        <w:pStyle w:val="EndNoteBibliography"/>
        <w:spacing w:after="0"/>
        <w:ind w:left="720" w:hanging="720"/>
        <w:jc w:val="both"/>
        <w:rPr>
          <w:noProof/>
          <w:sz w:val="24"/>
          <w:szCs w:val="24"/>
        </w:rPr>
      </w:pPr>
      <w:r w:rsidRPr="00F02154">
        <w:rPr>
          <w:noProof/>
          <w:sz w:val="24"/>
          <w:szCs w:val="24"/>
        </w:rPr>
        <w:t>53.</w:t>
      </w:r>
      <w:r w:rsidRPr="00F02154">
        <w:rPr>
          <w:noProof/>
          <w:sz w:val="24"/>
          <w:szCs w:val="24"/>
        </w:rPr>
        <w:tab/>
        <w:t>Yiin S, Ma Z, Liu X, Sun L, Xiao J. Effects of Warm Needling on the Concentrations of PlasmaPostaglandin E, in the Patients with Rheumatoid Arthritis. Acupuncture Research.1997;04):280-2 (in Chinese).</w:t>
      </w:r>
    </w:p>
    <w:p w:rsidR="00740F2E" w:rsidRPr="00F02154" w:rsidRDefault="00740F2E" w:rsidP="0020019C">
      <w:pPr>
        <w:pStyle w:val="EndNoteBibliography"/>
        <w:spacing w:after="0"/>
        <w:ind w:left="720" w:hanging="720"/>
        <w:jc w:val="both"/>
        <w:rPr>
          <w:noProof/>
          <w:sz w:val="24"/>
          <w:szCs w:val="24"/>
        </w:rPr>
      </w:pPr>
      <w:r w:rsidRPr="00F02154">
        <w:rPr>
          <w:noProof/>
          <w:sz w:val="24"/>
          <w:szCs w:val="24"/>
        </w:rPr>
        <w:t>54.</w:t>
      </w:r>
      <w:r w:rsidRPr="00F02154">
        <w:rPr>
          <w:noProof/>
          <w:sz w:val="24"/>
          <w:szCs w:val="24"/>
        </w:rPr>
        <w:tab/>
        <w:t>Han J, Wang J, Yu X, Wu F. Effect of Electroacupuncture on the Expression of Adenosine A1 Receptor in Hypothalamus and Spinal Cord of Adjuvant Arthritis Rats. Shanghai Journal of Acupuncture and Moxibustion 2016;35(01):71-5 (in Chinese).</w:t>
      </w:r>
    </w:p>
    <w:p w:rsidR="00740F2E" w:rsidRPr="00F02154" w:rsidRDefault="00740F2E" w:rsidP="0020019C">
      <w:pPr>
        <w:pStyle w:val="EndNoteBibliography"/>
        <w:spacing w:after="0"/>
        <w:ind w:left="720" w:hanging="720"/>
        <w:jc w:val="both"/>
        <w:rPr>
          <w:noProof/>
          <w:sz w:val="24"/>
          <w:szCs w:val="24"/>
        </w:rPr>
      </w:pPr>
      <w:r w:rsidRPr="00F02154">
        <w:rPr>
          <w:noProof/>
          <w:sz w:val="24"/>
          <w:szCs w:val="24"/>
        </w:rPr>
        <w:t>55.</w:t>
      </w:r>
      <w:r w:rsidRPr="00F02154">
        <w:rPr>
          <w:noProof/>
          <w:sz w:val="24"/>
          <w:szCs w:val="24"/>
        </w:rPr>
        <w:tab/>
        <w:t>Hao L. The regulatory mechanism of moxibustion on the neuroimmuneendocrine network in experimental RA rats [Doctor]: Chengdu University of Traditional Chinese Medicine; 2001.</w:t>
      </w:r>
    </w:p>
    <w:p w:rsidR="00740F2E" w:rsidRPr="00F02154" w:rsidRDefault="00740F2E" w:rsidP="0020019C">
      <w:pPr>
        <w:pStyle w:val="EndNoteBibliography"/>
        <w:spacing w:after="0"/>
        <w:ind w:left="720" w:hanging="720"/>
        <w:jc w:val="both"/>
        <w:rPr>
          <w:noProof/>
          <w:sz w:val="24"/>
          <w:szCs w:val="24"/>
        </w:rPr>
      </w:pPr>
      <w:r w:rsidRPr="00F02154">
        <w:rPr>
          <w:noProof/>
          <w:sz w:val="24"/>
          <w:szCs w:val="24"/>
        </w:rPr>
        <w:t>56.</w:t>
      </w:r>
      <w:r w:rsidRPr="00F02154">
        <w:rPr>
          <w:noProof/>
          <w:sz w:val="24"/>
          <w:szCs w:val="24"/>
        </w:rPr>
        <w:tab/>
        <w:t>Xiaorong C, Kun A, Li L, Meirong L. The Im pact of Electroacupunc turng on PontZusanlj Guanyuan toβ -EP, ACTH ofAdjuvantnduced A rhritis Rats Chinese Archives of Traditional Chinese Medicine.2009;27(04):685-7 (in Chinese).</w:t>
      </w:r>
    </w:p>
    <w:p w:rsidR="00740F2E" w:rsidRPr="00F02154" w:rsidRDefault="00740F2E" w:rsidP="0020019C">
      <w:pPr>
        <w:pStyle w:val="EndNoteBibliography"/>
        <w:spacing w:after="0"/>
        <w:ind w:left="720" w:hanging="720"/>
        <w:jc w:val="both"/>
        <w:rPr>
          <w:noProof/>
          <w:sz w:val="24"/>
          <w:szCs w:val="24"/>
        </w:rPr>
      </w:pPr>
      <w:r w:rsidRPr="00F02154">
        <w:rPr>
          <w:noProof/>
          <w:sz w:val="24"/>
          <w:szCs w:val="24"/>
        </w:rPr>
        <w:t>57.</w:t>
      </w:r>
      <w:r w:rsidRPr="00F02154">
        <w:rPr>
          <w:noProof/>
          <w:sz w:val="24"/>
          <w:szCs w:val="24"/>
        </w:rPr>
        <w:tab/>
        <w:t>Li H, Li X, Zhang L, Zhu W, Zhai J, Zhou D. The effect of electroacupuncture on the content of CRH, IL-2, and β-EP in the hypothalamus of adjuvant arthritis rats. Chinese Acupuncture &amp; Moxibustion.2005;11):45-8 (in chinese).</w:t>
      </w:r>
    </w:p>
    <w:p w:rsidR="00740F2E" w:rsidRPr="00F02154" w:rsidRDefault="00740F2E" w:rsidP="0020019C">
      <w:pPr>
        <w:pStyle w:val="EndNoteBibliography"/>
        <w:spacing w:after="0"/>
        <w:ind w:left="720" w:hanging="720"/>
        <w:jc w:val="both"/>
        <w:rPr>
          <w:noProof/>
          <w:sz w:val="24"/>
          <w:szCs w:val="24"/>
        </w:rPr>
      </w:pPr>
      <w:r w:rsidRPr="00F02154">
        <w:rPr>
          <w:noProof/>
          <w:sz w:val="24"/>
          <w:szCs w:val="24"/>
        </w:rPr>
        <w:t>58.</w:t>
      </w:r>
      <w:r w:rsidRPr="00F02154">
        <w:rPr>
          <w:noProof/>
          <w:sz w:val="24"/>
          <w:szCs w:val="24"/>
        </w:rPr>
        <w:tab/>
        <w:t>Ren C, Du X, Fang X. Analgesic Effect of Buccal Acupuncture and Changes of β-EP and CCK-8 in Cerebrospinal Fluid of Experimental Rheumatoid Arthritis Rabbits Chinese Journal of Information on Traditional Chinese Medicine.2012;19(12):37-9 (in Chinese).</w:t>
      </w:r>
    </w:p>
    <w:p w:rsidR="00740F2E" w:rsidRPr="00F02154" w:rsidRDefault="00740F2E" w:rsidP="0020019C">
      <w:pPr>
        <w:pStyle w:val="EndNoteBibliography"/>
        <w:spacing w:after="0"/>
        <w:ind w:left="720" w:hanging="720"/>
        <w:jc w:val="both"/>
        <w:rPr>
          <w:noProof/>
          <w:sz w:val="24"/>
          <w:szCs w:val="24"/>
        </w:rPr>
      </w:pPr>
      <w:r w:rsidRPr="00F02154">
        <w:rPr>
          <w:noProof/>
          <w:sz w:val="24"/>
          <w:szCs w:val="24"/>
        </w:rPr>
        <w:t>59.</w:t>
      </w:r>
      <w:r w:rsidRPr="00F02154">
        <w:rPr>
          <w:noProof/>
          <w:sz w:val="24"/>
          <w:szCs w:val="24"/>
        </w:rPr>
        <w:tab/>
        <w:t>Jie W, et al. Analgesic effect of buccal acupuncture on acute arthritis in rabbits and underlying mechanisms. Journal of Central South University (Medical Science).2017;42(05):517-21 (in Chinese).</w:t>
      </w:r>
    </w:p>
    <w:p w:rsidR="00740F2E" w:rsidRPr="00F02154" w:rsidRDefault="00740F2E" w:rsidP="0020019C">
      <w:pPr>
        <w:pStyle w:val="EndNoteBibliography"/>
        <w:spacing w:after="0"/>
        <w:ind w:left="720" w:hanging="720"/>
        <w:jc w:val="both"/>
        <w:rPr>
          <w:noProof/>
          <w:sz w:val="24"/>
          <w:szCs w:val="24"/>
        </w:rPr>
      </w:pPr>
      <w:r w:rsidRPr="00F02154">
        <w:rPr>
          <w:noProof/>
          <w:sz w:val="24"/>
          <w:szCs w:val="24"/>
        </w:rPr>
        <w:t>60.</w:t>
      </w:r>
      <w:r w:rsidRPr="00F02154">
        <w:rPr>
          <w:noProof/>
          <w:sz w:val="24"/>
          <w:szCs w:val="24"/>
        </w:rPr>
        <w:tab/>
        <w:t>Xu M, Yang C, Shi T, Yang W. A study on the mechanism of how levels of cholecystokinin octapeptide within the brain influence the efficacy of acupuncture analgesia. Chinese Journal of Tissue Engineering Research.2003;31):4233-5 (in chinese).</w:t>
      </w:r>
    </w:p>
    <w:p w:rsidR="00740F2E" w:rsidRPr="00F02154" w:rsidRDefault="00740F2E" w:rsidP="0020019C">
      <w:pPr>
        <w:pStyle w:val="EndNoteBibliography"/>
        <w:spacing w:after="0"/>
        <w:ind w:left="720" w:hanging="720"/>
        <w:jc w:val="both"/>
        <w:rPr>
          <w:noProof/>
          <w:sz w:val="24"/>
          <w:szCs w:val="24"/>
        </w:rPr>
      </w:pPr>
      <w:r w:rsidRPr="00F02154">
        <w:rPr>
          <w:noProof/>
          <w:sz w:val="24"/>
          <w:szCs w:val="24"/>
        </w:rPr>
        <w:t>61.</w:t>
      </w:r>
      <w:r w:rsidRPr="00F02154">
        <w:rPr>
          <w:noProof/>
          <w:sz w:val="24"/>
          <w:szCs w:val="24"/>
        </w:rPr>
        <w:tab/>
        <w:t>Huang Y, Yang J, Song K. Observation of circadian rhythms of plasma dopamine in adjuvant arthritis rabbits and the effect of acupuncture on it. Chinese Journal of Traditional Medical Science and Technology.1998;03):131-2 (in Chinese).</w:t>
      </w:r>
    </w:p>
    <w:p w:rsidR="00740F2E" w:rsidRPr="00F02154" w:rsidRDefault="00740F2E" w:rsidP="0020019C">
      <w:pPr>
        <w:pStyle w:val="EndNoteBibliography"/>
        <w:spacing w:after="0"/>
        <w:ind w:left="720" w:hanging="720"/>
        <w:jc w:val="both"/>
        <w:rPr>
          <w:noProof/>
          <w:sz w:val="24"/>
          <w:szCs w:val="24"/>
        </w:rPr>
      </w:pPr>
      <w:r w:rsidRPr="00F02154">
        <w:rPr>
          <w:noProof/>
          <w:sz w:val="24"/>
          <w:szCs w:val="24"/>
        </w:rPr>
        <w:lastRenderedPageBreak/>
        <w:t>62.</w:t>
      </w:r>
      <w:r w:rsidRPr="00F02154">
        <w:rPr>
          <w:noProof/>
          <w:sz w:val="24"/>
          <w:szCs w:val="24"/>
        </w:rPr>
        <w:tab/>
        <w:t>Wang S, Hong J, Zhou Y, Lai X. The Influence of Electro-Acupuncture on Jiaji Points on The Content of Spinal Cords' Monoamine Neurotransmittttter Arihritis Rats Induced By Adjuvant. Journal of Guangzhou University of Traditional.1999;04):286-8 (in chinese).</w:t>
      </w:r>
    </w:p>
    <w:p w:rsidR="00740F2E" w:rsidRPr="00F02154" w:rsidRDefault="00740F2E" w:rsidP="0020019C">
      <w:pPr>
        <w:pStyle w:val="EndNoteBibliography"/>
        <w:spacing w:after="0"/>
        <w:ind w:left="720" w:hanging="720"/>
        <w:jc w:val="both"/>
        <w:rPr>
          <w:noProof/>
          <w:sz w:val="24"/>
          <w:szCs w:val="24"/>
        </w:rPr>
      </w:pPr>
      <w:r w:rsidRPr="00F02154">
        <w:rPr>
          <w:noProof/>
          <w:sz w:val="24"/>
          <w:szCs w:val="24"/>
        </w:rPr>
        <w:t>63.</w:t>
      </w:r>
      <w:r w:rsidRPr="00F02154">
        <w:rPr>
          <w:noProof/>
          <w:sz w:val="24"/>
          <w:szCs w:val="24"/>
        </w:rPr>
        <w:tab/>
        <w:t>Huang Y. An experimental study on the effect of electroacupuncture at 'Zusanli' at different times on pain threshold, monoamine mediators, and histamine in adjuvant arthritis rabbits. Chinese Journal of Traditional Medical Science and Technology.1995;01):9-10 (in Chinese).</w:t>
      </w:r>
    </w:p>
    <w:p w:rsidR="00740F2E" w:rsidRPr="00F02154" w:rsidRDefault="00740F2E" w:rsidP="0020019C">
      <w:pPr>
        <w:pStyle w:val="EndNoteBibliography"/>
        <w:spacing w:after="0"/>
        <w:ind w:left="720" w:hanging="720"/>
        <w:jc w:val="both"/>
        <w:rPr>
          <w:noProof/>
          <w:sz w:val="24"/>
          <w:szCs w:val="24"/>
        </w:rPr>
      </w:pPr>
      <w:r w:rsidRPr="00F02154">
        <w:rPr>
          <w:noProof/>
          <w:sz w:val="24"/>
          <w:szCs w:val="24"/>
        </w:rPr>
        <w:t>64.</w:t>
      </w:r>
      <w:r w:rsidRPr="00F02154">
        <w:rPr>
          <w:noProof/>
          <w:sz w:val="24"/>
          <w:szCs w:val="24"/>
        </w:rPr>
        <w:tab/>
        <w:t>Huang Y, Yang J, Song K. Observation of diurnal rhythm of plasma 5-HIAA in adjuvant arthritis rabbits and the effect of acupuncture on it. Journal of Chengdu University of Traditional Chinese Medicine.1998;01):31-2+57 (in Chinese).</w:t>
      </w:r>
    </w:p>
    <w:p w:rsidR="00740F2E" w:rsidRPr="00F02154" w:rsidRDefault="00740F2E" w:rsidP="0020019C">
      <w:pPr>
        <w:pStyle w:val="EndNoteBibliography"/>
        <w:spacing w:after="0"/>
        <w:ind w:left="720" w:hanging="720"/>
        <w:jc w:val="both"/>
        <w:rPr>
          <w:noProof/>
          <w:sz w:val="24"/>
          <w:szCs w:val="24"/>
        </w:rPr>
      </w:pPr>
      <w:r w:rsidRPr="00F02154">
        <w:rPr>
          <w:noProof/>
          <w:sz w:val="24"/>
          <w:szCs w:val="24"/>
        </w:rPr>
        <w:t>65.</w:t>
      </w:r>
      <w:r w:rsidRPr="00F02154">
        <w:rPr>
          <w:noProof/>
          <w:sz w:val="24"/>
          <w:szCs w:val="24"/>
        </w:rPr>
        <w:tab/>
        <w:t>Luo R. Research on the Mechanism of Action of the Sympathetic Nervous System in the Treatment of Experimental RA with Moxibustion [Doctor]: Chengdu University of Traditional Chinese Medicine; 2003.</w:t>
      </w:r>
    </w:p>
    <w:p w:rsidR="00740F2E" w:rsidRPr="00F02154" w:rsidRDefault="00740F2E" w:rsidP="0020019C">
      <w:pPr>
        <w:pStyle w:val="EndNoteBibliography"/>
        <w:spacing w:after="0"/>
        <w:ind w:left="720" w:hanging="720"/>
        <w:jc w:val="both"/>
        <w:rPr>
          <w:noProof/>
          <w:sz w:val="24"/>
          <w:szCs w:val="24"/>
        </w:rPr>
      </w:pPr>
      <w:r w:rsidRPr="00F02154">
        <w:rPr>
          <w:noProof/>
          <w:sz w:val="24"/>
          <w:szCs w:val="24"/>
        </w:rPr>
        <w:t>66.</w:t>
      </w:r>
      <w:r w:rsidRPr="00F02154">
        <w:rPr>
          <w:noProof/>
          <w:sz w:val="24"/>
          <w:szCs w:val="24"/>
        </w:rPr>
        <w:tab/>
        <w:t>Xu J. Clinical observation of electroacupuncture treatment for rheumatoid arthritis. Chinese Journal of Traditional Medical Science and Technology.2018;25(06):914-6 (in Chinese).</w:t>
      </w:r>
    </w:p>
    <w:p w:rsidR="00740F2E" w:rsidRPr="00F02154" w:rsidRDefault="00740F2E" w:rsidP="0020019C">
      <w:pPr>
        <w:pStyle w:val="EndNoteBibliography"/>
        <w:ind w:left="720" w:hanging="720"/>
        <w:jc w:val="both"/>
        <w:rPr>
          <w:noProof/>
          <w:sz w:val="24"/>
          <w:szCs w:val="24"/>
        </w:rPr>
      </w:pPr>
      <w:r w:rsidRPr="00F02154">
        <w:rPr>
          <w:noProof/>
          <w:sz w:val="24"/>
          <w:szCs w:val="24"/>
        </w:rPr>
        <w:t>67.</w:t>
      </w:r>
      <w:r w:rsidRPr="00F02154">
        <w:rPr>
          <w:noProof/>
          <w:sz w:val="24"/>
          <w:szCs w:val="24"/>
        </w:rPr>
        <w:tab/>
        <w:t>Wang C, et al. The interrelationship between methionine-enkephalin (Met-Enk) and acetylcholine (ACh) in the brain of rats and their effects on electroacupuncture analgesia. Acupuncture Research.1985;02):119-24+91 (in chinese).</w:t>
      </w:r>
    </w:p>
    <w:p w:rsidR="002F184E" w:rsidRPr="00F02154" w:rsidRDefault="00AF3C8D" w:rsidP="0020019C">
      <w:pPr>
        <w:wordWrap w:val="0"/>
        <w:jc w:val="both"/>
        <w:rPr>
          <w:sz w:val="24"/>
          <w:szCs w:val="24"/>
        </w:rPr>
      </w:pPr>
      <w:r w:rsidRPr="00F02154">
        <w:rPr>
          <w:sz w:val="24"/>
          <w:szCs w:val="24"/>
        </w:rPr>
        <w:fldChar w:fldCharType="end"/>
      </w:r>
    </w:p>
    <w:sectPr w:rsidR="002F184E" w:rsidRPr="00F0215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20193" w:rsidRDefault="00320193">
      <w:pPr>
        <w:spacing w:before="0" w:after="0"/>
      </w:pPr>
      <w:r>
        <w:separator/>
      </w:r>
    </w:p>
  </w:endnote>
  <w:endnote w:type="continuationSeparator" w:id="0">
    <w:p w:rsidR="00320193" w:rsidRDefault="00320193">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ngsana New">
    <w:panose1 w:val="02020603050405020304"/>
    <w:charset w:val="DE"/>
    <w:family w:val="roman"/>
    <w:pitch w:val="variable"/>
    <w:sig w:usb0="81000003" w:usb1="00000000" w:usb2="00000000" w:usb3="00000000" w:csb0="00010001" w:csb1="00000000"/>
  </w:font>
  <w:font w:name="等线">
    <w:altName w:val="DengXian"/>
    <w:panose1 w:val="02010600030101010101"/>
    <w:charset w:val="86"/>
    <w:family w:val="auto"/>
    <w:pitch w:val="variable"/>
    <w:sig w:usb0="A00002BF" w:usb1="38CF7CFA" w:usb2="00000016" w:usb3="00000000" w:csb0="0004000F" w:csb1="00000000"/>
  </w:font>
  <w:font w:name="微软雅黑">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20193" w:rsidRDefault="00320193">
      <w:pPr>
        <w:spacing w:before="0" w:after="0"/>
      </w:pPr>
      <w:r>
        <w:separator/>
      </w:r>
    </w:p>
  </w:footnote>
  <w:footnote w:type="continuationSeparator" w:id="0">
    <w:p w:rsidR="00320193" w:rsidRDefault="00320193">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embedSystemFonts/>
  <w:bordersDoNotSurroundHeader/>
  <w:bordersDoNotSurroundFooter/>
  <w:proofState w:grammar="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Chinese Medicine&lt;/Style&gt;&lt;LeftDelim&gt;{&lt;/LeftDelim&gt;&lt;RightDelim&gt;}&lt;/RightDelim&gt;&lt;FontName&gt;Times New Roman&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0x52tw9abrxaw9e9exovww9rp2vt9frtewxf&quot;&gt;我的EndNote库&lt;record-ids&gt;&lt;item&gt;489&lt;/item&gt;&lt;item&gt;491&lt;/item&gt;&lt;item&gt;492&lt;/item&gt;&lt;item&gt;493&lt;/item&gt;&lt;item&gt;494&lt;/item&gt;&lt;item&gt;495&lt;/item&gt;&lt;item&gt;496&lt;/item&gt;&lt;item&gt;497&lt;/item&gt;&lt;item&gt;498&lt;/item&gt;&lt;item&gt;499&lt;/item&gt;&lt;item&gt;500&lt;/item&gt;&lt;item&gt;501&lt;/item&gt;&lt;item&gt;502&lt;/item&gt;&lt;item&gt;503&lt;/item&gt;&lt;item&gt;504&lt;/item&gt;&lt;item&gt;505&lt;/item&gt;&lt;item&gt;507&lt;/item&gt;&lt;item&gt;508&lt;/item&gt;&lt;item&gt;509&lt;/item&gt;&lt;item&gt;510&lt;/item&gt;&lt;item&gt;511&lt;/item&gt;&lt;item&gt;515&lt;/item&gt;&lt;item&gt;516&lt;/item&gt;&lt;item&gt;517&lt;/item&gt;&lt;item&gt;519&lt;/item&gt;&lt;item&gt;520&lt;/item&gt;&lt;item&gt;522&lt;/item&gt;&lt;item&gt;525&lt;/item&gt;&lt;item&gt;529&lt;/item&gt;&lt;item&gt;530&lt;/item&gt;&lt;item&gt;531&lt;/item&gt;&lt;item&gt;533&lt;/item&gt;&lt;item&gt;534&lt;/item&gt;&lt;item&gt;535&lt;/item&gt;&lt;item&gt;537&lt;/item&gt;&lt;item&gt;538&lt;/item&gt;&lt;item&gt;539&lt;/item&gt;&lt;item&gt;540&lt;/item&gt;&lt;item&gt;541&lt;/item&gt;&lt;item&gt;542&lt;/item&gt;&lt;item&gt;544&lt;/item&gt;&lt;item&gt;545&lt;/item&gt;&lt;item&gt;546&lt;/item&gt;&lt;item&gt;547&lt;/item&gt;&lt;item&gt;548&lt;/item&gt;&lt;item&gt;550&lt;/item&gt;&lt;item&gt;551&lt;/item&gt;&lt;item&gt;553&lt;/item&gt;&lt;item&gt;554&lt;/item&gt;&lt;item&gt;555&lt;/item&gt;&lt;item&gt;556&lt;/item&gt;&lt;item&gt;557&lt;/item&gt;&lt;item&gt;558&lt;/item&gt;&lt;item&gt;559&lt;/item&gt;&lt;item&gt;560&lt;/item&gt;&lt;item&gt;561&lt;/item&gt;&lt;item&gt;564&lt;/item&gt;&lt;item&gt;565&lt;/item&gt;&lt;item&gt;566&lt;/item&gt;&lt;item&gt;567&lt;/item&gt;&lt;item&gt;568&lt;/item&gt;&lt;item&gt;569&lt;/item&gt;&lt;item&gt;627&lt;/item&gt;&lt;item&gt;628&lt;/item&gt;&lt;item&gt;629&lt;/item&gt;&lt;item&gt;630&lt;/item&gt;&lt;item&gt;631&lt;/item&gt;&lt;/record-ids&gt;&lt;/item&gt;&lt;/Libraries&gt;"/>
  </w:docVars>
  <w:rsids>
    <w:rsidRoot w:val="05900F1B"/>
    <w:rsid w:val="000318A0"/>
    <w:rsid w:val="000820AB"/>
    <w:rsid w:val="000A787A"/>
    <w:rsid w:val="000A7BEE"/>
    <w:rsid w:val="000C1D01"/>
    <w:rsid w:val="000D7B5C"/>
    <w:rsid w:val="001022B5"/>
    <w:rsid w:val="00133C2B"/>
    <w:rsid w:val="00163060"/>
    <w:rsid w:val="001714F3"/>
    <w:rsid w:val="001C20D1"/>
    <w:rsid w:val="001C7B7A"/>
    <w:rsid w:val="001C7E29"/>
    <w:rsid w:val="0020019C"/>
    <w:rsid w:val="00214C8B"/>
    <w:rsid w:val="00237AA5"/>
    <w:rsid w:val="002F184E"/>
    <w:rsid w:val="002F74A9"/>
    <w:rsid w:val="00320193"/>
    <w:rsid w:val="003A14BC"/>
    <w:rsid w:val="003B459E"/>
    <w:rsid w:val="00451F60"/>
    <w:rsid w:val="004650C7"/>
    <w:rsid w:val="0047201C"/>
    <w:rsid w:val="00492F00"/>
    <w:rsid w:val="004A6623"/>
    <w:rsid w:val="004E2E76"/>
    <w:rsid w:val="00570AFF"/>
    <w:rsid w:val="005D064C"/>
    <w:rsid w:val="005F6AC1"/>
    <w:rsid w:val="00607230"/>
    <w:rsid w:val="006B1714"/>
    <w:rsid w:val="0072033A"/>
    <w:rsid w:val="00725D70"/>
    <w:rsid w:val="00740F2E"/>
    <w:rsid w:val="00746D30"/>
    <w:rsid w:val="0080453D"/>
    <w:rsid w:val="008203AE"/>
    <w:rsid w:val="0082289E"/>
    <w:rsid w:val="008868D6"/>
    <w:rsid w:val="009155CF"/>
    <w:rsid w:val="0093317A"/>
    <w:rsid w:val="009E3358"/>
    <w:rsid w:val="00A4023F"/>
    <w:rsid w:val="00A5615F"/>
    <w:rsid w:val="00A71AAD"/>
    <w:rsid w:val="00A97447"/>
    <w:rsid w:val="00AE473B"/>
    <w:rsid w:val="00AF315C"/>
    <w:rsid w:val="00AF3C8D"/>
    <w:rsid w:val="00AF75B2"/>
    <w:rsid w:val="00B4643E"/>
    <w:rsid w:val="00B9588D"/>
    <w:rsid w:val="00BA72C1"/>
    <w:rsid w:val="00BE5103"/>
    <w:rsid w:val="00C10011"/>
    <w:rsid w:val="00C12D31"/>
    <w:rsid w:val="00C355DF"/>
    <w:rsid w:val="00C66E82"/>
    <w:rsid w:val="00C84877"/>
    <w:rsid w:val="00CD1F0F"/>
    <w:rsid w:val="00D07C3F"/>
    <w:rsid w:val="00D13860"/>
    <w:rsid w:val="00D15D3A"/>
    <w:rsid w:val="00D179AC"/>
    <w:rsid w:val="00D250C1"/>
    <w:rsid w:val="00D346E5"/>
    <w:rsid w:val="00D436DC"/>
    <w:rsid w:val="00DB3822"/>
    <w:rsid w:val="00DE0FDC"/>
    <w:rsid w:val="00E02283"/>
    <w:rsid w:val="00E27F91"/>
    <w:rsid w:val="00E65DF0"/>
    <w:rsid w:val="00E902DB"/>
    <w:rsid w:val="00EA537C"/>
    <w:rsid w:val="00EB30A4"/>
    <w:rsid w:val="00EB3954"/>
    <w:rsid w:val="00ED26DC"/>
    <w:rsid w:val="00F02154"/>
    <w:rsid w:val="00F13956"/>
    <w:rsid w:val="00FB7152"/>
    <w:rsid w:val="05812B41"/>
    <w:rsid w:val="05900F1B"/>
    <w:rsid w:val="060318FF"/>
    <w:rsid w:val="072C08B6"/>
    <w:rsid w:val="074434E9"/>
    <w:rsid w:val="0A0302D4"/>
    <w:rsid w:val="15155054"/>
    <w:rsid w:val="1D925BD9"/>
    <w:rsid w:val="1EC75FD4"/>
    <w:rsid w:val="21A65541"/>
    <w:rsid w:val="225D70D0"/>
    <w:rsid w:val="258E6CF5"/>
    <w:rsid w:val="2610789E"/>
    <w:rsid w:val="27136853"/>
    <w:rsid w:val="2A2B739C"/>
    <w:rsid w:val="32EC51EE"/>
    <w:rsid w:val="338C3739"/>
    <w:rsid w:val="375D66BB"/>
    <w:rsid w:val="38E726E0"/>
    <w:rsid w:val="3B287D4A"/>
    <w:rsid w:val="3D121CF5"/>
    <w:rsid w:val="410D1152"/>
    <w:rsid w:val="41B36FE7"/>
    <w:rsid w:val="42EB101F"/>
    <w:rsid w:val="469F45FA"/>
    <w:rsid w:val="488C088C"/>
    <w:rsid w:val="51B55619"/>
    <w:rsid w:val="538C23AA"/>
    <w:rsid w:val="53E43F94"/>
    <w:rsid w:val="5C0D1BAE"/>
    <w:rsid w:val="66D93700"/>
    <w:rsid w:val="693966D8"/>
    <w:rsid w:val="6B6B2AD0"/>
    <w:rsid w:val="70F8413B"/>
    <w:rsid w:val="720D425E"/>
    <w:rsid w:val="76051006"/>
    <w:rsid w:val="761D589B"/>
    <w:rsid w:val="798C015E"/>
    <w:rsid w:val="7B2A3D31"/>
    <w:rsid w:val="7B324E13"/>
    <w:rsid w:val="7C2018E7"/>
    <w:rsid w:val="7C705B15"/>
    <w:rsid w:val="7E3C6C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9DB5BC6"/>
  <w15:docId w15:val="{F109727C-A144-47B5-A6D6-7705380FA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uiPriority="1" w:unhideWhenUsed="1" w:qFormat="1"/>
    <w:lsdException w:name="Subtitle" w:qFormat="1"/>
    <w:lsdException w:name="Hyperlink" w:qFormat="1"/>
    <w:lsdException w:name="FollowedHyperlink" w:qFormat="1"/>
    <w:lsdException w:name="Strong" w:uiPriority="22"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spacing w:before="120" w:after="240"/>
      <w:jc w:val="center"/>
    </w:pPr>
    <w:rPr>
      <w:sz w:val="21"/>
      <w:szCs w:val="21"/>
      <w:lang w:eastAsia="en-US" w:bidi="th-TH"/>
    </w:rPr>
  </w:style>
  <w:style w:type="paragraph" w:styleId="1">
    <w:name w:val="heading 1"/>
    <w:basedOn w:val="a"/>
    <w:next w:val="a"/>
    <w:qFormat/>
    <w:pPr>
      <w:spacing w:before="0" w:beforeAutospacing="1" w:after="0" w:afterAutospacing="1"/>
      <w:jc w:val="left"/>
      <w:outlineLvl w:val="0"/>
    </w:pPr>
    <w:rPr>
      <w:rFonts w:ascii="宋体" w:hAnsi="宋体" w:hint="eastAsia"/>
      <w:b/>
      <w:bCs/>
      <w:kern w:val="44"/>
      <w:sz w:val="48"/>
      <w:szCs w:val="48"/>
      <w:lang w:eastAsia="zh-CN" w:bidi="ar-SA"/>
    </w:rPr>
  </w:style>
  <w:style w:type="paragraph" w:styleId="3">
    <w:name w:val="heading 3"/>
    <w:basedOn w:val="a"/>
    <w:next w:val="a"/>
    <w:link w:val="30"/>
    <w:unhideWhenUsed/>
    <w:qFormat/>
    <w:pPr>
      <w:keepNext/>
      <w:keepLines/>
      <w:spacing w:before="260" w:after="260" w:line="416" w:lineRule="auto"/>
      <w:outlineLvl w:val="2"/>
    </w:pPr>
    <w:rPr>
      <w:rFonts w:cs="Angsana New"/>
      <w:b/>
      <w:bCs/>
      <w:sz w:val="32"/>
      <w:szCs w:val="4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qFormat/>
    <w:pPr>
      <w:tabs>
        <w:tab w:val="center" w:pos="4153"/>
        <w:tab w:val="right" w:pos="8306"/>
      </w:tabs>
      <w:snapToGrid w:val="0"/>
      <w:jc w:val="left"/>
    </w:pPr>
    <w:rPr>
      <w:rFonts w:cs="Angsana New"/>
      <w:sz w:val="18"/>
      <w:szCs w:val="22"/>
    </w:rPr>
  </w:style>
  <w:style w:type="paragraph" w:styleId="a5">
    <w:name w:val="header"/>
    <w:basedOn w:val="a"/>
    <w:link w:val="a6"/>
    <w:qFormat/>
    <w:pPr>
      <w:pBdr>
        <w:bottom w:val="single" w:sz="6" w:space="1" w:color="auto"/>
      </w:pBdr>
      <w:tabs>
        <w:tab w:val="center" w:pos="4153"/>
        <w:tab w:val="right" w:pos="8306"/>
      </w:tabs>
      <w:snapToGrid w:val="0"/>
    </w:pPr>
    <w:rPr>
      <w:rFonts w:cs="Angsana New"/>
      <w:sz w:val="18"/>
      <w:szCs w:val="22"/>
    </w:rPr>
  </w:style>
  <w:style w:type="table" w:styleId="a7">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Strong"/>
    <w:basedOn w:val="a0"/>
    <w:uiPriority w:val="22"/>
    <w:qFormat/>
    <w:rPr>
      <w:b/>
    </w:rPr>
  </w:style>
  <w:style w:type="character" w:styleId="a9">
    <w:name w:val="FollowedHyperlink"/>
    <w:basedOn w:val="a0"/>
    <w:qFormat/>
    <w:rPr>
      <w:color w:val="7E1FAD" w:themeColor="followedHyperlink"/>
      <w:u w:val="single"/>
    </w:rPr>
  </w:style>
  <w:style w:type="character" w:styleId="aa">
    <w:name w:val="Emphasis"/>
    <w:basedOn w:val="a0"/>
    <w:qFormat/>
    <w:rPr>
      <w:i/>
    </w:rPr>
  </w:style>
  <w:style w:type="character" w:styleId="ab">
    <w:name w:val="Hyperlink"/>
    <w:basedOn w:val="a0"/>
    <w:qFormat/>
    <w:rPr>
      <w:color w:val="0000FF"/>
      <w:u w:val="single"/>
    </w:rPr>
  </w:style>
  <w:style w:type="character" w:customStyle="1" w:styleId="a6">
    <w:name w:val="页眉 字符"/>
    <w:basedOn w:val="a0"/>
    <w:link w:val="a5"/>
    <w:qFormat/>
    <w:rPr>
      <w:rFonts w:ascii="Times New Roman" w:eastAsia="宋体" w:hAnsi="Times New Roman" w:cs="Angsana New"/>
      <w:sz w:val="18"/>
      <w:szCs w:val="22"/>
      <w:lang w:eastAsia="en-US" w:bidi="th-TH"/>
    </w:rPr>
  </w:style>
  <w:style w:type="character" w:customStyle="1" w:styleId="a4">
    <w:name w:val="页脚 字符"/>
    <w:basedOn w:val="a0"/>
    <w:link w:val="a3"/>
    <w:qFormat/>
    <w:rPr>
      <w:rFonts w:ascii="Times New Roman" w:eastAsia="宋体" w:hAnsi="Times New Roman" w:cs="Angsana New"/>
      <w:sz w:val="18"/>
      <w:szCs w:val="22"/>
      <w:lang w:eastAsia="en-US" w:bidi="th-TH"/>
    </w:rPr>
  </w:style>
  <w:style w:type="paragraph" w:customStyle="1" w:styleId="EndNoteBibliographyTitle">
    <w:name w:val="EndNote Bibliography Title"/>
    <w:basedOn w:val="a"/>
    <w:link w:val="EndNoteBibliographyTitle0"/>
    <w:qFormat/>
    <w:pPr>
      <w:spacing w:after="0"/>
    </w:pPr>
    <w:rPr>
      <w:sz w:val="20"/>
    </w:rPr>
  </w:style>
  <w:style w:type="character" w:customStyle="1" w:styleId="EndNoteBibliographyTitle0">
    <w:name w:val="EndNote Bibliography Title 字符"/>
    <w:basedOn w:val="a0"/>
    <w:link w:val="EndNoteBibliographyTitle"/>
    <w:qFormat/>
    <w:rPr>
      <w:szCs w:val="21"/>
      <w:lang w:eastAsia="en-US" w:bidi="th-TH"/>
    </w:rPr>
  </w:style>
  <w:style w:type="paragraph" w:customStyle="1" w:styleId="EndNoteBibliography">
    <w:name w:val="EndNote Bibliography"/>
    <w:basedOn w:val="a"/>
    <w:link w:val="EndNoteBibliography0"/>
    <w:qFormat/>
    <w:rPr>
      <w:sz w:val="20"/>
    </w:rPr>
  </w:style>
  <w:style w:type="character" w:customStyle="1" w:styleId="EndNoteBibliography0">
    <w:name w:val="EndNote Bibliography 字符"/>
    <w:basedOn w:val="a0"/>
    <w:link w:val="EndNoteBibliography"/>
    <w:qFormat/>
    <w:rPr>
      <w:szCs w:val="21"/>
      <w:lang w:eastAsia="en-US" w:bidi="th-TH"/>
    </w:rPr>
  </w:style>
  <w:style w:type="character" w:customStyle="1" w:styleId="name">
    <w:name w:val="name"/>
    <w:basedOn w:val="a0"/>
    <w:qFormat/>
  </w:style>
  <w:style w:type="character" w:customStyle="1" w:styleId="30">
    <w:name w:val="标题 3 字符"/>
    <w:basedOn w:val="a0"/>
    <w:link w:val="3"/>
    <w:qFormat/>
    <w:rPr>
      <w:rFonts w:cs="Angsana New"/>
      <w:b/>
      <w:bCs/>
      <w:sz w:val="32"/>
      <w:szCs w:val="40"/>
      <w:lang w:eastAsia="en-US" w:bidi="th-T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86666">
      <w:bodyDiv w:val="1"/>
      <w:marLeft w:val="0"/>
      <w:marRight w:val="0"/>
      <w:marTop w:val="0"/>
      <w:marBottom w:val="0"/>
      <w:divBdr>
        <w:top w:val="none" w:sz="0" w:space="0" w:color="auto"/>
        <w:left w:val="none" w:sz="0" w:space="0" w:color="auto"/>
        <w:bottom w:val="none" w:sz="0" w:space="0" w:color="auto"/>
        <w:right w:val="none" w:sz="0" w:space="0" w:color="auto"/>
      </w:divBdr>
    </w:div>
    <w:div w:id="606622729">
      <w:bodyDiv w:val="1"/>
      <w:marLeft w:val="0"/>
      <w:marRight w:val="0"/>
      <w:marTop w:val="0"/>
      <w:marBottom w:val="0"/>
      <w:divBdr>
        <w:top w:val="none" w:sz="0" w:space="0" w:color="auto"/>
        <w:left w:val="none" w:sz="0" w:space="0" w:color="auto"/>
        <w:bottom w:val="none" w:sz="0" w:space="0" w:color="auto"/>
        <w:right w:val="none" w:sz="0" w:space="0" w:color="auto"/>
      </w:divBdr>
    </w:div>
    <w:div w:id="123505079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pubmed.ncbi.nlm.nih.gov/?term=Tsai+HY&amp;cauthor_id=2471859" TargetMode="External"/><Relationship Id="rId13" Type="http://schemas.openxmlformats.org/officeDocument/2006/relationships/hyperlink" Target="https://qikan.cqvip.com/Qikan/Search/Index?key=K=%ce%92-%e5%86%85%e5%95%a1%e8%82%bd&amp;from=Qikan_Search_Index" TargetMode="External"/><Relationship Id="rId3" Type="http://schemas.openxmlformats.org/officeDocument/2006/relationships/webSettings" Target="webSettings.xml"/><Relationship Id="rId7" Type="http://schemas.openxmlformats.org/officeDocument/2006/relationships/hyperlink" Target="https://link.springer.com/journal/12906" TargetMode="External"/><Relationship Id="rId12" Type="http://schemas.openxmlformats.org/officeDocument/2006/relationships/hyperlink" Target="https://qikan.cqvip.com/Qikan/Search/Index?key=K=ACTH&amp;from=Qikan_Search_Index"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link.springer.com/journal/12906" TargetMode="External"/><Relationship Id="rId11" Type="http://schemas.openxmlformats.org/officeDocument/2006/relationships/hyperlink" Target="https://qikan.cqvip.com/Qikan/Search/Index?key=K=%ce%92-%e5%86%85%e5%95%a1%e8%82%bd&amp;from=Qikan_Search_Index" TargetMode="External"/><Relationship Id="rId5" Type="http://schemas.openxmlformats.org/officeDocument/2006/relationships/endnotes" Target="endnotes.xml"/><Relationship Id="rId15" Type="http://schemas.openxmlformats.org/officeDocument/2006/relationships/hyperlink" Target="https://kns.cnki.net/kcms2/author/detail?v=hx6LgM6qJjvrOQNJGFhvFj-e3fsnw-_OkQ-qeFKrrVa2E0b9IGWJ0_syFPw-n9loCltdS5uq2JQlhtq0OjccrkzUYg5WpBIOw-pv8GBpfesoILeMLjpk1WMinfLYPxmR&amp;uniplatform=NZKPT&amp;language=CHS" TargetMode="External"/><Relationship Id="rId10" Type="http://schemas.openxmlformats.org/officeDocument/2006/relationships/hyperlink" Target="javascript:void(0)" TargetMode="External"/><Relationship Id="rId4" Type="http://schemas.openxmlformats.org/officeDocument/2006/relationships/footnotes" Target="footnotes.xml"/><Relationship Id="rId9" Type="http://schemas.openxmlformats.org/officeDocument/2006/relationships/hyperlink" Target="https://kns.cnki.net/kcms2/author/detail?v=9IId9Ku_yBYdc98vT7GMkuY-MrT_HHreqGrz61LIGFRuUu_K_-mTxqFH4aQVYsc-5dLRRUM5aano-1c0e2B_eks3HRnv66snZ1OHE-W0llmG65JBznJ3QA==&amp;uniplatform=NZKPT&amp;language=CHS" TargetMode="External"/><Relationship Id="rId14" Type="http://schemas.openxmlformats.org/officeDocument/2006/relationships/hyperlink" Target="https://qikan.cqvip.com/Qikan/Search/Index?key=K=%ce%92-%e5%86%85%e5%95%a1%e8%82%bd&amp;from=Qikan_Search_Index" TargetMode="Externa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152</TotalTime>
  <Pages>17</Pages>
  <Words>14125</Words>
  <Characters>90683</Characters>
  <Application>Microsoft Office Word</Application>
  <DocSecurity>0</DocSecurity>
  <Lines>4772</Lines>
  <Paragraphs>2229</Paragraphs>
  <ScaleCrop>false</ScaleCrop>
  <Company/>
  <LinksUpToDate>false</LinksUpToDate>
  <CharactersWithSpaces>102579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李飞阳</dc:creator>
  <cp:lastModifiedBy>l1766950085@hotmail.com</cp:lastModifiedBy>
  <cp:revision>18</cp:revision>
  <dcterms:created xsi:type="dcterms:W3CDTF">2025-07-10T13:53:00Z</dcterms:created>
  <dcterms:modified xsi:type="dcterms:W3CDTF">2025-08-06T15:50:00Z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8D640FDDBF4D4493BD9FBB0F9451A9DF_11</vt:lpwstr>
  </property>
  <property fmtid="{D5CDD505-2E9C-101B-9397-08002B2CF9AE}" pid="4" name="KSOTemplateDocerSaveRecord">
    <vt:lpwstr>eyJoZGlkIjoiN2NmNWExZmUxNjI5YWZhOGI2MjI3NDhmNjk5YTkxZTMiLCJ1c2VySWQiOiIyMzA2NjMwMDkifQ==</vt:lpwstr>
  </property>
</Properties>
</file>