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8A2BC" w14:textId="4D38512F" w:rsidR="006520EA" w:rsidRDefault="00DF1C96" w:rsidP="006F7090">
      <w:pPr>
        <w:spacing w:line="480" w:lineRule="auto"/>
        <w:ind w:firstLineChars="0" w:firstLine="0"/>
        <w:jc w:val="both"/>
        <w:rPr>
          <w:sz w:val="24"/>
          <w:szCs w:val="24"/>
        </w:rPr>
      </w:pPr>
      <w:r w:rsidRPr="006520EA">
        <w:rPr>
          <w:sz w:val="24"/>
          <w:szCs w:val="24"/>
        </w:rPr>
        <w:t xml:space="preserve">Dear </w:t>
      </w:r>
      <w:r w:rsidRPr="006520EA">
        <w:rPr>
          <w:rFonts w:hint="eastAsia"/>
          <w:sz w:val="24"/>
          <w:szCs w:val="24"/>
        </w:rPr>
        <w:t>editors</w:t>
      </w:r>
      <w:r w:rsidR="006520EA">
        <w:rPr>
          <w:rFonts w:hint="eastAsia"/>
          <w:sz w:val="24"/>
          <w:szCs w:val="24"/>
        </w:rPr>
        <w:t xml:space="preserve"> of </w:t>
      </w:r>
      <w:r w:rsidR="006520EA" w:rsidRPr="006F7090">
        <w:rPr>
          <w:rFonts w:hint="eastAsia"/>
          <w:b/>
          <w:bCs/>
          <w:i/>
          <w:iCs/>
          <w:sz w:val="24"/>
          <w:szCs w:val="24"/>
        </w:rPr>
        <w:t>Chinese medicine</w:t>
      </w:r>
    </w:p>
    <w:p w14:paraId="123B16E5" w14:textId="4CDB8619" w:rsidR="004F67F8" w:rsidRDefault="006520EA" w:rsidP="006F7090">
      <w:pPr>
        <w:spacing w:line="480" w:lineRule="auto"/>
        <w:ind w:firstLineChars="0" w:firstLine="0"/>
        <w:jc w:val="both"/>
        <w:rPr>
          <w:sz w:val="24"/>
          <w:szCs w:val="24"/>
        </w:rPr>
      </w:pPr>
      <w:r w:rsidRPr="006520EA">
        <w:rPr>
          <w:sz w:val="24"/>
          <w:szCs w:val="24"/>
        </w:rPr>
        <w:t>I</w:t>
      </w:r>
      <w:r>
        <w:rPr>
          <w:rFonts w:hint="eastAsia"/>
          <w:sz w:val="24"/>
          <w:szCs w:val="24"/>
        </w:rPr>
        <w:t xml:space="preserve"> am</w:t>
      </w:r>
      <w:r w:rsidRPr="006520EA">
        <w:rPr>
          <w:sz w:val="24"/>
          <w:szCs w:val="24"/>
        </w:rPr>
        <w:t xml:space="preserve"> writ</w:t>
      </w:r>
      <w:r>
        <w:rPr>
          <w:rFonts w:hint="eastAsia"/>
          <w:sz w:val="24"/>
          <w:szCs w:val="24"/>
        </w:rPr>
        <w:t>ing</w:t>
      </w:r>
      <w:r w:rsidRPr="006520EA">
        <w:rPr>
          <w:sz w:val="24"/>
          <w:szCs w:val="24"/>
        </w:rPr>
        <w:t xml:space="preserve"> to</w:t>
      </w:r>
      <w:r w:rsidR="004F67F8" w:rsidRPr="004F67F8">
        <w:rPr>
          <w:rFonts w:ascii="Segoe UI" w:hAnsi="Segoe UI" w:cs="Segoe UI"/>
          <w:color w:val="0F1115"/>
          <w:shd w:val="clear" w:color="auto" w:fill="FFFFFF"/>
        </w:rPr>
        <w:t xml:space="preserve"> </w:t>
      </w:r>
      <w:r w:rsidR="004F67F8" w:rsidRPr="004F67F8">
        <w:rPr>
          <w:sz w:val="24"/>
          <w:szCs w:val="24"/>
        </w:rPr>
        <w:t>respectfully request a correction regarding the article type of our manuscript</w:t>
      </w:r>
      <w:r w:rsidR="004F67F8">
        <w:rPr>
          <w:rFonts w:hint="eastAsia"/>
          <w:sz w:val="24"/>
          <w:szCs w:val="24"/>
        </w:rPr>
        <w:t xml:space="preserve">, </w:t>
      </w:r>
      <w:r w:rsidRPr="006520EA">
        <w:rPr>
          <w:sz w:val="24"/>
          <w:szCs w:val="24"/>
        </w:rPr>
        <w:t>“</w:t>
      </w:r>
      <w:proofErr w:type="spellStart"/>
      <w:r w:rsidR="00C841DD" w:rsidRPr="00C841DD">
        <w:rPr>
          <w:i/>
          <w:iCs/>
          <w:sz w:val="24"/>
          <w:szCs w:val="24"/>
        </w:rPr>
        <w:t>Chuangling</w:t>
      </w:r>
      <w:proofErr w:type="spellEnd"/>
      <w:r w:rsidR="00C841DD" w:rsidRPr="00C841DD">
        <w:rPr>
          <w:i/>
          <w:iCs/>
          <w:sz w:val="24"/>
          <w:szCs w:val="24"/>
        </w:rPr>
        <w:t xml:space="preserve"> Ye mitigates diabetic foot ulcer through suppressing keratinocyte ferroptosis via inhibiting ACSS2/ACSL4 axis</w:t>
      </w:r>
      <w:r w:rsidRPr="006520EA">
        <w:rPr>
          <w:sz w:val="24"/>
          <w:szCs w:val="24"/>
        </w:rPr>
        <w:t>”</w:t>
      </w:r>
      <w:r w:rsidR="00EA1678">
        <w:rPr>
          <w:rFonts w:hint="eastAsia"/>
          <w:sz w:val="24"/>
          <w:szCs w:val="24"/>
        </w:rPr>
        <w:t xml:space="preserve"> (</w:t>
      </w:r>
      <w:r w:rsidR="00EA1678" w:rsidRPr="00EA1678">
        <w:rPr>
          <w:sz w:val="24"/>
          <w:szCs w:val="24"/>
        </w:rPr>
        <w:t>DOI: 10.1186/s13020-026-01435-8</w:t>
      </w:r>
      <w:r w:rsidR="00EA1678">
        <w:rPr>
          <w:rFonts w:hint="eastAsia"/>
          <w:sz w:val="24"/>
          <w:szCs w:val="24"/>
        </w:rPr>
        <w:t>)</w:t>
      </w:r>
      <w:r w:rsidR="004F67F8">
        <w:rPr>
          <w:rFonts w:hint="eastAsia"/>
          <w:sz w:val="24"/>
          <w:szCs w:val="24"/>
        </w:rPr>
        <w:t xml:space="preserve">, </w:t>
      </w:r>
      <w:r w:rsidR="004F67F8" w:rsidRPr="004F67F8">
        <w:rPr>
          <w:sz w:val="24"/>
          <w:szCs w:val="24"/>
        </w:rPr>
        <w:t>currently at the proof stage.</w:t>
      </w:r>
    </w:p>
    <w:p w14:paraId="53747DC1" w14:textId="285772A2" w:rsidR="004F67F8" w:rsidRPr="006F7090" w:rsidRDefault="004F67F8" w:rsidP="006F7090">
      <w:pPr>
        <w:spacing w:line="480" w:lineRule="auto"/>
        <w:ind w:firstLineChars="0" w:firstLine="0"/>
        <w:jc w:val="both"/>
        <w:rPr>
          <w:sz w:val="24"/>
          <w:szCs w:val="24"/>
        </w:rPr>
      </w:pPr>
      <w:r w:rsidRPr="004F67F8">
        <w:rPr>
          <w:sz w:val="24"/>
          <w:szCs w:val="24"/>
        </w:rPr>
        <w:t>Upon careful review of the proof, it has come to our attention that the article type was incorrectly designated as "Brief Report" at the time of submission. The manuscript was conceived, structured, and written in full accordance with the format and scholarly scope of a standard Research Article. This misclassification was an inadvertent oversight on our part, and we sincerely regret any confusion or inconvenience it may have occasioned.</w:t>
      </w:r>
    </w:p>
    <w:p w14:paraId="74EB28DD" w14:textId="3DD58466" w:rsidR="004F67F8" w:rsidRDefault="004F67F8" w:rsidP="006F7090">
      <w:pPr>
        <w:spacing w:line="480" w:lineRule="auto"/>
        <w:ind w:firstLineChars="0" w:firstLine="0"/>
        <w:jc w:val="both"/>
        <w:rPr>
          <w:sz w:val="24"/>
          <w:szCs w:val="24"/>
        </w:rPr>
      </w:pPr>
      <w:r w:rsidRPr="004F67F8">
        <w:rPr>
          <w:sz w:val="24"/>
          <w:szCs w:val="24"/>
        </w:rPr>
        <w:t>We would be most grateful if the editorial office could kindly facilitate the change of the article type from "Brief Report" to "Research Article." Please do not hesitate to let us know should any further information or procedural steps be required.</w:t>
      </w:r>
    </w:p>
    <w:p w14:paraId="5E382111" w14:textId="791DD8B5" w:rsidR="004F67F8" w:rsidRDefault="004F67F8" w:rsidP="006F7090">
      <w:pPr>
        <w:spacing w:line="480" w:lineRule="auto"/>
        <w:ind w:firstLineChars="0" w:firstLine="0"/>
        <w:jc w:val="both"/>
        <w:rPr>
          <w:sz w:val="24"/>
          <w:szCs w:val="24"/>
        </w:rPr>
      </w:pPr>
      <w:r w:rsidRPr="004F67F8">
        <w:rPr>
          <w:sz w:val="24"/>
          <w:szCs w:val="24"/>
        </w:rPr>
        <w:t>Thank you for your kind consideration and assistance.</w:t>
      </w:r>
    </w:p>
    <w:p w14:paraId="12FDAC7D" w14:textId="77777777" w:rsidR="004F67F8" w:rsidRPr="004F67F8" w:rsidRDefault="004F67F8" w:rsidP="006F7090">
      <w:pPr>
        <w:spacing w:line="480" w:lineRule="auto"/>
        <w:ind w:firstLineChars="0" w:firstLine="0"/>
        <w:jc w:val="both"/>
        <w:rPr>
          <w:sz w:val="24"/>
          <w:szCs w:val="24"/>
        </w:rPr>
      </w:pPr>
    </w:p>
    <w:p w14:paraId="2D8034A8" w14:textId="2669EEBA" w:rsidR="00A46993" w:rsidRPr="00A46993" w:rsidRDefault="004F67F8" w:rsidP="006F7090">
      <w:pPr>
        <w:spacing w:line="480" w:lineRule="auto"/>
        <w:ind w:firstLineChars="0" w:firstLine="0"/>
        <w:jc w:val="both"/>
        <w:rPr>
          <w:sz w:val="24"/>
          <w:szCs w:val="24"/>
        </w:rPr>
      </w:pPr>
      <w:r>
        <w:rPr>
          <w:rFonts w:hint="eastAsia"/>
          <w:sz w:val="24"/>
          <w:szCs w:val="24"/>
        </w:rPr>
        <w:t>Yours s</w:t>
      </w:r>
      <w:r w:rsidR="00A46993">
        <w:rPr>
          <w:rFonts w:hint="eastAsia"/>
          <w:sz w:val="24"/>
          <w:szCs w:val="24"/>
        </w:rPr>
        <w:t>incerely</w:t>
      </w:r>
      <w:r w:rsidR="006F7090">
        <w:rPr>
          <w:rFonts w:hint="eastAsia"/>
          <w:sz w:val="24"/>
          <w:szCs w:val="24"/>
        </w:rPr>
        <w:t>,</w:t>
      </w:r>
    </w:p>
    <w:p w14:paraId="1863B8F2" w14:textId="5BA69166" w:rsidR="00A46993" w:rsidRDefault="006F7090" w:rsidP="006F7090">
      <w:pPr>
        <w:spacing w:line="480" w:lineRule="auto"/>
        <w:ind w:firstLineChars="0" w:firstLine="0"/>
        <w:jc w:val="both"/>
        <w:rPr>
          <w:sz w:val="24"/>
          <w:szCs w:val="24"/>
        </w:rPr>
      </w:pPr>
      <w:proofErr w:type="spellStart"/>
      <w:r w:rsidRPr="006F7090">
        <w:rPr>
          <w:sz w:val="24"/>
          <w:szCs w:val="24"/>
        </w:rPr>
        <w:t>Chaoqun</w:t>
      </w:r>
      <w:proofErr w:type="spellEnd"/>
      <w:r w:rsidRPr="006F7090">
        <w:rPr>
          <w:sz w:val="24"/>
          <w:szCs w:val="24"/>
        </w:rPr>
        <w:t xml:space="preserve"> Ma</w:t>
      </w:r>
      <w:r>
        <w:rPr>
          <w:rFonts w:hint="eastAsia"/>
          <w:sz w:val="24"/>
          <w:szCs w:val="24"/>
        </w:rPr>
        <w:t>,</w:t>
      </w:r>
      <w:r w:rsidRPr="006F7090">
        <w:t xml:space="preserve"> </w:t>
      </w:r>
      <w:r w:rsidRPr="006F7090">
        <w:rPr>
          <w:sz w:val="24"/>
          <w:szCs w:val="24"/>
        </w:rPr>
        <w:t>Affiliated Hospital of Nanjing University of Chinese Medicine</w:t>
      </w:r>
      <w:r w:rsidR="00A46993">
        <w:rPr>
          <w:rFonts w:hint="eastAsia"/>
          <w:sz w:val="24"/>
          <w:szCs w:val="24"/>
        </w:rPr>
        <w:t>,</w:t>
      </w:r>
    </w:p>
    <w:p w14:paraId="09F164E8" w14:textId="012D984C" w:rsidR="006F7090" w:rsidRPr="006F7090" w:rsidRDefault="006F7090" w:rsidP="006F7090">
      <w:pPr>
        <w:spacing w:line="480" w:lineRule="auto"/>
        <w:ind w:firstLineChars="0" w:firstLine="0"/>
        <w:jc w:val="both"/>
        <w:rPr>
          <w:sz w:val="24"/>
          <w:szCs w:val="24"/>
        </w:rPr>
      </w:pPr>
      <w:r w:rsidRPr="006F7090">
        <w:rPr>
          <w:sz w:val="24"/>
          <w:szCs w:val="24"/>
        </w:rPr>
        <w:t>Nanjing</w:t>
      </w:r>
      <w:r>
        <w:rPr>
          <w:rFonts w:hint="eastAsia"/>
          <w:sz w:val="24"/>
          <w:szCs w:val="24"/>
        </w:rPr>
        <w:t>,</w:t>
      </w:r>
      <w:r w:rsidRPr="006F7090">
        <w:rPr>
          <w:sz w:val="24"/>
          <w:szCs w:val="24"/>
        </w:rPr>
        <w:t xml:space="preserve"> 210029, China</w:t>
      </w:r>
    </w:p>
    <w:p w14:paraId="588702CA" w14:textId="3FFE3659" w:rsidR="006F7090" w:rsidRPr="00A46993" w:rsidRDefault="006F7090" w:rsidP="006F7090">
      <w:pPr>
        <w:spacing w:line="480" w:lineRule="auto"/>
        <w:ind w:firstLineChars="0" w:firstLine="0"/>
        <w:jc w:val="both"/>
        <w:rPr>
          <w:sz w:val="24"/>
          <w:szCs w:val="24"/>
        </w:rPr>
      </w:pPr>
      <w:r>
        <w:rPr>
          <w:rFonts w:hint="eastAsia"/>
          <w:sz w:val="24"/>
          <w:szCs w:val="24"/>
        </w:rPr>
        <w:t>E</w:t>
      </w:r>
      <w:r w:rsidR="00A46993" w:rsidRPr="00A46993">
        <w:rPr>
          <w:sz w:val="24"/>
          <w:szCs w:val="24"/>
        </w:rPr>
        <w:t xml:space="preserve">-mail: </w:t>
      </w:r>
      <w:hyperlink r:id="rId7" w:history="1">
        <w:r w:rsidRPr="006663FE">
          <w:rPr>
            <w:rStyle w:val="af2"/>
            <w:sz w:val="24"/>
            <w:szCs w:val="24"/>
          </w:rPr>
          <w:t>szpumcq@sina.com</w:t>
        </w:r>
      </w:hyperlink>
    </w:p>
    <w:sectPr w:rsidR="006F7090" w:rsidRPr="00A4699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657" w14:textId="77777777" w:rsidR="005E6EC4" w:rsidRDefault="005E6EC4" w:rsidP="00DF1C96">
      <w:pPr>
        <w:ind w:firstLine="315"/>
      </w:pPr>
      <w:r>
        <w:separator/>
      </w:r>
    </w:p>
  </w:endnote>
  <w:endnote w:type="continuationSeparator" w:id="0">
    <w:p w14:paraId="7732F889" w14:textId="77777777" w:rsidR="005E6EC4" w:rsidRDefault="005E6EC4" w:rsidP="00DF1C96">
      <w:pPr>
        <w:ind w:firstLine="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E72C" w14:textId="77777777" w:rsidR="00DF1C96" w:rsidRDefault="00DF1C96">
    <w:pPr>
      <w:pStyle w:val="af0"/>
      <w:ind w:firstLine="2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3EB2" w14:textId="77777777" w:rsidR="00DF1C96" w:rsidRDefault="00DF1C96">
    <w:pPr>
      <w:pStyle w:val="af0"/>
      <w:ind w:firstLine="2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3462" w14:textId="77777777" w:rsidR="00DF1C96" w:rsidRDefault="00DF1C96">
    <w:pPr>
      <w:pStyle w:val="af0"/>
      <w:ind w:firstLine="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1D9F" w14:textId="77777777" w:rsidR="005E6EC4" w:rsidRDefault="005E6EC4" w:rsidP="00DF1C96">
      <w:pPr>
        <w:ind w:firstLine="315"/>
      </w:pPr>
      <w:r>
        <w:separator/>
      </w:r>
    </w:p>
  </w:footnote>
  <w:footnote w:type="continuationSeparator" w:id="0">
    <w:p w14:paraId="7E302646" w14:textId="77777777" w:rsidR="005E6EC4" w:rsidRDefault="005E6EC4" w:rsidP="00DF1C96">
      <w:pPr>
        <w:ind w:firstLine="31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3C4B" w14:textId="77777777" w:rsidR="00DF1C96" w:rsidRDefault="00DF1C96">
    <w:pPr>
      <w:pStyle w:val="ae"/>
      <w:ind w:firstLine="2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CB1D3" w14:textId="77777777" w:rsidR="00DF1C96" w:rsidRDefault="00DF1C96">
    <w:pPr>
      <w:pStyle w:val="ae"/>
      <w:ind w:firstLine="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4CAE" w14:textId="77777777" w:rsidR="00DF1C96" w:rsidRDefault="00DF1C96">
    <w:pPr>
      <w:pStyle w:val="ae"/>
      <w:ind w:firstLine="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A4179"/>
    <w:multiLevelType w:val="multilevel"/>
    <w:tmpl w:val="F7983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532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80"/>
    <w:rsid w:val="00025E80"/>
    <w:rsid w:val="000A61B0"/>
    <w:rsid w:val="000B46D6"/>
    <w:rsid w:val="002C7379"/>
    <w:rsid w:val="003177A8"/>
    <w:rsid w:val="003347F0"/>
    <w:rsid w:val="00347E8C"/>
    <w:rsid w:val="003536C6"/>
    <w:rsid w:val="00383A70"/>
    <w:rsid w:val="004F67F8"/>
    <w:rsid w:val="005C76BD"/>
    <w:rsid w:val="005E6EC4"/>
    <w:rsid w:val="006520EA"/>
    <w:rsid w:val="006D7512"/>
    <w:rsid w:val="006E1E4A"/>
    <w:rsid w:val="006F7090"/>
    <w:rsid w:val="007F18D6"/>
    <w:rsid w:val="008D2B24"/>
    <w:rsid w:val="00923ECD"/>
    <w:rsid w:val="00940FA4"/>
    <w:rsid w:val="009E5CCE"/>
    <w:rsid w:val="00A46993"/>
    <w:rsid w:val="00AA1AC1"/>
    <w:rsid w:val="00B34BCB"/>
    <w:rsid w:val="00BA3669"/>
    <w:rsid w:val="00BC4EBB"/>
    <w:rsid w:val="00C70DFB"/>
    <w:rsid w:val="00C841DD"/>
    <w:rsid w:val="00C858FD"/>
    <w:rsid w:val="00C95F0A"/>
    <w:rsid w:val="00CF7138"/>
    <w:rsid w:val="00D1386B"/>
    <w:rsid w:val="00D37FF0"/>
    <w:rsid w:val="00DF1C96"/>
    <w:rsid w:val="00EA1678"/>
    <w:rsid w:val="00F06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E02D63"/>
  <w15:chartTrackingRefBased/>
  <w15:docId w15:val="{C645A3CE-9737-4494-ADC6-10C96F51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1"/>
        <w:szCs w:val="22"/>
        <w:lang w:val="en-US" w:eastAsia="zh-CN" w:bidi="ar-SA"/>
      </w:rPr>
    </w:rPrDefault>
    <w:pPrDefault>
      <w:pPr>
        <w:ind w:firstLineChars="150" w:firstLine="15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5E8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25E8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25E8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25E80"/>
    <w:pPr>
      <w:keepNext/>
      <w:keepLines/>
      <w:spacing w:before="80" w:after="40"/>
      <w:outlineLvl w:val="3"/>
    </w:pPr>
    <w:rPr>
      <w:rFonts w:asciiTheme="minorHAnsi"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025E80"/>
    <w:pPr>
      <w:keepNext/>
      <w:keepLines/>
      <w:spacing w:before="80" w:after="40"/>
      <w:outlineLvl w:val="4"/>
    </w:pPr>
    <w:rPr>
      <w:rFonts w:asciiTheme="minorHAnsi"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025E80"/>
    <w:pPr>
      <w:keepNext/>
      <w:keepLines/>
      <w:spacing w:before="40"/>
      <w:outlineLvl w:val="5"/>
    </w:pPr>
    <w:rPr>
      <w:rFonts w:asciiTheme="minorHAnsi" w:hAnsiTheme="minorHAnsi" w:cstheme="majorBidi"/>
      <w:b/>
      <w:bCs/>
      <w:color w:val="2F5496" w:themeColor="accent1" w:themeShade="BF"/>
    </w:rPr>
  </w:style>
  <w:style w:type="paragraph" w:styleId="7">
    <w:name w:val="heading 7"/>
    <w:basedOn w:val="a"/>
    <w:next w:val="a"/>
    <w:link w:val="70"/>
    <w:uiPriority w:val="9"/>
    <w:semiHidden/>
    <w:unhideWhenUsed/>
    <w:qFormat/>
    <w:rsid w:val="00025E80"/>
    <w:pPr>
      <w:keepNext/>
      <w:keepLines/>
      <w:spacing w:before="40"/>
      <w:outlineLvl w:val="6"/>
    </w:pPr>
    <w:rPr>
      <w:rFonts w:asciiTheme="minorHAnsi" w:hAnsiTheme="minorHAnsi" w:cstheme="majorBidi"/>
      <w:b/>
      <w:bCs/>
      <w:color w:val="595959" w:themeColor="text1" w:themeTint="A6"/>
    </w:rPr>
  </w:style>
  <w:style w:type="paragraph" w:styleId="8">
    <w:name w:val="heading 8"/>
    <w:basedOn w:val="a"/>
    <w:next w:val="a"/>
    <w:link w:val="80"/>
    <w:uiPriority w:val="9"/>
    <w:semiHidden/>
    <w:unhideWhenUsed/>
    <w:qFormat/>
    <w:rsid w:val="00025E80"/>
    <w:pPr>
      <w:keepNext/>
      <w:keepLines/>
      <w:outlineLvl w:val="7"/>
    </w:pPr>
    <w:rPr>
      <w:rFonts w:asciiTheme="minorHAnsi" w:hAnsiTheme="minorHAnsi" w:cstheme="majorBidi"/>
      <w:color w:val="595959" w:themeColor="text1" w:themeTint="A6"/>
    </w:rPr>
  </w:style>
  <w:style w:type="paragraph" w:styleId="9">
    <w:name w:val="heading 9"/>
    <w:basedOn w:val="a"/>
    <w:next w:val="a"/>
    <w:link w:val="90"/>
    <w:uiPriority w:val="9"/>
    <w:semiHidden/>
    <w:unhideWhenUsed/>
    <w:qFormat/>
    <w:rsid w:val="00025E8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25E8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25E8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25E8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25E80"/>
    <w:rPr>
      <w:rFonts w:asciiTheme="minorHAnsi" w:hAnsiTheme="minorHAnsi" w:cstheme="majorBidi"/>
      <w:color w:val="2F5496" w:themeColor="accent1" w:themeShade="BF"/>
      <w:sz w:val="28"/>
      <w:szCs w:val="28"/>
    </w:rPr>
  </w:style>
  <w:style w:type="character" w:customStyle="1" w:styleId="50">
    <w:name w:val="标题 5 字符"/>
    <w:basedOn w:val="a0"/>
    <w:link w:val="5"/>
    <w:uiPriority w:val="9"/>
    <w:semiHidden/>
    <w:rsid w:val="00025E80"/>
    <w:rPr>
      <w:rFonts w:asciiTheme="minorHAnsi" w:hAnsiTheme="minorHAnsi" w:cstheme="majorBidi"/>
      <w:color w:val="2F5496" w:themeColor="accent1" w:themeShade="BF"/>
      <w:sz w:val="24"/>
      <w:szCs w:val="24"/>
    </w:rPr>
  </w:style>
  <w:style w:type="character" w:customStyle="1" w:styleId="60">
    <w:name w:val="标题 6 字符"/>
    <w:basedOn w:val="a0"/>
    <w:link w:val="6"/>
    <w:uiPriority w:val="9"/>
    <w:semiHidden/>
    <w:rsid w:val="00025E80"/>
    <w:rPr>
      <w:rFonts w:asciiTheme="minorHAnsi" w:hAnsiTheme="minorHAnsi" w:cstheme="majorBidi"/>
      <w:b/>
      <w:bCs/>
      <w:color w:val="2F5496" w:themeColor="accent1" w:themeShade="BF"/>
    </w:rPr>
  </w:style>
  <w:style w:type="character" w:customStyle="1" w:styleId="70">
    <w:name w:val="标题 7 字符"/>
    <w:basedOn w:val="a0"/>
    <w:link w:val="7"/>
    <w:uiPriority w:val="9"/>
    <w:semiHidden/>
    <w:rsid w:val="00025E80"/>
    <w:rPr>
      <w:rFonts w:asciiTheme="minorHAnsi" w:hAnsiTheme="minorHAnsi" w:cstheme="majorBidi"/>
      <w:b/>
      <w:bCs/>
      <w:color w:val="595959" w:themeColor="text1" w:themeTint="A6"/>
    </w:rPr>
  </w:style>
  <w:style w:type="character" w:customStyle="1" w:styleId="80">
    <w:name w:val="标题 8 字符"/>
    <w:basedOn w:val="a0"/>
    <w:link w:val="8"/>
    <w:uiPriority w:val="9"/>
    <w:semiHidden/>
    <w:rsid w:val="00025E80"/>
    <w:rPr>
      <w:rFonts w:asciiTheme="minorHAnsi" w:hAnsiTheme="minorHAnsi" w:cstheme="majorBidi"/>
      <w:color w:val="595959" w:themeColor="text1" w:themeTint="A6"/>
    </w:rPr>
  </w:style>
  <w:style w:type="character" w:customStyle="1" w:styleId="90">
    <w:name w:val="标题 9 字符"/>
    <w:basedOn w:val="a0"/>
    <w:link w:val="9"/>
    <w:uiPriority w:val="9"/>
    <w:semiHidden/>
    <w:rsid w:val="00025E80"/>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025E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25E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5E80"/>
    <w:pPr>
      <w:numPr>
        <w:ilvl w:val="1"/>
      </w:numPr>
      <w:spacing w:after="160"/>
      <w:ind w:firstLineChars="150" w:firstLine="15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25E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5E80"/>
    <w:pPr>
      <w:spacing w:before="160" w:after="160"/>
      <w:jc w:val="center"/>
    </w:pPr>
    <w:rPr>
      <w:i/>
      <w:iCs/>
      <w:color w:val="404040" w:themeColor="text1" w:themeTint="BF"/>
    </w:rPr>
  </w:style>
  <w:style w:type="character" w:customStyle="1" w:styleId="a8">
    <w:name w:val="引用 字符"/>
    <w:basedOn w:val="a0"/>
    <w:link w:val="a7"/>
    <w:uiPriority w:val="29"/>
    <w:rsid w:val="00025E80"/>
    <w:rPr>
      <w:i/>
      <w:iCs/>
      <w:color w:val="404040" w:themeColor="text1" w:themeTint="BF"/>
    </w:rPr>
  </w:style>
  <w:style w:type="paragraph" w:styleId="a9">
    <w:name w:val="List Paragraph"/>
    <w:basedOn w:val="a"/>
    <w:uiPriority w:val="34"/>
    <w:qFormat/>
    <w:rsid w:val="00025E80"/>
    <w:pPr>
      <w:ind w:left="720"/>
      <w:contextualSpacing/>
    </w:pPr>
  </w:style>
  <w:style w:type="character" w:styleId="aa">
    <w:name w:val="Intense Emphasis"/>
    <w:basedOn w:val="a0"/>
    <w:uiPriority w:val="21"/>
    <w:qFormat/>
    <w:rsid w:val="00025E80"/>
    <w:rPr>
      <w:i/>
      <w:iCs/>
      <w:color w:val="2F5496" w:themeColor="accent1" w:themeShade="BF"/>
    </w:rPr>
  </w:style>
  <w:style w:type="paragraph" w:styleId="ab">
    <w:name w:val="Intense Quote"/>
    <w:basedOn w:val="a"/>
    <w:next w:val="a"/>
    <w:link w:val="ac"/>
    <w:uiPriority w:val="30"/>
    <w:qFormat/>
    <w:rsid w:val="00025E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25E80"/>
    <w:rPr>
      <w:i/>
      <w:iCs/>
      <w:color w:val="2F5496" w:themeColor="accent1" w:themeShade="BF"/>
    </w:rPr>
  </w:style>
  <w:style w:type="character" w:styleId="ad">
    <w:name w:val="Intense Reference"/>
    <w:basedOn w:val="a0"/>
    <w:uiPriority w:val="32"/>
    <w:qFormat/>
    <w:rsid w:val="00025E80"/>
    <w:rPr>
      <w:b/>
      <w:bCs/>
      <w:smallCaps/>
      <w:color w:val="2F5496" w:themeColor="accent1" w:themeShade="BF"/>
      <w:spacing w:val="5"/>
    </w:rPr>
  </w:style>
  <w:style w:type="paragraph" w:styleId="ae">
    <w:name w:val="header"/>
    <w:basedOn w:val="a"/>
    <w:link w:val="af"/>
    <w:uiPriority w:val="99"/>
    <w:unhideWhenUsed/>
    <w:rsid w:val="00DF1C96"/>
    <w:pPr>
      <w:tabs>
        <w:tab w:val="center" w:pos="4153"/>
        <w:tab w:val="right" w:pos="8306"/>
      </w:tabs>
      <w:snapToGrid w:val="0"/>
      <w:jc w:val="center"/>
    </w:pPr>
    <w:rPr>
      <w:sz w:val="18"/>
      <w:szCs w:val="18"/>
    </w:rPr>
  </w:style>
  <w:style w:type="character" w:customStyle="1" w:styleId="af">
    <w:name w:val="页眉 字符"/>
    <w:basedOn w:val="a0"/>
    <w:link w:val="ae"/>
    <w:uiPriority w:val="99"/>
    <w:rsid w:val="00DF1C96"/>
    <w:rPr>
      <w:sz w:val="18"/>
      <w:szCs w:val="18"/>
    </w:rPr>
  </w:style>
  <w:style w:type="paragraph" w:styleId="af0">
    <w:name w:val="footer"/>
    <w:basedOn w:val="a"/>
    <w:link w:val="af1"/>
    <w:uiPriority w:val="99"/>
    <w:unhideWhenUsed/>
    <w:rsid w:val="00DF1C96"/>
    <w:pPr>
      <w:tabs>
        <w:tab w:val="center" w:pos="4153"/>
        <w:tab w:val="right" w:pos="8306"/>
      </w:tabs>
      <w:snapToGrid w:val="0"/>
    </w:pPr>
    <w:rPr>
      <w:sz w:val="18"/>
      <w:szCs w:val="18"/>
    </w:rPr>
  </w:style>
  <w:style w:type="character" w:customStyle="1" w:styleId="af1">
    <w:name w:val="页脚 字符"/>
    <w:basedOn w:val="a0"/>
    <w:link w:val="af0"/>
    <w:uiPriority w:val="99"/>
    <w:rsid w:val="00DF1C96"/>
    <w:rPr>
      <w:sz w:val="18"/>
      <w:szCs w:val="18"/>
    </w:rPr>
  </w:style>
  <w:style w:type="character" w:styleId="af2">
    <w:name w:val="Hyperlink"/>
    <w:basedOn w:val="a0"/>
    <w:uiPriority w:val="99"/>
    <w:unhideWhenUsed/>
    <w:rsid w:val="006F7090"/>
    <w:rPr>
      <w:color w:val="0563C1" w:themeColor="hyperlink"/>
      <w:u w:val="single"/>
    </w:rPr>
  </w:style>
  <w:style w:type="character" w:styleId="af3">
    <w:name w:val="Unresolved Mention"/>
    <w:basedOn w:val="a0"/>
    <w:uiPriority w:val="99"/>
    <w:semiHidden/>
    <w:unhideWhenUsed/>
    <w:rsid w:val="006F7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zpumcq@sina.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185</Words>
  <Characters>1058</Characters>
  <Application>Microsoft Office Word</Application>
  <DocSecurity>0</DocSecurity>
  <Lines>20</Lines>
  <Paragraphs>11</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若卉 林</dc:creator>
  <cp:keywords/>
  <dc:description/>
  <cp:lastModifiedBy>若卉 林</cp:lastModifiedBy>
  <cp:revision>5</cp:revision>
  <dcterms:created xsi:type="dcterms:W3CDTF">2026-05-25T15:31:00Z</dcterms:created>
  <dcterms:modified xsi:type="dcterms:W3CDTF">2026-05-26T01:45:00Z</dcterms:modified>
</cp:coreProperties>
</file>