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D2976" w14:textId="77777777" w:rsidR="009B22A0" w:rsidRDefault="009B22A0" w:rsidP="009B22A0">
      <w:pPr>
        <w:pStyle w:val="Heading2"/>
        <w:spacing w:line="480" w:lineRule="auto"/>
      </w:pPr>
      <w:r>
        <w:t>Supplementary Material</w:t>
      </w:r>
    </w:p>
    <w:p w14:paraId="013C7068" w14:textId="77777777" w:rsidR="009B22A0" w:rsidRDefault="009B22A0" w:rsidP="009B22A0">
      <w:pPr>
        <w:pStyle w:val="Caption"/>
        <w:keepNext/>
        <w:spacing w:line="480" w:lineRule="auto"/>
        <w:jc w:val="center"/>
      </w:pPr>
      <w:r>
        <w:t xml:space="preserve">Supplementary Table 1: Dunn’s Test for pairwise comparisons of climate scenario (CS1, CS2, CS3) under different planting mixes (SM1, SM2, SM3). Z = Z-score, </w:t>
      </w:r>
      <w:proofErr w:type="spellStart"/>
      <w:r>
        <w:t>P.adj</w:t>
      </w:r>
      <w:proofErr w:type="spellEnd"/>
      <w:r>
        <w:t xml:space="preserve"> = adjusted p-value. </w:t>
      </w:r>
    </w:p>
    <w:tbl>
      <w:tblPr>
        <w:tblStyle w:val="GridTable6Colorful"/>
        <w:tblW w:w="7366" w:type="dxa"/>
        <w:jc w:val="center"/>
        <w:tblLook w:val="04A0" w:firstRow="1" w:lastRow="0" w:firstColumn="1" w:lastColumn="0" w:noHBand="0" w:noVBand="1"/>
      </w:tblPr>
      <w:tblGrid>
        <w:gridCol w:w="1405"/>
        <w:gridCol w:w="838"/>
        <w:gridCol w:w="1082"/>
        <w:gridCol w:w="838"/>
        <w:gridCol w:w="1082"/>
        <w:gridCol w:w="838"/>
        <w:gridCol w:w="1283"/>
      </w:tblGrid>
      <w:tr w:rsidR="009B22A0" w:rsidRPr="003F36D7" w14:paraId="367CE8A3" w14:textId="77777777" w:rsidTr="00C724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dxa"/>
            <w:noWrap/>
            <w:hideMark/>
          </w:tcPr>
          <w:p w14:paraId="06B105C6" w14:textId="77777777" w:rsidR="009B22A0" w:rsidRPr="003F36D7" w:rsidRDefault="009B22A0" w:rsidP="00C724FE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CA"/>
              </w:rPr>
            </w:pPr>
            <w:r w:rsidRPr="003F36D7">
              <w:rPr>
                <w:rFonts w:eastAsia="Times New Roman" w:cs="Times New Roman"/>
                <w:color w:val="000000"/>
                <w:sz w:val="20"/>
                <w:szCs w:val="20"/>
                <w:lang w:eastAsia="en-CA"/>
              </w:rPr>
              <w:t>Comparison</w:t>
            </w:r>
          </w:p>
        </w:tc>
        <w:tc>
          <w:tcPr>
            <w:tcW w:w="1920" w:type="dxa"/>
            <w:gridSpan w:val="2"/>
            <w:noWrap/>
            <w:hideMark/>
          </w:tcPr>
          <w:p w14:paraId="5037350D" w14:textId="77777777" w:rsidR="009B22A0" w:rsidRPr="003F36D7" w:rsidRDefault="009B22A0" w:rsidP="00C724FE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n-CA"/>
              </w:rPr>
            </w:pPr>
            <w:r w:rsidRPr="003F36D7">
              <w:rPr>
                <w:rFonts w:eastAsia="Times New Roman" w:cs="Times New Roman"/>
                <w:color w:val="000000"/>
                <w:sz w:val="20"/>
                <w:szCs w:val="20"/>
                <w:lang w:eastAsia="en-CA"/>
              </w:rPr>
              <w:t>Coniferous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CA"/>
              </w:rPr>
              <w:t xml:space="preserve"> (SM1)</w:t>
            </w:r>
          </w:p>
        </w:tc>
        <w:tc>
          <w:tcPr>
            <w:tcW w:w="1920" w:type="dxa"/>
            <w:gridSpan w:val="2"/>
            <w:noWrap/>
            <w:hideMark/>
          </w:tcPr>
          <w:p w14:paraId="70FB1AEF" w14:textId="77777777" w:rsidR="009B22A0" w:rsidRPr="003F36D7" w:rsidRDefault="009B22A0" w:rsidP="00C724FE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n-CA"/>
              </w:rPr>
            </w:pPr>
            <w:r w:rsidRPr="003F36D7">
              <w:rPr>
                <w:rFonts w:eastAsia="Times New Roman" w:cs="Times New Roman"/>
                <w:color w:val="000000"/>
                <w:sz w:val="20"/>
                <w:szCs w:val="20"/>
                <w:lang w:eastAsia="en-CA"/>
              </w:rPr>
              <w:t>Deciduous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CA"/>
              </w:rPr>
              <w:t xml:space="preserve"> (SM2)</w:t>
            </w:r>
          </w:p>
        </w:tc>
        <w:tc>
          <w:tcPr>
            <w:tcW w:w="2121" w:type="dxa"/>
            <w:gridSpan w:val="2"/>
            <w:noWrap/>
            <w:hideMark/>
          </w:tcPr>
          <w:p w14:paraId="6C4537DC" w14:textId="77777777" w:rsidR="009B22A0" w:rsidRPr="003F36D7" w:rsidRDefault="009B22A0" w:rsidP="00C724FE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n-CA"/>
              </w:rPr>
            </w:pPr>
            <w:r w:rsidRPr="003F36D7">
              <w:rPr>
                <w:rFonts w:eastAsia="Times New Roman" w:cs="Times New Roman"/>
                <w:color w:val="000000"/>
                <w:sz w:val="20"/>
                <w:szCs w:val="20"/>
                <w:lang w:eastAsia="en-CA"/>
              </w:rPr>
              <w:t>Mixed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CA"/>
              </w:rPr>
              <w:t xml:space="preserve"> (SM3)</w:t>
            </w:r>
          </w:p>
        </w:tc>
      </w:tr>
      <w:tr w:rsidR="009B22A0" w:rsidRPr="003F36D7" w14:paraId="0EF13298" w14:textId="77777777" w:rsidTr="00C724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dxa"/>
            <w:noWrap/>
            <w:hideMark/>
          </w:tcPr>
          <w:p w14:paraId="70F5767A" w14:textId="77777777" w:rsidR="009B22A0" w:rsidRPr="003F36D7" w:rsidRDefault="009B22A0" w:rsidP="00C724FE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838" w:type="dxa"/>
            <w:noWrap/>
            <w:hideMark/>
          </w:tcPr>
          <w:p w14:paraId="13CF082E" w14:textId="77777777" w:rsidR="009B22A0" w:rsidRPr="003F36D7" w:rsidRDefault="009B22A0" w:rsidP="00C724F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n-CA"/>
              </w:rPr>
            </w:pPr>
            <w:r w:rsidRPr="003F36D7">
              <w:rPr>
                <w:rFonts w:eastAsia="Times New Roman" w:cs="Times New Roman"/>
                <w:color w:val="000000"/>
                <w:sz w:val="20"/>
                <w:szCs w:val="20"/>
                <w:lang w:eastAsia="en-CA"/>
              </w:rPr>
              <w:t>Z</w:t>
            </w:r>
          </w:p>
        </w:tc>
        <w:tc>
          <w:tcPr>
            <w:tcW w:w="1082" w:type="dxa"/>
            <w:noWrap/>
            <w:hideMark/>
          </w:tcPr>
          <w:p w14:paraId="087988E2" w14:textId="77777777" w:rsidR="009B22A0" w:rsidRPr="003F36D7" w:rsidRDefault="009B22A0" w:rsidP="00C724F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3F36D7">
              <w:rPr>
                <w:rFonts w:eastAsia="Times New Roman" w:cs="Times New Roman"/>
                <w:color w:val="000000"/>
                <w:sz w:val="20"/>
                <w:szCs w:val="20"/>
                <w:lang w:eastAsia="en-CA"/>
              </w:rPr>
              <w:t>P.adj</w:t>
            </w:r>
            <w:proofErr w:type="spellEnd"/>
          </w:p>
        </w:tc>
        <w:tc>
          <w:tcPr>
            <w:tcW w:w="838" w:type="dxa"/>
            <w:noWrap/>
            <w:hideMark/>
          </w:tcPr>
          <w:p w14:paraId="3984F41C" w14:textId="77777777" w:rsidR="009B22A0" w:rsidRPr="003F36D7" w:rsidRDefault="009B22A0" w:rsidP="00C724F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n-CA"/>
              </w:rPr>
            </w:pPr>
            <w:r w:rsidRPr="003F36D7">
              <w:rPr>
                <w:rFonts w:eastAsia="Times New Roman" w:cs="Times New Roman"/>
                <w:color w:val="000000"/>
                <w:sz w:val="20"/>
                <w:szCs w:val="20"/>
                <w:lang w:eastAsia="en-CA"/>
              </w:rPr>
              <w:t>Z</w:t>
            </w:r>
          </w:p>
        </w:tc>
        <w:tc>
          <w:tcPr>
            <w:tcW w:w="1082" w:type="dxa"/>
            <w:noWrap/>
            <w:hideMark/>
          </w:tcPr>
          <w:p w14:paraId="3C959DE1" w14:textId="77777777" w:rsidR="009B22A0" w:rsidRPr="003F36D7" w:rsidRDefault="009B22A0" w:rsidP="00C724F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3F36D7">
              <w:rPr>
                <w:rFonts w:eastAsia="Times New Roman" w:cs="Times New Roman"/>
                <w:color w:val="000000"/>
                <w:sz w:val="20"/>
                <w:szCs w:val="20"/>
                <w:lang w:eastAsia="en-CA"/>
              </w:rPr>
              <w:t>P.adj</w:t>
            </w:r>
            <w:proofErr w:type="spellEnd"/>
          </w:p>
        </w:tc>
        <w:tc>
          <w:tcPr>
            <w:tcW w:w="838" w:type="dxa"/>
            <w:noWrap/>
            <w:hideMark/>
          </w:tcPr>
          <w:p w14:paraId="52D6940F" w14:textId="77777777" w:rsidR="009B22A0" w:rsidRPr="003F36D7" w:rsidRDefault="009B22A0" w:rsidP="00C724F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n-CA"/>
              </w:rPr>
            </w:pPr>
            <w:r w:rsidRPr="003F36D7">
              <w:rPr>
                <w:rFonts w:eastAsia="Times New Roman" w:cs="Times New Roman"/>
                <w:color w:val="000000"/>
                <w:sz w:val="20"/>
                <w:szCs w:val="20"/>
                <w:lang w:eastAsia="en-CA"/>
              </w:rPr>
              <w:t>Z</w:t>
            </w:r>
          </w:p>
        </w:tc>
        <w:tc>
          <w:tcPr>
            <w:tcW w:w="1283" w:type="dxa"/>
            <w:noWrap/>
            <w:hideMark/>
          </w:tcPr>
          <w:p w14:paraId="0CFADCB1" w14:textId="77777777" w:rsidR="009B22A0" w:rsidRPr="003F36D7" w:rsidRDefault="009B22A0" w:rsidP="00C724F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3F36D7">
              <w:rPr>
                <w:rFonts w:eastAsia="Times New Roman" w:cs="Times New Roman"/>
                <w:color w:val="000000"/>
                <w:sz w:val="20"/>
                <w:szCs w:val="20"/>
                <w:lang w:eastAsia="en-CA"/>
              </w:rPr>
              <w:t>P.adj</w:t>
            </w:r>
            <w:proofErr w:type="spellEnd"/>
          </w:p>
        </w:tc>
      </w:tr>
      <w:tr w:rsidR="009B22A0" w:rsidRPr="003F36D7" w14:paraId="4CCFEE14" w14:textId="77777777" w:rsidTr="00C724F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dxa"/>
            <w:noWrap/>
            <w:hideMark/>
          </w:tcPr>
          <w:p w14:paraId="562E9ED9" w14:textId="77777777" w:rsidR="009B22A0" w:rsidRPr="003F36D7" w:rsidRDefault="009B22A0" w:rsidP="00C724FE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n-CA"/>
              </w:rPr>
              <w:t>C</w:t>
            </w:r>
            <w:r w:rsidRPr="003F36D7">
              <w:rPr>
                <w:rFonts w:eastAsia="Times New Roman" w:cs="Times New Roman"/>
                <w:color w:val="000000"/>
                <w:sz w:val="20"/>
                <w:szCs w:val="20"/>
                <w:lang w:eastAsia="en-CA"/>
              </w:rPr>
              <w:t>S1 - 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CA"/>
              </w:rPr>
              <w:t>C</w:t>
            </w:r>
            <w:r w:rsidRPr="003F36D7">
              <w:rPr>
                <w:rFonts w:eastAsia="Times New Roman" w:cs="Times New Roman"/>
                <w:color w:val="000000"/>
                <w:sz w:val="20"/>
                <w:szCs w:val="20"/>
                <w:lang w:eastAsia="en-CA"/>
              </w:rPr>
              <w:t>S2</w:t>
            </w:r>
          </w:p>
        </w:tc>
        <w:tc>
          <w:tcPr>
            <w:tcW w:w="838" w:type="dxa"/>
            <w:noWrap/>
            <w:hideMark/>
          </w:tcPr>
          <w:p w14:paraId="5590DC6C" w14:textId="77777777" w:rsidR="009B22A0" w:rsidRPr="003F36D7" w:rsidRDefault="009B22A0" w:rsidP="00C724F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n-CA"/>
              </w:rPr>
            </w:pPr>
            <w:r w:rsidRPr="003F36D7">
              <w:rPr>
                <w:rFonts w:eastAsia="Times New Roman" w:cs="Times New Roman"/>
                <w:color w:val="000000"/>
                <w:sz w:val="20"/>
                <w:szCs w:val="20"/>
                <w:lang w:eastAsia="en-CA"/>
              </w:rPr>
              <w:t>-172.7</w:t>
            </w:r>
          </w:p>
        </w:tc>
        <w:tc>
          <w:tcPr>
            <w:tcW w:w="1082" w:type="dxa"/>
            <w:noWrap/>
            <w:hideMark/>
          </w:tcPr>
          <w:p w14:paraId="31650329" w14:textId="77777777" w:rsidR="009B22A0" w:rsidRPr="003F36D7" w:rsidRDefault="009B22A0" w:rsidP="00C724F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n-CA"/>
              </w:rPr>
            </w:pPr>
            <w:r w:rsidRPr="003F36D7">
              <w:rPr>
                <w:rFonts w:eastAsia="Times New Roman" w:cs="Times New Roman"/>
                <w:color w:val="000000"/>
                <w:sz w:val="20"/>
                <w:szCs w:val="20"/>
                <w:lang w:eastAsia="en-CA"/>
              </w:rPr>
              <w:t>0.0</w:t>
            </w:r>
          </w:p>
        </w:tc>
        <w:tc>
          <w:tcPr>
            <w:tcW w:w="838" w:type="dxa"/>
            <w:noWrap/>
            <w:hideMark/>
          </w:tcPr>
          <w:p w14:paraId="0B371344" w14:textId="77777777" w:rsidR="009B22A0" w:rsidRPr="003F36D7" w:rsidRDefault="009B22A0" w:rsidP="00C724F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n-CA"/>
              </w:rPr>
            </w:pPr>
            <w:r w:rsidRPr="003F36D7">
              <w:rPr>
                <w:rFonts w:eastAsia="Times New Roman" w:cs="Times New Roman"/>
                <w:color w:val="000000"/>
                <w:sz w:val="20"/>
                <w:szCs w:val="20"/>
                <w:lang w:eastAsia="en-CA"/>
              </w:rPr>
              <w:t>-170.9</w:t>
            </w:r>
          </w:p>
        </w:tc>
        <w:tc>
          <w:tcPr>
            <w:tcW w:w="1082" w:type="dxa"/>
            <w:noWrap/>
            <w:hideMark/>
          </w:tcPr>
          <w:p w14:paraId="5AEAC33C" w14:textId="77777777" w:rsidR="009B22A0" w:rsidRPr="003F36D7" w:rsidRDefault="009B22A0" w:rsidP="00C724F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n-CA"/>
              </w:rPr>
            </w:pPr>
            <w:r w:rsidRPr="003F36D7">
              <w:rPr>
                <w:rFonts w:eastAsia="Times New Roman" w:cs="Times New Roman"/>
                <w:color w:val="000000"/>
                <w:sz w:val="20"/>
                <w:szCs w:val="20"/>
                <w:lang w:eastAsia="en-CA"/>
              </w:rPr>
              <w:t>0.0</w:t>
            </w:r>
          </w:p>
        </w:tc>
        <w:tc>
          <w:tcPr>
            <w:tcW w:w="838" w:type="dxa"/>
            <w:noWrap/>
            <w:hideMark/>
          </w:tcPr>
          <w:p w14:paraId="7B50C317" w14:textId="77777777" w:rsidR="009B22A0" w:rsidRPr="003F36D7" w:rsidRDefault="009B22A0" w:rsidP="00C724F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n-CA"/>
              </w:rPr>
            </w:pPr>
            <w:r w:rsidRPr="003F36D7">
              <w:rPr>
                <w:rFonts w:eastAsia="Times New Roman" w:cs="Times New Roman"/>
                <w:color w:val="000000"/>
                <w:sz w:val="20"/>
                <w:szCs w:val="20"/>
                <w:lang w:eastAsia="en-CA"/>
              </w:rPr>
              <w:t>-95.6</w:t>
            </w:r>
          </w:p>
        </w:tc>
        <w:tc>
          <w:tcPr>
            <w:tcW w:w="1283" w:type="dxa"/>
            <w:noWrap/>
            <w:hideMark/>
          </w:tcPr>
          <w:p w14:paraId="64593194" w14:textId="77777777" w:rsidR="009B22A0" w:rsidRPr="003F36D7" w:rsidRDefault="009B22A0" w:rsidP="00C724F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n-CA"/>
              </w:rPr>
            </w:pPr>
            <w:r w:rsidRPr="003F36D7">
              <w:rPr>
                <w:rFonts w:eastAsia="Times New Roman" w:cs="Times New Roman"/>
                <w:color w:val="000000"/>
                <w:sz w:val="20"/>
                <w:szCs w:val="20"/>
                <w:lang w:eastAsia="en-CA"/>
              </w:rPr>
              <w:t>0.0</w:t>
            </w:r>
          </w:p>
        </w:tc>
      </w:tr>
      <w:tr w:rsidR="009B22A0" w:rsidRPr="003F36D7" w14:paraId="2266752B" w14:textId="77777777" w:rsidTr="00C724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dxa"/>
            <w:noWrap/>
            <w:hideMark/>
          </w:tcPr>
          <w:p w14:paraId="5FED6402" w14:textId="77777777" w:rsidR="009B22A0" w:rsidRPr="003F36D7" w:rsidRDefault="009B22A0" w:rsidP="00C724FE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n-CA"/>
              </w:rPr>
              <w:t>C</w:t>
            </w:r>
            <w:r w:rsidRPr="003F36D7">
              <w:rPr>
                <w:rFonts w:eastAsia="Times New Roman" w:cs="Times New Roman"/>
                <w:color w:val="000000"/>
                <w:sz w:val="20"/>
                <w:szCs w:val="20"/>
                <w:lang w:eastAsia="en-CA"/>
              </w:rPr>
              <w:t>S1 - 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CA"/>
              </w:rPr>
              <w:t>C</w:t>
            </w:r>
            <w:r w:rsidRPr="003F36D7">
              <w:rPr>
                <w:rFonts w:eastAsia="Times New Roman" w:cs="Times New Roman"/>
                <w:color w:val="000000"/>
                <w:sz w:val="20"/>
                <w:szCs w:val="20"/>
                <w:lang w:eastAsia="en-CA"/>
              </w:rPr>
              <w:t>S3</w:t>
            </w:r>
          </w:p>
        </w:tc>
        <w:tc>
          <w:tcPr>
            <w:tcW w:w="838" w:type="dxa"/>
            <w:noWrap/>
            <w:hideMark/>
          </w:tcPr>
          <w:p w14:paraId="31228C66" w14:textId="77777777" w:rsidR="009B22A0" w:rsidRPr="003F36D7" w:rsidRDefault="009B22A0" w:rsidP="00C724F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n-CA"/>
              </w:rPr>
            </w:pPr>
            <w:r w:rsidRPr="003F36D7">
              <w:rPr>
                <w:rFonts w:eastAsia="Times New Roman" w:cs="Times New Roman"/>
                <w:color w:val="000000"/>
                <w:sz w:val="20"/>
                <w:szCs w:val="20"/>
                <w:lang w:eastAsia="en-CA"/>
              </w:rPr>
              <w:t>-261.1</w:t>
            </w:r>
          </w:p>
        </w:tc>
        <w:tc>
          <w:tcPr>
            <w:tcW w:w="1082" w:type="dxa"/>
            <w:noWrap/>
            <w:hideMark/>
          </w:tcPr>
          <w:p w14:paraId="1570FF92" w14:textId="77777777" w:rsidR="009B22A0" w:rsidRPr="003F36D7" w:rsidRDefault="009B22A0" w:rsidP="00C724F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n-CA"/>
              </w:rPr>
            </w:pPr>
            <w:r w:rsidRPr="003F36D7">
              <w:rPr>
                <w:rFonts w:eastAsia="Times New Roman" w:cs="Times New Roman"/>
                <w:color w:val="000000"/>
                <w:sz w:val="20"/>
                <w:szCs w:val="20"/>
                <w:lang w:eastAsia="en-CA"/>
              </w:rPr>
              <w:t>0.0</w:t>
            </w:r>
          </w:p>
        </w:tc>
        <w:tc>
          <w:tcPr>
            <w:tcW w:w="838" w:type="dxa"/>
            <w:noWrap/>
            <w:hideMark/>
          </w:tcPr>
          <w:p w14:paraId="2B0947B3" w14:textId="77777777" w:rsidR="009B22A0" w:rsidRPr="003F36D7" w:rsidRDefault="009B22A0" w:rsidP="00C724F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n-CA"/>
              </w:rPr>
            </w:pPr>
            <w:r w:rsidRPr="003F36D7">
              <w:rPr>
                <w:rFonts w:eastAsia="Times New Roman" w:cs="Times New Roman"/>
                <w:color w:val="000000"/>
                <w:sz w:val="20"/>
                <w:szCs w:val="20"/>
                <w:lang w:eastAsia="en-CA"/>
              </w:rPr>
              <w:t>-334.7</w:t>
            </w:r>
          </w:p>
        </w:tc>
        <w:tc>
          <w:tcPr>
            <w:tcW w:w="1082" w:type="dxa"/>
            <w:noWrap/>
            <w:hideMark/>
          </w:tcPr>
          <w:p w14:paraId="1E1078B1" w14:textId="77777777" w:rsidR="009B22A0" w:rsidRPr="003F36D7" w:rsidRDefault="009B22A0" w:rsidP="00C724F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n-CA"/>
              </w:rPr>
            </w:pPr>
            <w:r w:rsidRPr="003F36D7">
              <w:rPr>
                <w:rFonts w:eastAsia="Times New Roman" w:cs="Times New Roman"/>
                <w:color w:val="000000"/>
                <w:sz w:val="20"/>
                <w:szCs w:val="20"/>
                <w:lang w:eastAsia="en-CA"/>
              </w:rPr>
              <w:t>0.0</w:t>
            </w:r>
          </w:p>
        </w:tc>
        <w:tc>
          <w:tcPr>
            <w:tcW w:w="838" w:type="dxa"/>
            <w:noWrap/>
            <w:hideMark/>
          </w:tcPr>
          <w:p w14:paraId="78F2EFE5" w14:textId="77777777" w:rsidR="009B22A0" w:rsidRPr="003F36D7" w:rsidRDefault="009B22A0" w:rsidP="00C724F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n-CA"/>
              </w:rPr>
            </w:pPr>
            <w:r w:rsidRPr="003F36D7">
              <w:rPr>
                <w:rFonts w:eastAsia="Times New Roman" w:cs="Times New Roman"/>
                <w:color w:val="000000"/>
                <w:sz w:val="20"/>
                <w:szCs w:val="20"/>
                <w:lang w:eastAsia="en-CA"/>
              </w:rPr>
              <w:t>-171.5</w:t>
            </w:r>
          </w:p>
        </w:tc>
        <w:tc>
          <w:tcPr>
            <w:tcW w:w="1283" w:type="dxa"/>
            <w:noWrap/>
            <w:hideMark/>
          </w:tcPr>
          <w:p w14:paraId="1AEA1CFA" w14:textId="77777777" w:rsidR="009B22A0" w:rsidRPr="003F36D7" w:rsidRDefault="009B22A0" w:rsidP="00C724F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n-CA"/>
              </w:rPr>
            </w:pPr>
            <w:r w:rsidRPr="003F36D7">
              <w:rPr>
                <w:rFonts w:eastAsia="Times New Roman" w:cs="Times New Roman"/>
                <w:color w:val="000000"/>
                <w:sz w:val="20"/>
                <w:szCs w:val="20"/>
                <w:lang w:eastAsia="en-CA"/>
              </w:rPr>
              <w:t>0.0</w:t>
            </w:r>
          </w:p>
        </w:tc>
      </w:tr>
      <w:tr w:rsidR="009B22A0" w:rsidRPr="003F36D7" w14:paraId="56714F21" w14:textId="77777777" w:rsidTr="00C724F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dxa"/>
            <w:noWrap/>
            <w:hideMark/>
          </w:tcPr>
          <w:p w14:paraId="4FA9BE00" w14:textId="77777777" w:rsidR="009B22A0" w:rsidRPr="003F36D7" w:rsidRDefault="009B22A0" w:rsidP="00C724FE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n-CA"/>
              </w:rPr>
              <w:t>C</w:t>
            </w:r>
            <w:r w:rsidRPr="003F36D7">
              <w:rPr>
                <w:rFonts w:eastAsia="Times New Roman" w:cs="Times New Roman"/>
                <w:color w:val="000000"/>
                <w:sz w:val="20"/>
                <w:szCs w:val="20"/>
                <w:lang w:eastAsia="en-CA"/>
              </w:rPr>
              <w:t>S2 - 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CA"/>
              </w:rPr>
              <w:t>C</w:t>
            </w:r>
            <w:r w:rsidRPr="003F36D7">
              <w:rPr>
                <w:rFonts w:eastAsia="Times New Roman" w:cs="Times New Roman"/>
                <w:color w:val="000000"/>
                <w:sz w:val="20"/>
                <w:szCs w:val="20"/>
                <w:lang w:eastAsia="en-CA"/>
              </w:rPr>
              <w:t>S3</w:t>
            </w:r>
          </w:p>
        </w:tc>
        <w:tc>
          <w:tcPr>
            <w:tcW w:w="838" w:type="dxa"/>
            <w:noWrap/>
            <w:hideMark/>
          </w:tcPr>
          <w:p w14:paraId="3DEAD580" w14:textId="77777777" w:rsidR="009B22A0" w:rsidRPr="003F36D7" w:rsidRDefault="009B22A0" w:rsidP="00C724F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n-CA"/>
              </w:rPr>
            </w:pPr>
            <w:r w:rsidRPr="003F36D7">
              <w:rPr>
                <w:rFonts w:eastAsia="Times New Roman" w:cs="Times New Roman"/>
                <w:color w:val="000000"/>
                <w:sz w:val="20"/>
                <w:szCs w:val="20"/>
                <w:lang w:eastAsia="en-CA"/>
              </w:rPr>
              <w:t>-88.7</w:t>
            </w:r>
          </w:p>
        </w:tc>
        <w:tc>
          <w:tcPr>
            <w:tcW w:w="1082" w:type="dxa"/>
            <w:noWrap/>
            <w:hideMark/>
          </w:tcPr>
          <w:p w14:paraId="750D5E9F" w14:textId="77777777" w:rsidR="009B22A0" w:rsidRPr="003F36D7" w:rsidRDefault="009B22A0" w:rsidP="00C724F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n-CA"/>
              </w:rPr>
            </w:pPr>
            <w:r w:rsidRPr="003F36D7">
              <w:rPr>
                <w:rFonts w:eastAsia="Times New Roman" w:cs="Times New Roman"/>
                <w:color w:val="000000"/>
                <w:sz w:val="20"/>
                <w:szCs w:val="20"/>
                <w:lang w:eastAsia="en-CA"/>
              </w:rPr>
              <w:t>0.0</w:t>
            </w:r>
          </w:p>
        </w:tc>
        <w:tc>
          <w:tcPr>
            <w:tcW w:w="838" w:type="dxa"/>
            <w:noWrap/>
            <w:hideMark/>
          </w:tcPr>
          <w:p w14:paraId="1CF3F2C6" w14:textId="77777777" w:rsidR="009B22A0" w:rsidRPr="003F36D7" w:rsidRDefault="009B22A0" w:rsidP="00C724F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n-CA"/>
              </w:rPr>
            </w:pPr>
            <w:r w:rsidRPr="003F36D7">
              <w:rPr>
                <w:rFonts w:eastAsia="Times New Roman" w:cs="Times New Roman"/>
                <w:color w:val="000000"/>
                <w:sz w:val="20"/>
                <w:szCs w:val="20"/>
                <w:lang w:eastAsia="en-CA"/>
              </w:rPr>
              <w:t>-164.1</w:t>
            </w:r>
          </w:p>
        </w:tc>
        <w:tc>
          <w:tcPr>
            <w:tcW w:w="1082" w:type="dxa"/>
            <w:noWrap/>
            <w:hideMark/>
          </w:tcPr>
          <w:p w14:paraId="55B556E4" w14:textId="77777777" w:rsidR="009B22A0" w:rsidRPr="003F36D7" w:rsidRDefault="009B22A0" w:rsidP="00C724F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n-CA"/>
              </w:rPr>
            </w:pPr>
            <w:r w:rsidRPr="003F36D7">
              <w:rPr>
                <w:rFonts w:eastAsia="Times New Roman" w:cs="Times New Roman"/>
                <w:color w:val="000000"/>
                <w:sz w:val="20"/>
                <w:szCs w:val="20"/>
                <w:lang w:eastAsia="en-CA"/>
              </w:rPr>
              <w:t>0.0</w:t>
            </w:r>
          </w:p>
        </w:tc>
        <w:tc>
          <w:tcPr>
            <w:tcW w:w="838" w:type="dxa"/>
            <w:noWrap/>
            <w:hideMark/>
          </w:tcPr>
          <w:p w14:paraId="28D3552D" w14:textId="77777777" w:rsidR="009B22A0" w:rsidRPr="003F36D7" w:rsidRDefault="009B22A0" w:rsidP="00C724F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n-CA"/>
              </w:rPr>
            </w:pPr>
            <w:r w:rsidRPr="003F36D7">
              <w:rPr>
                <w:rFonts w:eastAsia="Times New Roman" w:cs="Times New Roman"/>
                <w:color w:val="000000"/>
                <w:sz w:val="20"/>
                <w:szCs w:val="20"/>
                <w:lang w:eastAsia="en-CA"/>
              </w:rPr>
              <w:t>-76.1</w:t>
            </w:r>
          </w:p>
        </w:tc>
        <w:tc>
          <w:tcPr>
            <w:tcW w:w="1283" w:type="dxa"/>
            <w:noWrap/>
            <w:hideMark/>
          </w:tcPr>
          <w:p w14:paraId="4E776BD9" w14:textId="77777777" w:rsidR="009B22A0" w:rsidRPr="003F36D7" w:rsidRDefault="009B22A0" w:rsidP="00C724F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n-CA"/>
              </w:rPr>
            </w:pPr>
            <w:r w:rsidRPr="003F36D7">
              <w:rPr>
                <w:rFonts w:eastAsia="Times New Roman" w:cs="Times New Roman"/>
                <w:color w:val="000000"/>
                <w:sz w:val="20"/>
                <w:szCs w:val="20"/>
                <w:lang w:eastAsia="en-CA"/>
              </w:rPr>
              <w:t>0.0</w:t>
            </w:r>
          </w:p>
        </w:tc>
      </w:tr>
    </w:tbl>
    <w:p w14:paraId="53F58306" w14:textId="77777777" w:rsidR="009B22A0" w:rsidRDefault="009B22A0" w:rsidP="009B22A0">
      <w:pPr>
        <w:spacing w:line="480" w:lineRule="auto"/>
      </w:pPr>
    </w:p>
    <w:p w14:paraId="0CB05573" w14:textId="77777777" w:rsidR="009B22A0" w:rsidRDefault="009B22A0" w:rsidP="009B22A0">
      <w:pPr>
        <w:pStyle w:val="Caption"/>
        <w:keepNext/>
        <w:spacing w:line="480" w:lineRule="auto"/>
        <w:jc w:val="center"/>
      </w:pPr>
      <w:r>
        <w:t>Supplementary Table 2: Dunn’s test for planting mix (SM1, SM2, SM3</w:t>
      </w:r>
      <w:proofErr w:type="gramStart"/>
      <w:r>
        <w:t>)  by</w:t>
      </w:r>
      <w:proofErr w:type="gramEnd"/>
      <w:r>
        <w:t xml:space="preserve"> climate scenario (CS1, CS2, CS3). Z = Z-score, </w:t>
      </w:r>
      <w:proofErr w:type="spellStart"/>
      <w:r>
        <w:t>P.adj</w:t>
      </w:r>
      <w:proofErr w:type="spellEnd"/>
      <w:r>
        <w:t xml:space="preserve"> = adjusted p-value. </w:t>
      </w:r>
    </w:p>
    <w:tbl>
      <w:tblPr>
        <w:tblStyle w:val="GridTable6Colorful"/>
        <w:tblW w:w="0" w:type="auto"/>
        <w:jc w:val="center"/>
        <w:tblLook w:val="04A0" w:firstRow="1" w:lastRow="0" w:firstColumn="1" w:lastColumn="0" w:noHBand="0" w:noVBand="1"/>
      </w:tblPr>
      <w:tblGrid>
        <w:gridCol w:w="3253"/>
        <w:gridCol w:w="989"/>
        <w:gridCol w:w="931"/>
        <w:gridCol w:w="1015"/>
        <w:gridCol w:w="905"/>
        <w:gridCol w:w="989"/>
        <w:gridCol w:w="931"/>
      </w:tblGrid>
      <w:tr w:rsidR="009B22A0" w:rsidRPr="007157E8" w14:paraId="16899379" w14:textId="77777777" w:rsidTr="00C724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3" w:type="dxa"/>
            <w:noWrap/>
            <w:hideMark/>
          </w:tcPr>
          <w:p w14:paraId="63CACF34" w14:textId="77777777" w:rsidR="009B22A0" w:rsidRPr="007157E8" w:rsidRDefault="009B22A0" w:rsidP="00C724FE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7157E8">
              <w:rPr>
                <w:sz w:val="20"/>
                <w:szCs w:val="20"/>
              </w:rPr>
              <w:t>Comparison</w:t>
            </w:r>
          </w:p>
        </w:tc>
        <w:tc>
          <w:tcPr>
            <w:tcW w:w="1920" w:type="dxa"/>
            <w:gridSpan w:val="2"/>
            <w:noWrap/>
            <w:hideMark/>
          </w:tcPr>
          <w:p w14:paraId="767BE118" w14:textId="77777777" w:rsidR="009B22A0" w:rsidRPr="007157E8" w:rsidRDefault="009B22A0" w:rsidP="00C724FE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Pr="007157E8">
              <w:rPr>
                <w:sz w:val="20"/>
                <w:szCs w:val="20"/>
              </w:rPr>
              <w:t>S1</w:t>
            </w:r>
          </w:p>
        </w:tc>
        <w:tc>
          <w:tcPr>
            <w:tcW w:w="1920" w:type="dxa"/>
            <w:gridSpan w:val="2"/>
            <w:noWrap/>
            <w:hideMark/>
          </w:tcPr>
          <w:p w14:paraId="09774272" w14:textId="77777777" w:rsidR="009B22A0" w:rsidRPr="007157E8" w:rsidRDefault="009B22A0" w:rsidP="00C724FE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Pr="007157E8">
              <w:rPr>
                <w:sz w:val="20"/>
                <w:szCs w:val="20"/>
              </w:rPr>
              <w:t>S2</w:t>
            </w:r>
          </w:p>
        </w:tc>
        <w:tc>
          <w:tcPr>
            <w:tcW w:w="1920" w:type="dxa"/>
            <w:gridSpan w:val="2"/>
            <w:noWrap/>
            <w:hideMark/>
          </w:tcPr>
          <w:p w14:paraId="3F3CB21B" w14:textId="77777777" w:rsidR="009B22A0" w:rsidRPr="007157E8" w:rsidRDefault="009B22A0" w:rsidP="00C724FE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Pr="007157E8">
              <w:rPr>
                <w:sz w:val="20"/>
                <w:szCs w:val="20"/>
              </w:rPr>
              <w:t>S3</w:t>
            </w:r>
          </w:p>
        </w:tc>
      </w:tr>
      <w:tr w:rsidR="009B22A0" w:rsidRPr="007157E8" w14:paraId="179DAAC1" w14:textId="77777777" w:rsidTr="00C724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3" w:type="dxa"/>
            <w:noWrap/>
            <w:hideMark/>
          </w:tcPr>
          <w:p w14:paraId="36EB3E62" w14:textId="77777777" w:rsidR="009B22A0" w:rsidRPr="007157E8" w:rsidRDefault="009B22A0" w:rsidP="00C724FE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noWrap/>
            <w:hideMark/>
          </w:tcPr>
          <w:p w14:paraId="79C4FCA1" w14:textId="77777777" w:rsidR="009B22A0" w:rsidRPr="007157E8" w:rsidRDefault="009B22A0" w:rsidP="00C724F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157E8">
              <w:rPr>
                <w:sz w:val="20"/>
                <w:szCs w:val="20"/>
              </w:rPr>
              <w:t>Z</w:t>
            </w:r>
          </w:p>
        </w:tc>
        <w:tc>
          <w:tcPr>
            <w:tcW w:w="931" w:type="dxa"/>
            <w:noWrap/>
            <w:hideMark/>
          </w:tcPr>
          <w:p w14:paraId="151CB430" w14:textId="77777777" w:rsidR="009B22A0" w:rsidRPr="007157E8" w:rsidRDefault="009B22A0" w:rsidP="00C724F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7157E8">
              <w:rPr>
                <w:sz w:val="20"/>
                <w:szCs w:val="20"/>
              </w:rPr>
              <w:t>P.adj</w:t>
            </w:r>
            <w:proofErr w:type="spellEnd"/>
          </w:p>
        </w:tc>
        <w:tc>
          <w:tcPr>
            <w:tcW w:w="1015" w:type="dxa"/>
            <w:noWrap/>
            <w:hideMark/>
          </w:tcPr>
          <w:p w14:paraId="0939471E" w14:textId="77777777" w:rsidR="009B22A0" w:rsidRPr="007157E8" w:rsidRDefault="009B22A0" w:rsidP="00C724F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157E8">
              <w:rPr>
                <w:sz w:val="20"/>
                <w:szCs w:val="20"/>
              </w:rPr>
              <w:t>Z</w:t>
            </w:r>
          </w:p>
        </w:tc>
        <w:tc>
          <w:tcPr>
            <w:tcW w:w="905" w:type="dxa"/>
            <w:noWrap/>
            <w:hideMark/>
          </w:tcPr>
          <w:p w14:paraId="756A0DC8" w14:textId="77777777" w:rsidR="009B22A0" w:rsidRPr="007157E8" w:rsidRDefault="009B22A0" w:rsidP="00C724F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7157E8">
              <w:rPr>
                <w:sz w:val="20"/>
                <w:szCs w:val="20"/>
              </w:rPr>
              <w:t>P.adj</w:t>
            </w:r>
            <w:proofErr w:type="spellEnd"/>
          </w:p>
        </w:tc>
        <w:tc>
          <w:tcPr>
            <w:tcW w:w="989" w:type="dxa"/>
            <w:noWrap/>
            <w:hideMark/>
          </w:tcPr>
          <w:p w14:paraId="009FA13B" w14:textId="77777777" w:rsidR="009B22A0" w:rsidRPr="007157E8" w:rsidRDefault="009B22A0" w:rsidP="00C724F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157E8">
              <w:rPr>
                <w:sz w:val="20"/>
                <w:szCs w:val="20"/>
              </w:rPr>
              <w:t>Z</w:t>
            </w:r>
          </w:p>
        </w:tc>
        <w:tc>
          <w:tcPr>
            <w:tcW w:w="931" w:type="dxa"/>
            <w:noWrap/>
            <w:hideMark/>
          </w:tcPr>
          <w:p w14:paraId="06F8F362" w14:textId="77777777" w:rsidR="009B22A0" w:rsidRPr="007157E8" w:rsidRDefault="009B22A0" w:rsidP="00C724F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7157E8">
              <w:rPr>
                <w:sz w:val="20"/>
                <w:szCs w:val="20"/>
              </w:rPr>
              <w:t>P.adj</w:t>
            </w:r>
            <w:proofErr w:type="spellEnd"/>
          </w:p>
        </w:tc>
      </w:tr>
      <w:tr w:rsidR="009B22A0" w:rsidRPr="007157E8" w14:paraId="03C321F0" w14:textId="77777777" w:rsidTr="00C724F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3" w:type="dxa"/>
            <w:noWrap/>
            <w:hideMark/>
          </w:tcPr>
          <w:p w14:paraId="16AC7D47" w14:textId="77777777" w:rsidR="009B22A0" w:rsidRPr="007157E8" w:rsidRDefault="009B22A0" w:rsidP="00C724FE">
            <w:pPr>
              <w:spacing w:line="480" w:lineRule="auto"/>
              <w:jc w:val="center"/>
              <w:rPr>
                <w:sz w:val="20"/>
                <w:szCs w:val="20"/>
              </w:rPr>
            </w:pPr>
            <w:proofErr w:type="spellStart"/>
            <w:r w:rsidRPr="007157E8">
              <w:rPr>
                <w:sz w:val="20"/>
                <w:szCs w:val="20"/>
              </w:rPr>
              <w:t>Conif</w:t>
            </w:r>
            <w:proofErr w:type="spellEnd"/>
            <w:r>
              <w:rPr>
                <w:sz w:val="20"/>
                <w:szCs w:val="20"/>
              </w:rPr>
              <w:t xml:space="preserve"> (SM1)</w:t>
            </w:r>
            <w:r w:rsidRPr="007157E8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–</w:t>
            </w:r>
            <w:r w:rsidRPr="007157E8">
              <w:rPr>
                <w:sz w:val="20"/>
                <w:szCs w:val="20"/>
              </w:rPr>
              <w:t> </w:t>
            </w:r>
            <w:proofErr w:type="spellStart"/>
            <w:r>
              <w:rPr>
                <w:sz w:val="20"/>
                <w:szCs w:val="20"/>
              </w:rPr>
              <w:t>D</w:t>
            </w:r>
            <w:r w:rsidRPr="007157E8">
              <w:rPr>
                <w:sz w:val="20"/>
                <w:szCs w:val="20"/>
              </w:rPr>
              <w:t>ecid</w:t>
            </w:r>
            <w:proofErr w:type="spellEnd"/>
            <w:r>
              <w:rPr>
                <w:sz w:val="20"/>
                <w:szCs w:val="20"/>
              </w:rPr>
              <w:t xml:space="preserve"> (SM2)</w:t>
            </w:r>
          </w:p>
        </w:tc>
        <w:tc>
          <w:tcPr>
            <w:tcW w:w="989" w:type="dxa"/>
            <w:noWrap/>
            <w:hideMark/>
          </w:tcPr>
          <w:p w14:paraId="724ECFBD" w14:textId="77777777" w:rsidR="009B22A0" w:rsidRPr="007157E8" w:rsidRDefault="009B22A0" w:rsidP="00C724F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157E8">
              <w:rPr>
                <w:sz w:val="20"/>
                <w:szCs w:val="20"/>
              </w:rPr>
              <w:t>-404.832</w:t>
            </w:r>
          </w:p>
        </w:tc>
        <w:tc>
          <w:tcPr>
            <w:tcW w:w="931" w:type="dxa"/>
            <w:noWrap/>
            <w:hideMark/>
          </w:tcPr>
          <w:p w14:paraId="54847E08" w14:textId="77777777" w:rsidR="009B22A0" w:rsidRPr="007157E8" w:rsidRDefault="009B22A0" w:rsidP="00C724F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157E8">
              <w:rPr>
                <w:sz w:val="20"/>
                <w:szCs w:val="20"/>
              </w:rPr>
              <w:t>0</w:t>
            </w:r>
          </w:p>
        </w:tc>
        <w:tc>
          <w:tcPr>
            <w:tcW w:w="1015" w:type="dxa"/>
            <w:noWrap/>
            <w:hideMark/>
          </w:tcPr>
          <w:p w14:paraId="79E3DE95" w14:textId="77777777" w:rsidR="009B22A0" w:rsidRPr="007157E8" w:rsidRDefault="009B22A0" w:rsidP="00C724F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157E8">
              <w:rPr>
                <w:sz w:val="20"/>
                <w:szCs w:val="20"/>
              </w:rPr>
              <w:t>-403.196</w:t>
            </w:r>
          </w:p>
        </w:tc>
        <w:tc>
          <w:tcPr>
            <w:tcW w:w="905" w:type="dxa"/>
            <w:noWrap/>
            <w:hideMark/>
          </w:tcPr>
          <w:p w14:paraId="35DEE6A0" w14:textId="77777777" w:rsidR="009B22A0" w:rsidRPr="007157E8" w:rsidRDefault="009B22A0" w:rsidP="00C724F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157E8">
              <w:rPr>
                <w:sz w:val="20"/>
                <w:szCs w:val="20"/>
              </w:rPr>
              <w:t>0</w:t>
            </w:r>
          </w:p>
        </w:tc>
        <w:tc>
          <w:tcPr>
            <w:tcW w:w="989" w:type="dxa"/>
            <w:noWrap/>
            <w:hideMark/>
          </w:tcPr>
          <w:p w14:paraId="43426290" w14:textId="77777777" w:rsidR="009B22A0" w:rsidRPr="007157E8" w:rsidRDefault="009B22A0" w:rsidP="00C724F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157E8">
              <w:rPr>
                <w:sz w:val="20"/>
                <w:szCs w:val="20"/>
              </w:rPr>
              <w:t>-402.782</w:t>
            </w:r>
          </w:p>
        </w:tc>
        <w:tc>
          <w:tcPr>
            <w:tcW w:w="931" w:type="dxa"/>
            <w:noWrap/>
            <w:hideMark/>
          </w:tcPr>
          <w:p w14:paraId="64CC115E" w14:textId="77777777" w:rsidR="009B22A0" w:rsidRPr="007157E8" w:rsidRDefault="009B22A0" w:rsidP="00C724F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157E8">
              <w:rPr>
                <w:sz w:val="20"/>
                <w:szCs w:val="20"/>
              </w:rPr>
              <w:t>0</w:t>
            </w:r>
          </w:p>
        </w:tc>
      </w:tr>
      <w:tr w:rsidR="009B22A0" w:rsidRPr="007157E8" w14:paraId="3A1C9995" w14:textId="77777777" w:rsidTr="00C724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3" w:type="dxa"/>
            <w:noWrap/>
            <w:hideMark/>
          </w:tcPr>
          <w:p w14:paraId="6FF99F0B" w14:textId="77777777" w:rsidR="009B22A0" w:rsidRPr="007157E8" w:rsidRDefault="009B22A0" w:rsidP="00C724FE">
            <w:pPr>
              <w:spacing w:line="48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</w:t>
            </w:r>
            <w:r w:rsidRPr="007157E8">
              <w:rPr>
                <w:sz w:val="20"/>
                <w:szCs w:val="20"/>
              </w:rPr>
              <w:t>onif</w:t>
            </w:r>
            <w:proofErr w:type="spellEnd"/>
            <w:r w:rsidRPr="007157E8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(SM1) –</w:t>
            </w:r>
            <w:r w:rsidRPr="007157E8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M</w:t>
            </w:r>
            <w:r w:rsidRPr="007157E8">
              <w:rPr>
                <w:sz w:val="20"/>
                <w:szCs w:val="20"/>
              </w:rPr>
              <w:t>ix</w:t>
            </w:r>
            <w:r>
              <w:rPr>
                <w:sz w:val="20"/>
                <w:szCs w:val="20"/>
              </w:rPr>
              <w:t xml:space="preserve"> (SM3)</w:t>
            </w:r>
          </w:p>
        </w:tc>
        <w:tc>
          <w:tcPr>
            <w:tcW w:w="989" w:type="dxa"/>
            <w:noWrap/>
            <w:hideMark/>
          </w:tcPr>
          <w:p w14:paraId="5657654D" w14:textId="77777777" w:rsidR="009B22A0" w:rsidRPr="007157E8" w:rsidRDefault="009B22A0" w:rsidP="00C724F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157E8">
              <w:rPr>
                <w:sz w:val="20"/>
                <w:szCs w:val="20"/>
              </w:rPr>
              <w:t>-221.923</w:t>
            </w:r>
          </w:p>
        </w:tc>
        <w:tc>
          <w:tcPr>
            <w:tcW w:w="931" w:type="dxa"/>
            <w:noWrap/>
            <w:hideMark/>
          </w:tcPr>
          <w:p w14:paraId="71D621FF" w14:textId="77777777" w:rsidR="009B22A0" w:rsidRPr="007157E8" w:rsidRDefault="009B22A0" w:rsidP="00C724F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157E8">
              <w:rPr>
                <w:sz w:val="20"/>
                <w:szCs w:val="20"/>
              </w:rPr>
              <w:t>0</w:t>
            </w:r>
          </w:p>
        </w:tc>
        <w:tc>
          <w:tcPr>
            <w:tcW w:w="1015" w:type="dxa"/>
            <w:noWrap/>
            <w:hideMark/>
          </w:tcPr>
          <w:p w14:paraId="3EE32A79" w14:textId="77777777" w:rsidR="009B22A0" w:rsidRPr="007157E8" w:rsidRDefault="009B22A0" w:rsidP="00C724F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157E8">
              <w:rPr>
                <w:sz w:val="20"/>
                <w:szCs w:val="20"/>
              </w:rPr>
              <w:t>-220.204</w:t>
            </w:r>
          </w:p>
        </w:tc>
        <w:tc>
          <w:tcPr>
            <w:tcW w:w="905" w:type="dxa"/>
            <w:noWrap/>
            <w:hideMark/>
          </w:tcPr>
          <w:p w14:paraId="2BE14118" w14:textId="77777777" w:rsidR="009B22A0" w:rsidRPr="007157E8" w:rsidRDefault="009B22A0" w:rsidP="00C724F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157E8">
              <w:rPr>
                <w:sz w:val="20"/>
                <w:szCs w:val="20"/>
              </w:rPr>
              <w:t>0</w:t>
            </w:r>
          </w:p>
        </w:tc>
        <w:tc>
          <w:tcPr>
            <w:tcW w:w="989" w:type="dxa"/>
            <w:noWrap/>
            <w:hideMark/>
          </w:tcPr>
          <w:p w14:paraId="7B8B0716" w14:textId="77777777" w:rsidR="009B22A0" w:rsidRPr="007157E8" w:rsidRDefault="009B22A0" w:rsidP="00C724F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157E8">
              <w:rPr>
                <w:sz w:val="20"/>
                <w:szCs w:val="20"/>
              </w:rPr>
              <w:t>-221.971</w:t>
            </w:r>
          </w:p>
        </w:tc>
        <w:tc>
          <w:tcPr>
            <w:tcW w:w="931" w:type="dxa"/>
            <w:noWrap/>
            <w:hideMark/>
          </w:tcPr>
          <w:p w14:paraId="1F9BE13D" w14:textId="77777777" w:rsidR="009B22A0" w:rsidRPr="007157E8" w:rsidRDefault="009B22A0" w:rsidP="00C724F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157E8">
              <w:rPr>
                <w:sz w:val="20"/>
                <w:szCs w:val="20"/>
              </w:rPr>
              <w:t>0</w:t>
            </w:r>
          </w:p>
        </w:tc>
      </w:tr>
      <w:tr w:rsidR="009B22A0" w:rsidRPr="007157E8" w14:paraId="7FB8B263" w14:textId="77777777" w:rsidTr="00C724F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3" w:type="dxa"/>
            <w:noWrap/>
            <w:hideMark/>
          </w:tcPr>
          <w:p w14:paraId="763CBA59" w14:textId="77777777" w:rsidR="009B22A0" w:rsidRPr="007157E8" w:rsidRDefault="009B22A0" w:rsidP="00C724FE">
            <w:pPr>
              <w:spacing w:line="48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</w:t>
            </w:r>
            <w:r w:rsidRPr="007157E8">
              <w:rPr>
                <w:sz w:val="20"/>
                <w:szCs w:val="20"/>
              </w:rPr>
              <w:t>ecid</w:t>
            </w:r>
            <w:proofErr w:type="spellEnd"/>
            <w:r w:rsidRPr="007157E8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(SM2) –</w:t>
            </w:r>
            <w:r w:rsidRPr="007157E8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M</w:t>
            </w:r>
            <w:r w:rsidRPr="007157E8">
              <w:rPr>
                <w:sz w:val="20"/>
                <w:szCs w:val="20"/>
              </w:rPr>
              <w:t>ix</w:t>
            </w:r>
            <w:r>
              <w:rPr>
                <w:sz w:val="20"/>
                <w:szCs w:val="20"/>
              </w:rPr>
              <w:t xml:space="preserve"> (SM3)</w:t>
            </w:r>
          </w:p>
        </w:tc>
        <w:tc>
          <w:tcPr>
            <w:tcW w:w="989" w:type="dxa"/>
            <w:noWrap/>
            <w:hideMark/>
          </w:tcPr>
          <w:p w14:paraId="12C5E4A4" w14:textId="77777777" w:rsidR="009B22A0" w:rsidRPr="007157E8" w:rsidRDefault="009B22A0" w:rsidP="00C724F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157E8">
              <w:rPr>
                <w:sz w:val="20"/>
                <w:szCs w:val="20"/>
              </w:rPr>
              <w:t>182.448</w:t>
            </w:r>
          </w:p>
        </w:tc>
        <w:tc>
          <w:tcPr>
            <w:tcW w:w="931" w:type="dxa"/>
            <w:noWrap/>
            <w:hideMark/>
          </w:tcPr>
          <w:p w14:paraId="4CE1283E" w14:textId="77777777" w:rsidR="009B22A0" w:rsidRPr="007157E8" w:rsidRDefault="009B22A0" w:rsidP="00C724F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157E8">
              <w:rPr>
                <w:sz w:val="20"/>
                <w:szCs w:val="20"/>
              </w:rPr>
              <w:t>0</w:t>
            </w:r>
          </w:p>
        </w:tc>
        <w:tc>
          <w:tcPr>
            <w:tcW w:w="1015" w:type="dxa"/>
            <w:noWrap/>
            <w:hideMark/>
          </w:tcPr>
          <w:p w14:paraId="74D1A2FE" w14:textId="77777777" w:rsidR="009B22A0" w:rsidRPr="007157E8" w:rsidRDefault="009B22A0" w:rsidP="00C724F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157E8">
              <w:rPr>
                <w:sz w:val="20"/>
                <w:szCs w:val="20"/>
              </w:rPr>
              <w:t>183.4059</w:t>
            </w:r>
          </w:p>
        </w:tc>
        <w:tc>
          <w:tcPr>
            <w:tcW w:w="905" w:type="dxa"/>
            <w:noWrap/>
            <w:hideMark/>
          </w:tcPr>
          <w:p w14:paraId="2966EDA0" w14:textId="77777777" w:rsidR="009B22A0" w:rsidRPr="007157E8" w:rsidRDefault="009B22A0" w:rsidP="00C724F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157E8">
              <w:rPr>
                <w:sz w:val="20"/>
                <w:szCs w:val="20"/>
              </w:rPr>
              <w:t>0</w:t>
            </w:r>
          </w:p>
        </w:tc>
        <w:tc>
          <w:tcPr>
            <w:tcW w:w="989" w:type="dxa"/>
            <w:noWrap/>
            <w:hideMark/>
          </w:tcPr>
          <w:p w14:paraId="6CB6D6A2" w14:textId="77777777" w:rsidR="009B22A0" w:rsidRPr="007157E8" w:rsidRDefault="009B22A0" w:rsidP="00C724F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157E8">
              <w:rPr>
                <w:sz w:val="20"/>
                <w:szCs w:val="20"/>
              </w:rPr>
              <w:t>180.601</w:t>
            </w:r>
          </w:p>
        </w:tc>
        <w:tc>
          <w:tcPr>
            <w:tcW w:w="931" w:type="dxa"/>
            <w:noWrap/>
            <w:hideMark/>
          </w:tcPr>
          <w:p w14:paraId="3D54F7F1" w14:textId="77777777" w:rsidR="009B22A0" w:rsidRPr="007157E8" w:rsidRDefault="009B22A0" w:rsidP="00C724F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157E8">
              <w:rPr>
                <w:sz w:val="20"/>
                <w:szCs w:val="20"/>
              </w:rPr>
              <w:t>0</w:t>
            </w:r>
          </w:p>
        </w:tc>
      </w:tr>
    </w:tbl>
    <w:p w14:paraId="6BA077FF" w14:textId="77777777" w:rsidR="009B22A0" w:rsidRDefault="009B22A0" w:rsidP="009B22A0">
      <w:pPr>
        <w:spacing w:line="480" w:lineRule="auto"/>
      </w:pPr>
    </w:p>
    <w:p w14:paraId="0628718B" w14:textId="77777777" w:rsidR="009B22A0" w:rsidRPr="00B253F8" w:rsidRDefault="009B22A0" w:rsidP="009B22A0">
      <w:pPr>
        <w:spacing w:line="480" w:lineRule="auto"/>
      </w:pPr>
    </w:p>
    <w:p w14:paraId="7BE00371" w14:textId="77777777" w:rsidR="00706F18" w:rsidRDefault="00706F18"/>
    <w:sectPr w:rsidR="00706F18" w:rsidSect="00AC0430">
      <w:footerReference w:type="even" r:id="rId4"/>
      <w:footerReference w:type="default" r:id="rId5"/>
      <w:footerReference w:type="first" r:id="rId6"/>
      <w:pgSz w:w="12240" w:h="15840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for BP Light">
    <w:altName w:val="Calibri"/>
    <w:charset w:val="00"/>
    <w:family w:val="swiss"/>
    <w:pitch w:val="variable"/>
    <w:sig w:usb0="A00002A7" w:usb1="00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3E8AA" w14:textId="77777777" w:rsidR="00400844" w:rsidRDefault="009B22A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32FBC9D" wp14:editId="1963B04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70560" cy="356870"/>
              <wp:effectExtent l="0" t="0" r="15240" b="0"/>
              <wp:wrapNone/>
              <wp:docPr id="1069218225" name="Text Box 2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0560" cy="3568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98975E" w14:textId="77777777" w:rsidR="00400844" w:rsidRPr="00400844" w:rsidRDefault="009B22A0" w:rsidP="00400844">
                          <w:pPr>
                            <w:spacing w:after="0"/>
                            <w:rPr>
                              <w:rFonts w:ascii="Univers for BP Light" w:eastAsia="Univers for BP Light" w:hAnsi="Univers for BP Light" w:cs="Univers for BP Light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00844">
                            <w:rPr>
                              <w:rFonts w:ascii="Univers for BP Light" w:eastAsia="Univers for BP Light" w:hAnsi="Univers for BP Light" w:cs="Univers for BP Light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2FBC9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" style="position:absolute;margin-left:0;margin-top:0;width:52.8pt;height:28.1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" filled="f" stroked="f">
              <v:textbox style="mso-fit-shape-to-text:t" inset="0,0,0,15pt">
                <w:txbxContent>
                  <w:p w14:paraId="5898975E" w14:textId="77777777" w:rsidR="00400844" w:rsidRPr="00400844" w:rsidRDefault="009B22A0" w:rsidP="00400844">
                    <w:pPr>
                      <w:spacing w:after="0"/>
                      <w:rPr>
                        <w:rFonts w:ascii="Univers for BP Light" w:eastAsia="Univers for BP Light" w:hAnsi="Univers for BP Light" w:cs="Univers for BP Light"/>
                        <w:noProof/>
                        <w:color w:val="000000"/>
                        <w:sz w:val="20"/>
                        <w:szCs w:val="20"/>
                      </w:rPr>
                    </w:pPr>
                    <w:r w:rsidRPr="00400844">
                      <w:rPr>
                        <w:rFonts w:ascii="Univers for BP Light" w:eastAsia="Univers for BP Light" w:hAnsi="Univers for BP Light" w:cs="Univers for BP Light"/>
                        <w:noProof/>
                        <w:color w:val="000000"/>
                        <w:sz w:val="20"/>
                        <w:szCs w:val="2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948587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0539B6" w14:textId="77777777" w:rsidR="00802A9A" w:rsidRDefault="009B22A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A83B1BD" w14:textId="77777777" w:rsidR="00802A9A" w:rsidRDefault="009B22A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450B5" w14:textId="77777777" w:rsidR="00400844" w:rsidRDefault="009B22A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06D393B" wp14:editId="193945D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70560" cy="356870"/>
              <wp:effectExtent l="0" t="0" r="15240" b="0"/>
              <wp:wrapNone/>
              <wp:docPr id="425905987" name="Text Box 1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0560" cy="3568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3195E1" w14:textId="77777777" w:rsidR="00400844" w:rsidRPr="00400844" w:rsidRDefault="009B22A0" w:rsidP="00400844">
                          <w:pPr>
                            <w:spacing w:after="0"/>
                            <w:rPr>
                              <w:rFonts w:ascii="Univers for BP Light" w:eastAsia="Univers for BP Light" w:hAnsi="Univers for BP Light" w:cs="Univers for BP Light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00844">
                            <w:rPr>
                              <w:rFonts w:ascii="Univers for BP Light" w:eastAsia="Univers for BP Light" w:hAnsi="Univers for BP Light" w:cs="Univers for BP Light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6D393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Confidential" style="position:absolute;margin-left:0;margin-top:0;width:52.8pt;height:28.1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" filled="f" stroked="f">
              <v:textbox style="mso-fit-shape-to-text:t" inset="0,0,0,15pt">
                <w:txbxContent>
                  <w:p w14:paraId="573195E1" w14:textId="77777777" w:rsidR="00400844" w:rsidRPr="00400844" w:rsidRDefault="009B22A0" w:rsidP="00400844">
                    <w:pPr>
                      <w:spacing w:after="0"/>
                      <w:rPr>
                        <w:rFonts w:ascii="Univers for BP Light" w:eastAsia="Univers for BP Light" w:hAnsi="Univers for BP Light" w:cs="Univers for BP Light"/>
                        <w:noProof/>
                        <w:color w:val="000000"/>
                        <w:sz w:val="20"/>
                        <w:szCs w:val="20"/>
                      </w:rPr>
                    </w:pPr>
                    <w:r w:rsidRPr="00400844">
                      <w:rPr>
                        <w:rFonts w:ascii="Univers for BP Light" w:eastAsia="Univers for BP Light" w:hAnsi="Univers for BP Light" w:cs="Univers for BP Light"/>
                        <w:noProof/>
                        <w:color w:val="000000"/>
                        <w:sz w:val="20"/>
                        <w:szCs w:val="2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2A0"/>
    <w:rsid w:val="000008CD"/>
    <w:rsid w:val="00013024"/>
    <w:rsid w:val="000142C7"/>
    <w:rsid w:val="00022834"/>
    <w:rsid w:val="000266D3"/>
    <w:rsid w:val="000309BB"/>
    <w:rsid w:val="000358E5"/>
    <w:rsid w:val="00054050"/>
    <w:rsid w:val="000546FF"/>
    <w:rsid w:val="00056303"/>
    <w:rsid w:val="00066AC4"/>
    <w:rsid w:val="00071176"/>
    <w:rsid w:val="00085432"/>
    <w:rsid w:val="00092D67"/>
    <w:rsid w:val="000A5FE4"/>
    <w:rsid w:val="000B0F3D"/>
    <w:rsid w:val="000C1444"/>
    <w:rsid w:val="000D215E"/>
    <w:rsid w:val="000D78C0"/>
    <w:rsid w:val="000E2993"/>
    <w:rsid w:val="000E3B7D"/>
    <w:rsid w:val="000F0A7F"/>
    <w:rsid w:val="000F221D"/>
    <w:rsid w:val="001028E6"/>
    <w:rsid w:val="001065FF"/>
    <w:rsid w:val="0011034F"/>
    <w:rsid w:val="00110E29"/>
    <w:rsid w:val="001117B7"/>
    <w:rsid w:val="00111DAA"/>
    <w:rsid w:val="00125156"/>
    <w:rsid w:val="00133D97"/>
    <w:rsid w:val="001346DC"/>
    <w:rsid w:val="00142241"/>
    <w:rsid w:val="00155E7D"/>
    <w:rsid w:val="001634D0"/>
    <w:rsid w:val="00171702"/>
    <w:rsid w:val="001A6E1B"/>
    <w:rsid w:val="001B6ED6"/>
    <w:rsid w:val="001C4D36"/>
    <w:rsid w:val="001D590C"/>
    <w:rsid w:val="001D624F"/>
    <w:rsid w:val="001E1BF1"/>
    <w:rsid w:val="001E1F82"/>
    <w:rsid w:val="001E2AB1"/>
    <w:rsid w:val="001F245B"/>
    <w:rsid w:val="001F550B"/>
    <w:rsid w:val="001F5B29"/>
    <w:rsid w:val="0020156D"/>
    <w:rsid w:val="002333B0"/>
    <w:rsid w:val="00246944"/>
    <w:rsid w:val="00253CD5"/>
    <w:rsid w:val="002816FD"/>
    <w:rsid w:val="00286922"/>
    <w:rsid w:val="00287AF5"/>
    <w:rsid w:val="002A3356"/>
    <w:rsid w:val="002A7328"/>
    <w:rsid w:val="002A7643"/>
    <w:rsid w:val="002A7F86"/>
    <w:rsid w:val="002B0718"/>
    <w:rsid w:val="002B0C20"/>
    <w:rsid w:val="002B5385"/>
    <w:rsid w:val="002B6AE9"/>
    <w:rsid w:val="002C46B9"/>
    <w:rsid w:val="002D3E6F"/>
    <w:rsid w:val="002E6B29"/>
    <w:rsid w:val="002F36D2"/>
    <w:rsid w:val="003018D3"/>
    <w:rsid w:val="003035BD"/>
    <w:rsid w:val="003062C6"/>
    <w:rsid w:val="00310A02"/>
    <w:rsid w:val="00310E58"/>
    <w:rsid w:val="00312873"/>
    <w:rsid w:val="00315A29"/>
    <w:rsid w:val="0032438D"/>
    <w:rsid w:val="00326E96"/>
    <w:rsid w:val="00335DD1"/>
    <w:rsid w:val="00335EEF"/>
    <w:rsid w:val="00337A13"/>
    <w:rsid w:val="003417DC"/>
    <w:rsid w:val="00343386"/>
    <w:rsid w:val="00345F47"/>
    <w:rsid w:val="00351D3E"/>
    <w:rsid w:val="00356828"/>
    <w:rsid w:val="0036336F"/>
    <w:rsid w:val="00373839"/>
    <w:rsid w:val="00373DBE"/>
    <w:rsid w:val="00376D64"/>
    <w:rsid w:val="003815F7"/>
    <w:rsid w:val="0038323F"/>
    <w:rsid w:val="00386E00"/>
    <w:rsid w:val="003905BE"/>
    <w:rsid w:val="003915DC"/>
    <w:rsid w:val="00393A3C"/>
    <w:rsid w:val="003A5CE8"/>
    <w:rsid w:val="003B0119"/>
    <w:rsid w:val="003B4800"/>
    <w:rsid w:val="003C37FD"/>
    <w:rsid w:val="003C4F14"/>
    <w:rsid w:val="003C51AA"/>
    <w:rsid w:val="003D12C4"/>
    <w:rsid w:val="003D2B23"/>
    <w:rsid w:val="003D3C29"/>
    <w:rsid w:val="003F5479"/>
    <w:rsid w:val="004024C0"/>
    <w:rsid w:val="00403B5C"/>
    <w:rsid w:val="00430663"/>
    <w:rsid w:val="00437149"/>
    <w:rsid w:val="00440109"/>
    <w:rsid w:val="004531A5"/>
    <w:rsid w:val="0045704C"/>
    <w:rsid w:val="00475C07"/>
    <w:rsid w:val="00476A6A"/>
    <w:rsid w:val="0048671E"/>
    <w:rsid w:val="0049313E"/>
    <w:rsid w:val="00494AF6"/>
    <w:rsid w:val="004A6DB6"/>
    <w:rsid w:val="004B607A"/>
    <w:rsid w:val="004C4C61"/>
    <w:rsid w:val="004C6AA6"/>
    <w:rsid w:val="004C71ED"/>
    <w:rsid w:val="004F7A70"/>
    <w:rsid w:val="0050339A"/>
    <w:rsid w:val="00505F40"/>
    <w:rsid w:val="0054115A"/>
    <w:rsid w:val="005457AF"/>
    <w:rsid w:val="00546837"/>
    <w:rsid w:val="00551094"/>
    <w:rsid w:val="0055256B"/>
    <w:rsid w:val="00560F4F"/>
    <w:rsid w:val="005759D6"/>
    <w:rsid w:val="00585D07"/>
    <w:rsid w:val="005868E2"/>
    <w:rsid w:val="00591FC3"/>
    <w:rsid w:val="005A4C01"/>
    <w:rsid w:val="005B3566"/>
    <w:rsid w:val="005D29A7"/>
    <w:rsid w:val="005E3FED"/>
    <w:rsid w:val="005E75AF"/>
    <w:rsid w:val="005F36B3"/>
    <w:rsid w:val="00603AA5"/>
    <w:rsid w:val="00603CAA"/>
    <w:rsid w:val="006108A1"/>
    <w:rsid w:val="0062126F"/>
    <w:rsid w:val="00637BFC"/>
    <w:rsid w:val="00646285"/>
    <w:rsid w:val="006606D0"/>
    <w:rsid w:val="00671D13"/>
    <w:rsid w:val="00675184"/>
    <w:rsid w:val="0068108F"/>
    <w:rsid w:val="00681390"/>
    <w:rsid w:val="0068189F"/>
    <w:rsid w:val="00693F00"/>
    <w:rsid w:val="006A03C2"/>
    <w:rsid w:val="006B2918"/>
    <w:rsid w:val="006B6E45"/>
    <w:rsid w:val="006C0BFB"/>
    <w:rsid w:val="006D02A1"/>
    <w:rsid w:val="006D6C79"/>
    <w:rsid w:val="006E0974"/>
    <w:rsid w:val="006E35E9"/>
    <w:rsid w:val="007046D4"/>
    <w:rsid w:val="00706F18"/>
    <w:rsid w:val="007123A1"/>
    <w:rsid w:val="007269A3"/>
    <w:rsid w:val="00730314"/>
    <w:rsid w:val="0076261B"/>
    <w:rsid w:val="007716B3"/>
    <w:rsid w:val="00773322"/>
    <w:rsid w:val="007A3B99"/>
    <w:rsid w:val="007A3BCF"/>
    <w:rsid w:val="007B022A"/>
    <w:rsid w:val="007C6070"/>
    <w:rsid w:val="007D0125"/>
    <w:rsid w:val="007E1135"/>
    <w:rsid w:val="007F0D6D"/>
    <w:rsid w:val="00802FAD"/>
    <w:rsid w:val="00804C51"/>
    <w:rsid w:val="00811E1A"/>
    <w:rsid w:val="00836C35"/>
    <w:rsid w:val="008420D6"/>
    <w:rsid w:val="00855B4E"/>
    <w:rsid w:val="008713E0"/>
    <w:rsid w:val="008745F1"/>
    <w:rsid w:val="00875F4B"/>
    <w:rsid w:val="00883FCF"/>
    <w:rsid w:val="00892870"/>
    <w:rsid w:val="008969D9"/>
    <w:rsid w:val="008A4E0B"/>
    <w:rsid w:val="008B7349"/>
    <w:rsid w:val="008C0E40"/>
    <w:rsid w:val="008C6B31"/>
    <w:rsid w:val="008C7855"/>
    <w:rsid w:val="008D29FE"/>
    <w:rsid w:val="008D73F4"/>
    <w:rsid w:val="00901016"/>
    <w:rsid w:val="00917DCD"/>
    <w:rsid w:val="009303AE"/>
    <w:rsid w:val="00934131"/>
    <w:rsid w:val="0093522E"/>
    <w:rsid w:val="00942B19"/>
    <w:rsid w:val="0095316D"/>
    <w:rsid w:val="0096073F"/>
    <w:rsid w:val="009643A1"/>
    <w:rsid w:val="00985922"/>
    <w:rsid w:val="00994C6F"/>
    <w:rsid w:val="009B22A0"/>
    <w:rsid w:val="009C34E2"/>
    <w:rsid w:val="009D5660"/>
    <w:rsid w:val="009D7DCB"/>
    <w:rsid w:val="009E3F14"/>
    <w:rsid w:val="009E776D"/>
    <w:rsid w:val="009F50C8"/>
    <w:rsid w:val="00A064E9"/>
    <w:rsid w:val="00A10593"/>
    <w:rsid w:val="00A1130C"/>
    <w:rsid w:val="00A11A47"/>
    <w:rsid w:val="00A26813"/>
    <w:rsid w:val="00A30FEB"/>
    <w:rsid w:val="00A373D3"/>
    <w:rsid w:val="00A46AEC"/>
    <w:rsid w:val="00A6237C"/>
    <w:rsid w:val="00A71B18"/>
    <w:rsid w:val="00A73012"/>
    <w:rsid w:val="00A772CE"/>
    <w:rsid w:val="00A80042"/>
    <w:rsid w:val="00A8022A"/>
    <w:rsid w:val="00A81515"/>
    <w:rsid w:val="00A827A5"/>
    <w:rsid w:val="00A87623"/>
    <w:rsid w:val="00A90FA1"/>
    <w:rsid w:val="00A9317C"/>
    <w:rsid w:val="00A942CF"/>
    <w:rsid w:val="00AA0718"/>
    <w:rsid w:val="00AA3192"/>
    <w:rsid w:val="00AA35E3"/>
    <w:rsid w:val="00AA544B"/>
    <w:rsid w:val="00AA55A0"/>
    <w:rsid w:val="00AB4B77"/>
    <w:rsid w:val="00AC49E9"/>
    <w:rsid w:val="00AD0555"/>
    <w:rsid w:val="00AE01AA"/>
    <w:rsid w:val="00AE3880"/>
    <w:rsid w:val="00AF0A1A"/>
    <w:rsid w:val="00AF62A7"/>
    <w:rsid w:val="00AF6D0B"/>
    <w:rsid w:val="00B10C75"/>
    <w:rsid w:val="00B154E0"/>
    <w:rsid w:val="00B20590"/>
    <w:rsid w:val="00B219C3"/>
    <w:rsid w:val="00B2342B"/>
    <w:rsid w:val="00B23DB8"/>
    <w:rsid w:val="00B344B6"/>
    <w:rsid w:val="00B5378F"/>
    <w:rsid w:val="00B56487"/>
    <w:rsid w:val="00B57D8B"/>
    <w:rsid w:val="00B65E19"/>
    <w:rsid w:val="00B65E2E"/>
    <w:rsid w:val="00B67B45"/>
    <w:rsid w:val="00B7073F"/>
    <w:rsid w:val="00B76642"/>
    <w:rsid w:val="00B90ED6"/>
    <w:rsid w:val="00B9513D"/>
    <w:rsid w:val="00BD1AC8"/>
    <w:rsid w:val="00BD7BF6"/>
    <w:rsid w:val="00BE39A4"/>
    <w:rsid w:val="00BF7FE7"/>
    <w:rsid w:val="00C03561"/>
    <w:rsid w:val="00C0732E"/>
    <w:rsid w:val="00C134E4"/>
    <w:rsid w:val="00C2335A"/>
    <w:rsid w:val="00C308A1"/>
    <w:rsid w:val="00C3316B"/>
    <w:rsid w:val="00C34BC0"/>
    <w:rsid w:val="00C37A29"/>
    <w:rsid w:val="00C73A36"/>
    <w:rsid w:val="00C74120"/>
    <w:rsid w:val="00C77C58"/>
    <w:rsid w:val="00C817B8"/>
    <w:rsid w:val="00C86377"/>
    <w:rsid w:val="00C940AC"/>
    <w:rsid w:val="00CA0701"/>
    <w:rsid w:val="00CA3991"/>
    <w:rsid w:val="00CC1BA2"/>
    <w:rsid w:val="00CD6248"/>
    <w:rsid w:val="00CE544A"/>
    <w:rsid w:val="00D01E48"/>
    <w:rsid w:val="00D03C90"/>
    <w:rsid w:val="00D24CEA"/>
    <w:rsid w:val="00D311C8"/>
    <w:rsid w:val="00D45F4C"/>
    <w:rsid w:val="00D503CD"/>
    <w:rsid w:val="00D63982"/>
    <w:rsid w:val="00D648CD"/>
    <w:rsid w:val="00D73016"/>
    <w:rsid w:val="00D801D9"/>
    <w:rsid w:val="00DA192E"/>
    <w:rsid w:val="00DA1B9A"/>
    <w:rsid w:val="00DA3B24"/>
    <w:rsid w:val="00DA41BD"/>
    <w:rsid w:val="00DA6657"/>
    <w:rsid w:val="00DA79AA"/>
    <w:rsid w:val="00DB5F2B"/>
    <w:rsid w:val="00DC092A"/>
    <w:rsid w:val="00DD52A5"/>
    <w:rsid w:val="00DD5B19"/>
    <w:rsid w:val="00DE34BA"/>
    <w:rsid w:val="00DE4249"/>
    <w:rsid w:val="00DF781E"/>
    <w:rsid w:val="00E04A07"/>
    <w:rsid w:val="00E15938"/>
    <w:rsid w:val="00E23604"/>
    <w:rsid w:val="00E26728"/>
    <w:rsid w:val="00E2744D"/>
    <w:rsid w:val="00E40A88"/>
    <w:rsid w:val="00E4544A"/>
    <w:rsid w:val="00E4769C"/>
    <w:rsid w:val="00E57482"/>
    <w:rsid w:val="00E576A4"/>
    <w:rsid w:val="00E7210B"/>
    <w:rsid w:val="00E7403D"/>
    <w:rsid w:val="00E9188F"/>
    <w:rsid w:val="00E92B13"/>
    <w:rsid w:val="00E9558A"/>
    <w:rsid w:val="00EB0CE2"/>
    <w:rsid w:val="00EB3F09"/>
    <w:rsid w:val="00EC1B73"/>
    <w:rsid w:val="00EC55E7"/>
    <w:rsid w:val="00ED2167"/>
    <w:rsid w:val="00ED4C67"/>
    <w:rsid w:val="00EE294B"/>
    <w:rsid w:val="00EF4A66"/>
    <w:rsid w:val="00EF69CB"/>
    <w:rsid w:val="00F01509"/>
    <w:rsid w:val="00F10938"/>
    <w:rsid w:val="00F15D5F"/>
    <w:rsid w:val="00F1731D"/>
    <w:rsid w:val="00F35D6E"/>
    <w:rsid w:val="00F36B5C"/>
    <w:rsid w:val="00F52552"/>
    <w:rsid w:val="00F629EE"/>
    <w:rsid w:val="00F74E2D"/>
    <w:rsid w:val="00F754FF"/>
    <w:rsid w:val="00F84130"/>
    <w:rsid w:val="00FA6B82"/>
    <w:rsid w:val="00FA7ADF"/>
    <w:rsid w:val="00FC2782"/>
    <w:rsid w:val="00FC55FA"/>
    <w:rsid w:val="00FD0DD5"/>
    <w:rsid w:val="00FD4D57"/>
    <w:rsid w:val="00FE66B6"/>
    <w:rsid w:val="00FE6FB2"/>
    <w:rsid w:val="00FE7CB2"/>
    <w:rsid w:val="00FF2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C0866A"/>
  <w15:chartTrackingRefBased/>
  <w15:docId w15:val="{A6BFDD9E-6D08-4960-BAD0-1E1746AFC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B22A0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color w:val="2F5496" w:themeColor="accent1" w:themeShade="BF"/>
      <w:sz w:val="28"/>
      <w:szCs w:val="26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B22A0"/>
    <w:rPr>
      <w:rFonts w:ascii="Times New Roman" w:eastAsiaTheme="majorEastAsia" w:hAnsi="Times New Roman" w:cstheme="majorBidi"/>
      <w:color w:val="2F5496" w:themeColor="accent1" w:themeShade="BF"/>
      <w:sz w:val="28"/>
      <w:szCs w:val="26"/>
      <w:lang w:val="en-CA"/>
    </w:rPr>
  </w:style>
  <w:style w:type="table" w:styleId="GridTable6Colorful">
    <w:name w:val="Grid Table 6 Colorful"/>
    <w:basedOn w:val="TableNormal"/>
    <w:uiPriority w:val="51"/>
    <w:rsid w:val="009B22A0"/>
    <w:pPr>
      <w:spacing w:after="0" w:line="240" w:lineRule="auto"/>
    </w:pPr>
    <w:rPr>
      <w:color w:val="000000" w:themeColor="text1"/>
      <w:lang w:val="en-CA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9B22A0"/>
    <w:pPr>
      <w:spacing w:after="200" w:line="240" w:lineRule="auto"/>
    </w:pPr>
    <w:rPr>
      <w:rFonts w:ascii="Times New Roman" w:hAnsi="Times New Roman"/>
      <w:i/>
      <w:iCs/>
      <w:color w:val="44546A" w:themeColor="text2"/>
      <w:sz w:val="18"/>
      <w:szCs w:val="18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9B22A0"/>
    <w:pPr>
      <w:tabs>
        <w:tab w:val="center" w:pos="4513"/>
        <w:tab w:val="right" w:pos="9026"/>
      </w:tabs>
      <w:spacing w:after="0" w:line="240" w:lineRule="auto"/>
    </w:pPr>
    <w:rPr>
      <w:rFonts w:ascii="Times New Roman" w:hAnsi="Times New Roman"/>
      <w:lang w:val="en-CA"/>
    </w:rPr>
  </w:style>
  <w:style w:type="character" w:customStyle="1" w:styleId="FooterChar">
    <w:name w:val="Footer Char"/>
    <w:basedOn w:val="DefaultParagraphFont"/>
    <w:link w:val="Footer"/>
    <w:uiPriority w:val="99"/>
    <w:rsid w:val="009B22A0"/>
    <w:rPr>
      <w:rFonts w:ascii="Times New Roman" w:hAnsi="Times New Roman"/>
      <w:lang w:val="en-CA"/>
    </w:rPr>
  </w:style>
  <w:style w:type="character" w:styleId="LineNumber">
    <w:name w:val="line number"/>
    <w:basedOn w:val="DefaultParagraphFont"/>
    <w:uiPriority w:val="99"/>
    <w:semiHidden/>
    <w:unhideWhenUsed/>
    <w:rsid w:val="009B22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Iswarya Sam Pannerselvam</dc:creator>
  <cp:keywords/>
  <dc:description/>
  <cp:lastModifiedBy>Iswarya Sam Pannerselvam</cp:lastModifiedBy>
  <cp:revision>1</cp:revision>
  <dcterms:created xsi:type="dcterms:W3CDTF">2025-12-16T02:40:00Z</dcterms:created>
  <dcterms:modified xsi:type="dcterms:W3CDTF">2025-12-16T02:42:00Z</dcterms:modified>
</cp:coreProperties>
</file>