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B8" w:rsidRPr="002E0290" w:rsidRDefault="00997B34" w:rsidP="008C292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0290">
        <w:rPr>
          <w:rFonts w:ascii="Times New Roman" w:hAnsi="Times New Roman" w:cs="Times New Roman"/>
          <w:b/>
          <w:sz w:val="24"/>
          <w:szCs w:val="24"/>
        </w:rPr>
        <w:t>Table 1. Orphan drugs available in Latvia</w:t>
      </w:r>
    </w:p>
    <w:tbl>
      <w:tblPr>
        <w:tblStyle w:val="TableGrid"/>
        <w:tblW w:w="0" w:type="auto"/>
        <w:tblLook w:val="04A0"/>
      </w:tblPr>
      <w:tblGrid>
        <w:gridCol w:w="1668"/>
        <w:gridCol w:w="1984"/>
        <w:gridCol w:w="3526"/>
        <w:gridCol w:w="2393"/>
      </w:tblGrid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b/>
                <w:sz w:val="24"/>
                <w:szCs w:val="24"/>
              </w:rPr>
              <w:t>Trade name</w:t>
            </w:r>
          </w:p>
          <w:p w:rsidR="00B8397F" w:rsidRPr="002E0290" w:rsidRDefault="00B8397F" w:rsidP="008C292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8397F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b/>
                <w:sz w:val="24"/>
                <w:szCs w:val="24"/>
              </w:rPr>
              <w:t>Active substance</w:t>
            </w:r>
          </w:p>
        </w:tc>
        <w:tc>
          <w:tcPr>
            <w:tcW w:w="3526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b/>
                <w:sz w:val="24"/>
                <w:szCs w:val="24"/>
              </w:rPr>
              <w:t>Indication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b/>
                <w:sz w:val="24"/>
                <w:szCs w:val="24"/>
              </w:rPr>
              <w:t>Reimbursement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</w:rPr>
              <w:t>Afinitor</w:t>
            </w: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</w:rPr>
              <w:t>Everolimus</w:t>
            </w:r>
          </w:p>
        </w:tc>
        <w:tc>
          <w:tcPr>
            <w:tcW w:w="3526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Neuroendocrine</w:t>
            </w:r>
            <w:proofErr w:type="spellEnd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tumours</w:t>
            </w:r>
            <w:proofErr w:type="spellEnd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pancreatic origin</w:t>
            </w:r>
            <w:r w:rsidR="008E63A0"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8E63A0"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pNET</w:t>
            </w:r>
            <w:proofErr w:type="spellEnd"/>
            <w:r w:rsidR="008E63A0"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Renal cell carcinoma (RCC)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b/>
                <w:lang w:val="lv-LV"/>
              </w:rPr>
            </w:pPr>
            <w:proofErr w:type="spellStart"/>
            <w:r w:rsidRPr="002E0290">
              <w:rPr>
                <w:rFonts w:ascii="Times New Roman" w:hAnsi="Times New Roman" w:cs="Times New Roman"/>
              </w:rPr>
              <w:t>Aldurazyme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984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</w:rPr>
              <w:t>Laronidase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</w:rPr>
              <w:t>Mucopolysaccharidosis I (MPS I)</w:t>
            </w:r>
          </w:p>
        </w:tc>
        <w:tc>
          <w:tcPr>
            <w:tcW w:w="2393" w:type="dxa"/>
          </w:tcPr>
          <w:p w:rsidR="00FE7CB8" w:rsidRPr="002E0290" w:rsidRDefault="001258A9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</w:rPr>
              <w:t>CCUH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</w:rPr>
              <w:t>Arzerra</w:t>
            </w:r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</w:rPr>
              <w:t>Ofatumumab</w:t>
            </w:r>
          </w:p>
        </w:tc>
        <w:tc>
          <w:tcPr>
            <w:tcW w:w="3526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</w:rPr>
              <w:t>CLL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Atriance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Nelarabine</w:t>
            </w:r>
            <w:proofErr w:type="spellEnd"/>
          </w:p>
        </w:tc>
        <w:tc>
          <w:tcPr>
            <w:tcW w:w="3526" w:type="dxa"/>
          </w:tcPr>
          <w:p w:rsidR="00205F77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T-cell </w:t>
            </w:r>
            <w:r w:rsidR="00205F77"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</w:t>
            </w:r>
          </w:p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T-cell lymphoblastic lymphoma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Carbaglu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Carglumic</w:t>
            </w:r>
            <w:proofErr w:type="spellEnd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acid</w:t>
            </w:r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r w:rsidRPr="002E0290">
              <w:rPr>
                <w:rFonts w:ascii="Times New Roman" w:hAnsi="Times New Roman" w:cs="Times New Roman"/>
              </w:rPr>
              <w:t>yperammonaemia</w:t>
            </w:r>
            <w:proofErr w:type="spellEnd"/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Cystadane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Betaine</w:t>
            </w:r>
            <w:proofErr w:type="spellEnd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anhydrous</w:t>
            </w:r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Homocystinuria</w:t>
            </w:r>
            <w:proofErr w:type="spellEnd"/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CCUH</w:t>
            </w:r>
          </w:p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Diacomit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Stiripentol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 xml:space="preserve">Severe </w:t>
            </w: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myocl</w:t>
            </w:r>
            <w:r w:rsidR="008E63A0" w:rsidRPr="002E0290">
              <w:rPr>
                <w:rFonts w:ascii="Times New Roman" w:hAnsi="Times New Roman" w:cs="Times New Roman"/>
                <w:lang w:val="en-US"/>
              </w:rPr>
              <w:t>onic</w:t>
            </w:r>
            <w:proofErr w:type="spellEnd"/>
            <w:r w:rsidR="008E63A0" w:rsidRPr="002E0290">
              <w:rPr>
                <w:rFonts w:ascii="Times New Roman" w:hAnsi="Times New Roman" w:cs="Times New Roman"/>
                <w:lang w:val="en-US"/>
              </w:rPr>
              <w:t xml:space="preserve"> epilepsy in infancy (</w:t>
            </w: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Dravet’s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syndrome)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Elaprase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Idursulfase</w:t>
            </w:r>
            <w:proofErr w:type="spellEnd"/>
          </w:p>
        </w:tc>
        <w:tc>
          <w:tcPr>
            <w:tcW w:w="3526" w:type="dxa"/>
          </w:tcPr>
          <w:p w:rsidR="00FE7CB8" w:rsidRPr="002E0290" w:rsidRDefault="002B130C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MPS II (</w:t>
            </w:r>
            <w:r w:rsidR="00FE7CB8" w:rsidRPr="002E0290">
              <w:rPr>
                <w:rFonts w:ascii="Times New Roman" w:hAnsi="Times New Roman" w:cs="Times New Roman"/>
                <w:lang w:val="en-US"/>
              </w:rPr>
              <w:t>Hunter syndrome)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CCUH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Evoltra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Clofarabine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</w:rPr>
              <w:t>ALL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Exjade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Deferasirox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 xml:space="preserve">Beta </w:t>
            </w: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thalassaemia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major with iron overload due to blood transfusion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Gliolan</w:t>
            </w:r>
            <w:proofErr w:type="spellEnd"/>
          </w:p>
        </w:tc>
        <w:tc>
          <w:tcPr>
            <w:tcW w:w="1984" w:type="dxa"/>
          </w:tcPr>
          <w:p w:rsidR="00FE7CB8" w:rsidRPr="002E0290" w:rsidRDefault="00B8397F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5-aminolevulinic acid </w:t>
            </w:r>
            <w:r w:rsidR="00FE7CB8"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hydrochloride</w:t>
            </w:r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M</w:t>
            </w:r>
            <w:proofErr w:type="spellStart"/>
            <w:r w:rsidRPr="002E0290">
              <w:rPr>
                <w:rFonts w:ascii="Times New Roman" w:hAnsi="Times New Roman" w:cs="Times New Roman"/>
              </w:rPr>
              <w:t>alignant</w:t>
            </w:r>
            <w:proofErr w:type="spellEnd"/>
            <w:r w:rsidRPr="002E02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</w:rPr>
              <w:t>glioma</w:t>
            </w:r>
            <w:proofErr w:type="spellEnd"/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467460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Glivec</w:t>
            </w:r>
            <w:proofErr w:type="spellEnd"/>
            <w:r w:rsidR="00FE7CB8"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Imatinib</w:t>
            </w:r>
            <w:proofErr w:type="spellEnd"/>
          </w:p>
        </w:tc>
        <w:tc>
          <w:tcPr>
            <w:tcW w:w="3526" w:type="dxa"/>
          </w:tcPr>
          <w:p w:rsidR="00FE7CB8" w:rsidRPr="002E0290" w:rsidRDefault="00A20C67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Ph+ CML</w:t>
            </w:r>
          </w:p>
          <w:p w:rsidR="00FE7CB8" w:rsidRPr="002E0290" w:rsidRDefault="00A20C67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GIST</w:t>
            </w:r>
          </w:p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Dermatofibrosarcoma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protuberans</w:t>
            </w:r>
            <w:proofErr w:type="spellEnd"/>
          </w:p>
          <w:p w:rsidR="00FE7CB8" w:rsidRPr="002E0290" w:rsidRDefault="00A20C67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Ph+ ALL</w:t>
            </w:r>
          </w:p>
          <w:p w:rsidR="00FE7CB8" w:rsidRPr="002E0290" w:rsidRDefault="008E63A0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lastRenderedPageBreak/>
              <w:t>Hypereosinophilic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syndrome</w:t>
            </w:r>
          </w:p>
          <w:p w:rsidR="00FE7CB8" w:rsidRPr="002E0290" w:rsidRDefault="00B8397F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Myelodysplastic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/ </w:t>
            </w:r>
            <w:proofErr w:type="spellStart"/>
            <w:r w:rsidR="00FE7CB8" w:rsidRPr="002E0290">
              <w:rPr>
                <w:rFonts w:ascii="Times New Roman" w:hAnsi="Times New Roman" w:cs="Times New Roman"/>
                <w:lang w:val="en-US"/>
              </w:rPr>
              <w:t>myeloproliferative</w:t>
            </w:r>
            <w:proofErr w:type="spellEnd"/>
            <w:r w:rsidR="00FE7CB8" w:rsidRPr="002E0290">
              <w:rPr>
                <w:rFonts w:ascii="Times New Roman" w:hAnsi="Times New Roman" w:cs="Times New Roman"/>
                <w:lang w:val="en-US"/>
              </w:rPr>
              <w:t xml:space="preserve"> diseases</w:t>
            </w:r>
          </w:p>
        </w:tc>
        <w:tc>
          <w:tcPr>
            <w:tcW w:w="2393" w:type="dxa"/>
          </w:tcPr>
          <w:p w:rsidR="00B8397F" w:rsidRPr="002E0290" w:rsidRDefault="00FC309E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List A</w:t>
            </w:r>
          </w:p>
          <w:p w:rsidR="00B8397F" w:rsidRPr="002E0290" w:rsidRDefault="00B8397F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(previously list C)</w:t>
            </w:r>
          </w:p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Increlex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Mecasermin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Pri</w:t>
            </w:r>
            <w:r w:rsidR="00B8397F" w:rsidRPr="002E0290">
              <w:rPr>
                <w:rFonts w:ascii="Times New Roman" w:hAnsi="Times New Roman" w:cs="Times New Roman"/>
                <w:lang w:val="en-US"/>
              </w:rPr>
              <w:t xml:space="preserve">mary insulin-like growth factor </w:t>
            </w:r>
            <w:r w:rsidRPr="002E0290">
              <w:rPr>
                <w:rFonts w:ascii="Times New Roman" w:hAnsi="Times New Roman" w:cs="Times New Roman"/>
                <w:lang w:val="en-US"/>
              </w:rPr>
              <w:t>1 deficiency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CCUH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Jakavi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Ruxolitinib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M</w:t>
            </w:r>
            <w:proofErr w:type="spellStart"/>
            <w:r w:rsidRPr="002E0290">
              <w:rPr>
                <w:rFonts w:ascii="Times New Roman" w:hAnsi="Times New Roman" w:cs="Times New Roman"/>
              </w:rPr>
              <w:t>yelofibrosis</w:t>
            </w:r>
            <w:proofErr w:type="spellEnd"/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Kuvan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Sapropterin</w:t>
            </w:r>
            <w:proofErr w:type="spellEnd"/>
          </w:p>
        </w:tc>
        <w:tc>
          <w:tcPr>
            <w:tcW w:w="3526" w:type="dxa"/>
          </w:tcPr>
          <w:p w:rsidR="00FE7CB8" w:rsidRPr="002E0290" w:rsidRDefault="008E63A0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Phenylketonuria</w:t>
            </w:r>
            <w:proofErr w:type="spellEnd"/>
          </w:p>
          <w:p w:rsidR="00FE7CB8" w:rsidRPr="002E0290" w:rsidRDefault="00205F77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Tetrahydrobiopterin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E7CB8" w:rsidRPr="002E0290">
              <w:rPr>
                <w:rFonts w:ascii="Times New Roman" w:hAnsi="Times New Roman" w:cs="Times New Roman"/>
                <w:lang w:val="en-US"/>
              </w:rPr>
              <w:t>deficiency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CCUH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Litak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Cladribine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r w:rsidRPr="002E0290">
              <w:rPr>
                <w:rFonts w:ascii="Times New Roman" w:hAnsi="Times New Roman" w:cs="Times New Roman"/>
              </w:rPr>
              <w:t>airy</w:t>
            </w:r>
            <w:proofErr w:type="spellEnd"/>
            <w:r w:rsidRPr="002E02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</w:rPr>
              <w:t>cell</w:t>
            </w:r>
            <w:proofErr w:type="spellEnd"/>
            <w:r w:rsidRPr="002E02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</w:rPr>
              <w:t>leukaemia</w:t>
            </w:r>
            <w:proofErr w:type="spellEnd"/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Mozobil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Plerixafor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H</w:t>
            </w:r>
            <w:r w:rsidR="00700A10" w:rsidRPr="002E0290">
              <w:rPr>
                <w:rFonts w:ascii="Times New Roman" w:hAnsi="Times New Roman" w:cs="Times New Roman"/>
                <w:lang w:val="en-US"/>
              </w:rPr>
              <w:t>a</w:t>
            </w:r>
            <w:r w:rsidRPr="002E0290">
              <w:rPr>
                <w:rFonts w:ascii="Times New Roman" w:hAnsi="Times New Roman" w:cs="Times New Roman"/>
                <w:lang w:val="en-US"/>
              </w:rPr>
              <w:t>ematopoietic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stem cell transplantation in lymphoma or multiple myeloma patients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Myozyme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Alglucosidase</w:t>
            </w:r>
            <w:proofErr w:type="spellEnd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alpha</w:t>
            </w:r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</w:rPr>
              <w:t>Pompe</w:t>
            </w:r>
            <w:proofErr w:type="spellEnd"/>
            <w:r w:rsidRPr="002E02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</w:rPr>
              <w:t>disease</w:t>
            </w:r>
            <w:proofErr w:type="spellEnd"/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Nexavar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tabs>
                <w:tab w:val="left" w:pos="1365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Sorafenib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Hepatocellular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carcinoma</w:t>
            </w:r>
          </w:p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RCC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Nplate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Romiplostim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ITP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Orfadin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Nitisinone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r w:rsidRPr="002E0290">
              <w:rPr>
                <w:rFonts w:ascii="Times New Roman" w:hAnsi="Times New Roman" w:cs="Times New Roman"/>
              </w:rPr>
              <w:t>ereditary</w:t>
            </w:r>
            <w:proofErr w:type="spellEnd"/>
            <w:r w:rsidRPr="002E02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</w:rPr>
              <w:t>tyrosin</w:t>
            </w:r>
            <w:proofErr w:type="spellEnd"/>
            <w:r w:rsidR="00700A10" w:rsidRPr="002E0290">
              <w:rPr>
                <w:rFonts w:ascii="Times New Roman" w:hAnsi="Times New Roman" w:cs="Times New Roman"/>
                <w:lang w:val="en-US"/>
              </w:rPr>
              <w:t>a</w:t>
            </w:r>
            <w:proofErr w:type="spellStart"/>
            <w:r w:rsidRPr="002E0290">
              <w:rPr>
                <w:rFonts w:ascii="Times New Roman" w:hAnsi="Times New Roman" w:cs="Times New Roman"/>
              </w:rPr>
              <w:t>emia</w:t>
            </w:r>
            <w:proofErr w:type="spellEnd"/>
            <w:r w:rsidRPr="002E02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</w:rPr>
              <w:t>type</w:t>
            </w:r>
            <w:proofErr w:type="spellEnd"/>
            <w:r w:rsidRPr="002E0290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Pedea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Ibuprofen</w:t>
            </w:r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 xml:space="preserve">Patent </w:t>
            </w: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ductus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arteriosus</w:t>
            </w:r>
            <w:proofErr w:type="spellEnd"/>
            <w:r w:rsidR="00503051" w:rsidRPr="002E0290">
              <w:rPr>
                <w:rFonts w:ascii="Times New Roman" w:hAnsi="Times New Roman" w:cs="Times New Roman"/>
                <w:lang w:val="en-US"/>
              </w:rPr>
              <w:t xml:space="preserve"> in preterm newborns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3051" w:rsidRPr="002E0290">
        <w:tc>
          <w:tcPr>
            <w:tcW w:w="1668" w:type="dxa"/>
          </w:tcPr>
          <w:p w:rsidR="00503051" w:rsidRPr="002E0290" w:rsidRDefault="00503051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Peyona</w:t>
            </w:r>
            <w:proofErr w:type="spellEnd"/>
          </w:p>
        </w:tc>
        <w:tc>
          <w:tcPr>
            <w:tcW w:w="1984" w:type="dxa"/>
          </w:tcPr>
          <w:p w:rsidR="00503051" w:rsidRPr="002E0290" w:rsidRDefault="00503051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Caffeine citrate</w:t>
            </w:r>
          </w:p>
        </w:tc>
        <w:tc>
          <w:tcPr>
            <w:tcW w:w="3526" w:type="dxa"/>
          </w:tcPr>
          <w:p w:rsidR="00503051" w:rsidRPr="002E0290" w:rsidRDefault="00503051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Primary apnea of premature newborns</w:t>
            </w:r>
          </w:p>
        </w:tc>
        <w:tc>
          <w:tcPr>
            <w:tcW w:w="2393" w:type="dxa"/>
          </w:tcPr>
          <w:p w:rsidR="00503051" w:rsidRPr="002E0290" w:rsidRDefault="00503051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Revatio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Sildenafil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PAH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467460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Revolade</w:t>
            </w:r>
            <w:proofErr w:type="spellEnd"/>
            <w:r w:rsidR="00FE7CB8"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Eltrombopag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ITP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Sprycel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Dasatinib</w:t>
            </w:r>
            <w:proofErr w:type="spellEnd"/>
          </w:p>
        </w:tc>
        <w:tc>
          <w:tcPr>
            <w:tcW w:w="3526" w:type="dxa"/>
          </w:tcPr>
          <w:p w:rsidR="002B130C" w:rsidRPr="002E0290" w:rsidRDefault="002B130C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Ph+ CML</w:t>
            </w:r>
          </w:p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Ph+ ALL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 C</w:t>
            </w:r>
          </w:p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467460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Sutent</w:t>
            </w:r>
            <w:proofErr w:type="spellEnd"/>
            <w:r w:rsidR="00FE7CB8"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Sunitinib</w:t>
            </w:r>
            <w:proofErr w:type="spellEnd"/>
          </w:p>
        </w:tc>
        <w:tc>
          <w:tcPr>
            <w:tcW w:w="3526" w:type="dxa"/>
          </w:tcPr>
          <w:p w:rsidR="00FE7CB8" w:rsidRPr="002E0290" w:rsidRDefault="002B130C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GIST</w:t>
            </w:r>
          </w:p>
          <w:p w:rsidR="00FE7CB8" w:rsidRPr="002E0290" w:rsidRDefault="002B130C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RCC</w:t>
            </w:r>
          </w:p>
          <w:p w:rsidR="00FE7CB8" w:rsidRPr="002E0290" w:rsidRDefault="008E63A0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pNET</w:t>
            </w:r>
            <w:proofErr w:type="spellEnd"/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Tasigna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Nilotinib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Ph+ CML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 C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Tobi</w:t>
            </w:r>
            <w:proofErr w:type="spellEnd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Podhaler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Tobramycin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 xml:space="preserve">Pseudomonas </w:t>
            </w: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aeruginosa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infection in cystic fibrosis patients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Ventavis</w:t>
            </w:r>
            <w:proofErr w:type="spellEnd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Iloprost</w:t>
            </w:r>
            <w:proofErr w:type="spellEnd"/>
          </w:p>
        </w:tc>
        <w:tc>
          <w:tcPr>
            <w:tcW w:w="3526" w:type="dxa"/>
          </w:tcPr>
          <w:p w:rsidR="00FE7CB8" w:rsidRPr="002E0290" w:rsidRDefault="008E63A0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PAH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Volibris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Ambrisentan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</w:rPr>
              <w:t>PAH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Votubia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Everolimus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 xml:space="preserve">Renal </w:t>
            </w: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angiomyolipoma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or </w:t>
            </w: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subependymal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giant cell </w:t>
            </w:r>
            <w:proofErr w:type="spellStart"/>
            <w:r w:rsidRPr="002E0290">
              <w:rPr>
                <w:rFonts w:ascii="Times New Roman" w:hAnsi="Times New Roman" w:cs="Times New Roman"/>
                <w:lang w:val="en-US"/>
              </w:rPr>
              <w:t>astrocytoma</w:t>
            </w:r>
            <w:proofErr w:type="spellEnd"/>
            <w:r w:rsidRPr="002E0290">
              <w:rPr>
                <w:rFonts w:ascii="Times New Roman" w:hAnsi="Times New Roman" w:cs="Times New Roman"/>
                <w:lang w:val="en-US"/>
              </w:rPr>
              <w:t xml:space="preserve"> associated with tuberous sclerosis complex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Wilzin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Zinc acetate </w:t>
            </w: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dihydrate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</w:rPr>
              <w:t>Wilson’s</w:t>
            </w:r>
            <w:proofErr w:type="spellEnd"/>
            <w:r w:rsidRPr="002E02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0290">
              <w:rPr>
                <w:rFonts w:ascii="Times New Roman" w:hAnsi="Times New Roman" w:cs="Times New Roman"/>
              </w:rPr>
              <w:t>disease</w:t>
            </w:r>
            <w:proofErr w:type="spellEnd"/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</w:tc>
      </w:tr>
      <w:tr w:rsidR="00FE7CB8" w:rsidRPr="002E0290">
        <w:tc>
          <w:tcPr>
            <w:tcW w:w="1668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Yondelis</w:t>
            </w:r>
            <w:proofErr w:type="spellEnd"/>
          </w:p>
        </w:tc>
        <w:tc>
          <w:tcPr>
            <w:tcW w:w="1984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E02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Trabectedin</w:t>
            </w:r>
            <w:proofErr w:type="spellEnd"/>
          </w:p>
        </w:tc>
        <w:tc>
          <w:tcPr>
            <w:tcW w:w="3526" w:type="dxa"/>
          </w:tcPr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Soft tissue sarcoma</w:t>
            </w:r>
          </w:p>
          <w:p w:rsidR="00FE7CB8" w:rsidRPr="002E0290" w:rsidRDefault="00FE7CB8" w:rsidP="008C2920">
            <w:pPr>
              <w:pStyle w:val="Pa15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E0290">
              <w:rPr>
                <w:rFonts w:ascii="Times New Roman" w:hAnsi="Times New Roman" w:cs="Times New Roman"/>
                <w:lang w:val="en-US"/>
              </w:rPr>
              <w:t>Ovarian cancer</w:t>
            </w:r>
          </w:p>
        </w:tc>
        <w:tc>
          <w:tcPr>
            <w:tcW w:w="2393" w:type="dxa"/>
          </w:tcPr>
          <w:p w:rsidR="00FE7CB8" w:rsidRPr="002E0290" w:rsidRDefault="00FE7CB8" w:rsidP="008C292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5568B" w:rsidRPr="007D7DA9" w:rsidRDefault="00467460" w:rsidP="008C2920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1031C3" w:rsidRPr="002E0290">
        <w:rPr>
          <w:rFonts w:ascii="Times New Roman" w:hAnsi="Times New Roman" w:cs="Times New Roman"/>
          <w:sz w:val="24"/>
          <w:szCs w:val="24"/>
        </w:rPr>
        <w:t xml:space="preserve">Afinitor, </w:t>
      </w:r>
      <w:r w:rsidR="00FE7CB8" w:rsidRPr="002E0290">
        <w:rPr>
          <w:rFonts w:ascii="Times New Roman" w:hAnsi="Times New Roman" w:cs="Times New Roman"/>
          <w:sz w:val="24"/>
          <w:szCs w:val="24"/>
        </w:rPr>
        <w:t xml:space="preserve">Aldurazyme, Glivec, Revolade, Sutent and Ventavis </w:t>
      </w:r>
      <w:r w:rsidR="007722DE" w:rsidRPr="002E0290">
        <w:rPr>
          <w:rFonts w:ascii="Times New Roman" w:hAnsi="Times New Roman" w:cs="Times New Roman"/>
          <w:sz w:val="24"/>
          <w:szCs w:val="24"/>
          <w:lang w:val="en-US"/>
        </w:rPr>
        <w:t>are no longer considered to be orphan medicines in the EU.</w:t>
      </w:r>
    </w:p>
    <w:sectPr w:rsidR="0085568B" w:rsidRPr="007D7DA9" w:rsidSect="00810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TC Officina Sans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D421C"/>
    <w:multiLevelType w:val="hybridMultilevel"/>
    <w:tmpl w:val="EB585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E43FF"/>
    <w:multiLevelType w:val="hybridMultilevel"/>
    <w:tmpl w:val="FD24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C2919"/>
    <w:multiLevelType w:val="hybridMultilevel"/>
    <w:tmpl w:val="7ACA1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D3FBF"/>
    <w:multiLevelType w:val="hybridMultilevel"/>
    <w:tmpl w:val="C4684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0614B4"/>
    <w:multiLevelType w:val="hybridMultilevel"/>
    <w:tmpl w:val="06566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14090"/>
    <w:multiLevelType w:val="hybridMultilevel"/>
    <w:tmpl w:val="FD240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/>
  <w:rsids>
    <w:rsidRoot w:val="007341F6"/>
    <w:rsid w:val="00000C6F"/>
    <w:rsid w:val="000030B8"/>
    <w:rsid w:val="00003194"/>
    <w:rsid w:val="00003B70"/>
    <w:rsid w:val="000148E0"/>
    <w:rsid w:val="00017E40"/>
    <w:rsid w:val="000221B2"/>
    <w:rsid w:val="0002425C"/>
    <w:rsid w:val="000304F0"/>
    <w:rsid w:val="000314A9"/>
    <w:rsid w:val="0003162C"/>
    <w:rsid w:val="000343E2"/>
    <w:rsid w:val="00040401"/>
    <w:rsid w:val="00044CB1"/>
    <w:rsid w:val="00066A89"/>
    <w:rsid w:val="0007158C"/>
    <w:rsid w:val="00076F23"/>
    <w:rsid w:val="0007771D"/>
    <w:rsid w:val="0008310F"/>
    <w:rsid w:val="0008747A"/>
    <w:rsid w:val="000878E1"/>
    <w:rsid w:val="00091E78"/>
    <w:rsid w:val="000A4E4E"/>
    <w:rsid w:val="000B0E9E"/>
    <w:rsid w:val="000B5591"/>
    <w:rsid w:val="000B7E19"/>
    <w:rsid w:val="000C10D3"/>
    <w:rsid w:val="000C7869"/>
    <w:rsid w:val="000D24D9"/>
    <w:rsid w:val="000D5C52"/>
    <w:rsid w:val="000E18ED"/>
    <w:rsid w:val="000E7EBC"/>
    <w:rsid w:val="000F0D52"/>
    <w:rsid w:val="000F183D"/>
    <w:rsid w:val="000F1D21"/>
    <w:rsid w:val="000F265A"/>
    <w:rsid w:val="000F2AFE"/>
    <w:rsid w:val="000F3F4A"/>
    <w:rsid w:val="000F6D42"/>
    <w:rsid w:val="001025AB"/>
    <w:rsid w:val="001031C3"/>
    <w:rsid w:val="00105387"/>
    <w:rsid w:val="00112222"/>
    <w:rsid w:val="00112505"/>
    <w:rsid w:val="00116CE1"/>
    <w:rsid w:val="001258A9"/>
    <w:rsid w:val="00125F05"/>
    <w:rsid w:val="00126448"/>
    <w:rsid w:val="0013315E"/>
    <w:rsid w:val="001337A3"/>
    <w:rsid w:val="00135982"/>
    <w:rsid w:val="00140D1E"/>
    <w:rsid w:val="00142554"/>
    <w:rsid w:val="00144D6B"/>
    <w:rsid w:val="00153C2C"/>
    <w:rsid w:val="001546A0"/>
    <w:rsid w:val="0015742A"/>
    <w:rsid w:val="0016179F"/>
    <w:rsid w:val="001656C9"/>
    <w:rsid w:val="00166CFD"/>
    <w:rsid w:val="00167947"/>
    <w:rsid w:val="0017485F"/>
    <w:rsid w:val="00175232"/>
    <w:rsid w:val="0017661D"/>
    <w:rsid w:val="00184671"/>
    <w:rsid w:val="001864D8"/>
    <w:rsid w:val="00187C8D"/>
    <w:rsid w:val="001A3A3A"/>
    <w:rsid w:val="001A5C1D"/>
    <w:rsid w:val="001A69DE"/>
    <w:rsid w:val="001A7A8F"/>
    <w:rsid w:val="001B07E6"/>
    <w:rsid w:val="001C1764"/>
    <w:rsid w:val="001C2B97"/>
    <w:rsid w:val="001D1C08"/>
    <w:rsid w:val="001D1D22"/>
    <w:rsid w:val="001D525D"/>
    <w:rsid w:val="001D713B"/>
    <w:rsid w:val="001D7343"/>
    <w:rsid w:val="001E092F"/>
    <w:rsid w:val="001E7CE5"/>
    <w:rsid w:val="00200F07"/>
    <w:rsid w:val="0020379D"/>
    <w:rsid w:val="00205F77"/>
    <w:rsid w:val="0020675D"/>
    <w:rsid w:val="00207E11"/>
    <w:rsid w:val="00210F12"/>
    <w:rsid w:val="00214B8B"/>
    <w:rsid w:val="002151BB"/>
    <w:rsid w:val="00215F96"/>
    <w:rsid w:val="00217176"/>
    <w:rsid w:val="002200BF"/>
    <w:rsid w:val="00221D4F"/>
    <w:rsid w:val="00224EC3"/>
    <w:rsid w:val="0022571E"/>
    <w:rsid w:val="0023006F"/>
    <w:rsid w:val="0024304E"/>
    <w:rsid w:val="002434B7"/>
    <w:rsid w:val="00252CA2"/>
    <w:rsid w:val="00252FC0"/>
    <w:rsid w:val="00273840"/>
    <w:rsid w:val="0028104B"/>
    <w:rsid w:val="002814D1"/>
    <w:rsid w:val="00283480"/>
    <w:rsid w:val="00286C5B"/>
    <w:rsid w:val="002912AB"/>
    <w:rsid w:val="002936CE"/>
    <w:rsid w:val="002A229F"/>
    <w:rsid w:val="002A29AC"/>
    <w:rsid w:val="002A3801"/>
    <w:rsid w:val="002A44BA"/>
    <w:rsid w:val="002A5571"/>
    <w:rsid w:val="002B130C"/>
    <w:rsid w:val="002B2662"/>
    <w:rsid w:val="002B29B8"/>
    <w:rsid w:val="002B6F43"/>
    <w:rsid w:val="002C53BC"/>
    <w:rsid w:val="002D08F8"/>
    <w:rsid w:val="002D0B17"/>
    <w:rsid w:val="002D2559"/>
    <w:rsid w:val="002E0290"/>
    <w:rsid w:val="002E39F2"/>
    <w:rsid w:val="002F1DB9"/>
    <w:rsid w:val="002F3683"/>
    <w:rsid w:val="002F3CF5"/>
    <w:rsid w:val="002F792D"/>
    <w:rsid w:val="003005C7"/>
    <w:rsid w:val="00301FCA"/>
    <w:rsid w:val="00302BA8"/>
    <w:rsid w:val="00302D12"/>
    <w:rsid w:val="00306CF3"/>
    <w:rsid w:val="003071B2"/>
    <w:rsid w:val="00317868"/>
    <w:rsid w:val="00331535"/>
    <w:rsid w:val="003358BA"/>
    <w:rsid w:val="0033763B"/>
    <w:rsid w:val="0034225A"/>
    <w:rsid w:val="00343B80"/>
    <w:rsid w:val="00344161"/>
    <w:rsid w:val="003441D7"/>
    <w:rsid w:val="00357925"/>
    <w:rsid w:val="00367396"/>
    <w:rsid w:val="00373BE6"/>
    <w:rsid w:val="00377BBF"/>
    <w:rsid w:val="00382B33"/>
    <w:rsid w:val="003834DD"/>
    <w:rsid w:val="00392C99"/>
    <w:rsid w:val="0039664A"/>
    <w:rsid w:val="003A5088"/>
    <w:rsid w:val="003B2A46"/>
    <w:rsid w:val="003B5041"/>
    <w:rsid w:val="003B7A92"/>
    <w:rsid w:val="003C46BF"/>
    <w:rsid w:val="003C7EB2"/>
    <w:rsid w:val="003D2205"/>
    <w:rsid w:val="003D74E0"/>
    <w:rsid w:val="003E14F1"/>
    <w:rsid w:val="003E2EE8"/>
    <w:rsid w:val="003E408E"/>
    <w:rsid w:val="003E61F4"/>
    <w:rsid w:val="003F460B"/>
    <w:rsid w:val="003F547F"/>
    <w:rsid w:val="00400DE2"/>
    <w:rsid w:val="00402336"/>
    <w:rsid w:val="00407965"/>
    <w:rsid w:val="00410685"/>
    <w:rsid w:val="004106BF"/>
    <w:rsid w:val="004157E3"/>
    <w:rsid w:val="00417013"/>
    <w:rsid w:val="00417147"/>
    <w:rsid w:val="00422D51"/>
    <w:rsid w:val="00423244"/>
    <w:rsid w:val="004255BC"/>
    <w:rsid w:val="00427CDB"/>
    <w:rsid w:val="004349D6"/>
    <w:rsid w:val="00440BA2"/>
    <w:rsid w:val="00447C7E"/>
    <w:rsid w:val="00450F3D"/>
    <w:rsid w:val="0045157D"/>
    <w:rsid w:val="00452867"/>
    <w:rsid w:val="004534F8"/>
    <w:rsid w:val="00454B0D"/>
    <w:rsid w:val="00455D48"/>
    <w:rsid w:val="00460C7E"/>
    <w:rsid w:val="00467460"/>
    <w:rsid w:val="004706CB"/>
    <w:rsid w:val="00470CA8"/>
    <w:rsid w:val="00472E89"/>
    <w:rsid w:val="0047368E"/>
    <w:rsid w:val="00474AEA"/>
    <w:rsid w:val="00481A76"/>
    <w:rsid w:val="00483C93"/>
    <w:rsid w:val="004843F4"/>
    <w:rsid w:val="00493D4E"/>
    <w:rsid w:val="00496637"/>
    <w:rsid w:val="00496CF1"/>
    <w:rsid w:val="004A0C14"/>
    <w:rsid w:val="004A2C67"/>
    <w:rsid w:val="004A393E"/>
    <w:rsid w:val="004B02C8"/>
    <w:rsid w:val="004B3AE3"/>
    <w:rsid w:val="004B3C93"/>
    <w:rsid w:val="004B4553"/>
    <w:rsid w:val="004B56BA"/>
    <w:rsid w:val="004C2B27"/>
    <w:rsid w:val="004C734A"/>
    <w:rsid w:val="004D07AE"/>
    <w:rsid w:val="004D2E74"/>
    <w:rsid w:val="004F0D89"/>
    <w:rsid w:val="004F15E0"/>
    <w:rsid w:val="004F217C"/>
    <w:rsid w:val="004F4397"/>
    <w:rsid w:val="00503051"/>
    <w:rsid w:val="0050504C"/>
    <w:rsid w:val="0050620D"/>
    <w:rsid w:val="00511660"/>
    <w:rsid w:val="005116B9"/>
    <w:rsid w:val="00511DDC"/>
    <w:rsid w:val="0051522F"/>
    <w:rsid w:val="00520CF5"/>
    <w:rsid w:val="00524B44"/>
    <w:rsid w:val="0053214F"/>
    <w:rsid w:val="00533825"/>
    <w:rsid w:val="005342CC"/>
    <w:rsid w:val="00535488"/>
    <w:rsid w:val="00547472"/>
    <w:rsid w:val="00553B5C"/>
    <w:rsid w:val="00560C94"/>
    <w:rsid w:val="00563170"/>
    <w:rsid w:val="00563495"/>
    <w:rsid w:val="00564D21"/>
    <w:rsid w:val="00565899"/>
    <w:rsid w:val="00565F31"/>
    <w:rsid w:val="00573D7B"/>
    <w:rsid w:val="00583088"/>
    <w:rsid w:val="005928C5"/>
    <w:rsid w:val="00593DF0"/>
    <w:rsid w:val="005A36B6"/>
    <w:rsid w:val="005A56D6"/>
    <w:rsid w:val="005A5A69"/>
    <w:rsid w:val="005B1A2D"/>
    <w:rsid w:val="005B6AAA"/>
    <w:rsid w:val="005C49CB"/>
    <w:rsid w:val="005E1B36"/>
    <w:rsid w:val="005F2DBF"/>
    <w:rsid w:val="00601539"/>
    <w:rsid w:val="00615EB7"/>
    <w:rsid w:val="0062325B"/>
    <w:rsid w:val="00634F5C"/>
    <w:rsid w:val="0064228E"/>
    <w:rsid w:val="006540F4"/>
    <w:rsid w:val="0066403F"/>
    <w:rsid w:val="00664702"/>
    <w:rsid w:val="00666D71"/>
    <w:rsid w:val="00680253"/>
    <w:rsid w:val="00693913"/>
    <w:rsid w:val="006A1988"/>
    <w:rsid w:val="006B6770"/>
    <w:rsid w:val="006B7BD4"/>
    <w:rsid w:val="006C4E6C"/>
    <w:rsid w:val="006C733C"/>
    <w:rsid w:val="006D7FE3"/>
    <w:rsid w:val="006E0530"/>
    <w:rsid w:val="006E7883"/>
    <w:rsid w:val="006F142B"/>
    <w:rsid w:val="006F591C"/>
    <w:rsid w:val="006F5DF1"/>
    <w:rsid w:val="006F7934"/>
    <w:rsid w:val="00700A10"/>
    <w:rsid w:val="007015BB"/>
    <w:rsid w:val="007032EC"/>
    <w:rsid w:val="00703581"/>
    <w:rsid w:val="00703D51"/>
    <w:rsid w:val="00706419"/>
    <w:rsid w:val="00725636"/>
    <w:rsid w:val="007316D0"/>
    <w:rsid w:val="007341F6"/>
    <w:rsid w:val="00734CEA"/>
    <w:rsid w:val="007367EB"/>
    <w:rsid w:val="0074047C"/>
    <w:rsid w:val="007407E2"/>
    <w:rsid w:val="00740D5D"/>
    <w:rsid w:val="00745046"/>
    <w:rsid w:val="00754D5E"/>
    <w:rsid w:val="0076017E"/>
    <w:rsid w:val="007621C3"/>
    <w:rsid w:val="0076665D"/>
    <w:rsid w:val="0076665F"/>
    <w:rsid w:val="007722DE"/>
    <w:rsid w:val="00792470"/>
    <w:rsid w:val="007924A1"/>
    <w:rsid w:val="0079357C"/>
    <w:rsid w:val="00797DC8"/>
    <w:rsid w:val="007A01F6"/>
    <w:rsid w:val="007A19C5"/>
    <w:rsid w:val="007B10E2"/>
    <w:rsid w:val="007B282B"/>
    <w:rsid w:val="007B4BCF"/>
    <w:rsid w:val="007B5C98"/>
    <w:rsid w:val="007C1B78"/>
    <w:rsid w:val="007C462E"/>
    <w:rsid w:val="007C538C"/>
    <w:rsid w:val="007C6CF2"/>
    <w:rsid w:val="007C6D02"/>
    <w:rsid w:val="007D3CFA"/>
    <w:rsid w:val="007D7BB7"/>
    <w:rsid w:val="007D7DA9"/>
    <w:rsid w:val="007E01E1"/>
    <w:rsid w:val="007E17C9"/>
    <w:rsid w:val="007E25CB"/>
    <w:rsid w:val="007F35F8"/>
    <w:rsid w:val="007F3637"/>
    <w:rsid w:val="007F365A"/>
    <w:rsid w:val="007F7903"/>
    <w:rsid w:val="00800233"/>
    <w:rsid w:val="00810AE6"/>
    <w:rsid w:val="0081629E"/>
    <w:rsid w:val="00821D57"/>
    <w:rsid w:val="008251AA"/>
    <w:rsid w:val="00825C56"/>
    <w:rsid w:val="008328C1"/>
    <w:rsid w:val="008349D9"/>
    <w:rsid w:val="008411A8"/>
    <w:rsid w:val="00850AD5"/>
    <w:rsid w:val="0085568B"/>
    <w:rsid w:val="00855925"/>
    <w:rsid w:val="00864643"/>
    <w:rsid w:val="00864FFD"/>
    <w:rsid w:val="008660FB"/>
    <w:rsid w:val="00867B9A"/>
    <w:rsid w:val="00872014"/>
    <w:rsid w:val="008720C0"/>
    <w:rsid w:val="008806CC"/>
    <w:rsid w:val="00882140"/>
    <w:rsid w:val="00882388"/>
    <w:rsid w:val="00883D4B"/>
    <w:rsid w:val="0089237F"/>
    <w:rsid w:val="0089573B"/>
    <w:rsid w:val="00895A44"/>
    <w:rsid w:val="00897210"/>
    <w:rsid w:val="008A1E51"/>
    <w:rsid w:val="008B40B0"/>
    <w:rsid w:val="008B4A3D"/>
    <w:rsid w:val="008B67AF"/>
    <w:rsid w:val="008B71D8"/>
    <w:rsid w:val="008B754F"/>
    <w:rsid w:val="008C0C1F"/>
    <w:rsid w:val="008C2920"/>
    <w:rsid w:val="008C3A3F"/>
    <w:rsid w:val="008C46EF"/>
    <w:rsid w:val="008D2D21"/>
    <w:rsid w:val="008D3C6F"/>
    <w:rsid w:val="008D694A"/>
    <w:rsid w:val="008E031B"/>
    <w:rsid w:val="008E63A0"/>
    <w:rsid w:val="008E6634"/>
    <w:rsid w:val="008E6713"/>
    <w:rsid w:val="008F6FDF"/>
    <w:rsid w:val="00907E73"/>
    <w:rsid w:val="00910B3D"/>
    <w:rsid w:val="00922EA7"/>
    <w:rsid w:val="00936E48"/>
    <w:rsid w:val="0094379C"/>
    <w:rsid w:val="00945396"/>
    <w:rsid w:val="00965C6D"/>
    <w:rsid w:val="00967E29"/>
    <w:rsid w:val="0098348A"/>
    <w:rsid w:val="00986C46"/>
    <w:rsid w:val="00990C32"/>
    <w:rsid w:val="00997B34"/>
    <w:rsid w:val="00997FDF"/>
    <w:rsid w:val="009A4537"/>
    <w:rsid w:val="009A5E23"/>
    <w:rsid w:val="009B3FEA"/>
    <w:rsid w:val="009D0227"/>
    <w:rsid w:val="009D5B97"/>
    <w:rsid w:val="009E29F2"/>
    <w:rsid w:val="009E5685"/>
    <w:rsid w:val="009E6AB4"/>
    <w:rsid w:val="009F3CE2"/>
    <w:rsid w:val="009F3E0F"/>
    <w:rsid w:val="009F4173"/>
    <w:rsid w:val="00A0037D"/>
    <w:rsid w:val="00A00580"/>
    <w:rsid w:val="00A00700"/>
    <w:rsid w:val="00A02333"/>
    <w:rsid w:val="00A05319"/>
    <w:rsid w:val="00A068B2"/>
    <w:rsid w:val="00A070FB"/>
    <w:rsid w:val="00A11E81"/>
    <w:rsid w:val="00A122B1"/>
    <w:rsid w:val="00A1276E"/>
    <w:rsid w:val="00A12FEE"/>
    <w:rsid w:val="00A132C1"/>
    <w:rsid w:val="00A153F1"/>
    <w:rsid w:val="00A20C67"/>
    <w:rsid w:val="00A22E9E"/>
    <w:rsid w:val="00A25738"/>
    <w:rsid w:val="00A25A04"/>
    <w:rsid w:val="00A43F15"/>
    <w:rsid w:val="00A47E9B"/>
    <w:rsid w:val="00A538F9"/>
    <w:rsid w:val="00A57958"/>
    <w:rsid w:val="00A60E61"/>
    <w:rsid w:val="00A646F7"/>
    <w:rsid w:val="00A712A2"/>
    <w:rsid w:val="00A913F6"/>
    <w:rsid w:val="00A9199C"/>
    <w:rsid w:val="00A97B61"/>
    <w:rsid w:val="00AA1ADF"/>
    <w:rsid w:val="00AA1D54"/>
    <w:rsid w:val="00AA483D"/>
    <w:rsid w:val="00AA51AB"/>
    <w:rsid w:val="00AB0072"/>
    <w:rsid w:val="00AB0D19"/>
    <w:rsid w:val="00AB64CF"/>
    <w:rsid w:val="00AB719B"/>
    <w:rsid w:val="00AC03E3"/>
    <w:rsid w:val="00AC2AA8"/>
    <w:rsid w:val="00AC7DE2"/>
    <w:rsid w:val="00AD0EF7"/>
    <w:rsid w:val="00AD754F"/>
    <w:rsid w:val="00AE0ADA"/>
    <w:rsid w:val="00AE5136"/>
    <w:rsid w:val="00AE579F"/>
    <w:rsid w:val="00AF2E03"/>
    <w:rsid w:val="00AF634B"/>
    <w:rsid w:val="00B01D60"/>
    <w:rsid w:val="00B0762F"/>
    <w:rsid w:val="00B20B3D"/>
    <w:rsid w:val="00B4679F"/>
    <w:rsid w:val="00B47FF3"/>
    <w:rsid w:val="00B52BB0"/>
    <w:rsid w:val="00B7324C"/>
    <w:rsid w:val="00B81153"/>
    <w:rsid w:val="00B8397F"/>
    <w:rsid w:val="00B83FFC"/>
    <w:rsid w:val="00B86FDD"/>
    <w:rsid w:val="00B92768"/>
    <w:rsid w:val="00BA2F94"/>
    <w:rsid w:val="00BA41A2"/>
    <w:rsid w:val="00BA79B5"/>
    <w:rsid w:val="00BB0290"/>
    <w:rsid w:val="00BB3DED"/>
    <w:rsid w:val="00BC49C2"/>
    <w:rsid w:val="00BC7CFF"/>
    <w:rsid w:val="00BD0C7E"/>
    <w:rsid w:val="00BD2C9F"/>
    <w:rsid w:val="00BE5E16"/>
    <w:rsid w:val="00BE610D"/>
    <w:rsid w:val="00BF7AB6"/>
    <w:rsid w:val="00BF7D14"/>
    <w:rsid w:val="00C01454"/>
    <w:rsid w:val="00C056C5"/>
    <w:rsid w:val="00C14748"/>
    <w:rsid w:val="00C15077"/>
    <w:rsid w:val="00C16CD2"/>
    <w:rsid w:val="00C22B24"/>
    <w:rsid w:val="00C231F1"/>
    <w:rsid w:val="00C318E7"/>
    <w:rsid w:val="00C43D07"/>
    <w:rsid w:val="00C46706"/>
    <w:rsid w:val="00C50BAC"/>
    <w:rsid w:val="00C56C27"/>
    <w:rsid w:val="00C57491"/>
    <w:rsid w:val="00C638C7"/>
    <w:rsid w:val="00C658F1"/>
    <w:rsid w:val="00C7715D"/>
    <w:rsid w:val="00C95ED9"/>
    <w:rsid w:val="00CA015E"/>
    <w:rsid w:val="00CB217F"/>
    <w:rsid w:val="00CB3158"/>
    <w:rsid w:val="00CB563A"/>
    <w:rsid w:val="00CC204E"/>
    <w:rsid w:val="00CD604E"/>
    <w:rsid w:val="00CE62F5"/>
    <w:rsid w:val="00CF08D8"/>
    <w:rsid w:val="00CF7953"/>
    <w:rsid w:val="00D00839"/>
    <w:rsid w:val="00D0564E"/>
    <w:rsid w:val="00D05E00"/>
    <w:rsid w:val="00D06C3B"/>
    <w:rsid w:val="00D15394"/>
    <w:rsid w:val="00D22234"/>
    <w:rsid w:val="00D319D8"/>
    <w:rsid w:val="00D37459"/>
    <w:rsid w:val="00D401DE"/>
    <w:rsid w:val="00D54412"/>
    <w:rsid w:val="00D5443C"/>
    <w:rsid w:val="00D57307"/>
    <w:rsid w:val="00D6007C"/>
    <w:rsid w:val="00D66584"/>
    <w:rsid w:val="00D73DE4"/>
    <w:rsid w:val="00D84543"/>
    <w:rsid w:val="00D90BEC"/>
    <w:rsid w:val="00D95918"/>
    <w:rsid w:val="00DA4EA6"/>
    <w:rsid w:val="00DA565C"/>
    <w:rsid w:val="00DA5975"/>
    <w:rsid w:val="00DB1F7B"/>
    <w:rsid w:val="00DB2A97"/>
    <w:rsid w:val="00DB6B96"/>
    <w:rsid w:val="00DC1C5C"/>
    <w:rsid w:val="00DC4E23"/>
    <w:rsid w:val="00DC6FF2"/>
    <w:rsid w:val="00DD244E"/>
    <w:rsid w:val="00DD36D6"/>
    <w:rsid w:val="00DD638B"/>
    <w:rsid w:val="00DE4CA2"/>
    <w:rsid w:val="00DE5E0A"/>
    <w:rsid w:val="00DE6BA5"/>
    <w:rsid w:val="00DF16F3"/>
    <w:rsid w:val="00E06EEE"/>
    <w:rsid w:val="00E0726D"/>
    <w:rsid w:val="00E1489C"/>
    <w:rsid w:val="00E14BE1"/>
    <w:rsid w:val="00E400C5"/>
    <w:rsid w:val="00E41D1E"/>
    <w:rsid w:val="00E41FB8"/>
    <w:rsid w:val="00E477F4"/>
    <w:rsid w:val="00E50871"/>
    <w:rsid w:val="00E51086"/>
    <w:rsid w:val="00E51772"/>
    <w:rsid w:val="00E54077"/>
    <w:rsid w:val="00E542E2"/>
    <w:rsid w:val="00E55B95"/>
    <w:rsid w:val="00E569D2"/>
    <w:rsid w:val="00E63E82"/>
    <w:rsid w:val="00E70DAC"/>
    <w:rsid w:val="00E714ED"/>
    <w:rsid w:val="00E716DC"/>
    <w:rsid w:val="00E77350"/>
    <w:rsid w:val="00E82653"/>
    <w:rsid w:val="00E83F42"/>
    <w:rsid w:val="00E87B68"/>
    <w:rsid w:val="00E91A7D"/>
    <w:rsid w:val="00E94208"/>
    <w:rsid w:val="00EA5BB9"/>
    <w:rsid w:val="00EB519A"/>
    <w:rsid w:val="00EB57CC"/>
    <w:rsid w:val="00EC2CFA"/>
    <w:rsid w:val="00EC53F9"/>
    <w:rsid w:val="00EC6ABB"/>
    <w:rsid w:val="00EC727C"/>
    <w:rsid w:val="00ED2969"/>
    <w:rsid w:val="00ED5486"/>
    <w:rsid w:val="00ED6D19"/>
    <w:rsid w:val="00EF3671"/>
    <w:rsid w:val="00EF53AB"/>
    <w:rsid w:val="00F00D7D"/>
    <w:rsid w:val="00F02ED1"/>
    <w:rsid w:val="00F10BEF"/>
    <w:rsid w:val="00F1252F"/>
    <w:rsid w:val="00F2128B"/>
    <w:rsid w:val="00F216CD"/>
    <w:rsid w:val="00F26219"/>
    <w:rsid w:val="00F26BE9"/>
    <w:rsid w:val="00F31B29"/>
    <w:rsid w:val="00F352DE"/>
    <w:rsid w:val="00F40087"/>
    <w:rsid w:val="00F418CB"/>
    <w:rsid w:val="00F511D1"/>
    <w:rsid w:val="00F52246"/>
    <w:rsid w:val="00F574D6"/>
    <w:rsid w:val="00F57D8A"/>
    <w:rsid w:val="00F604EC"/>
    <w:rsid w:val="00F62342"/>
    <w:rsid w:val="00F71DE8"/>
    <w:rsid w:val="00F733F6"/>
    <w:rsid w:val="00F74C20"/>
    <w:rsid w:val="00F76CFE"/>
    <w:rsid w:val="00F76D63"/>
    <w:rsid w:val="00F80F08"/>
    <w:rsid w:val="00F90356"/>
    <w:rsid w:val="00F91A31"/>
    <w:rsid w:val="00F9375F"/>
    <w:rsid w:val="00FB10B1"/>
    <w:rsid w:val="00FB5C73"/>
    <w:rsid w:val="00FC1C61"/>
    <w:rsid w:val="00FC2C89"/>
    <w:rsid w:val="00FC309E"/>
    <w:rsid w:val="00FC66C5"/>
    <w:rsid w:val="00FD414C"/>
    <w:rsid w:val="00FD4893"/>
    <w:rsid w:val="00FD5CC4"/>
    <w:rsid w:val="00FD5EBA"/>
    <w:rsid w:val="00FE286C"/>
    <w:rsid w:val="00FE7CB8"/>
    <w:rsid w:val="00FF5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AE6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4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7E2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6AB4"/>
    <w:rPr>
      <w:color w:val="800080" w:themeColor="followedHyperlink"/>
      <w:u w:val="single"/>
    </w:rPr>
  </w:style>
  <w:style w:type="paragraph" w:customStyle="1" w:styleId="Default">
    <w:name w:val="Default"/>
    <w:rsid w:val="00C467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E7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DefaultParagraphFont"/>
    <w:rsid w:val="00FE7CB8"/>
  </w:style>
  <w:style w:type="character" w:customStyle="1" w:styleId="gt-baf-word-clickable">
    <w:name w:val="gt-baf-word-clickable"/>
    <w:basedOn w:val="DefaultParagraphFont"/>
    <w:rsid w:val="00FE7CB8"/>
  </w:style>
  <w:style w:type="paragraph" w:customStyle="1" w:styleId="Pa15">
    <w:name w:val="Pa15"/>
    <w:basedOn w:val="Normal"/>
    <w:next w:val="Normal"/>
    <w:uiPriority w:val="99"/>
    <w:rsid w:val="00FE7CB8"/>
    <w:pPr>
      <w:autoSpaceDE w:val="0"/>
      <w:autoSpaceDN w:val="0"/>
      <w:adjustRightInd w:val="0"/>
      <w:spacing w:after="0" w:line="201" w:lineRule="atLeast"/>
    </w:pPr>
    <w:rPr>
      <w:rFonts w:ascii="ITC Officina Sans Book" w:hAnsi="ITC Officina Sans Book"/>
      <w:sz w:val="24"/>
      <w:szCs w:val="24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A12FE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FE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FEE"/>
    <w:rPr>
      <w:sz w:val="24"/>
      <w:szCs w:val="24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FE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F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FEE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EE"/>
    <w:rPr>
      <w:rFonts w:ascii="Lucida Grande" w:hAnsi="Lucida Grande"/>
      <w:sz w:val="18"/>
      <w:szCs w:val="18"/>
      <w:lang w:val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3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</dc:creator>
  <cp:lastModifiedBy>KL</cp:lastModifiedBy>
  <cp:revision>3</cp:revision>
  <dcterms:created xsi:type="dcterms:W3CDTF">2014-07-02T16:24:00Z</dcterms:created>
  <dcterms:modified xsi:type="dcterms:W3CDTF">2014-07-05T19:15:00Z</dcterms:modified>
</cp:coreProperties>
</file>