
<file path=[Content_Types].xml><?xml version="1.0" encoding="utf-8"?>
<Types xmlns="http://schemas.openxmlformats.org/package/2006/content-types">
  <Default Extension="bin" ContentType="application/vnd.ms-word.attachedToolbars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8C0" w:rsidRPr="00B46072" w:rsidRDefault="001858D5" w:rsidP="005D08C0">
      <w:pPr>
        <w:rPr>
          <w:b/>
          <w:sz w:val="28"/>
          <w:szCs w:val="28"/>
        </w:rPr>
      </w:pPr>
      <w:r>
        <w:rPr>
          <w:rFonts w:eastAsia="Times New Roman" w:cs="Arial"/>
          <w:b/>
          <w:caps/>
          <w:sz w:val="28"/>
          <w:szCs w:val="24"/>
        </w:rPr>
        <w:t xml:space="preserve">Additional file 2: </w:t>
      </w:r>
      <w:r w:rsidR="00DA7FAB">
        <w:rPr>
          <w:b/>
          <w:sz w:val="28"/>
          <w:szCs w:val="28"/>
        </w:rPr>
        <w:t>CHECKLIST FOR REPORTING ITEMS IN OBSERVATIONAL STUDIES OF RARE DISEASES</w:t>
      </w:r>
      <w:r w:rsidR="00A656DA">
        <w:rPr>
          <w:b/>
          <w:sz w:val="28"/>
          <w:szCs w:val="28"/>
        </w:rPr>
        <w:t xml:space="preserve"> (ADAP</w:t>
      </w:r>
      <w:bookmarkStart w:id="0" w:name="_GoBack"/>
      <w:bookmarkEnd w:id="0"/>
      <w:r w:rsidR="00A656DA">
        <w:rPr>
          <w:b/>
          <w:sz w:val="28"/>
          <w:szCs w:val="28"/>
        </w:rPr>
        <w:t>TED FROM STROBE CHECKLIST)</w:t>
      </w:r>
    </w:p>
    <w:p w:rsidR="005D08C0" w:rsidRDefault="005D08C0" w:rsidP="005D08C0"/>
    <w:p w:rsidR="005D08C0" w:rsidRPr="005D08C0" w:rsidRDefault="005D08C0" w:rsidP="005D08C0">
      <w:pPr>
        <w:numPr>
          <w:ilvl w:val="0"/>
          <w:numId w:val="8"/>
        </w:numPr>
        <w:rPr>
          <w:b/>
          <w:u w:val="single"/>
        </w:rPr>
      </w:pPr>
      <w:r w:rsidRPr="005D08C0">
        <w:rPr>
          <w:b/>
          <w:u w:val="single"/>
        </w:rPr>
        <w:t>Was there an adequate description of stu</w:t>
      </w:r>
      <w:r w:rsidR="00CC5EB5">
        <w:rPr>
          <w:b/>
          <w:u w:val="single"/>
        </w:rPr>
        <w:t>dy design and setting? Y, N or UNCLEAR</w:t>
      </w:r>
    </w:p>
    <w:p w:rsidR="005D08C0" w:rsidRDefault="005D08C0" w:rsidP="005D08C0"/>
    <w:p w:rsidR="005D08C0" w:rsidRDefault="005D08C0" w:rsidP="00944275">
      <w:pPr>
        <w:ind w:firstLine="360"/>
      </w:pPr>
      <w:r w:rsidRPr="005D08C0">
        <w:rPr>
          <w:b/>
        </w:rPr>
        <w:t>Select YES if authors</w:t>
      </w:r>
      <w:r>
        <w:t>:</w:t>
      </w:r>
    </w:p>
    <w:p w:rsidR="005D08C0" w:rsidRDefault="005D08C0" w:rsidP="005D08C0">
      <w:pPr>
        <w:numPr>
          <w:ilvl w:val="0"/>
          <w:numId w:val="10"/>
        </w:numPr>
      </w:pPr>
      <w:r>
        <w:t>described the method of data collection (e.g. retrospective epidemiological survey, records from a list of sources</w:t>
      </w:r>
      <w:r w:rsidR="00675F4F">
        <w:t>)</w:t>
      </w:r>
    </w:p>
    <w:p w:rsidR="005D08C0" w:rsidRDefault="005D08C0" w:rsidP="005D08C0">
      <w:pPr>
        <w:numPr>
          <w:ilvl w:val="0"/>
          <w:numId w:val="10"/>
        </w:numPr>
      </w:pPr>
      <w:r>
        <w:t xml:space="preserve">described the setting (e.g. clinics, population registered at general practices, medical records database)  </w:t>
      </w:r>
    </w:p>
    <w:p w:rsidR="005D08C0" w:rsidRDefault="005D08C0" w:rsidP="005D08C0">
      <w:pPr>
        <w:numPr>
          <w:ilvl w:val="0"/>
          <w:numId w:val="10"/>
        </w:numPr>
      </w:pPr>
      <w:proofErr w:type="gramStart"/>
      <w:r>
        <w:t>relevant</w:t>
      </w:r>
      <w:proofErr w:type="gramEnd"/>
      <w:r>
        <w:t xml:space="preserve"> dates (periods for recruitment, data collection). </w:t>
      </w:r>
    </w:p>
    <w:p w:rsidR="005D08C0" w:rsidRDefault="005D08C0" w:rsidP="005D08C0">
      <w:pPr>
        <w:numPr>
          <w:ilvl w:val="0"/>
          <w:numId w:val="10"/>
        </w:numPr>
      </w:pPr>
      <w:r>
        <w:t>give the source of denominator population for prevalence calculations (e.g. UK national statistics)</w:t>
      </w:r>
    </w:p>
    <w:p w:rsidR="005D08C0" w:rsidRDefault="005D08C0" w:rsidP="005D08C0"/>
    <w:p w:rsidR="005D08C0" w:rsidRDefault="005D08C0" w:rsidP="00944275">
      <w:pPr>
        <w:ind w:firstLine="360"/>
      </w:pPr>
      <w:r w:rsidRPr="005D08C0">
        <w:rPr>
          <w:b/>
        </w:rPr>
        <w:t>Select NO if authors</w:t>
      </w:r>
      <w:r>
        <w:t xml:space="preserve"> did not report all of the above </w:t>
      </w:r>
    </w:p>
    <w:p w:rsidR="005D08C0" w:rsidRDefault="005D08C0" w:rsidP="005D08C0"/>
    <w:p w:rsidR="005D08C0" w:rsidRDefault="005D08C0" w:rsidP="00944275">
      <w:pPr>
        <w:ind w:left="360"/>
      </w:pPr>
      <w:r w:rsidRPr="005D08C0">
        <w:rPr>
          <w:b/>
        </w:rPr>
        <w:t>Select U</w:t>
      </w:r>
      <w:r w:rsidR="00CC5EB5">
        <w:rPr>
          <w:b/>
        </w:rPr>
        <w:t>NCLEAR</w:t>
      </w:r>
      <w:r>
        <w:t xml:space="preserve"> if authors reported design and setting information but it was presented unclearly or incompletely (e.g. the number of general practices was not reported or only the recruitment start date was reported)</w:t>
      </w:r>
    </w:p>
    <w:p w:rsidR="005D08C0" w:rsidRDefault="005D08C0" w:rsidP="005D08C0"/>
    <w:p w:rsidR="005D08C0" w:rsidRPr="00CC5EB5" w:rsidRDefault="005D08C0" w:rsidP="00CC5EB5">
      <w:pPr>
        <w:numPr>
          <w:ilvl w:val="0"/>
          <w:numId w:val="8"/>
        </w:numPr>
        <w:rPr>
          <w:b/>
        </w:rPr>
      </w:pPr>
      <w:r w:rsidRPr="00CC5EB5">
        <w:rPr>
          <w:b/>
          <w:u w:val="single"/>
        </w:rPr>
        <w:t xml:space="preserve">Was there an adequate description of eligibility criteria? Y, N or </w:t>
      </w:r>
      <w:r w:rsidR="00CC5EB5">
        <w:rPr>
          <w:b/>
          <w:u w:val="single"/>
        </w:rPr>
        <w:t>UNCLEAR</w:t>
      </w:r>
    </w:p>
    <w:p w:rsidR="005D08C0" w:rsidRDefault="005D08C0" w:rsidP="005D08C0"/>
    <w:p w:rsidR="005D08C0" w:rsidRPr="00CC5EB5" w:rsidRDefault="005D08C0" w:rsidP="00944275">
      <w:pPr>
        <w:ind w:firstLine="360"/>
        <w:rPr>
          <w:b/>
        </w:rPr>
      </w:pPr>
      <w:r w:rsidRPr="00CC5EB5">
        <w:rPr>
          <w:b/>
        </w:rPr>
        <w:t>Select YES if authors:</w:t>
      </w:r>
    </w:p>
    <w:p w:rsidR="00CC5EB5" w:rsidRDefault="005D08C0" w:rsidP="00CC5EB5">
      <w:pPr>
        <w:numPr>
          <w:ilvl w:val="0"/>
          <w:numId w:val="11"/>
        </w:numPr>
      </w:pPr>
      <w:r>
        <w:t>described inclusion criteria (exclusion criteria are not necessary)</w:t>
      </w:r>
    </w:p>
    <w:p w:rsidR="005D08C0" w:rsidRDefault="005D08C0" w:rsidP="005D08C0">
      <w:pPr>
        <w:numPr>
          <w:ilvl w:val="0"/>
          <w:numId w:val="11"/>
        </w:numPr>
      </w:pPr>
      <w:r>
        <w:t>explicitly stated which type of MPS IV they report (specifically MPS IVA or MPS IVB)</w:t>
      </w:r>
    </w:p>
    <w:p w:rsidR="005D08C0" w:rsidRDefault="005D08C0" w:rsidP="005D08C0">
      <w:pPr>
        <w:numPr>
          <w:ilvl w:val="0"/>
          <w:numId w:val="11"/>
        </w:numPr>
      </w:pPr>
      <w:r>
        <w:t>include enzymatic or genetic analysis as diagnoses metho</w:t>
      </w:r>
      <w:r w:rsidR="00CC5EB5">
        <w:t>d</w:t>
      </w:r>
      <w:r>
        <w:t>s (it is sufficient to state patients were enzymatically diagnosed without giving full details)</w:t>
      </w:r>
    </w:p>
    <w:p w:rsidR="005D08C0" w:rsidRDefault="005D08C0" w:rsidP="005D08C0"/>
    <w:p w:rsidR="005D08C0" w:rsidRDefault="005D08C0" w:rsidP="00944275">
      <w:pPr>
        <w:ind w:firstLine="360"/>
      </w:pPr>
      <w:r w:rsidRPr="00CC5EB5">
        <w:rPr>
          <w:b/>
        </w:rPr>
        <w:t>Select NO if authors</w:t>
      </w:r>
      <w:r>
        <w:t xml:space="preserve"> did not report all of the above </w:t>
      </w:r>
    </w:p>
    <w:p w:rsidR="00CC5EB5" w:rsidRDefault="00CC5EB5" w:rsidP="005D08C0"/>
    <w:p w:rsidR="00CC5EB5" w:rsidRDefault="00CC5EB5" w:rsidP="00944275">
      <w:pPr>
        <w:ind w:firstLine="360"/>
      </w:pPr>
      <w:r w:rsidRPr="00CC5EB5">
        <w:rPr>
          <w:b/>
        </w:rPr>
        <w:t>Select UNCLEAR</w:t>
      </w:r>
      <w:r>
        <w:t xml:space="preserve"> if authors</w:t>
      </w:r>
    </w:p>
    <w:p w:rsidR="005D08C0" w:rsidRDefault="005D08C0" w:rsidP="00CC5EB5">
      <w:pPr>
        <w:numPr>
          <w:ilvl w:val="0"/>
          <w:numId w:val="12"/>
        </w:numPr>
      </w:pPr>
      <w:r>
        <w:t>reported eligibility criteria but it was presented unclearly (if MPS</w:t>
      </w:r>
      <w:r w:rsidR="00CC5EB5">
        <w:t xml:space="preserve"> </w:t>
      </w:r>
      <w:r>
        <w:t>IVA is reported but no diagnostic method)</w:t>
      </w:r>
    </w:p>
    <w:p w:rsidR="00CC5EB5" w:rsidRDefault="00CC5EB5" w:rsidP="00CC5EB5">
      <w:pPr>
        <w:numPr>
          <w:ilvl w:val="0"/>
          <w:numId w:val="12"/>
        </w:numPr>
      </w:pPr>
      <w:r>
        <w:t xml:space="preserve">did not </w:t>
      </w:r>
      <w:r w:rsidR="005D08C0">
        <w:t>clearly</w:t>
      </w:r>
      <w:r>
        <w:t xml:space="preserve"> state which type of MPS IV was reported</w:t>
      </w:r>
      <w:r w:rsidR="005D08C0">
        <w:t xml:space="preserve"> </w:t>
      </w:r>
    </w:p>
    <w:p w:rsidR="00CC5EB5" w:rsidRDefault="00CC5EB5" w:rsidP="00CC5EB5">
      <w:pPr>
        <w:ind w:left="720"/>
      </w:pPr>
    </w:p>
    <w:p w:rsidR="00860492" w:rsidRPr="00CC5EB5" w:rsidRDefault="00860492" w:rsidP="00944275">
      <w:pPr>
        <w:numPr>
          <w:ilvl w:val="0"/>
          <w:numId w:val="8"/>
        </w:numPr>
        <w:rPr>
          <w:b/>
          <w:u w:val="single"/>
        </w:rPr>
      </w:pPr>
      <w:r w:rsidRPr="00CC5EB5">
        <w:rPr>
          <w:b/>
          <w:u w:val="single"/>
        </w:rPr>
        <w:t>Is the study population representative of the target population? Y, N, U</w:t>
      </w:r>
      <w:r w:rsidR="00944275">
        <w:rPr>
          <w:b/>
          <w:u w:val="single"/>
        </w:rPr>
        <w:t>NCLEAR</w:t>
      </w:r>
    </w:p>
    <w:p w:rsidR="00860492" w:rsidRDefault="00860492" w:rsidP="00CC1053"/>
    <w:p w:rsidR="00860492" w:rsidRDefault="00860492" w:rsidP="00CC1053">
      <w:pPr>
        <w:ind w:left="720"/>
      </w:pPr>
      <w:r>
        <w:t xml:space="preserve">Note – for this question, the target population is the population studied in the study, not the population that we are studying for this </w:t>
      </w:r>
      <w:r w:rsidR="00944275">
        <w:t>systematic review</w:t>
      </w:r>
      <w:r>
        <w:t>.</w:t>
      </w:r>
      <w:r w:rsidR="00944275">
        <w:t xml:space="preserve">  Ethnicity is not important, as long as the patient lives in the given country.</w:t>
      </w:r>
    </w:p>
    <w:p w:rsidR="00944275" w:rsidRDefault="00944275" w:rsidP="00CC1053">
      <w:pPr>
        <w:ind w:left="720"/>
      </w:pPr>
    </w:p>
    <w:p w:rsidR="00944275" w:rsidRPr="00944275" w:rsidRDefault="00944275" w:rsidP="00944275">
      <w:pPr>
        <w:ind w:firstLine="720"/>
        <w:rPr>
          <w:b/>
        </w:rPr>
      </w:pPr>
      <w:r w:rsidRPr="00944275">
        <w:rPr>
          <w:b/>
        </w:rPr>
        <w:t>Select YES if authors:</w:t>
      </w:r>
    </w:p>
    <w:p w:rsidR="00944275" w:rsidRDefault="00944275" w:rsidP="00CC1053">
      <w:pPr>
        <w:ind w:left="720"/>
      </w:pPr>
      <w:r>
        <w:t>State the sources include all necessary diagnostic centres or that they have attempted to achieve full ascertainment or have outlined an extensive list of sources</w:t>
      </w:r>
    </w:p>
    <w:p w:rsidR="00944275" w:rsidRDefault="00944275" w:rsidP="00CC1053">
      <w:pPr>
        <w:ind w:left="720"/>
      </w:pPr>
    </w:p>
    <w:p w:rsidR="00944275" w:rsidRDefault="00944275" w:rsidP="00CC1053">
      <w:pPr>
        <w:ind w:left="720"/>
      </w:pPr>
      <w:proofErr w:type="gramStart"/>
      <w:r w:rsidRPr="00944275">
        <w:rPr>
          <w:b/>
        </w:rPr>
        <w:t>Select NO</w:t>
      </w:r>
      <w:r>
        <w:t xml:space="preserve"> if there is reason to believe that full ascertainment has not been achieved</w:t>
      </w:r>
      <w:proofErr w:type="gramEnd"/>
    </w:p>
    <w:p w:rsidR="00944275" w:rsidRDefault="00944275" w:rsidP="00CC1053">
      <w:pPr>
        <w:ind w:left="720"/>
      </w:pPr>
    </w:p>
    <w:p w:rsidR="00944275" w:rsidRDefault="00944275" w:rsidP="00CC1053">
      <w:pPr>
        <w:ind w:left="720"/>
      </w:pPr>
      <w:r w:rsidRPr="00944275">
        <w:rPr>
          <w:b/>
        </w:rPr>
        <w:lastRenderedPageBreak/>
        <w:t>Select UNCLEAR</w:t>
      </w:r>
      <w:r>
        <w:t xml:space="preserve"> </w:t>
      </w:r>
      <w:r w:rsidR="00860492">
        <w:t xml:space="preserve">if we cannot be sure that all patients were included in the study (e.g. in a country multiple </w:t>
      </w:r>
      <w:r>
        <w:t>centres</w:t>
      </w:r>
      <w:r w:rsidR="00860492">
        <w:t xml:space="preserve"> could have performed the diagnostic analyses and not all participated in the study).</w:t>
      </w:r>
    </w:p>
    <w:p w:rsidR="00860492" w:rsidRPr="00944275" w:rsidRDefault="00860492" w:rsidP="00944275">
      <w:pPr>
        <w:pStyle w:val="ListParagraph"/>
        <w:numPr>
          <w:ilvl w:val="0"/>
          <w:numId w:val="8"/>
        </w:numPr>
        <w:rPr>
          <w:b/>
          <w:u w:val="single"/>
        </w:rPr>
      </w:pPr>
      <w:r w:rsidRPr="00944275">
        <w:rPr>
          <w:b/>
          <w:u w:val="single"/>
        </w:rPr>
        <w:t>Is there an adequate description of outcomes? Y, N, U</w:t>
      </w:r>
      <w:r w:rsidR="00944275">
        <w:rPr>
          <w:b/>
          <w:u w:val="single"/>
        </w:rPr>
        <w:t>NCLEAR</w:t>
      </w:r>
    </w:p>
    <w:p w:rsidR="00860492" w:rsidRDefault="00860492" w:rsidP="00CC1053">
      <w:pPr>
        <w:ind w:left="720"/>
      </w:pPr>
    </w:p>
    <w:p w:rsidR="00860492" w:rsidRPr="000616FC" w:rsidRDefault="000616FC" w:rsidP="008C2EBD">
      <w:pPr>
        <w:ind w:left="720"/>
        <w:outlineLvl w:val="0"/>
        <w:rPr>
          <w:b/>
        </w:rPr>
      </w:pPr>
      <w:r w:rsidRPr="000616FC">
        <w:rPr>
          <w:b/>
        </w:rPr>
        <w:t>Select YES if a</w:t>
      </w:r>
      <w:r w:rsidR="00860492" w:rsidRPr="000616FC">
        <w:rPr>
          <w:b/>
        </w:rPr>
        <w:t>uthors clearly describe:</w:t>
      </w:r>
    </w:p>
    <w:p w:rsidR="00860492" w:rsidRDefault="00860492" w:rsidP="000616FC">
      <w:pPr>
        <w:numPr>
          <w:ilvl w:val="0"/>
          <w:numId w:val="14"/>
        </w:numPr>
      </w:pPr>
      <w:r>
        <w:t>patients in denominator – live births or general population</w:t>
      </w:r>
    </w:p>
    <w:p w:rsidR="00860492" w:rsidRDefault="00860492" w:rsidP="000616FC">
      <w:pPr>
        <w:numPr>
          <w:ilvl w:val="0"/>
          <w:numId w:val="14"/>
        </w:numPr>
      </w:pPr>
      <w:r>
        <w:t>patients in numerator were born during study period (birth prevalence) or were living during study period (period prevalence)</w:t>
      </w:r>
    </w:p>
    <w:p w:rsidR="00860492" w:rsidRDefault="00860492" w:rsidP="000616FC">
      <w:pPr>
        <w:numPr>
          <w:ilvl w:val="0"/>
          <w:numId w:val="14"/>
        </w:numPr>
      </w:pPr>
      <w:r>
        <w:t xml:space="preserve">time frame of study </w:t>
      </w:r>
    </w:p>
    <w:p w:rsidR="00860492" w:rsidRDefault="00860492" w:rsidP="000616FC">
      <w:pPr>
        <w:numPr>
          <w:ilvl w:val="0"/>
          <w:numId w:val="14"/>
        </w:numPr>
      </w:pPr>
      <w:r>
        <w:t xml:space="preserve">the period of study </w:t>
      </w:r>
      <w:proofErr w:type="spellStart"/>
      <w:r>
        <w:t>eg</w:t>
      </w:r>
      <w:proofErr w:type="spellEnd"/>
      <w:r>
        <w:t xml:space="preserve"> ‘date of first diagnosed’ case to last diagnosed case or ‘date of birth of first diagnosed case’ to last diagnosed case</w:t>
      </w:r>
    </w:p>
    <w:p w:rsidR="00860492" w:rsidRDefault="00860492" w:rsidP="00CC1053">
      <w:pPr>
        <w:ind w:left="720"/>
      </w:pPr>
    </w:p>
    <w:p w:rsidR="00B46072" w:rsidRDefault="00B46072" w:rsidP="00B46072">
      <w:pPr>
        <w:ind w:firstLine="720"/>
      </w:pPr>
      <w:r w:rsidRPr="00CC5EB5">
        <w:rPr>
          <w:b/>
        </w:rPr>
        <w:t>Select NO if authors</w:t>
      </w:r>
      <w:r>
        <w:t xml:space="preserve"> did not report all of the above </w:t>
      </w:r>
    </w:p>
    <w:p w:rsidR="00860492" w:rsidRDefault="00860492" w:rsidP="00CC1053">
      <w:pPr>
        <w:ind w:left="720"/>
      </w:pPr>
    </w:p>
    <w:p w:rsidR="00860492" w:rsidRDefault="000616FC" w:rsidP="00CC1053">
      <w:pPr>
        <w:ind w:left="720"/>
      </w:pPr>
      <w:r w:rsidRPr="000616FC">
        <w:rPr>
          <w:b/>
        </w:rPr>
        <w:t>Select UNCLEAR</w:t>
      </w:r>
      <w:r>
        <w:rPr>
          <w:b/>
        </w:rPr>
        <w:t xml:space="preserve"> </w:t>
      </w:r>
      <w:r w:rsidRPr="000616FC">
        <w:t>i</w:t>
      </w:r>
      <w:r>
        <w:t>f any of the above are not clearly reported</w:t>
      </w:r>
    </w:p>
    <w:p w:rsidR="00860492" w:rsidRDefault="00860492" w:rsidP="00CC1053">
      <w:r>
        <w:tab/>
      </w:r>
    </w:p>
    <w:p w:rsidR="00860492" w:rsidRDefault="00860492" w:rsidP="00CC1053"/>
    <w:p w:rsidR="00860492" w:rsidRPr="00B46072" w:rsidRDefault="00860492" w:rsidP="00B46072">
      <w:pPr>
        <w:pStyle w:val="ListParagraph"/>
        <w:numPr>
          <w:ilvl w:val="0"/>
          <w:numId w:val="8"/>
        </w:numPr>
        <w:rPr>
          <w:b/>
          <w:u w:val="single"/>
        </w:rPr>
      </w:pPr>
      <w:r w:rsidRPr="00B46072">
        <w:rPr>
          <w:b/>
          <w:u w:val="single"/>
        </w:rPr>
        <w:t xml:space="preserve">Is there an adequate description of the study participants? Y, N, </w:t>
      </w:r>
      <w:r w:rsidR="00B46072" w:rsidRPr="00B46072">
        <w:rPr>
          <w:b/>
          <w:u w:val="single"/>
        </w:rPr>
        <w:t>UNCLEAR</w:t>
      </w:r>
    </w:p>
    <w:p w:rsidR="00860492" w:rsidRDefault="00860492" w:rsidP="00CC1053"/>
    <w:p w:rsidR="00860492" w:rsidRDefault="00B46072" w:rsidP="00CC1053">
      <w:pPr>
        <w:ind w:left="720"/>
      </w:pPr>
      <w:r w:rsidRPr="00B46072">
        <w:rPr>
          <w:b/>
        </w:rPr>
        <w:t>Select YES</w:t>
      </w:r>
      <w:r>
        <w:t xml:space="preserve"> if </w:t>
      </w:r>
      <w:r w:rsidR="00860492">
        <w:t xml:space="preserve">the authors provided </w:t>
      </w:r>
      <w:r w:rsidR="00860492" w:rsidRPr="00B46072">
        <w:t>more</w:t>
      </w:r>
      <w:r w:rsidR="00860492" w:rsidRPr="008A2BFE">
        <w:rPr>
          <w:b/>
        </w:rPr>
        <w:t xml:space="preserve"> </w:t>
      </w:r>
      <w:r w:rsidR="00860492" w:rsidRPr="00D64E12">
        <w:t>than just</w:t>
      </w:r>
      <w:r w:rsidR="00860492">
        <w:t xml:space="preserve"> age (at diagnosis) and gender (for example ethnicity) then I would say the participants were adequately described</w:t>
      </w:r>
    </w:p>
    <w:p w:rsidR="00B46072" w:rsidRDefault="00B46072" w:rsidP="00CC1053">
      <w:pPr>
        <w:ind w:left="720"/>
      </w:pPr>
    </w:p>
    <w:p w:rsidR="00B46072" w:rsidRDefault="00B46072" w:rsidP="00B46072">
      <w:pPr>
        <w:ind w:firstLine="720"/>
      </w:pPr>
      <w:r w:rsidRPr="00CC5EB5">
        <w:rPr>
          <w:b/>
        </w:rPr>
        <w:t>Select NO if authors</w:t>
      </w:r>
      <w:r>
        <w:t xml:space="preserve"> did not report more than age and gender</w:t>
      </w:r>
    </w:p>
    <w:p w:rsidR="00B46072" w:rsidRDefault="00B46072" w:rsidP="00B46072">
      <w:pPr>
        <w:ind w:firstLine="720"/>
      </w:pPr>
      <w:r>
        <w:t xml:space="preserve"> </w:t>
      </w:r>
    </w:p>
    <w:p w:rsidR="00860492" w:rsidRDefault="00B46072" w:rsidP="00B46072">
      <w:pPr>
        <w:ind w:left="720"/>
      </w:pPr>
      <w:r>
        <w:t xml:space="preserve">Select UNCLEAR </w:t>
      </w:r>
      <w:r w:rsidR="00860492">
        <w:t>if the population descriptions were unclear (e.g. numbers in texts and figures didn’t match or add up).</w:t>
      </w:r>
    </w:p>
    <w:p w:rsidR="00860492" w:rsidRDefault="00860492" w:rsidP="00CC1053"/>
    <w:p w:rsidR="00B46072" w:rsidRDefault="00B46072" w:rsidP="00CC1053">
      <w:pPr>
        <w:contextualSpacing/>
        <w:rPr>
          <w:b/>
        </w:rPr>
      </w:pPr>
    </w:p>
    <w:p w:rsidR="00860492" w:rsidRPr="00B46072" w:rsidRDefault="00860492" w:rsidP="00CC1053">
      <w:pPr>
        <w:contextualSpacing/>
        <w:rPr>
          <w:b/>
        </w:rPr>
      </w:pPr>
      <w:r w:rsidRPr="00B46072">
        <w:rPr>
          <w:b/>
        </w:rPr>
        <w:t>Overall score:</w:t>
      </w:r>
    </w:p>
    <w:p w:rsidR="00860492" w:rsidRDefault="00860492" w:rsidP="00CC1053">
      <w:pPr>
        <w:contextualSpacing/>
      </w:pPr>
    </w:p>
    <w:p w:rsidR="00860492" w:rsidRPr="00B33BD8" w:rsidRDefault="00860492" w:rsidP="00CC1053">
      <w:pPr>
        <w:pStyle w:val="ListParagraph"/>
      </w:pPr>
      <w:r w:rsidRPr="00B33BD8">
        <w:t>High – all criteria met (5 Yes’s)</w:t>
      </w:r>
    </w:p>
    <w:p w:rsidR="00860492" w:rsidRPr="00B33BD8" w:rsidRDefault="00860492" w:rsidP="00CC1053">
      <w:pPr>
        <w:pStyle w:val="ListParagraph"/>
      </w:pPr>
      <w:r w:rsidRPr="00B33BD8">
        <w:t>Medium – 1 to 2 criteria not met (i.e. 1-2 No’s or Unclear)</w:t>
      </w:r>
    </w:p>
    <w:p w:rsidR="00860492" w:rsidRDefault="00860492" w:rsidP="00CC1053">
      <w:pPr>
        <w:pStyle w:val="ListParagraph"/>
      </w:pPr>
      <w:r w:rsidRPr="00B33BD8">
        <w:t xml:space="preserve">Low – 3 or more criteria not met (i.e. </w:t>
      </w:r>
      <w:r w:rsidRPr="00B33BD8">
        <w:rPr>
          <w:rFonts w:ascii="Verdana" w:hAnsi="Verdana"/>
        </w:rPr>
        <w:t xml:space="preserve">≥ </w:t>
      </w:r>
      <w:r w:rsidRPr="00B33BD8">
        <w:t>3 No’s or Unclear)</w:t>
      </w:r>
    </w:p>
    <w:p w:rsidR="00860492" w:rsidRDefault="00860492" w:rsidP="00CC1053">
      <w:pPr>
        <w:pStyle w:val="ListParagraph"/>
        <w:jc w:val="both"/>
      </w:pPr>
    </w:p>
    <w:sectPr w:rsidR="00860492" w:rsidSect="00052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D">
      <wne:wch wne:val="00002212"/>
    </wne:keymap>
  </wne:keymaps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F329F"/>
    <w:multiLevelType w:val="hybridMultilevel"/>
    <w:tmpl w:val="667E6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F32F9"/>
    <w:multiLevelType w:val="hybridMultilevel"/>
    <w:tmpl w:val="8AB82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D4D38"/>
    <w:multiLevelType w:val="hybridMultilevel"/>
    <w:tmpl w:val="25A8FA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5FF4584"/>
    <w:multiLevelType w:val="hybridMultilevel"/>
    <w:tmpl w:val="503EE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F81FC1"/>
    <w:multiLevelType w:val="hybridMultilevel"/>
    <w:tmpl w:val="70DE58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787790"/>
    <w:multiLevelType w:val="hybridMultilevel"/>
    <w:tmpl w:val="BF4E9F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502A33"/>
    <w:multiLevelType w:val="hybridMultilevel"/>
    <w:tmpl w:val="673870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C351512"/>
    <w:multiLevelType w:val="hybridMultilevel"/>
    <w:tmpl w:val="29C4C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DF6DE2"/>
    <w:multiLevelType w:val="hybridMultilevel"/>
    <w:tmpl w:val="F81250B6"/>
    <w:lvl w:ilvl="0" w:tplc="73200EE6">
      <w:start w:val="5"/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426615"/>
    <w:multiLevelType w:val="hybridMultilevel"/>
    <w:tmpl w:val="9D5AF16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4496E4C"/>
    <w:multiLevelType w:val="hybridMultilevel"/>
    <w:tmpl w:val="58482EA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F4133"/>
    <w:multiLevelType w:val="hybridMultilevel"/>
    <w:tmpl w:val="F8BA85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8854D4D"/>
    <w:multiLevelType w:val="hybridMultilevel"/>
    <w:tmpl w:val="08F4C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795B84"/>
    <w:multiLevelType w:val="hybridMultilevel"/>
    <w:tmpl w:val="388A6E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7"/>
  </w:num>
  <w:num w:numId="12">
    <w:abstractNumId w:val="12"/>
  </w:num>
  <w:num w:numId="13">
    <w:abstractNumId w:val="4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oNotTrackFormatting/>
  <w:defaultTabStop w:val="720"/>
  <w:doNotHyphenateCaps/>
  <w:characterSpacingControl w:val="doNotCompress"/>
  <w:saveInvalidXml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4CB7"/>
    <w:rsid w:val="00001A10"/>
    <w:rsid w:val="0005200F"/>
    <w:rsid w:val="000616FC"/>
    <w:rsid w:val="00063826"/>
    <w:rsid w:val="000730DC"/>
    <w:rsid w:val="000A0BA8"/>
    <w:rsid w:val="000B0C9D"/>
    <w:rsid w:val="000E04CB"/>
    <w:rsid w:val="001257D9"/>
    <w:rsid w:val="0016711F"/>
    <w:rsid w:val="00172070"/>
    <w:rsid w:val="001858D5"/>
    <w:rsid w:val="001A73F3"/>
    <w:rsid w:val="0022222C"/>
    <w:rsid w:val="00224583"/>
    <w:rsid w:val="00234876"/>
    <w:rsid w:val="00251065"/>
    <w:rsid w:val="00270F59"/>
    <w:rsid w:val="002C085D"/>
    <w:rsid w:val="003076DA"/>
    <w:rsid w:val="00362E52"/>
    <w:rsid w:val="0039469B"/>
    <w:rsid w:val="003B5108"/>
    <w:rsid w:val="00433B40"/>
    <w:rsid w:val="0045588F"/>
    <w:rsid w:val="004572EA"/>
    <w:rsid w:val="0047552E"/>
    <w:rsid w:val="00497DC1"/>
    <w:rsid w:val="004B6106"/>
    <w:rsid w:val="004C2B59"/>
    <w:rsid w:val="005617C4"/>
    <w:rsid w:val="005C3DC4"/>
    <w:rsid w:val="005D08C0"/>
    <w:rsid w:val="00622990"/>
    <w:rsid w:val="00632A7F"/>
    <w:rsid w:val="00644BCE"/>
    <w:rsid w:val="00653516"/>
    <w:rsid w:val="006719DF"/>
    <w:rsid w:val="00675F4F"/>
    <w:rsid w:val="006928AF"/>
    <w:rsid w:val="006B68CD"/>
    <w:rsid w:val="006F668F"/>
    <w:rsid w:val="00736A0C"/>
    <w:rsid w:val="00773E58"/>
    <w:rsid w:val="00831DE1"/>
    <w:rsid w:val="00843FA1"/>
    <w:rsid w:val="00860492"/>
    <w:rsid w:val="00894B4F"/>
    <w:rsid w:val="008A2BFE"/>
    <w:rsid w:val="008C2EBD"/>
    <w:rsid w:val="008F07ED"/>
    <w:rsid w:val="009219E9"/>
    <w:rsid w:val="00932618"/>
    <w:rsid w:val="00944275"/>
    <w:rsid w:val="00956C71"/>
    <w:rsid w:val="00991AD4"/>
    <w:rsid w:val="00996133"/>
    <w:rsid w:val="00997441"/>
    <w:rsid w:val="009C6574"/>
    <w:rsid w:val="00A0202C"/>
    <w:rsid w:val="00A13EE9"/>
    <w:rsid w:val="00A56BB6"/>
    <w:rsid w:val="00A656DA"/>
    <w:rsid w:val="00A75C48"/>
    <w:rsid w:val="00A84891"/>
    <w:rsid w:val="00A87D03"/>
    <w:rsid w:val="00AD5550"/>
    <w:rsid w:val="00B12A49"/>
    <w:rsid w:val="00B20315"/>
    <w:rsid w:val="00B243EA"/>
    <w:rsid w:val="00B33BD8"/>
    <w:rsid w:val="00B371FC"/>
    <w:rsid w:val="00B46072"/>
    <w:rsid w:val="00B46EFC"/>
    <w:rsid w:val="00B840A7"/>
    <w:rsid w:val="00B845AA"/>
    <w:rsid w:val="00B95FB1"/>
    <w:rsid w:val="00BA4099"/>
    <w:rsid w:val="00BA643E"/>
    <w:rsid w:val="00BC282D"/>
    <w:rsid w:val="00BD3434"/>
    <w:rsid w:val="00BE22C2"/>
    <w:rsid w:val="00C2730B"/>
    <w:rsid w:val="00C40E09"/>
    <w:rsid w:val="00C555DD"/>
    <w:rsid w:val="00C55665"/>
    <w:rsid w:val="00C639C7"/>
    <w:rsid w:val="00C70165"/>
    <w:rsid w:val="00C72A64"/>
    <w:rsid w:val="00CC1053"/>
    <w:rsid w:val="00CC5EB5"/>
    <w:rsid w:val="00D27ADC"/>
    <w:rsid w:val="00D34CB7"/>
    <w:rsid w:val="00D64E12"/>
    <w:rsid w:val="00D71753"/>
    <w:rsid w:val="00DA02D3"/>
    <w:rsid w:val="00DA7FAB"/>
    <w:rsid w:val="00E00D73"/>
    <w:rsid w:val="00E245A1"/>
    <w:rsid w:val="00E374D3"/>
    <w:rsid w:val="00E72233"/>
    <w:rsid w:val="00E73EE8"/>
    <w:rsid w:val="00E82D42"/>
    <w:rsid w:val="00E905F4"/>
    <w:rsid w:val="00EC5A82"/>
    <w:rsid w:val="00EF49CC"/>
    <w:rsid w:val="00F022A0"/>
    <w:rsid w:val="00F13398"/>
    <w:rsid w:val="00F47DEC"/>
    <w:rsid w:val="00F65835"/>
    <w:rsid w:val="00FE6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SPiCE24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00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34C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34876"/>
    <w:rPr>
      <w:rFonts w:ascii="Times New Roman" w:hAnsi="Times New Roman"/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40A7"/>
    <w:rPr>
      <w:rFonts w:ascii="Times New Roman" w:hAnsi="Times New Roman"/>
      <w:sz w:val="2"/>
      <w:lang w:val="en-GB"/>
    </w:rPr>
  </w:style>
  <w:style w:type="character" w:styleId="CommentReference">
    <w:name w:val="annotation reference"/>
    <w:basedOn w:val="DefaultParagraphFont"/>
    <w:uiPriority w:val="99"/>
    <w:semiHidden/>
    <w:rsid w:val="009C657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9C65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40A7"/>
    <w:rPr>
      <w:sz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C6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40A7"/>
    <w:rPr>
      <w:b/>
      <w:sz w:val="20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8C2EB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A0447"/>
    <w:rPr>
      <w:rFonts w:ascii="Times New Roman" w:hAnsi="Times New Roman"/>
      <w:sz w:val="0"/>
      <w:szCs w:val="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Props1.xml><?xml version="1.0" encoding="utf-8"?>
<ds:datastoreItem xmlns:ds="http://schemas.openxmlformats.org/officeDocument/2006/customXml" ds:itemID="{5618C70A-C74A-4B57-982C-E4A4640F8C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574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 for assessing the quality of observational studies SL adjusted</vt:lpstr>
    </vt:vector>
  </TitlesOfParts>
  <Company>Microsoft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for assessing the quality of observational studies SL adjusted</dc:title>
  <dc:creator>Kim</dc:creator>
  <cp:lastModifiedBy>lacosta</cp:lastModifiedBy>
  <cp:revision>10</cp:revision>
  <cp:lastPrinted>2013-08-28T14:27:00Z</cp:lastPrinted>
  <dcterms:created xsi:type="dcterms:W3CDTF">2014-03-10T13:10:00Z</dcterms:created>
  <dcterms:modified xsi:type="dcterms:W3CDTF">2014-11-12T08:57:00Z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