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auNorm"/>
        <w:tblpPr w:leftFromText="141" w:rightFromText="141" w:vertAnchor="text" w:horzAnchor="page" w:tblpX="1630" w:tblpY="1284"/>
        <w:tblW w:w="8980" w:type="dxa"/>
        <w:tblBorders>
          <w:bottom w:val="single" w:sz="8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9"/>
        <w:gridCol w:w="7371"/>
      </w:tblGrid>
      <w:tr w:rsidR="00252F46" w:rsidTr="00B00D78">
        <w:tc>
          <w:tcPr>
            <w:tcW w:w="1609" w:type="dxa"/>
            <w:tcBorders>
              <w:top w:val="nil"/>
              <w:bottom w:val="single" w:sz="8" w:space="0" w:color="auto"/>
            </w:tcBorders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Vector</w:t>
            </w:r>
          </w:p>
        </w:tc>
        <w:tc>
          <w:tcPr>
            <w:tcW w:w="7371" w:type="dxa"/>
            <w:tcBorders>
              <w:top w:val="nil"/>
              <w:bottom w:val="single" w:sz="8" w:space="0" w:color="auto"/>
            </w:tcBorders>
          </w:tcPr>
          <w:p w:rsidR="00252F46" w:rsidRDefault="00252F46" w:rsidP="00B00D78">
            <w:pPr>
              <w:tabs>
                <w:tab w:val="left" w:pos="4428"/>
              </w:tabs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Primers</w:t>
            </w:r>
          </w:p>
        </w:tc>
      </w:tr>
      <w:tr w:rsidR="00252F46" w:rsidTr="00B00D78">
        <w:tc>
          <w:tcPr>
            <w:tcW w:w="1609" w:type="dxa"/>
            <w:tcBorders>
              <w:top w:val="single" w:sz="8" w:space="0" w:color="auto"/>
            </w:tcBorders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pR236X</w:t>
            </w:r>
            <w:proofErr w:type="gramEnd"/>
            <w:r>
              <w:rPr>
                <w:sz w:val="20"/>
              </w:rPr>
              <w:t>-Flag</w:t>
            </w:r>
          </w:p>
        </w:tc>
        <w:tc>
          <w:tcPr>
            <w:tcW w:w="7371" w:type="dxa"/>
            <w:tcBorders>
              <w:top w:val="single" w:sz="8" w:space="0" w:color="auto"/>
            </w:tcBorders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Forward: </w:t>
            </w:r>
            <w:r>
              <w:rPr>
                <w:sz w:val="20"/>
                <w:vertAlign w:val="superscript"/>
              </w:rPr>
              <w:t>5’</w:t>
            </w:r>
            <w:r>
              <w:rPr>
                <w:sz w:val="20"/>
              </w:rPr>
              <w:t>GGGAATACAGCTGTTGAGGAGGCCTGC</w:t>
            </w:r>
            <w:r>
              <w:rPr>
                <w:sz w:val="20"/>
                <w:vertAlign w:val="superscript"/>
              </w:rPr>
              <w:t>3’</w:t>
            </w:r>
          </w:p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Reverse: </w:t>
            </w:r>
            <w:r>
              <w:rPr>
                <w:sz w:val="20"/>
                <w:vertAlign w:val="superscript"/>
              </w:rPr>
              <w:t>5’</w:t>
            </w:r>
            <w:r>
              <w:rPr>
                <w:sz w:val="20"/>
              </w:rPr>
              <w:t>GCAGGCCTCCTCAACAGCTGTATTCCC</w:t>
            </w:r>
            <w:r>
              <w:rPr>
                <w:sz w:val="20"/>
                <w:vertAlign w:val="superscript"/>
              </w:rPr>
              <w:t>3’</w:t>
            </w:r>
          </w:p>
        </w:tc>
      </w:tr>
      <w:tr w:rsidR="00252F46" w:rsidTr="00B00D78">
        <w:tc>
          <w:tcPr>
            <w:tcW w:w="1609" w:type="dxa"/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pN259S</w:t>
            </w:r>
            <w:proofErr w:type="gramEnd"/>
            <w:r>
              <w:rPr>
                <w:sz w:val="20"/>
              </w:rPr>
              <w:t>-Flag</w:t>
            </w:r>
          </w:p>
        </w:tc>
        <w:tc>
          <w:tcPr>
            <w:tcW w:w="7371" w:type="dxa"/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Forward: </w:t>
            </w:r>
            <w:r>
              <w:rPr>
                <w:sz w:val="20"/>
                <w:vertAlign w:val="superscript"/>
              </w:rPr>
              <w:t>5’</w:t>
            </w:r>
            <w:r>
              <w:rPr>
                <w:sz w:val="20"/>
              </w:rPr>
              <w:t>GGCCAGCATTATGCCAGCATTTGGCAGGGCG</w:t>
            </w:r>
            <w:r>
              <w:rPr>
                <w:sz w:val="20"/>
                <w:vertAlign w:val="superscript"/>
              </w:rPr>
              <w:t>3’</w:t>
            </w:r>
          </w:p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Reverse: </w:t>
            </w:r>
            <w:r>
              <w:rPr>
                <w:sz w:val="20"/>
                <w:vertAlign w:val="superscript"/>
              </w:rPr>
              <w:t>5’</w:t>
            </w:r>
            <w:r>
              <w:rPr>
                <w:sz w:val="20"/>
              </w:rPr>
              <w:t>CGCCCTGCCAAATGCTGGCATAATGCTGGCC</w:t>
            </w:r>
            <w:r>
              <w:rPr>
                <w:sz w:val="20"/>
                <w:vertAlign w:val="superscript"/>
              </w:rPr>
              <w:t>3’</w:t>
            </w:r>
          </w:p>
        </w:tc>
      </w:tr>
      <w:tr w:rsidR="00252F46" w:rsidTr="00B00D78">
        <w:tc>
          <w:tcPr>
            <w:tcW w:w="1609" w:type="dxa"/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pG263V</w:t>
            </w:r>
            <w:proofErr w:type="gramEnd"/>
            <w:r>
              <w:rPr>
                <w:sz w:val="20"/>
              </w:rPr>
              <w:t>-Flag</w:t>
            </w:r>
          </w:p>
        </w:tc>
        <w:tc>
          <w:tcPr>
            <w:tcW w:w="7371" w:type="dxa"/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Forward: </w:t>
            </w:r>
            <w:r>
              <w:rPr>
                <w:sz w:val="20"/>
                <w:vertAlign w:val="superscript"/>
              </w:rPr>
              <w:t>5’</w:t>
            </w:r>
            <w:r>
              <w:rPr>
                <w:sz w:val="20"/>
              </w:rPr>
              <w:t>GCCAACATTTGGCAGGTCGAGTTTCCGG</w:t>
            </w:r>
            <w:r>
              <w:rPr>
                <w:sz w:val="20"/>
                <w:vertAlign w:val="superscript"/>
              </w:rPr>
              <w:t>3’</w:t>
            </w:r>
          </w:p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Reverse: </w:t>
            </w:r>
            <w:r>
              <w:rPr>
                <w:sz w:val="20"/>
                <w:vertAlign w:val="superscript"/>
              </w:rPr>
              <w:t>5’</w:t>
            </w:r>
            <w:r>
              <w:rPr>
                <w:sz w:val="20"/>
              </w:rPr>
              <w:t>CCGGAAACTCGACCTGCCAAATGTTGGC</w:t>
            </w:r>
            <w:r>
              <w:rPr>
                <w:sz w:val="20"/>
                <w:vertAlign w:val="superscript"/>
              </w:rPr>
              <w:t>3’</w:t>
            </w:r>
          </w:p>
        </w:tc>
      </w:tr>
      <w:tr w:rsidR="00252F46" w:rsidTr="00B00D78">
        <w:tc>
          <w:tcPr>
            <w:tcW w:w="1609" w:type="dxa"/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pA298E</w:t>
            </w:r>
            <w:proofErr w:type="gramEnd"/>
            <w:r>
              <w:rPr>
                <w:sz w:val="20"/>
              </w:rPr>
              <w:t>-Flag</w:t>
            </w:r>
          </w:p>
        </w:tc>
        <w:tc>
          <w:tcPr>
            <w:tcW w:w="7371" w:type="dxa"/>
          </w:tcPr>
          <w:p w:rsidR="00252F46" w:rsidRDefault="00252F46" w:rsidP="00B00D7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Forward: </w:t>
            </w:r>
            <w:r>
              <w:rPr>
                <w:sz w:val="20"/>
                <w:vertAlign w:val="superscript"/>
              </w:rPr>
              <w:t>5’</w:t>
            </w:r>
            <w:r w:rsidRPr="008E5620">
              <w:t xml:space="preserve"> </w:t>
            </w:r>
            <w:r w:rsidRPr="00526DD0">
              <w:rPr>
                <w:sz w:val="20"/>
              </w:rPr>
              <w:t>CAACATAGTGGGGAACGAATGGGAATGGACTTCAGAC</w:t>
            </w:r>
            <w:r>
              <w:rPr>
                <w:sz w:val="20"/>
                <w:vertAlign w:val="superscript"/>
              </w:rPr>
              <w:t>3’</w:t>
            </w:r>
          </w:p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Reverse: </w:t>
            </w:r>
            <w:r>
              <w:rPr>
                <w:sz w:val="20"/>
                <w:vertAlign w:val="superscript"/>
              </w:rPr>
              <w:t>5’</w:t>
            </w:r>
            <w:r>
              <w:t xml:space="preserve"> </w:t>
            </w:r>
            <w:r w:rsidRPr="00526DD0">
              <w:rPr>
                <w:sz w:val="20"/>
              </w:rPr>
              <w:t>GTCTGAAGTCCATTCCCATTCGTTCCCCACTATGTTG</w:t>
            </w:r>
            <w:r>
              <w:rPr>
                <w:sz w:val="20"/>
                <w:vertAlign w:val="superscript"/>
              </w:rPr>
              <w:t>3’</w:t>
            </w:r>
          </w:p>
        </w:tc>
      </w:tr>
      <w:tr w:rsidR="00252F46" w:rsidTr="00B00D78">
        <w:tc>
          <w:tcPr>
            <w:tcW w:w="1609" w:type="dxa"/>
            <w:tcBorders>
              <w:bottom w:val="single" w:sz="8" w:space="0" w:color="auto"/>
            </w:tcBorders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pY340H</w:t>
            </w:r>
            <w:proofErr w:type="gramEnd"/>
            <w:r>
              <w:rPr>
                <w:sz w:val="20"/>
              </w:rPr>
              <w:t>-Flag</w:t>
            </w:r>
          </w:p>
        </w:tc>
        <w:tc>
          <w:tcPr>
            <w:tcW w:w="7371" w:type="dxa"/>
            <w:tcBorders>
              <w:bottom w:val="single" w:sz="8" w:space="0" w:color="auto"/>
            </w:tcBorders>
          </w:tcPr>
          <w:p w:rsidR="00252F46" w:rsidRDefault="00252F46" w:rsidP="00B00D7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Forward: </w:t>
            </w:r>
            <w:r>
              <w:rPr>
                <w:sz w:val="20"/>
                <w:vertAlign w:val="superscript"/>
              </w:rPr>
              <w:t>5’</w:t>
            </w:r>
            <w:r>
              <w:rPr>
                <w:sz w:val="20"/>
              </w:rPr>
              <w:t>CCTACATGTGCCATAGGTCTCATTGTTACAGGTATCGC</w:t>
            </w:r>
            <w:r>
              <w:rPr>
                <w:sz w:val="20"/>
                <w:vertAlign w:val="superscript"/>
              </w:rPr>
              <w:t>3’</w:t>
            </w:r>
          </w:p>
          <w:p w:rsidR="00252F46" w:rsidRDefault="00252F46" w:rsidP="00B00D7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Reverse: </w:t>
            </w:r>
            <w:r>
              <w:rPr>
                <w:sz w:val="20"/>
                <w:vertAlign w:val="superscript"/>
              </w:rPr>
              <w:t>5’</w:t>
            </w:r>
            <w:r>
              <w:rPr>
                <w:sz w:val="20"/>
              </w:rPr>
              <w:t>GCGATACCTGTAACAATGAGACCTATGGCACATGTAGG</w:t>
            </w:r>
            <w:r>
              <w:rPr>
                <w:sz w:val="20"/>
                <w:vertAlign w:val="superscript"/>
              </w:rPr>
              <w:t>3’</w:t>
            </w:r>
          </w:p>
        </w:tc>
      </w:tr>
      <w:tr w:rsidR="00252F46" w:rsidTr="00B00D78">
        <w:tc>
          <w:tcPr>
            <w:tcW w:w="1609" w:type="dxa"/>
            <w:tcBorders>
              <w:bottom w:val="single" w:sz="8" w:space="0" w:color="auto"/>
            </w:tcBorders>
          </w:tcPr>
          <w:p w:rsidR="00252F46" w:rsidRDefault="00252F46" w:rsidP="00B00D78">
            <w:pPr>
              <w:spacing w:line="240" w:lineRule="auto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pR343S</w:t>
            </w:r>
            <w:proofErr w:type="gramEnd"/>
            <w:r>
              <w:rPr>
                <w:sz w:val="20"/>
              </w:rPr>
              <w:t>-Flag</w:t>
            </w:r>
          </w:p>
        </w:tc>
        <w:tc>
          <w:tcPr>
            <w:tcW w:w="7371" w:type="dxa"/>
            <w:tcBorders>
              <w:bottom w:val="single" w:sz="8" w:space="0" w:color="auto"/>
            </w:tcBorders>
          </w:tcPr>
          <w:p w:rsidR="00252F46" w:rsidRDefault="00252F46" w:rsidP="00B00D7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Forward: </w:t>
            </w:r>
            <w:r>
              <w:rPr>
                <w:sz w:val="20"/>
                <w:vertAlign w:val="superscript"/>
              </w:rPr>
              <w:t>5’</w:t>
            </w:r>
            <w:r w:rsidRPr="008E5620">
              <w:t xml:space="preserve"> </w:t>
            </w:r>
            <w:r w:rsidRPr="00526DD0">
              <w:rPr>
                <w:sz w:val="20"/>
              </w:rPr>
              <w:t>GGTCTTATTGTTACAGTTATCGCTGTGCTGCTCG</w:t>
            </w:r>
            <w:r>
              <w:rPr>
                <w:sz w:val="20"/>
                <w:vertAlign w:val="superscript"/>
              </w:rPr>
              <w:t>3’</w:t>
            </w:r>
          </w:p>
          <w:p w:rsidR="00252F46" w:rsidRDefault="00252F46" w:rsidP="00B00D78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Reverse: </w:t>
            </w:r>
            <w:r>
              <w:rPr>
                <w:sz w:val="20"/>
                <w:vertAlign w:val="superscript"/>
              </w:rPr>
              <w:t>5’</w:t>
            </w:r>
            <w:r w:rsidRPr="008E5620">
              <w:t xml:space="preserve"> </w:t>
            </w:r>
            <w:r w:rsidRPr="00526DD0">
              <w:rPr>
                <w:sz w:val="20"/>
              </w:rPr>
              <w:t>CGAGCAGCACAGCGATAACTGTAACAATAAGACC</w:t>
            </w:r>
            <w:r>
              <w:rPr>
                <w:sz w:val="20"/>
                <w:vertAlign w:val="superscript"/>
              </w:rPr>
              <w:t>3’</w:t>
            </w:r>
          </w:p>
        </w:tc>
      </w:tr>
    </w:tbl>
    <w:p w:rsidR="00B00D78" w:rsidRPr="000B093A" w:rsidRDefault="00B00D78" w:rsidP="00B00D78">
      <w:pPr>
        <w:pStyle w:val="Titre3"/>
      </w:pPr>
      <w:proofErr w:type="gramStart"/>
      <w:r>
        <w:t>Additional file 1 – P</w:t>
      </w:r>
      <w:r w:rsidRPr="000B093A">
        <w:t>rimers for site-directed mutagenesis.</w:t>
      </w:r>
      <w:proofErr w:type="gramEnd"/>
      <w:r w:rsidRPr="000B093A">
        <w:t xml:space="preserve"> </w:t>
      </w:r>
    </w:p>
    <w:p w:rsidR="00B00D78" w:rsidRDefault="00B00D78" w:rsidP="00B00D78">
      <w:pPr>
        <w:pStyle w:val="Titre3"/>
        <w:spacing w:line="480" w:lineRule="auto"/>
      </w:pPr>
      <w:r w:rsidRPr="000B093A">
        <w:rPr>
          <w:b w:val="0"/>
        </w:rPr>
        <w:t>The expre</w:t>
      </w:r>
      <w:r>
        <w:rPr>
          <w:b w:val="0"/>
        </w:rPr>
        <w:t>ssion plasmids generated encode</w:t>
      </w:r>
      <w:r w:rsidRPr="000B093A">
        <w:rPr>
          <w:b w:val="0"/>
        </w:rPr>
        <w:t xml:space="preserve"> C-terminally flagged FGE mutants</w:t>
      </w:r>
    </w:p>
    <w:p w:rsidR="00252F46" w:rsidRDefault="00252F46"/>
    <w:p w:rsidR="007E16AC" w:rsidRDefault="007E16AC"/>
    <w:sectPr w:rsidR="007E16AC" w:rsidSect="00F37BB3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46"/>
    <w:rsid w:val="00252F46"/>
    <w:rsid w:val="003739F6"/>
    <w:rsid w:val="007E16AC"/>
    <w:rsid w:val="00B00D78"/>
    <w:rsid w:val="00F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F46"/>
    <w:pPr>
      <w:spacing w:line="480" w:lineRule="auto"/>
    </w:pPr>
    <w:rPr>
      <w:rFonts w:eastAsia="Times New Roman"/>
      <w:sz w:val="24"/>
      <w:szCs w:val="24"/>
      <w:lang w:val="en-GB" w:eastAsia="en-US"/>
    </w:rPr>
  </w:style>
  <w:style w:type="paragraph" w:styleId="Titre3">
    <w:name w:val="heading 3"/>
    <w:basedOn w:val="Normal"/>
    <w:next w:val="Normal"/>
    <w:link w:val="Titre3Car"/>
    <w:uiPriority w:val="99"/>
    <w:qFormat/>
    <w:rsid w:val="00B00D78"/>
    <w:pPr>
      <w:keepNext/>
      <w:spacing w:line="240" w:lineRule="auto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Norm">
    <w:name w:val="Tableau Norm"/>
    <w:uiPriority w:val="99"/>
    <w:semiHidden/>
    <w:rsid w:val="00252F46"/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3Car">
    <w:name w:val="Titre 3 Car"/>
    <w:basedOn w:val="Policepardfaut"/>
    <w:link w:val="Titre3"/>
    <w:uiPriority w:val="99"/>
    <w:rsid w:val="00B00D78"/>
    <w:rPr>
      <w:rFonts w:eastAsia="Times New Roman"/>
      <w:b/>
      <w:bCs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F46"/>
    <w:pPr>
      <w:spacing w:line="480" w:lineRule="auto"/>
    </w:pPr>
    <w:rPr>
      <w:rFonts w:eastAsia="Times New Roman"/>
      <w:sz w:val="24"/>
      <w:szCs w:val="24"/>
      <w:lang w:val="en-GB" w:eastAsia="en-US"/>
    </w:rPr>
  </w:style>
  <w:style w:type="paragraph" w:styleId="Titre3">
    <w:name w:val="heading 3"/>
    <w:basedOn w:val="Normal"/>
    <w:next w:val="Normal"/>
    <w:link w:val="Titre3Car"/>
    <w:uiPriority w:val="99"/>
    <w:qFormat/>
    <w:rsid w:val="00B00D78"/>
    <w:pPr>
      <w:keepNext/>
      <w:spacing w:line="240" w:lineRule="auto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Norm">
    <w:name w:val="Tableau Norm"/>
    <w:uiPriority w:val="99"/>
    <w:semiHidden/>
    <w:rsid w:val="00252F46"/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3Car">
    <w:name w:val="Titre 3 Car"/>
    <w:basedOn w:val="Policepardfaut"/>
    <w:link w:val="Titre3"/>
    <w:uiPriority w:val="99"/>
    <w:rsid w:val="00B00D78"/>
    <w:rPr>
      <w:rFonts w:eastAsia="Times New Roman"/>
      <w:b/>
      <w:bCs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671</Characters>
  <Application>Microsoft Macintosh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levade</dc:creator>
  <cp:keywords/>
  <dc:description/>
  <cp:lastModifiedBy>thierry levade</cp:lastModifiedBy>
  <cp:revision>2</cp:revision>
  <dcterms:created xsi:type="dcterms:W3CDTF">2014-12-04T09:57:00Z</dcterms:created>
  <dcterms:modified xsi:type="dcterms:W3CDTF">2014-12-04T09:57:00Z</dcterms:modified>
</cp:coreProperties>
</file>