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DE" w:rsidRPr="005A5141" w:rsidRDefault="00B3154F">
      <w:pPr>
        <w:rPr>
          <w:b/>
          <w:sz w:val="22"/>
        </w:rPr>
      </w:pPr>
      <w:bookmarkStart w:id="0" w:name="_GoBack"/>
      <w:bookmarkEnd w:id="0"/>
      <w:r w:rsidRPr="005A5141">
        <w:rPr>
          <w:b/>
          <w:sz w:val="22"/>
        </w:rPr>
        <w:t xml:space="preserve">Appendix </w:t>
      </w:r>
      <w:r w:rsidR="009B49C1">
        <w:rPr>
          <w:b/>
          <w:sz w:val="22"/>
        </w:rPr>
        <w:t>D</w:t>
      </w:r>
      <w:r w:rsidRPr="005A5141">
        <w:rPr>
          <w:b/>
          <w:sz w:val="22"/>
        </w:rPr>
        <w:t>. Opportunities mapped across the orphan drug lifecycle.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3"/>
        <w:gridCol w:w="3758"/>
        <w:gridCol w:w="3758"/>
        <w:gridCol w:w="3787"/>
      </w:tblGrid>
      <w:tr w:rsidR="00B3154F" w:rsidTr="00370A55">
        <w:tc>
          <w:tcPr>
            <w:tcW w:w="0" w:type="auto"/>
            <w:gridSpan w:val="4"/>
            <w:tcBorders>
              <w:top w:val="nil"/>
              <w:left w:val="nil"/>
              <w:right w:val="nil"/>
            </w:tcBorders>
          </w:tcPr>
          <w:p w:rsidR="00B3154F" w:rsidRPr="008642AE" w:rsidRDefault="00843CDE" w:rsidP="00062F3D">
            <w:pPr>
              <w:pStyle w:val="Heading4"/>
              <w:outlineLvl w:val="3"/>
              <w:rPr>
                <w:sz w:val="16"/>
                <w:szCs w:val="16"/>
              </w:rPr>
            </w:pPr>
            <w:bookmarkStart w:id="1" w:name="_Toc458770074"/>
            <w:bookmarkStart w:id="2" w:name="_Toc460937690"/>
            <w:proofErr w:type="gramStart"/>
            <w:r>
              <w:rPr>
                <w:sz w:val="16"/>
                <w:szCs w:val="16"/>
              </w:rPr>
              <w:t xml:space="preserve">Table </w:t>
            </w:r>
            <w:r w:rsidR="002F3B11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-1.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="00B3154F" w:rsidRPr="008642AE">
              <w:rPr>
                <w:sz w:val="16"/>
                <w:szCs w:val="16"/>
              </w:rPr>
              <w:t>Existing and proposed oppo</w:t>
            </w:r>
            <w:r w:rsidR="00370A55">
              <w:rPr>
                <w:sz w:val="16"/>
                <w:szCs w:val="16"/>
              </w:rPr>
              <w:t>rtunities for patient, family</w:t>
            </w:r>
            <w:r w:rsidR="00B3154F" w:rsidRPr="008642AE">
              <w:rPr>
                <w:sz w:val="16"/>
                <w:szCs w:val="16"/>
              </w:rPr>
              <w:t>, and patient organization involvement mapped across the orphan drug lifecycle</w:t>
            </w:r>
            <w:bookmarkEnd w:id="1"/>
            <w:bookmarkEnd w:id="2"/>
            <w:r w:rsidR="00B3154F">
              <w:rPr>
                <w:sz w:val="16"/>
                <w:szCs w:val="16"/>
              </w:rPr>
              <w:t>.</w:t>
            </w:r>
          </w:p>
        </w:tc>
      </w:tr>
      <w:tr w:rsidR="001C0DA6" w:rsidTr="001C0DA6">
        <w:tc>
          <w:tcPr>
            <w:tcW w:w="0" w:type="auto"/>
            <w:tcBorders>
              <w:bottom w:val="nil"/>
            </w:tcBorders>
          </w:tcPr>
          <w:p w:rsidR="001C0DA6" w:rsidRPr="00A723AB" w:rsidRDefault="001C0DA6" w:rsidP="00370A55">
            <w:pPr>
              <w:pStyle w:val="NoSpacing"/>
              <w:spacing w:line="276" w:lineRule="auto"/>
              <w:rPr>
                <w:b/>
                <w:sz w:val="16"/>
              </w:rPr>
            </w:pPr>
          </w:p>
        </w:tc>
        <w:tc>
          <w:tcPr>
            <w:tcW w:w="0" w:type="auto"/>
            <w:gridSpan w:val="3"/>
            <w:vAlign w:val="bottom"/>
          </w:tcPr>
          <w:p w:rsidR="001C0DA6" w:rsidRPr="008E700D" w:rsidRDefault="001C0DA6" w:rsidP="001C0DA6">
            <w:pPr>
              <w:pStyle w:val="NoSpacing"/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Participants</w:t>
            </w:r>
          </w:p>
        </w:tc>
      </w:tr>
      <w:tr w:rsidR="001C0DA6" w:rsidTr="001C0DA6">
        <w:tc>
          <w:tcPr>
            <w:tcW w:w="0" w:type="auto"/>
            <w:tcBorders>
              <w:top w:val="nil"/>
              <w:bottom w:val="double" w:sz="4" w:space="0" w:color="auto"/>
            </w:tcBorders>
          </w:tcPr>
          <w:p w:rsidR="001C0DA6" w:rsidRPr="00A723AB" w:rsidRDefault="001C0DA6" w:rsidP="001C0DA6">
            <w:pPr>
              <w:pStyle w:val="NoSpacing"/>
              <w:spacing w:line="276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Lifecycle stage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1C0DA6" w:rsidRDefault="001C0DA6" w:rsidP="001C0DA6">
            <w:pPr>
              <w:pStyle w:val="NoSpacing"/>
              <w:spacing w:line="276" w:lineRule="auto"/>
              <w:jc w:val="center"/>
              <w:rPr>
                <w:sz w:val="16"/>
                <w:szCs w:val="16"/>
              </w:rPr>
            </w:pPr>
            <w:r w:rsidRPr="00A723AB">
              <w:rPr>
                <w:b/>
                <w:sz w:val="16"/>
              </w:rPr>
              <w:t>Patients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1C0DA6" w:rsidRPr="00980A09" w:rsidRDefault="00370A55" w:rsidP="001C0DA6">
            <w:pPr>
              <w:pStyle w:val="NoSpacing"/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Families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1C0DA6" w:rsidRDefault="001C0DA6" w:rsidP="001C0DA6">
            <w:pPr>
              <w:pStyle w:val="NoSpacing"/>
              <w:spacing w:line="276" w:lineRule="auto"/>
              <w:jc w:val="center"/>
              <w:rPr>
                <w:sz w:val="16"/>
                <w:szCs w:val="16"/>
              </w:rPr>
            </w:pPr>
            <w:r w:rsidRPr="00A723AB">
              <w:rPr>
                <w:b/>
                <w:sz w:val="16"/>
              </w:rPr>
              <w:t>Patient organizations</w:t>
            </w:r>
          </w:p>
        </w:tc>
      </w:tr>
      <w:tr w:rsidR="001C0DA6" w:rsidTr="001C0DA6">
        <w:tc>
          <w:tcPr>
            <w:tcW w:w="0" w:type="auto"/>
            <w:tcBorders>
              <w:top w:val="double" w:sz="4" w:space="0" w:color="auto"/>
            </w:tcBorders>
          </w:tcPr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A723AB">
              <w:rPr>
                <w:b/>
                <w:sz w:val="16"/>
              </w:rPr>
              <w:t>Pre-clinical phase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1C0DA6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Participating as subjects in studies outside of clinical trials 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Setting research priorities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 xml:space="preserve">• Participate in all decisions about research on rare diseases 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 Participate in decision-making processes within research collaborations/networks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 Funding 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 Providing input on desired format for a new drug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reported outcome measures (PROMs)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studies to develop and validate PROMs</w:t>
            </w:r>
          </w:p>
          <w:p w:rsidR="001C0DA6" w:rsidRPr="00D94EC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Assisting researchers in conducting studies to develop and validate PROMs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Enrolling in and submitting data to registries and biorepositories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 Providing funding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 Encouraging others to enroll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lastRenderedPageBreak/>
              <w:t>Webinar (existing):</w:t>
            </w:r>
          </w:p>
          <w:p w:rsidR="001C0DA6" w:rsidRPr="00A9555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A95551">
              <w:rPr>
                <w:sz w:val="16"/>
                <w:szCs w:val="16"/>
              </w:rPr>
              <w:t>• Facilitating relationships between stakeholders</w:t>
            </w:r>
          </w:p>
          <w:p w:rsidR="001C0DA6" w:rsidRPr="00A9555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A95551"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CE1787" w:rsidRPr="00F55697" w:rsidRDefault="00CE1787" w:rsidP="00CE1787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CE1787" w:rsidRDefault="00CE1787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 xml:space="preserve"> Helping to develop educational material/training programs for patients/families</w:t>
            </w:r>
          </w:p>
          <w:p w:rsidR="00CE1787" w:rsidRDefault="00CE1787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A9555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A95551">
              <w:rPr>
                <w:sz w:val="16"/>
                <w:szCs w:val="16"/>
              </w:rPr>
              <w:t>• Organizing and sponsoring formal educational activities and training programs for health care professionals, researchers, and policymakers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A95551">
              <w:rPr>
                <w:sz w:val="16"/>
                <w:szCs w:val="16"/>
              </w:rPr>
              <w:t>• Participating in standardized patient programs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A95551">
              <w:rPr>
                <w:sz w:val="16"/>
                <w:szCs w:val="16"/>
              </w:rPr>
              <w:t>Advocating for research</w:t>
            </w:r>
          </w:p>
          <w:p w:rsidR="003D3734" w:rsidRPr="00A95551" w:rsidRDefault="003D3734" w:rsidP="003D3734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A95551">
              <w:rPr>
                <w:sz w:val="16"/>
                <w:szCs w:val="16"/>
              </w:rPr>
              <w:t>• Starting awareness campaigns (e.g., fundraisers)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A9555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A95551">
              <w:rPr>
                <w:sz w:val="16"/>
                <w:szCs w:val="16"/>
              </w:rPr>
              <w:t xml:space="preserve">• Presenting at conferences </w:t>
            </w:r>
          </w:p>
          <w:p w:rsidR="001C0DA6" w:rsidRPr="00A95551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A95551">
              <w:rPr>
                <w:sz w:val="16"/>
                <w:szCs w:val="16"/>
              </w:rPr>
              <w:t>• Sitting on organizing committees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Monitoring own clinical care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F55697">
              <w:rPr>
                <w:sz w:val="16"/>
                <w:szCs w:val="16"/>
              </w:rPr>
              <w:t>Providing clinical care support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patient organizations</w:t>
            </w:r>
            <w:r w:rsidRPr="00F55697">
              <w:rPr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lastRenderedPageBreak/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 xml:space="preserve">• Participate in all decisions about research on rare diseases 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 Participate in decision-making processes within research collaborations/networks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 Funding research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Submitting data to registries and biorepositories on behalf of a patient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 Providing funding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 Encouraging others to enroll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 Facilitating relationships between stakeholders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CE1787" w:rsidRPr="00F55697" w:rsidRDefault="00CE1787" w:rsidP="00CE1787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CE1787" w:rsidRDefault="00CE1787" w:rsidP="00CE178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 xml:space="preserve"> Helping to develop educational material/training programs for patients/families</w:t>
            </w:r>
          </w:p>
          <w:p w:rsidR="00CE1787" w:rsidRDefault="00CE1787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 xml:space="preserve">• Organizing and sponsoring formal educational </w:t>
            </w:r>
            <w:r w:rsidRPr="00F55697">
              <w:rPr>
                <w:sz w:val="16"/>
                <w:szCs w:val="16"/>
              </w:rPr>
              <w:lastRenderedPageBreak/>
              <w:t>activities and training programs for health care professionals, researchers, and policymakers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 Participating in standardized patient programs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A95551">
              <w:rPr>
                <w:sz w:val="16"/>
                <w:szCs w:val="16"/>
              </w:rPr>
              <w:t>Advocating for research</w:t>
            </w:r>
          </w:p>
          <w:p w:rsidR="003D3734" w:rsidRPr="00F55697" w:rsidRDefault="003D3734" w:rsidP="003D3734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 Starting awareness campaigns (e.g., fundraisers)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A95551">
              <w:rPr>
                <w:sz w:val="16"/>
                <w:szCs w:val="16"/>
              </w:rPr>
              <w:t>Volunteering at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A95551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• Establishing patient organizations</w:t>
            </w:r>
            <w:r w:rsidRPr="00F55697">
              <w:rPr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lastRenderedPageBreak/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Participating as subjects in studies outside of clinical trials 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Setting research priorities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reported outcome measures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D94EC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Assisting researchers in conducting studies to develop and validate PROMs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Serving on oversight committees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funding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Recruiting participants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Facilitating relationships between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Sharing informational resources on disease-specific topics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Organizing and sponsoring formal educational activities and training programs for health care professionals, researchers, and policymakers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legislation</w:t>
            </w:r>
          </w:p>
          <w:p w:rsidR="003D3734" w:rsidRDefault="003D3734" w:rsidP="003D3734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Starting awareness campaigns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A9555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A95551">
              <w:rPr>
                <w:sz w:val="16"/>
                <w:szCs w:val="16"/>
              </w:rPr>
              <w:t>• Advocating for improved quality of life</w:t>
            </w:r>
          </w:p>
          <w:p w:rsidR="001C0DA6" w:rsidRPr="00A9555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A95551">
              <w:rPr>
                <w:sz w:val="16"/>
                <w:szCs w:val="16"/>
              </w:rPr>
              <w:t>• Advocating for education</w:t>
            </w:r>
          </w:p>
          <w:p w:rsidR="001C0DA6" w:rsidRPr="00A9555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A95551">
              <w:rPr>
                <w:sz w:val="16"/>
                <w:szCs w:val="16"/>
              </w:rPr>
              <w:t>• Advocating for clinics and patient care services</w:t>
            </w:r>
          </w:p>
          <w:p w:rsidR="001C0DA6" w:rsidRPr="00A95551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A95551">
              <w:rPr>
                <w:sz w:val="16"/>
                <w:szCs w:val="16"/>
              </w:rPr>
              <w:t xml:space="preserve">• Facilitating patients’ individual </w:t>
            </w:r>
            <w:r w:rsidR="003D3734">
              <w:rPr>
                <w:sz w:val="16"/>
                <w:szCs w:val="16"/>
              </w:rPr>
              <w:t>Advocacy and Awareness</w:t>
            </w:r>
            <w:r w:rsidRPr="00A95551">
              <w:rPr>
                <w:sz w:val="16"/>
                <w:szCs w:val="16"/>
              </w:rPr>
              <w:t xml:space="preserve"> efforts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Organizing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Funding conferences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financial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clinical care support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advice on develop patient organizations</w:t>
            </w:r>
          </w:p>
          <w:p w:rsidR="001C0DA6" w:rsidRPr="003B7DB8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Fundraising to support further development of the organization</w:t>
            </w:r>
          </w:p>
        </w:tc>
      </w:tr>
      <w:tr w:rsidR="001C0DA6" w:rsidTr="00370A55">
        <w:tc>
          <w:tcPr>
            <w:tcW w:w="0" w:type="auto"/>
          </w:tcPr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A723AB">
              <w:rPr>
                <w:b/>
                <w:sz w:val="16"/>
              </w:rPr>
              <w:lastRenderedPageBreak/>
              <w:t>Clinical trials</w:t>
            </w:r>
          </w:p>
        </w:tc>
        <w:tc>
          <w:tcPr>
            <w:tcW w:w="0" w:type="auto"/>
          </w:tcPr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Participating as subjects in studies outside of clinical trials 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Setting research priorities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Providing assistance to researchers conducting </w:t>
            </w:r>
            <w:r>
              <w:rPr>
                <w:sz w:val="16"/>
                <w:szCs w:val="16"/>
              </w:rPr>
              <w:lastRenderedPageBreak/>
              <w:t>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BC03CF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C03CF">
              <w:rPr>
                <w:sz w:val="16"/>
                <w:szCs w:val="16"/>
              </w:rPr>
              <w:t xml:space="preserve">• Participate in all decisions about research on rare diseases </w:t>
            </w:r>
          </w:p>
          <w:p w:rsidR="001C0DA6" w:rsidRPr="00BC03CF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C03CF">
              <w:rPr>
                <w:sz w:val="16"/>
                <w:szCs w:val="16"/>
              </w:rPr>
              <w:t>• Participate in decision-making processes within research collaborations/networks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A93642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A93642">
              <w:rPr>
                <w:sz w:val="16"/>
                <w:szCs w:val="16"/>
              </w:rPr>
              <w:t xml:space="preserve">• </w:t>
            </w:r>
            <w:r w:rsidRPr="00BC03CF">
              <w:rPr>
                <w:sz w:val="16"/>
                <w:szCs w:val="16"/>
              </w:rPr>
              <w:t>Funding research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Clinical trials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as subjects in trials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8E700D">
              <w:rPr>
                <w:i/>
                <w:sz w:val="16"/>
                <w:szCs w:val="16"/>
              </w:rPr>
              <w:t xml:space="preserve">• </w:t>
            </w:r>
            <w:r w:rsidRPr="00BC03CF">
              <w:rPr>
                <w:sz w:val="16"/>
                <w:szCs w:val="16"/>
              </w:rPr>
              <w:t>Ensure the collection of real-world outcomes that are meaningful to patients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reported outcome measures (PROMs)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Submitting PROs in a study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studies to develop and validate PROMs</w:t>
            </w:r>
          </w:p>
          <w:p w:rsidR="001C0DA6" w:rsidRPr="00A4427F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Assisting researchers in conducting studies to develop and validate PROMs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Enrolling in and submitting data to registries and biorepositories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767F9B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767F9B">
              <w:rPr>
                <w:sz w:val="16"/>
                <w:szCs w:val="16"/>
              </w:rPr>
              <w:t>Providing funding</w:t>
            </w:r>
          </w:p>
          <w:p w:rsidR="001C0DA6" w:rsidRPr="00767F9B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767F9B">
              <w:rPr>
                <w:sz w:val="16"/>
                <w:szCs w:val="16"/>
              </w:rPr>
              <w:t>• Encouraging others to enroll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266A75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266A75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767F9B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767F9B">
              <w:rPr>
                <w:sz w:val="16"/>
                <w:szCs w:val="16"/>
              </w:rPr>
              <w:t>Facilitating relationships between stakeholders</w:t>
            </w:r>
          </w:p>
          <w:p w:rsidR="001C0DA6" w:rsidRPr="00767F9B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767F9B">
              <w:rPr>
                <w:sz w:val="16"/>
                <w:szCs w:val="16"/>
              </w:rPr>
              <w:t>• Establishing relationships with stakeholders</w:t>
            </w:r>
          </w:p>
          <w:p w:rsidR="001C0DA6" w:rsidRPr="0024245E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</w:p>
          <w:p w:rsidR="001C0DA6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CE1787" w:rsidRPr="00F55697" w:rsidRDefault="00CE1787" w:rsidP="00CE1787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CE1787" w:rsidRDefault="00CE1787" w:rsidP="00CE178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 xml:space="preserve"> Helping to develop educational material/training </w:t>
            </w:r>
            <w:r>
              <w:rPr>
                <w:sz w:val="16"/>
                <w:szCs w:val="16"/>
              </w:rPr>
              <w:lastRenderedPageBreak/>
              <w:t>programs for patients/families</w:t>
            </w:r>
          </w:p>
          <w:p w:rsidR="00CE1787" w:rsidRPr="00767F9B" w:rsidRDefault="00CE1787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767F9B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767F9B">
              <w:rPr>
                <w:sz w:val="16"/>
                <w:szCs w:val="16"/>
              </w:rPr>
              <w:t>Organizing and sponsoring formal educational activities and training programs for health care professionals, researchers, and policymakers</w:t>
            </w:r>
          </w:p>
          <w:p w:rsidR="001C0DA6" w:rsidRPr="00767F9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767F9B">
              <w:rPr>
                <w:sz w:val="16"/>
                <w:szCs w:val="16"/>
              </w:rPr>
              <w:t>• Participating in standardized patient programs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drug access/coverage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7F4D43">
              <w:rPr>
                <w:sz w:val="16"/>
                <w:szCs w:val="16"/>
              </w:rPr>
              <w:t>Advocating for research</w:t>
            </w:r>
          </w:p>
          <w:p w:rsidR="003D3734" w:rsidRPr="00767F9B" w:rsidRDefault="003D3734" w:rsidP="003D3734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767F9B">
              <w:rPr>
                <w:sz w:val="16"/>
                <w:szCs w:val="16"/>
              </w:rPr>
              <w:t>• Starting awareness campaigns (e.g., fundraisers)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7F4D43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7F4D43">
              <w:rPr>
                <w:sz w:val="16"/>
                <w:szCs w:val="16"/>
              </w:rPr>
              <w:t xml:space="preserve">Presenting at conferences </w:t>
            </w:r>
          </w:p>
          <w:p w:rsidR="001C0DA6" w:rsidRPr="007F4D43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7F4D43">
              <w:rPr>
                <w:sz w:val="16"/>
                <w:szCs w:val="16"/>
              </w:rPr>
              <w:t>• Sitting on organizing committees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Monitoring own clinical care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7F4D43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7F4D43">
              <w:rPr>
                <w:sz w:val="16"/>
                <w:szCs w:val="16"/>
              </w:rPr>
              <w:t>Providing clinical care support</w:t>
            </w: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660C48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patient organizations</w:t>
            </w:r>
          </w:p>
        </w:tc>
        <w:tc>
          <w:tcPr>
            <w:tcW w:w="0" w:type="auto"/>
          </w:tcPr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lastRenderedPageBreak/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• Disseminating research-related information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437B1B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437B1B">
              <w:rPr>
                <w:sz w:val="16"/>
                <w:szCs w:val="16"/>
              </w:rPr>
              <w:t xml:space="preserve">• Participate in all decisions about research on rare diseases </w:t>
            </w:r>
          </w:p>
          <w:p w:rsidR="001C0DA6" w:rsidRPr="00437B1B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437B1B">
              <w:rPr>
                <w:sz w:val="16"/>
                <w:szCs w:val="16"/>
              </w:rPr>
              <w:t>• Participate in decision-making processes within research collaborations/networks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A93642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A93642">
              <w:rPr>
                <w:sz w:val="16"/>
                <w:szCs w:val="16"/>
              </w:rPr>
              <w:t xml:space="preserve">• </w:t>
            </w:r>
            <w:r w:rsidRPr="00437B1B">
              <w:rPr>
                <w:sz w:val="16"/>
                <w:szCs w:val="16"/>
              </w:rPr>
              <w:t>Funding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Submitting data to registries and biorepositories on behalf of a patient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437B1B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437B1B">
              <w:rPr>
                <w:sz w:val="16"/>
                <w:szCs w:val="16"/>
              </w:rPr>
              <w:t>Providing funding</w:t>
            </w:r>
          </w:p>
          <w:p w:rsidR="001C0DA6" w:rsidRPr="00437B1B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437B1B">
              <w:rPr>
                <w:sz w:val="16"/>
                <w:szCs w:val="16"/>
              </w:rPr>
              <w:t>• Encouraging others to enroll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F610B2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F610B2">
              <w:rPr>
                <w:sz w:val="16"/>
                <w:szCs w:val="16"/>
              </w:rPr>
              <w:t>Facilitating relationships between stakeholders</w:t>
            </w:r>
          </w:p>
          <w:p w:rsidR="001C0DA6" w:rsidRPr="00F610B2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610B2"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CE1787" w:rsidRPr="00F55697" w:rsidRDefault="00CE1787" w:rsidP="00CE1787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CE1787" w:rsidRDefault="00CE1787" w:rsidP="00CE178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 xml:space="preserve"> Helping to develop educational material/training programs for patients/families</w:t>
            </w:r>
          </w:p>
          <w:p w:rsidR="00CE1787" w:rsidRPr="008E700D" w:rsidRDefault="00CE1787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F610B2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610B2">
              <w:rPr>
                <w:sz w:val="16"/>
                <w:szCs w:val="16"/>
              </w:rPr>
              <w:t>• Organizing and sponsoring formal educational activities and training programs for health care professionals, researchers, and policymakers</w:t>
            </w:r>
          </w:p>
          <w:p w:rsidR="001C0DA6" w:rsidRPr="00F610B2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F610B2">
              <w:rPr>
                <w:sz w:val="16"/>
                <w:szCs w:val="16"/>
              </w:rPr>
              <w:t>• Participating in standardized patient programs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• Advocating for drug access/coverage</w:t>
            </w:r>
            <w:r w:rsidRPr="00F55697">
              <w:rPr>
                <w:sz w:val="16"/>
                <w:szCs w:val="16"/>
                <w:u w:val="single"/>
              </w:rPr>
              <w:t xml:space="preserve"> </w:t>
            </w:r>
          </w:p>
          <w:p w:rsidR="001C0DA6" w:rsidRPr="00437B1B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437B1B">
              <w:rPr>
                <w:sz w:val="16"/>
                <w:szCs w:val="16"/>
              </w:rPr>
              <w:t>Advocating for research</w:t>
            </w:r>
          </w:p>
          <w:p w:rsidR="003D3734" w:rsidRPr="00F610B2" w:rsidRDefault="003D3734" w:rsidP="003D3734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610B2">
              <w:rPr>
                <w:sz w:val="16"/>
                <w:szCs w:val="16"/>
              </w:rPr>
              <w:t>• Starting awareness campaigns (e.g., fundraisers)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lastRenderedPageBreak/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F610B2">
              <w:rPr>
                <w:sz w:val="16"/>
                <w:szCs w:val="16"/>
              </w:rPr>
              <w:t>Volunteering at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patient organizations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lastRenderedPageBreak/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Participating as subjects in studies outside of clinical trials 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Setting research priorities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Clinical trials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a trial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Funding clinical trials and clinical trial 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and/or participating in clinical trial networks</w:t>
            </w:r>
          </w:p>
          <w:p w:rsidR="001C0DA6" w:rsidRPr="00D94EC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information on the results of clinical trials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reported outcome measures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D94EC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Assisting researchers in conducting studies to develop and validate PROMs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Serving on oversight committees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funding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Recruiting participants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Facilitating relationships between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Sharing informational resources on disease-specific topics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Organizing and sponsoring formal educational activities and training programs for health care professionals, researchers, and policymakers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Starting awareness campaigns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drug access/coverage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• Advocating for legislation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147CCE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147CCE">
              <w:rPr>
                <w:sz w:val="16"/>
                <w:szCs w:val="16"/>
              </w:rPr>
              <w:t>Advocating for improved quality of life</w:t>
            </w:r>
          </w:p>
          <w:p w:rsidR="001C0DA6" w:rsidRPr="00147CCE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147CCE">
              <w:rPr>
                <w:sz w:val="16"/>
                <w:szCs w:val="16"/>
              </w:rPr>
              <w:t>• Advocating for education</w:t>
            </w:r>
          </w:p>
          <w:p w:rsidR="001C0DA6" w:rsidRPr="00147CCE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147CCE">
              <w:rPr>
                <w:sz w:val="16"/>
                <w:szCs w:val="16"/>
              </w:rPr>
              <w:t>• Advocating for clinics and patient care services</w:t>
            </w:r>
          </w:p>
          <w:p w:rsidR="001C0DA6" w:rsidRPr="00147CCE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147CCE">
              <w:rPr>
                <w:sz w:val="16"/>
                <w:szCs w:val="16"/>
              </w:rPr>
              <w:t xml:space="preserve">• Facilitating patients’ individual </w:t>
            </w:r>
            <w:r w:rsidR="003D3734">
              <w:rPr>
                <w:sz w:val="16"/>
                <w:szCs w:val="16"/>
              </w:rPr>
              <w:t>Advocacy and Awareness</w:t>
            </w:r>
            <w:r w:rsidRPr="00147CCE">
              <w:rPr>
                <w:sz w:val="16"/>
                <w:szCs w:val="16"/>
              </w:rPr>
              <w:t xml:space="preserve"> efforts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Organizing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Funding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financial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clinical care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support to patients participating in clinical trials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advice on develop patient organizations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Fundraising to support further development of the organization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Regulatory decision-making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Provide input in pre-submission advice given on trial protocol</w:t>
            </w:r>
          </w:p>
        </w:tc>
      </w:tr>
      <w:tr w:rsidR="001C0DA6" w:rsidTr="00370A55">
        <w:tc>
          <w:tcPr>
            <w:tcW w:w="0" w:type="auto"/>
          </w:tcPr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A723AB">
              <w:rPr>
                <w:b/>
                <w:sz w:val="16"/>
              </w:rPr>
              <w:lastRenderedPageBreak/>
              <w:t>Regulatory approval</w:t>
            </w:r>
          </w:p>
        </w:tc>
        <w:tc>
          <w:tcPr>
            <w:tcW w:w="0" w:type="auto"/>
          </w:tcPr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Participating as subjects in studies outside of clinical trials 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Setting research priorities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7F4D43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7F4D43">
              <w:rPr>
                <w:sz w:val="16"/>
                <w:szCs w:val="16"/>
              </w:rPr>
              <w:lastRenderedPageBreak/>
              <w:t xml:space="preserve">• Participate in all decisions about research on rare diseases </w:t>
            </w:r>
          </w:p>
          <w:p w:rsidR="001C0DA6" w:rsidRPr="007F4D43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7F4D43">
              <w:rPr>
                <w:sz w:val="16"/>
                <w:szCs w:val="16"/>
              </w:rPr>
              <w:t>• Participate in decision-making processes within research collaborations/networks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7F4D43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A93642">
              <w:rPr>
                <w:sz w:val="16"/>
                <w:szCs w:val="16"/>
              </w:rPr>
              <w:t xml:space="preserve">• </w:t>
            </w:r>
            <w:r w:rsidRPr="007F4D43">
              <w:rPr>
                <w:sz w:val="16"/>
                <w:szCs w:val="16"/>
              </w:rPr>
              <w:t>Funding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reported outcome measures (PROMs)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Submitting PROs in a study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studies to develop and validate PROMs</w:t>
            </w:r>
          </w:p>
          <w:p w:rsidR="001C0DA6" w:rsidRPr="00D94EC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Assisting researchers in conducting studies to develop and validate PROMs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Enrolling in and submitting data to registries and biorepositories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7F4D43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7F4D43">
              <w:rPr>
                <w:sz w:val="16"/>
                <w:szCs w:val="16"/>
              </w:rPr>
              <w:t>Providing funding</w:t>
            </w:r>
          </w:p>
          <w:p w:rsidR="001C0DA6" w:rsidRPr="007F4D43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7F4D43">
              <w:rPr>
                <w:sz w:val="16"/>
                <w:szCs w:val="16"/>
              </w:rPr>
              <w:t>• Encouraging others to enroll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7F4D43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7F4D43">
              <w:rPr>
                <w:sz w:val="16"/>
                <w:szCs w:val="16"/>
              </w:rPr>
              <w:t>Facilitating relationships between stakeholders</w:t>
            </w:r>
          </w:p>
          <w:p w:rsidR="001C0DA6" w:rsidRPr="007F4D43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7F4D43"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CE1787" w:rsidRPr="00F55697" w:rsidRDefault="00CE1787" w:rsidP="00CE1787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CE1787" w:rsidRDefault="00CE1787" w:rsidP="00CE178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 xml:space="preserve"> Helping to develop educational material/training programs for patients/families</w:t>
            </w:r>
          </w:p>
          <w:p w:rsidR="00CE1787" w:rsidRPr="008E700D" w:rsidRDefault="00CE1787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7F4D43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7F4D43">
              <w:rPr>
                <w:sz w:val="16"/>
                <w:szCs w:val="16"/>
              </w:rPr>
              <w:t>Organizing and sponsoring formal educational activities and training programs for health care professionals, researchers, and policymakers</w:t>
            </w:r>
          </w:p>
          <w:p w:rsidR="001C0DA6" w:rsidRPr="007F4D43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7F4D43">
              <w:rPr>
                <w:sz w:val="16"/>
                <w:szCs w:val="16"/>
              </w:rPr>
              <w:t>• Participating in standardized patient programs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• Advocating for drug access/coverage</w:t>
            </w:r>
          </w:p>
          <w:p w:rsidR="001C0DA6" w:rsidRPr="007F4D43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• </w:t>
            </w:r>
            <w:r w:rsidRPr="007F4D43">
              <w:rPr>
                <w:sz w:val="16"/>
                <w:szCs w:val="16"/>
              </w:rPr>
              <w:t>Advocating for research</w:t>
            </w:r>
          </w:p>
          <w:p w:rsidR="003D3734" w:rsidRPr="007F4D43" w:rsidRDefault="003D3734" w:rsidP="003D3734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7F4D43">
              <w:rPr>
                <w:sz w:val="16"/>
                <w:szCs w:val="16"/>
              </w:rPr>
              <w:t>• Starting awareness campaigns (e.g., fundraisers)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7F4D43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7F4D43">
              <w:rPr>
                <w:sz w:val="16"/>
                <w:szCs w:val="16"/>
              </w:rPr>
              <w:t xml:space="preserve">Presenting at conferences </w:t>
            </w:r>
          </w:p>
          <w:p w:rsidR="001C0DA6" w:rsidRPr="007F4D43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7F4D43">
              <w:rPr>
                <w:sz w:val="16"/>
                <w:szCs w:val="16"/>
              </w:rPr>
              <w:t>• Sitting on organizing committees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Monitoring own clinical care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7F4D43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7F4D43">
              <w:rPr>
                <w:sz w:val="16"/>
                <w:szCs w:val="16"/>
              </w:rPr>
              <w:t>Providing clinical care support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patient organizations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Regulatory decision-making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Consideration of PROs by decision-makers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Membership on advisory or decision-making committees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proposed regulation decision or guidelines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Participate in benefit/harm assessment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Reporting adverse events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8E700D">
              <w:rPr>
                <w:i/>
                <w:sz w:val="16"/>
                <w:szCs w:val="16"/>
              </w:rPr>
              <w:t xml:space="preserve">• </w:t>
            </w:r>
            <w:r w:rsidRPr="007F4D43">
              <w:rPr>
                <w:sz w:val="16"/>
                <w:szCs w:val="16"/>
              </w:rPr>
              <w:t>Provide input on acceptable risk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lastRenderedPageBreak/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7114B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7114BC">
              <w:rPr>
                <w:sz w:val="16"/>
                <w:szCs w:val="16"/>
              </w:rPr>
              <w:t xml:space="preserve">• Participate in all decisions about research on rare diseases </w:t>
            </w:r>
          </w:p>
          <w:p w:rsidR="001C0DA6" w:rsidRPr="007114B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7114BC">
              <w:rPr>
                <w:sz w:val="16"/>
                <w:szCs w:val="16"/>
              </w:rPr>
              <w:t xml:space="preserve">• Participate in decision-making processes within </w:t>
            </w:r>
            <w:r w:rsidRPr="007114BC">
              <w:rPr>
                <w:sz w:val="16"/>
                <w:szCs w:val="16"/>
              </w:rPr>
              <w:lastRenderedPageBreak/>
              <w:t>research collaborations/networks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A93642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A93642">
              <w:rPr>
                <w:sz w:val="16"/>
                <w:szCs w:val="16"/>
              </w:rPr>
              <w:t xml:space="preserve">• </w:t>
            </w:r>
            <w:r w:rsidRPr="007114BC">
              <w:rPr>
                <w:sz w:val="16"/>
                <w:szCs w:val="16"/>
              </w:rPr>
              <w:t>Funding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Submitting data to registries and biorepositories on behalf of a patient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7114B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7114BC">
              <w:rPr>
                <w:sz w:val="16"/>
                <w:szCs w:val="16"/>
              </w:rPr>
              <w:t>Providing funding</w:t>
            </w:r>
          </w:p>
          <w:p w:rsidR="001C0DA6" w:rsidRPr="007114B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7114BC">
              <w:rPr>
                <w:sz w:val="16"/>
                <w:szCs w:val="16"/>
              </w:rPr>
              <w:t>• Encouraging others to enroll</w:t>
            </w:r>
          </w:p>
          <w:p w:rsidR="001C0DA6" w:rsidRPr="00A93642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7114B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7114BC">
              <w:rPr>
                <w:sz w:val="16"/>
                <w:szCs w:val="16"/>
              </w:rPr>
              <w:t>• Facilitating relationships between stakeholders</w:t>
            </w:r>
          </w:p>
          <w:p w:rsidR="001C0DA6" w:rsidRPr="007114B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7114BC"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CE1787" w:rsidRPr="00F55697" w:rsidRDefault="00CE1787" w:rsidP="00CE1787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CE1787" w:rsidRDefault="00CE1787" w:rsidP="00CE178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 xml:space="preserve"> Helping to develop educational material/training programs for patients/families</w:t>
            </w:r>
          </w:p>
          <w:p w:rsidR="00CE1787" w:rsidRPr="008E700D" w:rsidRDefault="00CE1787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7114B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7114BC">
              <w:rPr>
                <w:sz w:val="16"/>
                <w:szCs w:val="16"/>
              </w:rPr>
              <w:t>Organizing and sponsoring formal educational activities and training programs for health care professionals, researchers, and policymakers</w:t>
            </w:r>
          </w:p>
          <w:p w:rsidR="001C0DA6" w:rsidRPr="007114BC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7114BC">
              <w:rPr>
                <w:sz w:val="16"/>
                <w:szCs w:val="16"/>
              </w:rPr>
              <w:t>• Participating in standardized patient programs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drug access/coverage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7114BC">
              <w:rPr>
                <w:sz w:val="16"/>
                <w:szCs w:val="16"/>
              </w:rPr>
              <w:t>Advocating for research</w:t>
            </w:r>
          </w:p>
          <w:p w:rsidR="003D3734" w:rsidRPr="007114BC" w:rsidRDefault="003D3734" w:rsidP="003D3734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7114BC">
              <w:rPr>
                <w:sz w:val="16"/>
                <w:szCs w:val="16"/>
              </w:rPr>
              <w:t>• Starting awareness campaigns (e.g., fundraisers)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7114BC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7114BC">
              <w:rPr>
                <w:sz w:val="16"/>
                <w:szCs w:val="16"/>
              </w:rPr>
              <w:t>Volunteering at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patient organizations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lastRenderedPageBreak/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Participating as subjects in studies outside of clinical trials 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Setting research priorities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lastRenderedPageBreak/>
              <w:t>Patient reported outcome measures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D94EC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Assisting researchers in conducting studies to develop and validate PROMs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Serving on oversight committees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funding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Recruiting participants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Facilitating relationships between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Sharing informational resources on disease-specific topics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Organizing and sponsoring formal educational activities and training programs for health care professionals, researchers, and policymakers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Starting awareness campaigns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drug access/coverage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legislation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9601B8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9601B8">
              <w:rPr>
                <w:sz w:val="16"/>
                <w:szCs w:val="16"/>
              </w:rPr>
              <w:t>Advocating for improved quality of life</w:t>
            </w:r>
          </w:p>
          <w:p w:rsidR="001C0DA6" w:rsidRPr="009601B8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9601B8">
              <w:rPr>
                <w:sz w:val="16"/>
                <w:szCs w:val="16"/>
              </w:rPr>
              <w:t>• Advocating for education</w:t>
            </w:r>
          </w:p>
          <w:p w:rsidR="001C0DA6" w:rsidRPr="009601B8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9601B8">
              <w:rPr>
                <w:sz w:val="16"/>
                <w:szCs w:val="16"/>
              </w:rPr>
              <w:t>• Advocating for clinics and patient care services</w:t>
            </w:r>
          </w:p>
          <w:p w:rsidR="001C0DA6" w:rsidRPr="009601B8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9601B8">
              <w:rPr>
                <w:sz w:val="16"/>
                <w:szCs w:val="16"/>
              </w:rPr>
              <w:t xml:space="preserve">• Facilitating patients’ individual </w:t>
            </w:r>
            <w:r w:rsidR="003D3734">
              <w:rPr>
                <w:sz w:val="16"/>
                <w:szCs w:val="16"/>
              </w:rPr>
              <w:t>Advocacy and Awareness</w:t>
            </w:r>
            <w:r w:rsidRPr="009601B8">
              <w:rPr>
                <w:sz w:val="16"/>
                <w:szCs w:val="16"/>
              </w:rPr>
              <w:t xml:space="preserve"> efforts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Organizing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Funding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lastRenderedPageBreak/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financial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clinical care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advice on develop patient organizations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Fundraising to support further development of the organization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Regulatory decision-making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data for orphan drug designation applications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Provide input in pre-submission advice given on trial protocol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Membership on advisory or decision-making committees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proposed regulation decision or guidelines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Participate in the assessment of benefits and harms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plans for post-market approval pharmacovigilance</w:t>
            </w:r>
          </w:p>
          <w:p w:rsidR="001C0DA6" w:rsidRPr="003B7DB8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consumer information (e.g., labelling)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9601B8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9601B8">
              <w:rPr>
                <w:sz w:val="16"/>
                <w:szCs w:val="16"/>
              </w:rPr>
              <w:t>• Participate on regulatory committees that do not currently have patient representation</w:t>
            </w:r>
          </w:p>
          <w:p w:rsidR="001C0DA6" w:rsidRPr="009601B8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9601B8">
              <w:rPr>
                <w:sz w:val="16"/>
                <w:szCs w:val="16"/>
              </w:rPr>
              <w:t>• Identify laws, regulations, and policies that need to be changed in order to encourage product approval</w:t>
            </w:r>
          </w:p>
          <w:p w:rsidR="001C0DA6" w:rsidRPr="003B7DB8" w:rsidRDefault="001C0DA6" w:rsidP="001C0DA6">
            <w:pPr>
              <w:pStyle w:val="NoSpacing"/>
              <w:spacing w:line="276" w:lineRule="auto"/>
              <w:rPr>
                <w:color w:val="FF0000"/>
                <w:sz w:val="16"/>
                <w:szCs w:val="16"/>
              </w:rPr>
            </w:pPr>
            <w:r w:rsidRPr="009601B8">
              <w:rPr>
                <w:sz w:val="16"/>
                <w:szCs w:val="16"/>
              </w:rPr>
              <w:t>• Consult with regulatory bodies to establish greater certainty in the approval process, especially in regards to trial design and endpoint selection</w:t>
            </w:r>
          </w:p>
        </w:tc>
      </w:tr>
      <w:tr w:rsidR="001C0DA6" w:rsidTr="00370A55">
        <w:tc>
          <w:tcPr>
            <w:tcW w:w="0" w:type="auto"/>
          </w:tcPr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A723AB">
              <w:rPr>
                <w:b/>
                <w:sz w:val="16"/>
              </w:rPr>
              <w:lastRenderedPageBreak/>
              <w:t>Real world studies</w:t>
            </w:r>
          </w:p>
        </w:tc>
        <w:tc>
          <w:tcPr>
            <w:tcW w:w="0" w:type="auto"/>
          </w:tcPr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Participating as subjects in studies outside of clinical trials 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Setting research priorities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F4F2C">
              <w:rPr>
                <w:sz w:val="16"/>
                <w:szCs w:val="16"/>
              </w:rPr>
              <w:t xml:space="preserve">• Participate in all decisions about research on rare diseases 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F4F2C">
              <w:rPr>
                <w:sz w:val="16"/>
                <w:szCs w:val="16"/>
              </w:rPr>
              <w:t>• Participate in decision-making processes within research collaborations/networks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A93642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A93642">
              <w:rPr>
                <w:sz w:val="16"/>
                <w:szCs w:val="16"/>
              </w:rPr>
              <w:t xml:space="preserve">• </w:t>
            </w:r>
            <w:r w:rsidRPr="00BF4F2C">
              <w:rPr>
                <w:sz w:val="16"/>
                <w:szCs w:val="16"/>
              </w:rPr>
              <w:t>Funding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reported outcome measures (PROMs)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Submitting PROs in a study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studies to develop and validate PROMs</w:t>
            </w:r>
          </w:p>
          <w:p w:rsidR="001C0DA6" w:rsidRPr="00D94EC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Assisting researchers in conducting studies to develop and validate PROMs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Enrolling in and submitting data to registries and biorepositories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F4F2C">
              <w:rPr>
                <w:sz w:val="16"/>
                <w:szCs w:val="16"/>
              </w:rPr>
              <w:t>Providing funding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F4F2C">
              <w:rPr>
                <w:sz w:val="16"/>
                <w:szCs w:val="16"/>
              </w:rPr>
              <w:t>• Encouraging others to enroll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F4F2C">
              <w:rPr>
                <w:sz w:val="16"/>
                <w:szCs w:val="16"/>
              </w:rPr>
              <w:t>Facilitating relationships between stakeholders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F4F2C"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CE1787" w:rsidRPr="00F55697" w:rsidRDefault="00CE1787" w:rsidP="00CE1787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CE1787" w:rsidRDefault="00CE1787" w:rsidP="00CE178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 xml:space="preserve"> Helping to develop educational material/training programs for patients/families</w:t>
            </w:r>
          </w:p>
          <w:p w:rsidR="00CE1787" w:rsidRPr="008E700D" w:rsidRDefault="00CE1787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F4F2C">
              <w:rPr>
                <w:sz w:val="16"/>
                <w:szCs w:val="16"/>
              </w:rPr>
              <w:t>Organizing and sponsoring formal educational activities and training programs for health care professionals, researchers, and policymakers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BF4F2C">
              <w:rPr>
                <w:sz w:val="16"/>
                <w:szCs w:val="16"/>
              </w:rPr>
              <w:t>• Participating in standardized patient programs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lastRenderedPageBreak/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drug access/coverage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F4F2C">
              <w:rPr>
                <w:sz w:val="16"/>
                <w:szCs w:val="16"/>
              </w:rPr>
              <w:t>Advocating for research</w:t>
            </w:r>
          </w:p>
          <w:p w:rsidR="003D3734" w:rsidRPr="00BF4F2C" w:rsidRDefault="003D3734" w:rsidP="003D3734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F4F2C">
              <w:rPr>
                <w:sz w:val="16"/>
                <w:szCs w:val="16"/>
              </w:rPr>
              <w:t>• Starting awareness campaigns (e.g., fundraisers)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F4F2C">
              <w:rPr>
                <w:sz w:val="16"/>
                <w:szCs w:val="16"/>
              </w:rPr>
              <w:t xml:space="preserve">Presenting at conferences 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BF4F2C">
              <w:rPr>
                <w:sz w:val="16"/>
                <w:szCs w:val="16"/>
              </w:rPr>
              <w:t>• Sitting on organizing committees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Monitoring own clinical care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F4F2C">
              <w:rPr>
                <w:sz w:val="16"/>
                <w:szCs w:val="16"/>
              </w:rPr>
              <w:t>Providing clinical care support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patient organizations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Regulatory decision-making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660C48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Reporting adverse events</w:t>
            </w:r>
          </w:p>
        </w:tc>
        <w:tc>
          <w:tcPr>
            <w:tcW w:w="0" w:type="auto"/>
          </w:tcPr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lastRenderedPageBreak/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BE688B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E688B">
              <w:rPr>
                <w:sz w:val="16"/>
                <w:szCs w:val="16"/>
              </w:rPr>
              <w:lastRenderedPageBreak/>
              <w:t xml:space="preserve">• Participate in all decisions about research on rare diseases </w:t>
            </w:r>
          </w:p>
          <w:p w:rsidR="001C0DA6" w:rsidRPr="00BE688B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E688B">
              <w:rPr>
                <w:sz w:val="16"/>
                <w:szCs w:val="16"/>
              </w:rPr>
              <w:t>• Participate in decision-making processes within research collaborations/networks</w:t>
            </w:r>
          </w:p>
          <w:p w:rsidR="001C0DA6" w:rsidRPr="00BE688B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BE688B"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E688B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A93642">
              <w:rPr>
                <w:sz w:val="16"/>
                <w:szCs w:val="16"/>
              </w:rPr>
              <w:t xml:space="preserve">• </w:t>
            </w:r>
            <w:r w:rsidRPr="00BE688B">
              <w:rPr>
                <w:sz w:val="16"/>
                <w:szCs w:val="16"/>
              </w:rPr>
              <w:t>Funding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Submitting data to registries and biorepositories on behalf of a patient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821736">
              <w:rPr>
                <w:sz w:val="16"/>
                <w:szCs w:val="16"/>
              </w:rPr>
              <w:t>Providing funding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821736">
              <w:rPr>
                <w:sz w:val="16"/>
                <w:szCs w:val="16"/>
              </w:rPr>
              <w:t>• Encouraging others to enroll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821736">
              <w:rPr>
                <w:sz w:val="16"/>
                <w:szCs w:val="16"/>
              </w:rPr>
              <w:t>• Facilitating relationships between stakeholders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821736"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CE1787" w:rsidRPr="00F55697" w:rsidRDefault="00CE1787" w:rsidP="00CE1787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CE1787" w:rsidRDefault="00CE1787" w:rsidP="00CE178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 xml:space="preserve"> Helping to develop educational material/training programs for patients/families</w:t>
            </w:r>
          </w:p>
          <w:p w:rsidR="00CE1787" w:rsidRPr="008E700D" w:rsidRDefault="00CE1787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821736">
              <w:rPr>
                <w:sz w:val="16"/>
                <w:szCs w:val="16"/>
              </w:rPr>
              <w:t>Organizing and sponsoring formal educational activities and training programs for health care professionals, researchers, and policymakers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821736">
              <w:rPr>
                <w:sz w:val="16"/>
                <w:szCs w:val="16"/>
              </w:rPr>
              <w:t>• Participating in standardized patient programs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drug access/coverage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821736">
              <w:rPr>
                <w:sz w:val="16"/>
                <w:szCs w:val="16"/>
              </w:rPr>
              <w:t>Advocating for research</w:t>
            </w:r>
          </w:p>
          <w:p w:rsidR="003D3734" w:rsidRPr="00821736" w:rsidRDefault="003D3734" w:rsidP="003D3734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821736">
              <w:rPr>
                <w:sz w:val="16"/>
                <w:szCs w:val="16"/>
              </w:rPr>
              <w:t>• Starting awareness campaigns (e.g., fundraisers)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821736">
              <w:rPr>
                <w:sz w:val="16"/>
                <w:szCs w:val="16"/>
              </w:rPr>
              <w:t>Volunteering at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34103D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patient organizations</w:t>
            </w:r>
          </w:p>
        </w:tc>
        <w:tc>
          <w:tcPr>
            <w:tcW w:w="0" w:type="auto"/>
          </w:tcPr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lastRenderedPageBreak/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Participating as subjects in studies outside of clinical trials 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Setting research priorities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reported outcome measures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D94EC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Assisting researchers in conducting studies to develop and validate PROMs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Serving on oversight committees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funding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Recruiting participants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1B668F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1B668F">
              <w:rPr>
                <w:sz w:val="16"/>
                <w:szCs w:val="16"/>
              </w:rPr>
              <w:t>Encouraging enrollment in industry-led post-market studies</w:t>
            </w:r>
          </w:p>
          <w:p w:rsidR="001C0DA6" w:rsidRPr="001B668F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1B668F">
              <w:rPr>
                <w:sz w:val="16"/>
                <w:szCs w:val="16"/>
              </w:rPr>
              <w:t>• Requesting data from industry registries to conduct research and share with disease community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Facilitating relationships between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Sharing informational resources on disease-specific topics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Organizing and sponsoring formal educational activities and training programs for health care professionals, researchers, and policymakers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Starting awareness campaigns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drug access/coverage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legislation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4501EA">
              <w:rPr>
                <w:sz w:val="16"/>
                <w:szCs w:val="16"/>
              </w:rPr>
              <w:t>Advocating for improved quality of life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>• Advocating for education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>• Advocating for clinics and patient care services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 xml:space="preserve">• Facilitating patients’ individual </w:t>
            </w:r>
            <w:r w:rsidR="003D3734">
              <w:rPr>
                <w:sz w:val="16"/>
                <w:szCs w:val="16"/>
              </w:rPr>
              <w:t xml:space="preserve">Advocacy and </w:t>
            </w:r>
            <w:r w:rsidR="003D3734">
              <w:rPr>
                <w:sz w:val="16"/>
                <w:szCs w:val="16"/>
              </w:rPr>
              <w:lastRenderedPageBreak/>
              <w:t>Awareness</w:t>
            </w:r>
            <w:r w:rsidRPr="004501EA">
              <w:rPr>
                <w:sz w:val="16"/>
                <w:szCs w:val="16"/>
              </w:rPr>
              <w:t xml:space="preserve"> efforts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Organizing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Funding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financial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clinical care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advice on develop patient organizations</w:t>
            </w:r>
          </w:p>
          <w:p w:rsidR="001C0DA6" w:rsidRPr="0034103D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Fundraising to support further development of the organization</w:t>
            </w:r>
            <w:r w:rsidRPr="00A723AB">
              <w:rPr>
                <w:i/>
                <w:sz w:val="16"/>
                <w:szCs w:val="16"/>
              </w:rPr>
              <w:t xml:space="preserve"> </w:t>
            </w:r>
          </w:p>
        </w:tc>
      </w:tr>
      <w:tr w:rsidR="001C0DA6" w:rsidTr="00370A55">
        <w:tc>
          <w:tcPr>
            <w:tcW w:w="0" w:type="auto"/>
          </w:tcPr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A723AB">
              <w:rPr>
                <w:b/>
                <w:sz w:val="16"/>
              </w:rPr>
              <w:lastRenderedPageBreak/>
              <w:t>Reimbursement decision-making</w:t>
            </w:r>
          </w:p>
        </w:tc>
        <w:tc>
          <w:tcPr>
            <w:tcW w:w="0" w:type="auto"/>
          </w:tcPr>
          <w:p w:rsidR="001C0DA6" w:rsidRPr="004B375A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4B375A">
              <w:rPr>
                <w:b/>
                <w:sz w:val="16"/>
                <w:szCs w:val="16"/>
              </w:rPr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Participating as subjects in studies outside of clinical trials 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Setting research priorities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F4F2C">
              <w:rPr>
                <w:sz w:val="16"/>
                <w:szCs w:val="16"/>
              </w:rPr>
              <w:t xml:space="preserve">• Participate in all decisions about research on rare diseases 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F4F2C">
              <w:rPr>
                <w:sz w:val="16"/>
                <w:szCs w:val="16"/>
              </w:rPr>
              <w:t>• Participate in decision-making processes within research collaborations/networks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A93642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A93642">
              <w:rPr>
                <w:sz w:val="16"/>
                <w:szCs w:val="16"/>
              </w:rPr>
              <w:lastRenderedPageBreak/>
              <w:t xml:space="preserve">• </w:t>
            </w:r>
            <w:r w:rsidRPr="00BF4F2C">
              <w:rPr>
                <w:sz w:val="16"/>
                <w:szCs w:val="16"/>
              </w:rPr>
              <w:t>Funding research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4B375A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4B375A">
              <w:rPr>
                <w:b/>
                <w:sz w:val="16"/>
                <w:szCs w:val="16"/>
              </w:rPr>
              <w:t>Patient reported outcome measures (PROMs)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Submitting PROs in a study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studies to develop and validate PROMs</w:t>
            </w:r>
          </w:p>
          <w:p w:rsidR="001C0DA6" w:rsidRPr="00D94EC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Assisting researchers in conducting studies to develop and validate PROMs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4B375A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4B375A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Enrolling in and submitting data to registries and biorepositories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</w:t>
            </w:r>
            <w:r w:rsidRPr="00BF4F2C">
              <w:rPr>
                <w:sz w:val="16"/>
                <w:szCs w:val="16"/>
              </w:rPr>
              <w:t xml:space="preserve"> Providing funding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F4F2C">
              <w:rPr>
                <w:sz w:val="16"/>
                <w:szCs w:val="16"/>
              </w:rPr>
              <w:t>• Encouraging others to enroll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4B375A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4B375A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F4F2C">
              <w:rPr>
                <w:sz w:val="16"/>
                <w:szCs w:val="16"/>
              </w:rPr>
              <w:t>Facilitating relationships between stakeholders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F4F2C">
              <w:rPr>
                <w:sz w:val="16"/>
                <w:szCs w:val="16"/>
              </w:rPr>
              <w:t>• Establishing relationships with stakeholders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CE1787" w:rsidRPr="00F55697" w:rsidRDefault="00CE1787" w:rsidP="00CE1787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CE1787" w:rsidRDefault="00CE1787" w:rsidP="00CE178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 xml:space="preserve"> Helping to develop educational material/training programs for patients/families</w:t>
            </w:r>
          </w:p>
          <w:p w:rsidR="00CE1787" w:rsidRPr="008E700D" w:rsidRDefault="00CE1787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F4F2C">
              <w:rPr>
                <w:sz w:val="16"/>
                <w:szCs w:val="16"/>
              </w:rPr>
              <w:t>Organizing and sponsoring formal educational activities and training programs for health care professionals, researchers, and policymakers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BF4F2C">
              <w:rPr>
                <w:sz w:val="16"/>
                <w:szCs w:val="16"/>
              </w:rPr>
              <w:t>• Participating in standardized patient programs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drug access/coverage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F4F2C">
              <w:rPr>
                <w:sz w:val="16"/>
                <w:szCs w:val="16"/>
              </w:rPr>
              <w:t>Advocating for research</w:t>
            </w:r>
          </w:p>
          <w:p w:rsidR="003D3734" w:rsidRPr="00BF4F2C" w:rsidRDefault="003D3734" w:rsidP="003D3734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F4F2C">
              <w:rPr>
                <w:sz w:val="16"/>
                <w:szCs w:val="16"/>
              </w:rPr>
              <w:t>• Starting awareness campaigns (e.g., fundraisers)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• Participating in 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F4F2C">
              <w:rPr>
                <w:sz w:val="16"/>
                <w:szCs w:val="16"/>
              </w:rPr>
              <w:t xml:space="preserve">Presenting at conferences </w:t>
            </w:r>
          </w:p>
          <w:p w:rsidR="001C0DA6" w:rsidRPr="00BF4F2C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BF4F2C">
              <w:rPr>
                <w:sz w:val="16"/>
                <w:szCs w:val="16"/>
              </w:rPr>
              <w:t>• Sitting on organizing committees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Monitoring own clinical care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F4F2C">
              <w:rPr>
                <w:sz w:val="16"/>
                <w:szCs w:val="16"/>
              </w:rPr>
              <w:t>Providing clinical care support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patient organizations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Regulatory decision-making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Reporting adverse events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Reimbursement decision-making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Submitting topics for evaluation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information for preparation of evaluation report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Directly consulted during review process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Membership on advisory/decision-making committee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feedback on evaluation report and/or proposed recommendations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Preparing a patient submission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Presenting views during committee meeting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Providing input on benefits and risks during topic selection by horizon scanning producing organizations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Providing input at the earliest stages of the HTA process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Presenting a summary of patient submissions to reimbursement evaluation committees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Consulting in the outlining of post-evaluation research recommended by reimbursement decision-makers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Provide input into any re-assessments of benefits and risks</w:t>
            </w:r>
          </w:p>
        </w:tc>
        <w:tc>
          <w:tcPr>
            <w:tcW w:w="0" w:type="auto"/>
          </w:tcPr>
          <w:p w:rsidR="001C0DA6" w:rsidRPr="004B375A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4B375A">
              <w:rPr>
                <w:b/>
                <w:sz w:val="16"/>
                <w:szCs w:val="16"/>
              </w:rPr>
              <w:lastRenderedPageBreak/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821736">
              <w:rPr>
                <w:sz w:val="16"/>
                <w:szCs w:val="16"/>
              </w:rPr>
              <w:t xml:space="preserve">• Participate in all decisions about research on rare diseases 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821736">
              <w:rPr>
                <w:sz w:val="16"/>
                <w:szCs w:val="16"/>
              </w:rPr>
              <w:t>• Participate in decision-making processes within research collaborations/networks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A93642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A93642">
              <w:rPr>
                <w:sz w:val="16"/>
                <w:szCs w:val="16"/>
              </w:rPr>
              <w:t xml:space="preserve">• </w:t>
            </w:r>
            <w:r w:rsidRPr="00821736">
              <w:rPr>
                <w:sz w:val="16"/>
                <w:szCs w:val="16"/>
              </w:rPr>
              <w:t>Funding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4B375A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4B375A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lastRenderedPageBreak/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Submitting data to registries and biorepositories on behalf of a patient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821736">
              <w:rPr>
                <w:sz w:val="16"/>
                <w:szCs w:val="16"/>
              </w:rPr>
              <w:t>Providing funding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821736">
              <w:rPr>
                <w:sz w:val="16"/>
                <w:szCs w:val="16"/>
              </w:rPr>
              <w:t>• Encouraging others to enroll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4B375A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4B375A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821736">
              <w:rPr>
                <w:sz w:val="16"/>
                <w:szCs w:val="16"/>
              </w:rPr>
              <w:t>Facilitating relationships between stakeholders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821736"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CE1787" w:rsidRPr="00F55697" w:rsidRDefault="00CE1787" w:rsidP="00CE1787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CE1787" w:rsidRDefault="00CE1787" w:rsidP="00CE178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 xml:space="preserve"> Helping to develop educational material/training programs for patients/families</w:t>
            </w:r>
          </w:p>
          <w:p w:rsidR="00CE1787" w:rsidRPr="004B375A" w:rsidRDefault="00CE1787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821736">
              <w:rPr>
                <w:sz w:val="16"/>
                <w:szCs w:val="16"/>
              </w:rPr>
              <w:t>Organizing and sponsoring formal educational activities and training programs for health care professionals, researchers, and policymakers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821736">
              <w:rPr>
                <w:sz w:val="16"/>
                <w:szCs w:val="16"/>
              </w:rPr>
              <w:t>• Participating in standardized patient programs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4B375A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drug access/coverage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821736">
              <w:rPr>
                <w:sz w:val="16"/>
                <w:szCs w:val="16"/>
              </w:rPr>
              <w:t>Advocating for research</w:t>
            </w:r>
          </w:p>
          <w:p w:rsidR="003D3734" w:rsidRPr="00821736" w:rsidRDefault="003D3734" w:rsidP="003D3734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821736">
              <w:rPr>
                <w:sz w:val="16"/>
                <w:szCs w:val="16"/>
              </w:rPr>
              <w:t>• Starting awareness campaigns (e.g., fundraisers)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4B375A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4B375A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821736">
              <w:rPr>
                <w:sz w:val="16"/>
                <w:szCs w:val="16"/>
              </w:rPr>
              <w:t>Volunteering at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4B375A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4B375A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4B375A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4B375A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patient organizations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C0DA6" w:rsidRPr="004B375A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4B375A">
              <w:rPr>
                <w:b/>
                <w:sz w:val="16"/>
                <w:szCs w:val="16"/>
              </w:rPr>
              <w:lastRenderedPageBreak/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Participating as subjects in studies outside of clinical trials 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Setting research priorities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4B375A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4B375A">
              <w:rPr>
                <w:b/>
                <w:sz w:val="16"/>
                <w:szCs w:val="16"/>
              </w:rPr>
              <w:t>Patient reported outcome measures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D94EC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Assisting researchers in conducting studies to develop and validate PROMs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4B375A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4B375A">
              <w:rPr>
                <w:b/>
                <w:sz w:val="16"/>
                <w:szCs w:val="16"/>
              </w:rPr>
              <w:lastRenderedPageBreak/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Serving on oversight committees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funding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Recruiting participants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4501EA">
              <w:rPr>
                <w:sz w:val="16"/>
                <w:szCs w:val="16"/>
              </w:rPr>
              <w:t>Encouraging enrollment in industry-led post-market studies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>• Requesting data from industry registries to conduct research and share with disease community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4B375A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4B375A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Facilitating relationships between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4B375A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Sharing informational resources on disease-specific topics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Organizing and sponsoring formal educational activities and training programs for health care professionals, researchers, and policymakers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Starting awareness campaigns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4B375A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drug access/coverage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legislation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4501EA">
              <w:rPr>
                <w:sz w:val="16"/>
                <w:szCs w:val="16"/>
              </w:rPr>
              <w:t>Advocating for improved quality of life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>• Advocating for education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>• Advocating for clinics and patient care services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 xml:space="preserve">• Facilitating patients’ individual </w:t>
            </w:r>
            <w:r w:rsidR="003D3734">
              <w:rPr>
                <w:sz w:val="16"/>
                <w:szCs w:val="16"/>
              </w:rPr>
              <w:t>Advocacy and Awareness</w:t>
            </w:r>
            <w:r w:rsidRPr="004501EA">
              <w:rPr>
                <w:sz w:val="16"/>
                <w:szCs w:val="16"/>
              </w:rPr>
              <w:t xml:space="preserve"> efforts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4B375A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4B375A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Organizing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Funding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lastRenderedPageBreak/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financial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clinical care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advice on develop patient organizations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Fundraising to support further development of the organization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Reimbursement decision-making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Submitting topics for evaluation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Directly consulted during review process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Membership on advisory/decision-making committee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Preparing a patient submission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>• Consulting in topic identification and selection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>• Assuring reimbursement of off-label drug use</w:t>
            </w:r>
            <w:r w:rsidRPr="008E700D">
              <w:rPr>
                <w:sz w:val="16"/>
                <w:szCs w:val="16"/>
              </w:rPr>
              <w:t xml:space="preserve"> </w:t>
            </w:r>
          </w:p>
        </w:tc>
      </w:tr>
      <w:tr w:rsidR="001C0DA6" w:rsidTr="00370A55">
        <w:tc>
          <w:tcPr>
            <w:tcW w:w="0" w:type="auto"/>
          </w:tcPr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A723AB">
              <w:rPr>
                <w:b/>
                <w:sz w:val="16"/>
              </w:rPr>
              <w:lastRenderedPageBreak/>
              <w:t>Routine clinical use</w:t>
            </w:r>
          </w:p>
        </w:tc>
        <w:tc>
          <w:tcPr>
            <w:tcW w:w="0" w:type="auto"/>
          </w:tcPr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lastRenderedPageBreak/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Participating as subjects in studies outside of clinical trials 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Setting research priorities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 xml:space="preserve">• Participate in all decisions about research on rare diseases 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Participate in decision-making processes within research collaborations/networks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A93642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A93642">
              <w:rPr>
                <w:sz w:val="16"/>
                <w:szCs w:val="16"/>
              </w:rPr>
              <w:t xml:space="preserve">• </w:t>
            </w:r>
            <w:r w:rsidRPr="00B33B81">
              <w:rPr>
                <w:sz w:val="16"/>
                <w:szCs w:val="16"/>
              </w:rPr>
              <w:t>Funding research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reported outcome measures (PROMs)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Submitting PROs in a study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studies to develop and validate PROMs</w:t>
            </w:r>
          </w:p>
          <w:p w:rsidR="001C0DA6" w:rsidRPr="00D94EC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Assisting researchers in conducting studies to develop and validate PROMs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Enrolling in and submitting data to registries and biorepositories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33B81">
              <w:rPr>
                <w:sz w:val="16"/>
                <w:szCs w:val="16"/>
              </w:rPr>
              <w:t>Providing funding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Encouraging others to enroll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33B81">
              <w:rPr>
                <w:sz w:val="16"/>
                <w:szCs w:val="16"/>
              </w:rPr>
              <w:t>Facilitating relationships between stakeholders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CE1787" w:rsidRPr="00F55697" w:rsidRDefault="00CE1787" w:rsidP="00CE1787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CE1787" w:rsidRDefault="00CE1787" w:rsidP="00CE178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 xml:space="preserve"> Helping to develop educational material/training programs for patients/families</w:t>
            </w:r>
          </w:p>
          <w:p w:rsidR="00CE1787" w:rsidRPr="008E700D" w:rsidRDefault="00CE1787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33B81">
              <w:rPr>
                <w:sz w:val="16"/>
                <w:szCs w:val="16"/>
              </w:rPr>
              <w:t>Organizing and sponsoring formal educational activities and training programs for health care professionals, researchers, and policymakers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Participating in standardized patient programs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drug access/coverage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33B81">
              <w:rPr>
                <w:sz w:val="16"/>
                <w:szCs w:val="16"/>
              </w:rPr>
              <w:t>Advocating for research</w:t>
            </w:r>
          </w:p>
          <w:p w:rsidR="003D3734" w:rsidRPr="00B33B81" w:rsidRDefault="003D3734" w:rsidP="003D3734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Starting awareness campaigns (e.g., fundraisers)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33B81">
              <w:rPr>
                <w:sz w:val="16"/>
                <w:szCs w:val="16"/>
              </w:rPr>
              <w:t xml:space="preserve">Presenting at conferences 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Sitting on organizing committees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Monitoring own clinical care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33B81">
              <w:rPr>
                <w:sz w:val="16"/>
                <w:szCs w:val="16"/>
              </w:rPr>
              <w:t>Providing clinical care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patient organizations</w:t>
            </w: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Regulatory decision-making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660C48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Reporting adverse events</w:t>
            </w:r>
          </w:p>
        </w:tc>
        <w:tc>
          <w:tcPr>
            <w:tcW w:w="0" w:type="auto"/>
          </w:tcPr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lastRenderedPageBreak/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lastRenderedPageBreak/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821736">
              <w:rPr>
                <w:sz w:val="16"/>
                <w:szCs w:val="16"/>
              </w:rPr>
              <w:t xml:space="preserve">• Participate in all decisions about research on rare diseases 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821736">
              <w:rPr>
                <w:sz w:val="16"/>
                <w:szCs w:val="16"/>
              </w:rPr>
              <w:t>• Participate in decision-making processes within research collaborations/networks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A93642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A93642">
              <w:rPr>
                <w:sz w:val="16"/>
                <w:szCs w:val="16"/>
              </w:rPr>
              <w:t xml:space="preserve">• </w:t>
            </w:r>
            <w:r w:rsidRPr="00821736">
              <w:rPr>
                <w:sz w:val="16"/>
                <w:szCs w:val="16"/>
              </w:rPr>
              <w:t>Funding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Submitting data to registries and biorepositories on behalf of a patient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EE4278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EE4278">
              <w:rPr>
                <w:sz w:val="16"/>
                <w:szCs w:val="16"/>
              </w:rPr>
              <w:t>Providing funding</w:t>
            </w:r>
          </w:p>
          <w:p w:rsidR="001C0DA6" w:rsidRPr="00EE4278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EE4278">
              <w:rPr>
                <w:sz w:val="16"/>
                <w:szCs w:val="16"/>
              </w:rPr>
              <w:t>• Encouraging others to enroll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EE4278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EE4278">
              <w:rPr>
                <w:sz w:val="16"/>
                <w:szCs w:val="16"/>
              </w:rPr>
              <w:t>Facilitating relationships between stakeholders</w:t>
            </w:r>
          </w:p>
          <w:p w:rsidR="001C0DA6" w:rsidRPr="00EE4278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EE4278"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CE1787" w:rsidRPr="00F55697" w:rsidRDefault="00CE1787" w:rsidP="00CE1787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CE1787" w:rsidRDefault="00CE1787" w:rsidP="00CE178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 xml:space="preserve"> Helping to develop educational material/training programs for patients/families</w:t>
            </w:r>
          </w:p>
          <w:p w:rsidR="00CE1787" w:rsidRPr="008E700D" w:rsidRDefault="00CE1787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EE4278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EE4278">
              <w:rPr>
                <w:sz w:val="16"/>
                <w:szCs w:val="16"/>
              </w:rPr>
              <w:t>Organizing and sponsoring formal educational activities and training programs for health care professionals, researchers, and policymakers</w:t>
            </w:r>
          </w:p>
          <w:p w:rsidR="001C0DA6" w:rsidRPr="00EE4278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EE4278">
              <w:rPr>
                <w:sz w:val="16"/>
                <w:szCs w:val="16"/>
              </w:rPr>
              <w:t>• Participating in standardized patient programs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drug access/coverage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• </w:t>
            </w:r>
            <w:r w:rsidRPr="00EE4278">
              <w:rPr>
                <w:sz w:val="16"/>
                <w:szCs w:val="16"/>
              </w:rPr>
              <w:t>Advocating for research</w:t>
            </w:r>
          </w:p>
          <w:p w:rsidR="003D3734" w:rsidRPr="00EE4278" w:rsidRDefault="003D3734" w:rsidP="003D3734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EE4278">
              <w:rPr>
                <w:sz w:val="16"/>
                <w:szCs w:val="16"/>
              </w:rPr>
              <w:t>• Starting awareness campaigns (e.g., fundraisers)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EE4278">
              <w:rPr>
                <w:sz w:val="16"/>
                <w:szCs w:val="16"/>
              </w:rPr>
              <w:t>Volunteering at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patient organizations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lastRenderedPageBreak/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lastRenderedPageBreak/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Participating as subjects in studies outside of clinical trials 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Setting research priorities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reported outcome measures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D94EC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Assisting researchers in conducting studies to develop and validate PROMs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Serving on oversight committees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funding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Recruiting participants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4501EA">
              <w:rPr>
                <w:sz w:val="16"/>
                <w:szCs w:val="16"/>
              </w:rPr>
              <w:t>Encouraging enrollment in industry-led post-market studies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>• Requesting data from industry registries to conduct research and share with disease community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Facilitating relationships between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Sharing informational resources on disease-specific topics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Organizing and sponsoring formal educational activities and training programs for health care professionals, researchers, and policymakers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Starting awareness campaigns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• Advocating for drug access/coverage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legislation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>• Advocating for improved quality of life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>• Advocating for education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>• Advocating for clinics and patient care services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 xml:space="preserve">• Facilitating patients’ individual </w:t>
            </w:r>
            <w:r w:rsidR="003D3734">
              <w:rPr>
                <w:sz w:val="16"/>
                <w:szCs w:val="16"/>
              </w:rPr>
              <w:t>Advocacy and Awareness</w:t>
            </w:r>
            <w:r w:rsidRPr="004501EA">
              <w:rPr>
                <w:sz w:val="16"/>
                <w:szCs w:val="16"/>
              </w:rPr>
              <w:t xml:space="preserve"> efforts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Organizing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Funding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financial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clinical care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advice on develop patient organizations</w:t>
            </w:r>
          </w:p>
          <w:p w:rsidR="001C0DA6" w:rsidRPr="00E20F57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Fundraising to support further development of the organization</w:t>
            </w:r>
          </w:p>
        </w:tc>
      </w:tr>
      <w:tr w:rsidR="001C0DA6" w:rsidTr="00370A55">
        <w:tc>
          <w:tcPr>
            <w:tcW w:w="0" w:type="auto"/>
            <w:tcBorders>
              <w:bottom w:val="single" w:sz="4" w:space="0" w:color="auto"/>
            </w:tcBorders>
          </w:tcPr>
          <w:p w:rsidR="001C0DA6" w:rsidRPr="00A723AB" w:rsidRDefault="001C0DA6" w:rsidP="001C0DA6">
            <w:pPr>
              <w:pStyle w:val="NoSpacing"/>
              <w:spacing w:line="276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Obsolescence/ replacement with a new therapy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Participating as subjects in studies outside of clinical trials 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Setting research priorities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 xml:space="preserve">• Participate in all decisions about research on rare diseases 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Participate in decision-making processes within research collaborations/networks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A93642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A93642">
              <w:rPr>
                <w:sz w:val="16"/>
                <w:szCs w:val="16"/>
              </w:rPr>
              <w:t xml:space="preserve">• </w:t>
            </w:r>
            <w:r w:rsidRPr="00B33B81">
              <w:rPr>
                <w:sz w:val="16"/>
                <w:szCs w:val="16"/>
              </w:rPr>
              <w:t>Funding research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reported outcome measures (PROMs)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Submitting PROs in a study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studies to develop and validate PROMs</w:t>
            </w:r>
          </w:p>
          <w:p w:rsidR="001C0DA6" w:rsidRPr="00D94EC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Assisting researchers in conducting studies to develop and validate PROMs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Enrolling in and submitting data to registries and biorepositories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33B81">
              <w:rPr>
                <w:sz w:val="16"/>
                <w:szCs w:val="16"/>
              </w:rPr>
              <w:t>Providing funding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Encouraging others to enroll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33B81">
              <w:rPr>
                <w:sz w:val="16"/>
                <w:szCs w:val="16"/>
              </w:rPr>
              <w:t>Facilitating relationships between stakeholders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CE1787" w:rsidRPr="00F55697" w:rsidRDefault="00CE1787" w:rsidP="00CE1787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CE1787" w:rsidRDefault="00CE1787" w:rsidP="00CE178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 xml:space="preserve"> Helping to develop educational material/training programs for patients/families</w:t>
            </w:r>
          </w:p>
          <w:p w:rsidR="00CE1787" w:rsidRPr="008E700D" w:rsidRDefault="00CE1787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33B81">
              <w:rPr>
                <w:sz w:val="16"/>
                <w:szCs w:val="16"/>
              </w:rPr>
              <w:t>Organizing and sponsoring formal educational activities and training programs for health care professionals, researchers, and policymakers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Participating in standardized patient programs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lastRenderedPageBreak/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drug access/coverage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33B81">
              <w:rPr>
                <w:sz w:val="16"/>
                <w:szCs w:val="16"/>
              </w:rPr>
              <w:t>Advocating for research</w:t>
            </w:r>
          </w:p>
          <w:p w:rsidR="003D3734" w:rsidRPr="00B33B81" w:rsidRDefault="003D3734" w:rsidP="003D3734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Starting awareness campaigns (e.g., fundraisers)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33B81">
              <w:rPr>
                <w:sz w:val="16"/>
                <w:szCs w:val="16"/>
              </w:rPr>
              <w:t xml:space="preserve">Presenting at conferences 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Sitting on organizing committees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Monitoring own clinical care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B33B81">
              <w:rPr>
                <w:sz w:val="16"/>
                <w:szCs w:val="16"/>
              </w:rPr>
              <w:t>Providing clinical care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patient organizations</w:t>
            </w: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Regulatory decision-making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Reporting adverse events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Reimbursement decision-making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information for preparation of evaluation report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Directly consulted during review process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Membership on advisory/decision-making committee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feedback on evaluation report and/or proposed recommendations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Preparing a patient submission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Presenting views during committee meeting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Providing input at the earliest stages of the HTA process</w:t>
            </w:r>
          </w:p>
          <w:p w:rsidR="001C0DA6" w:rsidRPr="00B33B81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>• Presenting a summary of patient submissions to reimbursement evaluation committees</w:t>
            </w: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B33B81">
              <w:rPr>
                <w:sz w:val="16"/>
                <w:szCs w:val="16"/>
              </w:rPr>
              <w:t xml:space="preserve">• Provide input into any re-assessments of benefits and </w:t>
            </w:r>
            <w:r w:rsidRPr="00B33B81">
              <w:rPr>
                <w:sz w:val="16"/>
                <w:szCs w:val="16"/>
              </w:rPr>
              <w:lastRenderedPageBreak/>
              <w:t>risks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lastRenderedPageBreak/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821736">
              <w:rPr>
                <w:sz w:val="16"/>
                <w:szCs w:val="16"/>
              </w:rPr>
              <w:lastRenderedPageBreak/>
              <w:t xml:space="preserve">• Participate in all decisions about research on rare diseases </w:t>
            </w:r>
          </w:p>
          <w:p w:rsidR="001C0DA6" w:rsidRPr="0082173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821736">
              <w:rPr>
                <w:sz w:val="16"/>
                <w:szCs w:val="16"/>
              </w:rPr>
              <w:t>• Participate in decision-making processes within research collaborations/networks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A93642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A93642">
              <w:rPr>
                <w:sz w:val="16"/>
                <w:szCs w:val="16"/>
              </w:rPr>
              <w:t xml:space="preserve">• </w:t>
            </w:r>
            <w:r w:rsidRPr="00821736">
              <w:rPr>
                <w:sz w:val="16"/>
                <w:szCs w:val="16"/>
              </w:rPr>
              <w:t>Funding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Submitting data to registries and biorepositories on behalf of a patient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EE4278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EE4278">
              <w:rPr>
                <w:sz w:val="16"/>
                <w:szCs w:val="16"/>
              </w:rPr>
              <w:t>Providing funding</w:t>
            </w:r>
          </w:p>
          <w:p w:rsidR="001C0DA6" w:rsidRPr="00EE4278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EE4278">
              <w:rPr>
                <w:sz w:val="16"/>
                <w:szCs w:val="16"/>
              </w:rPr>
              <w:t>• Encouraging others to enroll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EE4278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EE4278">
              <w:rPr>
                <w:sz w:val="16"/>
                <w:szCs w:val="16"/>
              </w:rPr>
              <w:t>Facilitating relationships between stakeholders</w:t>
            </w:r>
          </w:p>
          <w:p w:rsidR="001C0DA6" w:rsidRPr="00EE4278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EE4278"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CE1787" w:rsidRPr="00F55697" w:rsidRDefault="00CE1787" w:rsidP="00CE1787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CE1787" w:rsidRDefault="00CE1787" w:rsidP="00CE178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F55697"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 xml:space="preserve"> Helping to develop educational material/training programs for patients/families</w:t>
            </w:r>
          </w:p>
          <w:p w:rsidR="00CE1787" w:rsidRPr="008E700D" w:rsidRDefault="00CE1787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EE4278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EE4278">
              <w:rPr>
                <w:sz w:val="16"/>
                <w:szCs w:val="16"/>
              </w:rPr>
              <w:t>Organizing and sponsoring formal educational activities and training programs for health care professionals, researchers, and policymakers</w:t>
            </w:r>
          </w:p>
          <w:p w:rsidR="001C0DA6" w:rsidRPr="00EE4278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EE4278">
              <w:rPr>
                <w:sz w:val="16"/>
                <w:szCs w:val="16"/>
              </w:rPr>
              <w:t>• Participating in standardized patient programs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drug access/coverage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EE4278">
              <w:rPr>
                <w:sz w:val="16"/>
                <w:szCs w:val="16"/>
              </w:rPr>
              <w:t>Advocating for research</w:t>
            </w:r>
          </w:p>
          <w:p w:rsidR="003D3734" w:rsidRPr="00EE4278" w:rsidRDefault="003D3734" w:rsidP="003D3734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EE4278">
              <w:rPr>
                <w:sz w:val="16"/>
                <w:szCs w:val="16"/>
              </w:rPr>
              <w:t>• Starting awareness campaigns (e.g., fundraisers)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EE4278">
              <w:rPr>
                <w:sz w:val="16"/>
                <w:szCs w:val="16"/>
              </w:rPr>
              <w:t>Volunteering at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patient organizations</w:t>
            </w: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lastRenderedPageBreak/>
              <w:t>Research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Participating as subjects in studies outside of clinical trials 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Setting research priorities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Initiating research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assistance to researchers conducting studies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Leading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Funding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• Participating in research organizations/networks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Disseminating research-related information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reported outcome measures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D94EC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Assisting researchers in conducting studies to develop and validate PROMs</w:t>
            </w:r>
          </w:p>
          <w:p w:rsidR="001C0DA6" w:rsidRPr="00A723AB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registries and biorepositories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input on the design of registries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Serving on oversight committees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funding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Recruiting participants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</w:t>
            </w:r>
            <w:r w:rsidRPr="004501EA">
              <w:rPr>
                <w:sz w:val="16"/>
                <w:szCs w:val="16"/>
              </w:rPr>
              <w:t>Encouraging enrollment in industry-led post-market studies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>• Requesting data from industry registries to conduct research and share with disease community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Stakeholder relationships and collaborations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Facilitating relationships between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Establishing relationships with stakeholders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Sharing informational resources on disease-specific topics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Organizing and sponsoring formal educational activities and training programs for health care professionals, researchers, and policymakers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Starting awareness campaigns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3D3734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Advocacy and Awareness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drug access/coverage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research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Advocating for legislation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Webinar (existing):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>• Advocating for improved quality of life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>• Advocating for education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>• Advocating for clinics and patient care services</w:t>
            </w:r>
          </w:p>
          <w:p w:rsidR="001C0DA6" w:rsidRPr="004501EA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 xml:space="preserve">• Facilitating patients’ individual </w:t>
            </w:r>
            <w:r w:rsidR="003D3734">
              <w:rPr>
                <w:sz w:val="16"/>
                <w:szCs w:val="16"/>
              </w:rPr>
              <w:t xml:space="preserve">Advocacy and </w:t>
            </w:r>
            <w:r w:rsidR="003D3734">
              <w:rPr>
                <w:sz w:val="16"/>
                <w:szCs w:val="16"/>
              </w:rPr>
              <w:lastRenderedPageBreak/>
              <w:t>Awareness</w:t>
            </w:r>
            <w:r w:rsidRPr="004501EA">
              <w:rPr>
                <w:sz w:val="16"/>
                <w:szCs w:val="16"/>
              </w:rPr>
              <w:t xml:space="preserve"> efforts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Conferences and workshops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Participating in conferences and workshops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Organizing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Funding conferences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care and support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social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financial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clinical care support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i/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Patient organization development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Providing advice on develop patient organizations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Fundraising to support further development of the organization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8E700D">
              <w:rPr>
                <w:b/>
                <w:sz w:val="16"/>
                <w:szCs w:val="16"/>
              </w:rPr>
              <w:t>Reimbursement decision-making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(existing)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Directly consulted during review process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Membership on advisory/decision-making committee</w:t>
            </w:r>
          </w:p>
          <w:p w:rsidR="001C0DA6" w:rsidRDefault="001C0DA6" w:rsidP="001C0DA6">
            <w:pPr>
              <w:pStyle w:val="NoSpacing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Preparing a patient submission</w:t>
            </w:r>
          </w:p>
          <w:p w:rsidR="001C0DA6" w:rsidRPr="00F55697" w:rsidRDefault="001C0DA6" w:rsidP="001C0DA6">
            <w:pPr>
              <w:pStyle w:val="NoSpacing"/>
              <w:spacing w:line="276" w:lineRule="auto"/>
              <w:rPr>
                <w:sz w:val="16"/>
                <w:szCs w:val="16"/>
                <w:u w:val="single"/>
              </w:rPr>
            </w:pPr>
            <w:r w:rsidRPr="00F55697">
              <w:rPr>
                <w:sz w:val="16"/>
                <w:szCs w:val="16"/>
                <w:u w:val="single"/>
              </w:rPr>
              <w:t>Literature (proposed)</w:t>
            </w:r>
            <w:r>
              <w:rPr>
                <w:sz w:val="16"/>
                <w:szCs w:val="16"/>
                <w:u w:val="single"/>
              </w:rPr>
              <w:t>:</w:t>
            </w:r>
          </w:p>
          <w:p w:rsidR="001C0DA6" w:rsidRPr="008E700D" w:rsidRDefault="001C0DA6" w:rsidP="001C0DA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4501EA">
              <w:rPr>
                <w:sz w:val="16"/>
                <w:szCs w:val="16"/>
              </w:rPr>
              <w:t>• Assuring reimbursement of off-label drug use</w:t>
            </w:r>
          </w:p>
        </w:tc>
      </w:tr>
    </w:tbl>
    <w:p w:rsidR="00843CDE" w:rsidRDefault="00843CDE">
      <w:pPr>
        <w:sectPr w:rsidR="00843CDE" w:rsidSect="008642AE">
          <w:footerReference w:type="default" r:id="rId8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843CDE" w:rsidRPr="00D54B7A" w:rsidRDefault="00843CDE" w:rsidP="00843CDE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Figure </w:t>
      </w:r>
      <w:r w:rsidR="002F3B11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-1</w:t>
      </w:r>
      <w:r w:rsidRPr="00D54B7A">
        <w:rPr>
          <w:b/>
          <w:sz w:val="20"/>
          <w:szCs w:val="20"/>
        </w:rPr>
        <w:t>. Themes from opportunities for patients identified in the literature/website review mapped onto the orphan drug lifecycle vs. additional opportunities identified in the webinar mapped onto the orphan drug lifecycle.</w:t>
      </w:r>
    </w:p>
    <w:p w:rsidR="00843CDE" w:rsidRDefault="00E67913" w:rsidP="00843CDE">
      <w:r>
        <w:rPr>
          <w:noProof/>
          <w:lang w:eastAsia="en-CA"/>
        </w:rPr>
        <w:drawing>
          <wp:inline distT="0" distB="0" distL="0" distR="0">
            <wp:extent cx="8221345" cy="493776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345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CDE" w:rsidRPr="00903BCB" w:rsidRDefault="00843CDE" w:rsidP="00843CDE"/>
    <w:p w:rsidR="00843CDE" w:rsidRPr="00D54B7A" w:rsidRDefault="00843CDE" w:rsidP="00843CDE">
      <w:pPr>
        <w:rPr>
          <w:b/>
          <w:sz w:val="20"/>
          <w:szCs w:val="20"/>
        </w:rPr>
      </w:pPr>
      <w:bookmarkStart w:id="3" w:name="_Toc460937701"/>
      <w:r w:rsidRPr="00D54B7A">
        <w:rPr>
          <w:b/>
          <w:sz w:val="20"/>
          <w:szCs w:val="20"/>
        </w:rPr>
        <w:lastRenderedPageBreak/>
        <w:t xml:space="preserve">Figure </w:t>
      </w:r>
      <w:r w:rsidR="002F3B11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-2</w:t>
      </w:r>
      <w:r w:rsidRPr="00D54B7A">
        <w:rPr>
          <w:b/>
          <w:sz w:val="20"/>
          <w:szCs w:val="20"/>
        </w:rPr>
        <w:t xml:space="preserve">. Themes from opportunities for </w:t>
      </w:r>
      <w:r w:rsidR="00370A55">
        <w:rPr>
          <w:b/>
          <w:sz w:val="20"/>
          <w:szCs w:val="20"/>
        </w:rPr>
        <w:t>families</w:t>
      </w:r>
      <w:r w:rsidRPr="00D54B7A">
        <w:rPr>
          <w:b/>
          <w:sz w:val="20"/>
          <w:szCs w:val="20"/>
        </w:rPr>
        <w:t xml:space="preserve"> identified in the literature/website review mapped onto the orphan drug lifecycle vs. additional opportunities identified in the webinar mapped onto the orphan drug lifecycle.</w:t>
      </w:r>
      <w:bookmarkEnd w:id="3"/>
    </w:p>
    <w:p w:rsidR="00843CDE" w:rsidRDefault="00E67913" w:rsidP="00843CDE">
      <w:pPr>
        <w:rPr>
          <w:b/>
        </w:rPr>
      </w:pPr>
      <w:r>
        <w:rPr>
          <w:b/>
          <w:noProof/>
          <w:lang w:eastAsia="en-CA"/>
        </w:rPr>
        <w:drawing>
          <wp:inline distT="0" distB="0" distL="0" distR="0">
            <wp:extent cx="8221345" cy="484251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345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CDE" w:rsidRDefault="00843CDE" w:rsidP="00843CDE">
      <w:pPr>
        <w:rPr>
          <w:b/>
        </w:rPr>
      </w:pPr>
    </w:p>
    <w:p w:rsidR="00843CDE" w:rsidRPr="00D54B7A" w:rsidRDefault="00843CDE" w:rsidP="00843CDE">
      <w:pPr>
        <w:rPr>
          <w:b/>
          <w:sz w:val="20"/>
          <w:szCs w:val="20"/>
        </w:rPr>
      </w:pPr>
      <w:bookmarkStart w:id="4" w:name="_Toc460937702"/>
      <w:r>
        <w:rPr>
          <w:b/>
          <w:sz w:val="20"/>
          <w:szCs w:val="20"/>
        </w:rPr>
        <w:lastRenderedPageBreak/>
        <w:t xml:space="preserve">Figure </w:t>
      </w:r>
      <w:r w:rsidR="002F3B11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-3</w:t>
      </w:r>
      <w:r w:rsidRPr="00D54B7A">
        <w:rPr>
          <w:b/>
          <w:sz w:val="20"/>
          <w:szCs w:val="20"/>
        </w:rPr>
        <w:t>. Themes from opportunities for patient organizations identified in the literature/website review mapped onto the orphan drug lifecycle vs. additional opportunities identified in the webinar mapped onto the orphan drug lifecycle.</w:t>
      </w:r>
      <w:bookmarkEnd w:id="4"/>
    </w:p>
    <w:p w:rsidR="00843CDE" w:rsidRDefault="00E67913" w:rsidP="00843CDE">
      <w:r>
        <w:rPr>
          <w:noProof/>
          <w:lang w:eastAsia="en-CA"/>
        </w:rPr>
        <w:drawing>
          <wp:inline distT="0" distB="0" distL="0" distR="0">
            <wp:extent cx="8221345" cy="505714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345" cy="505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54F" w:rsidRDefault="00B3154F" w:rsidP="009871E5"/>
    <w:sectPr w:rsidR="00B3154F" w:rsidSect="00370A5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1E5" w:rsidRDefault="009871E5" w:rsidP="008665D2">
      <w:pPr>
        <w:spacing w:after="0" w:line="240" w:lineRule="auto"/>
      </w:pPr>
      <w:r>
        <w:separator/>
      </w:r>
    </w:p>
  </w:endnote>
  <w:endnote w:type="continuationSeparator" w:id="0">
    <w:p w:rsidR="009871E5" w:rsidRDefault="009871E5" w:rsidP="0086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584225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:rsidR="009871E5" w:rsidRPr="008665D2" w:rsidRDefault="009871E5">
        <w:pPr>
          <w:pStyle w:val="Footer"/>
          <w:jc w:val="center"/>
          <w:rPr>
            <w:sz w:val="22"/>
          </w:rPr>
        </w:pPr>
        <w:r w:rsidRPr="008665D2">
          <w:rPr>
            <w:sz w:val="22"/>
          </w:rPr>
          <w:fldChar w:fldCharType="begin"/>
        </w:r>
        <w:r w:rsidRPr="008665D2">
          <w:rPr>
            <w:sz w:val="22"/>
          </w:rPr>
          <w:instrText xml:space="preserve"> PAGE   \* MERGEFORMAT </w:instrText>
        </w:r>
        <w:r w:rsidRPr="008665D2">
          <w:rPr>
            <w:sz w:val="22"/>
          </w:rPr>
          <w:fldChar w:fldCharType="separate"/>
        </w:r>
        <w:r w:rsidR="00EB3BF7">
          <w:rPr>
            <w:noProof/>
            <w:sz w:val="22"/>
          </w:rPr>
          <w:t>1</w:t>
        </w:r>
        <w:r w:rsidRPr="008665D2">
          <w:rPr>
            <w:noProof/>
            <w:sz w:val="22"/>
          </w:rPr>
          <w:fldChar w:fldCharType="end"/>
        </w:r>
      </w:p>
    </w:sdtContent>
  </w:sdt>
  <w:p w:rsidR="009871E5" w:rsidRDefault="009871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1E5" w:rsidRDefault="009871E5" w:rsidP="008665D2">
      <w:pPr>
        <w:spacing w:after="0" w:line="240" w:lineRule="auto"/>
      </w:pPr>
      <w:r>
        <w:separator/>
      </w:r>
    </w:p>
  </w:footnote>
  <w:footnote w:type="continuationSeparator" w:id="0">
    <w:p w:rsidR="009871E5" w:rsidRDefault="009871E5" w:rsidP="00866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21AB"/>
    <w:multiLevelType w:val="hybridMultilevel"/>
    <w:tmpl w:val="FEB4F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217ED"/>
    <w:multiLevelType w:val="hybridMultilevel"/>
    <w:tmpl w:val="C0C6FEB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F01CB"/>
    <w:multiLevelType w:val="hybridMultilevel"/>
    <w:tmpl w:val="D684319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C04FB"/>
    <w:multiLevelType w:val="hybridMultilevel"/>
    <w:tmpl w:val="A35434D8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0D4B2DFD"/>
    <w:multiLevelType w:val="hybridMultilevel"/>
    <w:tmpl w:val="F14691FE"/>
    <w:lvl w:ilvl="0" w:tplc="32F2F0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2685A"/>
    <w:multiLevelType w:val="hybridMultilevel"/>
    <w:tmpl w:val="B9EC267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A7B8C"/>
    <w:multiLevelType w:val="hybridMultilevel"/>
    <w:tmpl w:val="BD748FCA"/>
    <w:lvl w:ilvl="0" w:tplc="E444BF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5E09F7"/>
    <w:multiLevelType w:val="hybridMultilevel"/>
    <w:tmpl w:val="E26CF23E"/>
    <w:lvl w:ilvl="0" w:tplc="1009000F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2E151DD"/>
    <w:multiLevelType w:val="hybridMultilevel"/>
    <w:tmpl w:val="6CEAD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1136F"/>
    <w:multiLevelType w:val="hybridMultilevel"/>
    <w:tmpl w:val="8EF6D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934D35"/>
    <w:multiLevelType w:val="hybridMultilevel"/>
    <w:tmpl w:val="7CE60F82"/>
    <w:lvl w:ilvl="0" w:tplc="10090011">
      <w:start w:val="1"/>
      <w:numFmt w:val="decimal"/>
      <w:lvlText w:val="%1)"/>
      <w:lvlJc w:val="left"/>
      <w:pPr>
        <w:ind w:left="810" w:hanging="360"/>
      </w:p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2DA25C8B"/>
    <w:multiLevelType w:val="hybridMultilevel"/>
    <w:tmpl w:val="7284B404"/>
    <w:lvl w:ilvl="0" w:tplc="7194B4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EE2AF0"/>
    <w:multiLevelType w:val="hybridMultilevel"/>
    <w:tmpl w:val="01B6ED5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3366BF"/>
    <w:multiLevelType w:val="hybridMultilevel"/>
    <w:tmpl w:val="C03EAC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546882"/>
    <w:multiLevelType w:val="hybridMultilevel"/>
    <w:tmpl w:val="0112595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13FC9"/>
    <w:multiLevelType w:val="hybridMultilevel"/>
    <w:tmpl w:val="9330048E"/>
    <w:lvl w:ilvl="0" w:tplc="83D644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BF3FD4"/>
    <w:multiLevelType w:val="hybridMultilevel"/>
    <w:tmpl w:val="F1A050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706CAD"/>
    <w:multiLevelType w:val="hybridMultilevel"/>
    <w:tmpl w:val="5742DAC2"/>
    <w:lvl w:ilvl="0" w:tplc="B636C0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67419"/>
    <w:multiLevelType w:val="hybridMultilevel"/>
    <w:tmpl w:val="C6F653DC"/>
    <w:lvl w:ilvl="0" w:tplc="940C20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380967"/>
    <w:multiLevelType w:val="hybridMultilevel"/>
    <w:tmpl w:val="EB18AE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3D31D5"/>
    <w:multiLevelType w:val="hybridMultilevel"/>
    <w:tmpl w:val="E20CA1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2D2677"/>
    <w:multiLevelType w:val="hybridMultilevel"/>
    <w:tmpl w:val="01B6ED5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43069E"/>
    <w:multiLevelType w:val="hybridMultilevel"/>
    <w:tmpl w:val="6516870A"/>
    <w:lvl w:ilvl="0" w:tplc="410CBD6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5748DF"/>
    <w:multiLevelType w:val="hybridMultilevel"/>
    <w:tmpl w:val="A86EF2F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0F">
      <w:start w:val="1"/>
      <w:numFmt w:val="decimal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96220E"/>
    <w:multiLevelType w:val="hybridMultilevel"/>
    <w:tmpl w:val="80E08772"/>
    <w:lvl w:ilvl="0" w:tplc="2D1A9B7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691C11"/>
    <w:multiLevelType w:val="hybridMultilevel"/>
    <w:tmpl w:val="655841F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BF752D"/>
    <w:multiLevelType w:val="hybridMultilevel"/>
    <w:tmpl w:val="E5A6C998"/>
    <w:lvl w:ilvl="0" w:tplc="63B691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AF4213"/>
    <w:multiLevelType w:val="hybridMultilevel"/>
    <w:tmpl w:val="2DA20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B6391D"/>
    <w:multiLevelType w:val="hybridMultilevel"/>
    <w:tmpl w:val="99B8A894"/>
    <w:lvl w:ilvl="0" w:tplc="10090011">
      <w:start w:val="1"/>
      <w:numFmt w:val="decimal"/>
      <w:lvlText w:val="%1)"/>
      <w:lvlJc w:val="left"/>
      <w:pPr>
        <w:ind w:left="810" w:hanging="360"/>
      </w:p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>
    <w:nsid w:val="7D76731B"/>
    <w:multiLevelType w:val="hybridMultilevel"/>
    <w:tmpl w:val="2FD467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5A714A"/>
    <w:multiLevelType w:val="hybridMultilevel"/>
    <w:tmpl w:val="A5C63F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0"/>
  </w:num>
  <w:num w:numId="4">
    <w:abstractNumId w:val="3"/>
  </w:num>
  <w:num w:numId="5">
    <w:abstractNumId w:val="10"/>
  </w:num>
  <w:num w:numId="6">
    <w:abstractNumId w:val="28"/>
  </w:num>
  <w:num w:numId="7">
    <w:abstractNumId w:val="1"/>
  </w:num>
  <w:num w:numId="8">
    <w:abstractNumId w:val="21"/>
  </w:num>
  <w:num w:numId="9">
    <w:abstractNumId w:val="22"/>
  </w:num>
  <w:num w:numId="10">
    <w:abstractNumId w:val="27"/>
  </w:num>
  <w:num w:numId="11">
    <w:abstractNumId w:val="26"/>
  </w:num>
  <w:num w:numId="12">
    <w:abstractNumId w:val="15"/>
  </w:num>
  <w:num w:numId="13">
    <w:abstractNumId w:val="12"/>
  </w:num>
  <w:num w:numId="14">
    <w:abstractNumId w:val="0"/>
  </w:num>
  <w:num w:numId="15">
    <w:abstractNumId w:val="9"/>
  </w:num>
  <w:num w:numId="16">
    <w:abstractNumId w:val="30"/>
  </w:num>
  <w:num w:numId="17">
    <w:abstractNumId w:val="19"/>
  </w:num>
  <w:num w:numId="18">
    <w:abstractNumId w:val="29"/>
  </w:num>
  <w:num w:numId="19">
    <w:abstractNumId w:val="16"/>
  </w:num>
  <w:num w:numId="20">
    <w:abstractNumId w:val="13"/>
  </w:num>
  <w:num w:numId="21">
    <w:abstractNumId w:val="25"/>
  </w:num>
  <w:num w:numId="22">
    <w:abstractNumId w:val="5"/>
  </w:num>
  <w:num w:numId="23">
    <w:abstractNumId w:val="14"/>
  </w:num>
  <w:num w:numId="24">
    <w:abstractNumId w:val="2"/>
  </w:num>
  <w:num w:numId="25">
    <w:abstractNumId w:val="18"/>
  </w:num>
  <w:num w:numId="26">
    <w:abstractNumId w:val="6"/>
  </w:num>
  <w:num w:numId="27">
    <w:abstractNumId w:val="17"/>
  </w:num>
  <w:num w:numId="28">
    <w:abstractNumId w:val="24"/>
  </w:num>
  <w:num w:numId="29">
    <w:abstractNumId w:val="4"/>
  </w:num>
  <w:num w:numId="30">
    <w:abstractNumId w:val="11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2AE"/>
    <w:rsid w:val="00062F3D"/>
    <w:rsid w:val="001B6BF3"/>
    <w:rsid w:val="001C0DA6"/>
    <w:rsid w:val="002F3B11"/>
    <w:rsid w:val="00370A55"/>
    <w:rsid w:val="003D3734"/>
    <w:rsid w:val="00402F08"/>
    <w:rsid w:val="005A5141"/>
    <w:rsid w:val="005B36E9"/>
    <w:rsid w:val="006B4DA0"/>
    <w:rsid w:val="00843CDE"/>
    <w:rsid w:val="008642AE"/>
    <w:rsid w:val="008665D2"/>
    <w:rsid w:val="009871E5"/>
    <w:rsid w:val="009A46DE"/>
    <w:rsid w:val="009B49C1"/>
    <w:rsid w:val="00A30C03"/>
    <w:rsid w:val="00B3154F"/>
    <w:rsid w:val="00B7260F"/>
    <w:rsid w:val="00CE1787"/>
    <w:rsid w:val="00E67913"/>
    <w:rsid w:val="00EB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2AE"/>
    <w:rPr>
      <w:rFonts w:ascii="Times New Roman" w:hAnsi="Times New Roman"/>
      <w:sz w:val="24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2AE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2AE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42AE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2AE"/>
    <w:pPr>
      <w:keepNext/>
      <w:keepLines/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42AE"/>
    <w:pPr>
      <w:keepNext/>
      <w:keepLines/>
      <w:spacing w:before="200" w:after="0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2AE"/>
    <w:rPr>
      <w:rFonts w:ascii="Times New Roman" w:eastAsiaTheme="majorEastAsia" w:hAnsi="Times New Roman" w:cstheme="majorBidi"/>
      <w:b/>
      <w:bCs/>
      <w:sz w:val="32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8642AE"/>
    <w:rPr>
      <w:rFonts w:ascii="Times New Roman" w:eastAsiaTheme="majorEastAsia" w:hAnsi="Times New Roman" w:cstheme="majorBidi"/>
      <w:b/>
      <w:bCs/>
      <w:sz w:val="28"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8642AE"/>
    <w:rPr>
      <w:rFonts w:ascii="Times New Roman" w:eastAsiaTheme="majorEastAsia" w:hAnsi="Times New Roman" w:cstheme="majorBidi"/>
      <w:b/>
      <w:bCs/>
      <w:sz w:val="24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8642AE"/>
    <w:rPr>
      <w:rFonts w:ascii="Times New Roman" w:eastAsiaTheme="majorEastAsia" w:hAnsi="Times New Roman" w:cstheme="majorBidi"/>
      <w:b/>
      <w:bCs/>
      <w:iCs/>
      <w:sz w:val="24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rsid w:val="008642AE"/>
    <w:rPr>
      <w:rFonts w:ascii="Times New Roman" w:eastAsiaTheme="majorEastAsia" w:hAnsi="Times New Roman" w:cstheme="majorBidi"/>
      <w:b/>
      <w:sz w:val="24"/>
      <w:lang w:val="en-CA"/>
    </w:rPr>
  </w:style>
  <w:style w:type="paragraph" w:styleId="ListParagraph">
    <w:name w:val="List Paragraph"/>
    <w:basedOn w:val="Normal"/>
    <w:uiPriority w:val="34"/>
    <w:qFormat/>
    <w:rsid w:val="008642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42A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2AE"/>
    <w:rPr>
      <w:rFonts w:ascii="Tahoma" w:hAnsi="Tahoma" w:cs="Tahoma"/>
      <w:sz w:val="16"/>
      <w:szCs w:val="16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8642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42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42AE"/>
    <w:rPr>
      <w:rFonts w:ascii="Times New Roman" w:hAnsi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2AE"/>
    <w:rPr>
      <w:rFonts w:ascii="Times New Roman" w:hAnsi="Times New Roman"/>
      <w:b/>
      <w:bCs/>
      <w:sz w:val="20"/>
      <w:szCs w:val="20"/>
      <w:lang w:val="en-CA"/>
    </w:rPr>
  </w:style>
  <w:style w:type="paragraph" w:styleId="NoSpacing">
    <w:name w:val="No Spacing"/>
    <w:uiPriority w:val="1"/>
    <w:qFormat/>
    <w:rsid w:val="008642AE"/>
    <w:pPr>
      <w:spacing w:after="0" w:line="240" w:lineRule="auto"/>
    </w:pPr>
    <w:rPr>
      <w:rFonts w:ascii="Times New Roman" w:hAnsi="Times New Roman"/>
      <w:lang w:val="en-CA"/>
    </w:rPr>
  </w:style>
  <w:style w:type="paragraph" w:styleId="Revision">
    <w:name w:val="Revision"/>
    <w:hidden/>
    <w:uiPriority w:val="99"/>
    <w:semiHidden/>
    <w:rsid w:val="008642AE"/>
    <w:pPr>
      <w:spacing w:after="0" w:line="240" w:lineRule="auto"/>
    </w:pPr>
    <w:rPr>
      <w:lang w:val="en-CA"/>
    </w:rPr>
  </w:style>
  <w:style w:type="paragraph" w:styleId="Header">
    <w:name w:val="header"/>
    <w:basedOn w:val="Normal"/>
    <w:link w:val="HeaderChar"/>
    <w:uiPriority w:val="99"/>
    <w:unhideWhenUsed/>
    <w:rsid w:val="00864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2AE"/>
    <w:rPr>
      <w:rFonts w:ascii="Times New Roman" w:hAnsi="Times New Roman"/>
      <w:sz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864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2AE"/>
    <w:rPr>
      <w:rFonts w:ascii="Times New Roman" w:hAnsi="Times New Roman"/>
      <w:sz w:val="24"/>
      <w:lang w:val="en-CA"/>
    </w:rPr>
  </w:style>
  <w:style w:type="table" w:styleId="TableGrid">
    <w:name w:val="Table Grid"/>
    <w:basedOn w:val="TableNormal"/>
    <w:uiPriority w:val="59"/>
    <w:rsid w:val="0086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642AE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8642AE"/>
    <w:pPr>
      <w:outlineLvl w:val="9"/>
    </w:pPr>
    <w:rPr>
      <w:rFonts w:asciiTheme="majorHAnsi" w:hAnsiTheme="majorHAnsi"/>
      <w:color w:val="365F91" w:themeColor="accent1" w:themeShade="BF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642AE"/>
    <w:pPr>
      <w:tabs>
        <w:tab w:val="right" w:leader="dot" w:pos="9350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642AE"/>
    <w:pPr>
      <w:spacing w:after="100" w:line="240" w:lineRule="auto"/>
      <w:ind w:left="220"/>
    </w:pPr>
    <w:rPr>
      <w:rFonts w:eastAsia="Calibri" w:cs="Times New Roman"/>
      <w:b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642AE"/>
    <w:pPr>
      <w:spacing w:after="100"/>
      <w:ind w:left="440"/>
    </w:pPr>
  </w:style>
  <w:style w:type="table" w:customStyle="1" w:styleId="TableGrid7">
    <w:name w:val="Table Grid7"/>
    <w:basedOn w:val="TableNormal"/>
    <w:next w:val="TableGrid"/>
    <w:uiPriority w:val="99"/>
    <w:rsid w:val="00864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642AE"/>
    <w:rPr>
      <w:rFonts w:eastAsiaTheme="minorEastAsia"/>
      <w:lang w:eastAsia="en-CA"/>
    </w:rPr>
  </w:style>
  <w:style w:type="character" w:customStyle="1" w:styleId="DateChar">
    <w:name w:val="Date Char"/>
    <w:basedOn w:val="DefaultParagraphFont"/>
    <w:link w:val="Date"/>
    <w:uiPriority w:val="99"/>
    <w:semiHidden/>
    <w:rsid w:val="008642AE"/>
    <w:rPr>
      <w:rFonts w:ascii="Times New Roman" w:eastAsiaTheme="minorEastAsia" w:hAnsi="Times New Roman"/>
      <w:sz w:val="24"/>
      <w:lang w:val="en-CA" w:eastAsia="en-CA"/>
    </w:rPr>
  </w:style>
  <w:style w:type="numbering" w:customStyle="1" w:styleId="NoList1">
    <w:name w:val="No List1"/>
    <w:next w:val="NoList"/>
    <w:uiPriority w:val="99"/>
    <w:semiHidden/>
    <w:unhideWhenUsed/>
    <w:rsid w:val="008642AE"/>
  </w:style>
  <w:style w:type="character" w:customStyle="1" w:styleId="searchhistory-search-header">
    <w:name w:val="searchhistory-search-header"/>
    <w:basedOn w:val="DefaultParagraphFont"/>
    <w:rsid w:val="008642AE"/>
  </w:style>
  <w:style w:type="character" w:customStyle="1" w:styleId="searchhistory-search-term">
    <w:name w:val="searchhistory-search-term"/>
    <w:basedOn w:val="DefaultParagraphFont"/>
    <w:rsid w:val="008642AE"/>
  </w:style>
  <w:style w:type="character" w:styleId="FollowedHyperlink">
    <w:name w:val="FollowedHyperlink"/>
    <w:basedOn w:val="DefaultParagraphFont"/>
    <w:uiPriority w:val="99"/>
    <w:semiHidden/>
    <w:unhideWhenUsed/>
    <w:rsid w:val="008642AE"/>
    <w:rPr>
      <w:color w:val="800080"/>
      <w:u w:val="single"/>
    </w:rPr>
  </w:style>
  <w:style w:type="table" w:customStyle="1" w:styleId="TableGrid15">
    <w:name w:val="Table Grid15"/>
    <w:basedOn w:val="TableNormal"/>
    <w:next w:val="TableGrid"/>
    <w:uiPriority w:val="59"/>
    <w:rsid w:val="008642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8642AE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2AE"/>
    <w:rPr>
      <w:rFonts w:ascii="Times New Roman" w:hAnsi="Times New Roman"/>
      <w:sz w:val="24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2AE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2AE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42AE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2AE"/>
    <w:pPr>
      <w:keepNext/>
      <w:keepLines/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42AE"/>
    <w:pPr>
      <w:keepNext/>
      <w:keepLines/>
      <w:spacing w:before="200" w:after="0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2AE"/>
    <w:rPr>
      <w:rFonts w:ascii="Times New Roman" w:eastAsiaTheme="majorEastAsia" w:hAnsi="Times New Roman" w:cstheme="majorBidi"/>
      <w:b/>
      <w:bCs/>
      <w:sz w:val="32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8642AE"/>
    <w:rPr>
      <w:rFonts w:ascii="Times New Roman" w:eastAsiaTheme="majorEastAsia" w:hAnsi="Times New Roman" w:cstheme="majorBidi"/>
      <w:b/>
      <w:bCs/>
      <w:sz w:val="28"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8642AE"/>
    <w:rPr>
      <w:rFonts w:ascii="Times New Roman" w:eastAsiaTheme="majorEastAsia" w:hAnsi="Times New Roman" w:cstheme="majorBidi"/>
      <w:b/>
      <w:bCs/>
      <w:sz w:val="24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8642AE"/>
    <w:rPr>
      <w:rFonts w:ascii="Times New Roman" w:eastAsiaTheme="majorEastAsia" w:hAnsi="Times New Roman" w:cstheme="majorBidi"/>
      <w:b/>
      <w:bCs/>
      <w:iCs/>
      <w:sz w:val="24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rsid w:val="008642AE"/>
    <w:rPr>
      <w:rFonts w:ascii="Times New Roman" w:eastAsiaTheme="majorEastAsia" w:hAnsi="Times New Roman" w:cstheme="majorBidi"/>
      <w:b/>
      <w:sz w:val="24"/>
      <w:lang w:val="en-CA"/>
    </w:rPr>
  </w:style>
  <w:style w:type="paragraph" w:styleId="ListParagraph">
    <w:name w:val="List Paragraph"/>
    <w:basedOn w:val="Normal"/>
    <w:uiPriority w:val="34"/>
    <w:qFormat/>
    <w:rsid w:val="008642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42A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2AE"/>
    <w:rPr>
      <w:rFonts w:ascii="Tahoma" w:hAnsi="Tahoma" w:cs="Tahoma"/>
      <w:sz w:val="16"/>
      <w:szCs w:val="16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8642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42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42AE"/>
    <w:rPr>
      <w:rFonts w:ascii="Times New Roman" w:hAnsi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2AE"/>
    <w:rPr>
      <w:rFonts w:ascii="Times New Roman" w:hAnsi="Times New Roman"/>
      <w:b/>
      <w:bCs/>
      <w:sz w:val="20"/>
      <w:szCs w:val="20"/>
      <w:lang w:val="en-CA"/>
    </w:rPr>
  </w:style>
  <w:style w:type="paragraph" w:styleId="NoSpacing">
    <w:name w:val="No Spacing"/>
    <w:uiPriority w:val="1"/>
    <w:qFormat/>
    <w:rsid w:val="008642AE"/>
    <w:pPr>
      <w:spacing w:after="0" w:line="240" w:lineRule="auto"/>
    </w:pPr>
    <w:rPr>
      <w:rFonts w:ascii="Times New Roman" w:hAnsi="Times New Roman"/>
      <w:lang w:val="en-CA"/>
    </w:rPr>
  </w:style>
  <w:style w:type="paragraph" w:styleId="Revision">
    <w:name w:val="Revision"/>
    <w:hidden/>
    <w:uiPriority w:val="99"/>
    <w:semiHidden/>
    <w:rsid w:val="008642AE"/>
    <w:pPr>
      <w:spacing w:after="0" w:line="240" w:lineRule="auto"/>
    </w:pPr>
    <w:rPr>
      <w:lang w:val="en-CA"/>
    </w:rPr>
  </w:style>
  <w:style w:type="paragraph" w:styleId="Header">
    <w:name w:val="header"/>
    <w:basedOn w:val="Normal"/>
    <w:link w:val="HeaderChar"/>
    <w:uiPriority w:val="99"/>
    <w:unhideWhenUsed/>
    <w:rsid w:val="00864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2AE"/>
    <w:rPr>
      <w:rFonts w:ascii="Times New Roman" w:hAnsi="Times New Roman"/>
      <w:sz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864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2AE"/>
    <w:rPr>
      <w:rFonts w:ascii="Times New Roman" w:hAnsi="Times New Roman"/>
      <w:sz w:val="24"/>
      <w:lang w:val="en-CA"/>
    </w:rPr>
  </w:style>
  <w:style w:type="table" w:styleId="TableGrid">
    <w:name w:val="Table Grid"/>
    <w:basedOn w:val="TableNormal"/>
    <w:uiPriority w:val="59"/>
    <w:rsid w:val="0086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642AE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8642AE"/>
    <w:pPr>
      <w:outlineLvl w:val="9"/>
    </w:pPr>
    <w:rPr>
      <w:rFonts w:asciiTheme="majorHAnsi" w:hAnsiTheme="majorHAnsi"/>
      <w:color w:val="365F91" w:themeColor="accent1" w:themeShade="BF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642AE"/>
    <w:pPr>
      <w:tabs>
        <w:tab w:val="right" w:leader="dot" w:pos="9350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642AE"/>
    <w:pPr>
      <w:spacing w:after="100" w:line="240" w:lineRule="auto"/>
      <w:ind w:left="220"/>
    </w:pPr>
    <w:rPr>
      <w:rFonts w:eastAsia="Calibri" w:cs="Times New Roman"/>
      <w:b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642AE"/>
    <w:pPr>
      <w:spacing w:after="100"/>
      <w:ind w:left="440"/>
    </w:pPr>
  </w:style>
  <w:style w:type="table" w:customStyle="1" w:styleId="TableGrid7">
    <w:name w:val="Table Grid7"/>
    <w:basedOn w:val="TableNormal"/>
    <w:next w:val="TableGrid"/>
    <w:uiPriority w:val="99"/>
    <w:rsid w:val="00864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642AE"/>
    <w:rPr>
      <w:rFonts w:eastAsiaTheme="minorEastAsia"/>
      <w:lang w:eastAsia="en-CA"/>
    </w:rPr>
  </w:style>
  <w:style w:type="character" w:customStyle="1" w:styleId="DateChar">
    <w:name w:val="Date Char"/>
    <w:basedOn w:val="DefaultParagraphFont"/>
    <w:link w:val="Date"/>
    <w:uiPriority w:val="99"/>
    <w:semiHidden/>
    <w:rsid w:val="008642AE"/>
    <w:rPr>
      <w:rFonts w:ascii="Times New Roman" w:eastAsiaTheme="minorEastAsia" w:hAnsi="Times New Roman"/>
      <w:sz w:val="24"/>
      <w:lang w:val="en-CA" w:eastAsia="en-CA"/>
    </w:rPr>
  </w:style>
  <w:style w:type="numbering" w:customStyle="1" w:styleId="NoList1">
    <w:name w:val="No List1"/>
    <w:next w:val="NoList"/>
    <w:uiPriority w:val="99"/>
    <w:semiHidden/>
    <w:unhideWhenUsed/>
    <w:rsid w:val="008642AE"/>
  </w:style>
  <w:style w:type="character" w:customStyle="1" w:styleId="searchhistory-search-header">
    <w:name w:val="searchhistory-search-header"/>
    <w:basedOn w:val="DefaultParagraphFont"/>
    <w:rsid w:val="008642AE"/>
  </w:style>
  <w:style w:type="character" w:customStyle="1" w:styleId="searchhistory-search-term">
    <w:name w:val="searchhistory-search-term"/>
    <w:basedOn w:val="DefaultParagraphFont"/>
    <w:rsid w:val="008642AE"/>
  </w:style>
  <w:style w:type="character" w:styleId="FollowedHyperlink">
    <w:name w:val="FollowedHyperlink"/>
    <w:basedOn w:val="DefaultParagraphFont"/>
    <w:uiPriority w:val="99"/>
    <w:semiHidden/>
    <w:unhideWhenUsed/>
    <w:rsid w:val="008642AE"/>
    <w:rPr>
      <w:color w:val="800080"/>
      <w:u w:val="single"/>
    </w:rPr>
  </w:style>
  <w:style w:type="table" w:customStyle="1" w:styleId="TableGrid15">
    <w:name w:val="Table Grid15"/>
    <w:basedOn w:val="TableNormal"/>
    <w:next w:val="TableGrid"/>
    <w:uiPriority w:val="59"/>
    <w:rsid w:val="008642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8642A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18</Pages>
  <Words>6853</Words>
  <Characters>39063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45825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aldunn</dc:creator>
  <cp:keywords/>
  <dc:description/>
  <cp:lastModifiedBy>default</cp:lastModifiedBy>
  <cp:revision>19</cp:revision>
  <dcterms:created xsi:type="dcterms:W3CDTF">2017-07-19T20:46:00Z</dcterms:created>
  <dcterms:modified xsi:type="dcterms:W3CDTF">2017-12-04T00:17:00Z</dcterms:modified>
</cp:coreProperties>
</file>