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E06" w:rsidRDefault="00482E06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482E06" w:rsidTr="00482E06">
        <w:tc>
          <w:tcPr>
            <w:tcW w:w="2547" w:type="dxa"/>
          </w:tcPr>
          <w:p w:rsidR="00482E06" w:rsidRDefault="00482E06">
            <w:r>
              <w:t>Resources</w:t>
            </w:r>
          </w:p>
        </w:tc>
        <w:tc>
          <w:tcPr>
            <w:tcW w:w="6520" w:type="dxa"/>
          </w:tcPr>
          <w:p w:rsidR="00482E06" w:rsidRDefault="00482E06"/>
        </w:tc>
      </w:tr>
      <w:tr w:rsidR="00482E06" w:rsidTr="00482E06">
        <w:tc>
          <w:tcPr>
            <w:tcW w:w="2547" w:type="dxa"/>
          </w:tcPr>
          <w:p w:rsidR="00482E06" w:rsidRDefault="00482E06"/>
        </w:tc>
        <w:tc>
          <w:tcPr>
            <w:tcW w:w="6520" w:type="dxa"/>
          </w:tcPr>
          <w:p w:rsidR="00482E06" w:rsidRDefault="00482E06" w:rsidP="00482E06">
            <w:pPr>
              <w:pStyle w:val="ListParagraph"/>
              <w:numPr>
                <w:ilvl w:val="0"/>
                <w:numId w:val="1"/>
              </w:numPr>
            </w:pPr>
            <w:r>
              <w:t>Ovid Medline</w:t>
            </w:r>
            <w:r w:rsidR="0088209C">
              <w:t>*</w:t>
            </w:r>
            <w:r w:rsidR="00637A45">
              <w:t xml:space="preserve"> (1946-Oct </w:t>
            </w:r>
            <w:proofErr w:type="gramStart"/>
            <w:r w:rsidR="00637A45">
              <w:t>16</w:t>
            </w:r>
            <w:proofErr w:type="gramEnd"/>
            <w:r w:rsidR="00025F0C">
              <w:t xml:space="preserve"> 2017</w:t>
            </w:r>
            <w:r>
              <w:t>)</w:t>
            </w:r>
          </w:p>
          <w:p w:rsidR="00482E06" w:rsidRDefault="00482E06" w:rsidP="00482E06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Embase</w:t>
            </w:r>
            <w:proofErr w:type="spellEnd"/>
            <w:r>
              <w:t xml:space="preserve"> (1980-</w:t>
            </w:r>
            <w:r w:rsidR="00637A45">
              <w:t xml:space="preserve"> Oct </w:t>
            </w:r>
            <w:proofErr w:type="gramStart"/>
            <w:r w:rsidR="00637A45">
              <w:t>16</w:t>
            </w:r>
            <w:proofErr w:type="gramEnd"/>
            <w:r w:rsidR="00025F0C">
              <w:t xml:space="preserve"> 2017</w:t>
            </w:r>
            <w:r>
              <w:t>)</w:t>
            </w:r>
          </w:p>
          <w:p w:rsidR="00482E06" w:rsidRDefault="00482E06" w:rsidP="00482E06">
            <w:pPr>
              <w:pStyle w:val="ListParagraph"/>
              <w:numPr>
                <w:ilvl w:val="0"/>
                <w:numId w:val="1"/>
              </w:numPr>
            </w:pPr>
            <w:r>
              <w:t>PsycINFO (1987-</w:t>
            </w:r>
            <w:r w:rsidR="00637A45">
              <w:t xml:space="preserve"> Oct </w:t>
            </w:r>
            <w:proofErr w:type="gramStart"/>
            <w:r w:rsidR="00637A45">
              <w:t>16</w:t>
            </w:r>
            <w:proofErr w:type="gramEnd"/>
            <w:r w:rsidR="00025F0C">
              <w:t xml:space="preserve"> 2017</w:t>
            </w:r>
            <w:r>
              <w:t>)</w:t>
            </w:r>
          </w:p>
          <w:p w:rsidR="00482E06" w:rsidRDefault="00482E06" w:rsidP="00482E06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Epub</w:t>
            </w:r>
            <w:proofErr w:type="spellEnd"/>
            <w:r>
              <w:t xml:space="preserve"> ahead of print, in process and other non-indexed citations (1946-</w:t>
            </w:r>
            <w:r w:rsidR="00637A45">
              <w:t xml:space="preserve"> Oct </w:t>
            </w:r>
            <w:proofErr w:type="gramStart"/>
            <w:r w:rsidR="00637A45">
              <w:t>16</w:t>
            </w:r>
            <w:proofErr w:type="gramEnd"/>
            <w:r w:rsidR="00025F0C">
              <w:t xml:space="preserve"> 2017</w:t>
            </w:r>
            <w:r>
              <w:t>)</w:t>
            </w:r>
          </w:p>
          <w:p w:rsidR="00482E06" w:rsidRDefault="00482E06" w:rsidP="00482E06">
            <w:pPr>
              <w:pStyle w:val="ListParagraph"/>
            </w:pPr>
          </w:p>
        </w:tc>
      </w:tr>
      <w:tr w:rsidR="00482E06" w:rsidTr="00482E06">
        <w:tc>
          <w:tcPr>
            <w:tcW w:w="2547" w:type="dxa"/>
          </w:tcPr>
          <w:p w:rsidR="00482E06" w:rsidRDefault="00482E06">
            <w:proofErr w:type="spellStart"/>
            <w:r>
              <w:t>Pubmed</w:t>
            </w:r>
            <w:proofErr w:type="spellEnd"/>
            <w:r>
              <w:t xml:space="preserve"> Search Strategy</w:t>
            </w:r>
          </w:p>
        </w:tc>
        <w:tc>
          <w:tcPr>
            <w:tcW w:w="6520" w:type="dxa"/>
          </w:tcPr>
          <w:p w:rsidR="00482E06" w:rsidRDefault="00482E06"/>
        </w:tc>
      </w:tr>
      <w:tr w:rsidR="00482E06" w:rsidTr="00482E06">
        <w:tc>
          <w:tcPr>
            <w:tcW w:w="2547" w:type="dxa"/>
          </w:tcPr>
          <w:p w:rsidR="00482E06" w:rsidRDefault="00482E06"/>
        </w:tc>
        <w:tc>
          <w:tcPr>
            <w:tcW w:w="6520" w:type="dxa"/>
          </w:tcPr>
          <w:p w:rsidR="00482E06" w:rsidRDefault="00482E06">
            <w:proofErr w:type="spellStart"/>
            <w:r>
              <w:t>Genodermatosis</w:t>
            </w:r>
            <w:proofErr w:type="spellEnd"/>
            <w:r>
              <w:t xml:space="preserve"> OR </w:t>
            </w:r>
            <w:proofErr w:type="spellStart"/>
            <w:r>
              <w:t>Genodermatoses</w:t>
            </w:r>
            <w:proofErr w:type="spellEnd"/>
            <w:r>
              <w:t xml:space="preserve"> OR Genetic OR Inherited</w:t>
            </w:r>
          </w:p>
          <w:p w:rsidR="00482E06" w:rsidRDefault="00482E06">
            <w:r>
              <w:t>AND</w:t>
            </w:r>
          </w:p>
          <w:p w:rsidR="00482E06" w:rsidRDefault="00482E06">
            <w:r>
              <w:t>Quality of life OR treatment outcome OR patient satisfaction OR questionnaire OR outcome OR patient reported outcome measure OR PROM OR score OR index</w:t>
            </w:r>
            <w:r w:rsidR="00637A45">
              <w:t xml:space="preserve"> </w:t>
            </w:r>
            <w:r>
              <w:t xml:space="preserve">OR instrument OR inventory </w:t>
            </w:r>
          </w:p>
          <w:p w:rsidR="00482E06" w:rsidRDefault="00482E06">
            <w:r>
              <w:t>AND</w:t>
            </w:r>
          </w:p>
          <w:p w:rsidR="00482E06" w:rsidRDefault="00482E06">
            <w:r>
              <w:t>Skin Disease</w:t>
            </w:r>
          </w:p>
        </w:tc>
      </w:tr>
    </w:tbl>
    <w:p w:rsidR="0088209C" w:rsidRDefault="0088209C" w:rsidP="008A0317">
      <w:pPr>
        <w:jc w:val="center"/>
        <w:rPr>
          <w:b/>
        </w:rPr>
      </w:pPr>
    </w:p>
    <w:p w:rsidR="008A0317" w:rsidRPr="0088209C" w:rsidRDefault="008A0317" w:rsidP="008A0317">
      <w:pPr>
        <w:jc w:val="center"/>
        <w:rPr>
          <w:b/>
        </w:rPr>
      </w:pPr>
      <w:r w:rsidRPr="0088209C">
        <w:rPr>
          <w:b/>
        </w:rPr>
        <w:t>Supplementary Figure 1: Search Strategy</w:t>
      </w:r>
    </w:p>
    <w:p w:rsidR="008A0317" w:rsidRDefault="0088209C" w:rsidP="008A0317">
      <w:pPr>
        <w:jc w:val="center"/>
      </w:pPr>
      <w:r>
        <w:t>*</w:t>
      </w:r>
      <w:r w:rsidR="008A0317">
        <w:t>Ovid Medline</w:t>
      </w:r>
      <w:r w:rsidR="00637A45">
        <w:t>:</w:t>
      </w:r>
      <w:bookmarkStart w:id="0" w:name="_GoBack"/>
      <w:bookmarkEnd w:id="0"/>
      <w:r w:rsidR="008A0317">
        <w:t xml:space="preserve"> Both American English and British English spelling variations were used</w:t>
      </w:r>
    </w:p>
    <w:p w:rsidR="00482E06" w:rsidRDefault="00482E06"/>
    <w:sectPr w:rsidR="00482E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A96B0D"/>
    <w:multiLevelType w:val="hybridMultilevel"/>
    <w:tmpl w:val="904C56B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99C"/>
    <w:rsid w:val="00025F0C"/>
    <w:rsid w:val="00352FC6"/>
    <w:rsid w:val="00482E06"/>
    <w:rsid w:val="00637A45"/>
    <w:rsid w:val="0088209C"/>
    <w:rsid w:val="008A0317"/>
    <w:rsid w:val="00934571"/>
    <w:rsid w:val="00A21073"/>
    <w:rsid w:val="00C9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EC55C"/>
  <w15:chartTrackingRefBased/>
  <w15:docId w15:val="{CB01062A-1406-4ACB-91C7-7115F92C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2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2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Health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Frew</dc:creator>
  <cp:keywords/>
  <dc:description/>
  <cp:lastModifiedBy>John Frew</cp:lastModifiedBy>
  <cp:revision>7</cp:revision>
  <dcterms:created xsi:type="dcterms:W3CDTF">2016-11-30T05:08:00Z</dcterms:created>
  <dcterms:modified xsi:type="dcterms:W3CDTF">2017-10-16T10:50:00Z</dcterms:modified>
</cp:coreProperties>
</file>