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F57" w:rsidRPr="00C137F1" w:rsidRDefault="00375D71">
      <w:pPr>
        <w:rPr>
          <w:b/>
          <w:lang w:val="en-GB"/>
        </w:rPr>
      </w:pPr>
      <w:r w:rsidRPr="00C137F1">
        <w:rPr>
          <w:b/>
          <w:lang w:val="en-GB"/>
        </w:rPr>
        <w:t xml:space="preserve">Key questions </w:t>
      </w:r>
      <w:r w:rsidR="006B57C0" w:rsidRPr="00C137F1">
        <w:rPr>
          <w:b/>
          <w:lang w:val="en-GB"/>
        </w:rPr>
        <w:t xml:space="preserve">for the Guideline on diagnosis and treatment of </w:t>
      </w:r>
      <w:r w:rsidR="00BC1861" w:rsidRPr="00C137F1">
        <w:rPr>
          <w:b/>
          <w:lang w:val="en-GB"/>
        </w:rPr>
        <w:t>BH</w:t>
      </w:r>
      <w:r w:rsidR="00BC1861" w:rsidRPr="000E1E87">
        <w:rPr>
          <w:b/>
          <w:vertAlign w:val="subscript"/>
          <w:lang w:val="en-GB"/>
        </w:rPr>
        <w:t>4</w:t>
      </w:r>
      <w:r w:rsidR="00BC1861" w:rsidRPr="00C137F1">
        <w:rPr>
          <w:b/>
          <w:lang w:val="en-GB"/>
        </w:rPr>
        <w:t xml:space="preserve"> deficiencies</w:t>
      </w:r>
      <w:r w:rsidR="006B57C0" w:rsidRPr="00C137F1">
        <w:rPr>
          <w:b/>
          <w:lang w:val="en-GB"/>
        </w:rPr>
        <w:t xml:space="preserve"> </w:t>
      </w:r>
    </w:p>
    <w:p w:rsidR="00375D71" w:rsidRPr="00C137F1" w:rsidRDefault="00C66997">
      <w:r w:rsidRPr="00C137F1">
        <w:t xml:space="preserve">Part I: Diagnosis </w:t>
      </w:r>
    </w:p>
    <w:p w:rsidR="00C66997" w:rsidRPr="00C137F1" w:rsidRDefault="00FE0770" w:rsidP="00C66997">
      <w:pPr>
        <w:pStyle w:val="Listenabsatz"/>
        <w:numPr>
          <w:ilvl w:val="0"/>
          <w:numId w:val="2"/>
        </w:numPr>
      </w:pPr>
      <w:r w:rsidRPr="00C137F1">
        <w:t xml:space="preserve">Clinical </w:t>
      </w:r>
      <w:r w:rsidR="00204032" w:rsidRPr="00C137F1">
        <w:t>presentation</w:t>
      </w:r>
      <w:r w:rsidRPr="00C137F1">
        <w:t>:</w:t>
      </w:r>
    </w:p>
    <w:p w:rsidR="00FE0770" w:rsidRPr="00C137F1" w:rsidRDefault="00FE0770" w:rsidP="00FE0770">
      <w:pPr>
        <w:pStyle w:val="Listenabsatz"/>
        <w:numPr>
          <w:ilvl w:val="1"/>
          <w:numId w:val="2"/>
        </w:numPr>
        <w:rPr>
          <w:lang w:val="en-GB"/>
        </w:rPr>
      </w:pPr>
      <w:r w:rsidRPr="00C137F1">
        <w:rPr>
          <w:lang w:val="en-GB"/>
        </w:rPr>
        <w:t xml:space="preserve">What </w:t>
      </w:r>
      <w:r w:rsidR="00204032" w:rsidRPr="00C137F1">
        <w:rPr>
          <w:lang w:val="en-GB"/>
        </w:rPr>
        <w:t xml:space="preserve">neurological </w:t>
      </w:r>
      <w:r w:rsidRPr="00C137F1">
        <w:rPr>
          <w:lang w:val="en-GB"/>
        </w:rPr>
        <w:t xml:space="preserve">signs and symptoms are described in </w:t>
      </w:r>
      <w:r w:rsidR="00BC1861" w:rsidRPr="00C137F1">
        <w:rPr>
          <w:lang w:val="en-GB"/>
        </w:rPr>
        <w:t>BH</w:t>
      </w:r>
      <w:r w:rsidR="00BC1861" w:rsidRPr="000E1E87">
        <w:rPr>
          <w:vertAlign w:val="subscript"/>
          <w:lang w:val="en-GB"/>
        </w:rPr>
        <w:t>4</w:t>
      </w:r>
      <w:r w:rsidR="00F36519" w:rsidRPr="00C137F1">
        <w:rPr>
          <w:lang w:val="en-GB"/>
        </w:rPr>
        <w:t xml:space="preserve"> </w:t>
      </w:r>
      <w:r w:rsidR="00BC1861" w:rsidRPr="00C137F1">
        <w:rPr>
          <w:lang w:val="en-GB"/>
        </w:rPr>
        <w:t>deficiencies</w:t>
      </w:r>
      <w:r w:rsidR="00204032" w:rsidRPr="00C137F1">
        <w:rPr>
          <w:lang w:val="en-GB"/>
        </w:rPr>
        <w:t xml:space="preserve"> before treatment</w:t>
      </w:r>
      <w:r w:rsidRPr="00C137F1">
        <w:rPr>
          <w:lang w:val="en-GB"/>
        </w:rPr>
        <w:t xml:space="preserve">? </w:t>
      </w:r>
    </w:p>
    <w:p w:rsidR="00C45ECD" w:rsidRPr="00C137F1" w:rsidRDefault="00C45ECD" w:rsidP="006B57C0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>Movement disorder</w:t>
      </w:r>
      <w:r w:rsidR="00E03D30" w:rsidRPr="00C137F1">
        <w:rPr>
          <w:lang w:val="en-GB"/>
        </w:rPr>
        <w:t xml:space="preserve"> (e.g. tone regulation problems, delayed milestones, parkinsonism)</w:t>
      </w:r>
    </w:p>
    <w:p w:rsidR="00C45ECD" w:rsidRPr="00C137F1" w:rsidRDefault="00FF078B" w:rsidP="00C45ECD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>Speech development</w:t>
      </w:r>
    </w:p>
    <w:p w:rsidR="00C45ECD" w:rsidRPr="00C137F1" w:rsidRDefault="00C45ECD" w:rsidP="006B57C0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 xml:space="preserve">Cognitive </w:t>
      </w:r>
      <w:r w:rsidR="008E5BB8" w:rsidRPr="00C137F1">
        <w:rPr>
          <w:lang w:val="en-GB"/>
        </w:rPr>
        <w:t>development</w:t>
      </w:r>
    </w:p>
    <w:p w:rsidR="00C45ECD" w:rsidRPr="00C137F1" w:rsidRDefault="00FF078B" w:rsidP="006B57C0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>Behavioural</w:t>
      </w:r>
      <w:r w:rsidR="00C45ECD" w:rsidRPr="00C137F1">
        <w:rPr>
          <w:lang w:val="en-GB"/>
        </w:rPr>
        <w:t xml:space="preserve"> problems</w:t>
      </w:r>
    </w:p>
    <w:p w:rsidR="00F6222E" w:rsidRPr="00C137F1" w:rsidRDefault="00F6222E" w:rsidP="006B57C0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 xml:space="preserve">Sleeping problems </w:t>
      </w:r>
    </w:p>
    <w:p w:rsidR="00E03D30" w:rsidRPr="00C137F1" w:rsidRDefault="00E03D30" w:rsidP="006B57C0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>Epilepsy</w:t>
      </w:r>
    </w:p>
    <w:p w:rsidR="00E03D30" w:rsidRPr="00C137F1" w:rsidRDefault="00E03D30" w:rsidP="006B57C0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>Psychiatric problems</w:t>
      </w:r>
    </w:p>
    <w:p w:rsidR="00E03D30" w:rsidRPr="00C137F1" w:rsidRDefault="00E03D30" w:rsidP="006B57C0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>ADHs</w:t>
      </w:r>
    </w:p>
    <w:p w:rsidR="006B57C0" w:rsidRPr="00C137F1" w:rsidRDefault="000838CD" w:rsidP="006B57C0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>Other</w:t>
      </w:r>
    </w:p>
    <w:p w:rsidR="00204032" w:rsidRPr="00C137F1" w:rsidRDefault="00204032" w:rsidP="00204032">
      <w:pPr>
        <w:pStyle w:val="Listenabsatz"/>
        <w:numPr>
          <w:ilvl w:val="1"/>
          <w:numId w:val="2"/>
        </w:numPr>
        <w:rPr>
          <w:lang w:val="en-GB"/>
        </w:rPr>
      </w:pPr>
      <w:r w:rsidRPr="00C137F1">
        <w:rPr>
          <w:lang w:val="en-GB"/>
        </w:rPr>
        <w:t xml:space="preserve">What non-neurological signs and symptoms are described in </w:t>
      </w:r>
      <w:r w:rsidR="00BC1861" w:rsidRPr="00C137F1">
        <w:rPr>
          <w:lang w:val="en-GB"/>
        </w:rPr>
        <w:t>BH</w:t>
      </w:r>
      <w:r w:rsidR="00BC1861" w:rsidRPr="000E1E87">
        <w:rPr>
          <w:vertAlign w:val="subscript"/>
          <w:lang w:val="en-GB"/>
        </w:rPr>
        <w:t>4</w:t>
      </w:r>
      <w:r w:rsidR="00BC1861" w:rsidRPr="00C137F1">
        <w:rPr>
          <w:lang w:val="en-GB"/>
        </w:rPr>
        <w:t xml:space="preserve"> deficiencies</w:t>
      </w:r>
      <w:r w:rsidRPr="00C137F1">
        <w:rPr>
          <w:lang w:val="en-GB"/>
        </w:rPr>
        <w:t xml:space="preserve"> before treatment? </w:t>
      </w:r>
    </w:p>
    <w:p w:rsidR="00204032" w:rsidRPr="00C137F1" w:rsidRDefault="00204032" w:rsidP="006B57C0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>Cardi</w:t>
      </w:r>
      <w:r w:rsidR="00F6222E" w:rsidRPr="00C137F1">
        <w:rPr>
          <w:lang w:val="en-GB"/>
        </w:rPr>
        <w:t>ovascular</w:t>
      </w:r>
    </w:p>
    <w:p w:rsidR="00204032" w:rsidRPr="00C137F1" w:rsidRDefault="00F6222E" w:rsidP="006B57C0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>Ear-nose-throat</w:t>
      </w:r>
    </w:p>
    <w:p w:rsidR="00204032" w:rsidRPr="00C137F1" w:rsidRDefault="00F6222E" w:rsidP="006B57C0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>Gastro-intestinal</w:t>
      </w:r>
      <w:r w:rsidR="00B33EB0" w:rsidRPr="00C137F1">
        <w:rPr>
          <w:lang w:val="en-GB"/>
        </w:rPr>
        <w:t xml:space="preserve"> (feeding?)</w:t>
      </w:r>
      <w:r w:rsidR="00C45ECD" w:rsidRPr="00C137F1">
        <w:rPr>
          <w:lang w:val="en-GB"/>
        </w:rPr>
        <w:t>….</w:t>
      </w:r>
    </w:p>
    <w:p w:rsidR="00D74817" w:rsidRPr="00C137F1" w:rsidRDefault="00E03D30" w:rsidP="006B57C0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 xml:space="preserve"> Metabolic</w:t>
      </w:r>
    </w:p>
    <w:p w:rsidR="00C74FAF" w:rsidRPr="00C137F1" w:rsidRDefault="00E03D30" w:rsidP="006B57C0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>Endocrine</w:t>
      </w:r>
    </w:p>
    <w:p w:rsidR="00E03D30" w:rsidRPr="00C137F1" w:rsidRDefault="00E03D30" w:rsidP="006B57C0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>Adipositas</w:t>
      </w:r>
    </w:p>
    <w:p w:rsidR="000838CD" w:rsidRPr="00C137F1" w:rsidRDefault="000838CD" w:rsidP="006B57C0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>Other</w:t>
      </w:r>
    </w:p>
    <w:p w:rsidR="00FE0770" w:rsidRPr="00C137F1" w:rsidRDefault="000838CD" w:rsidP="00FE0770">
      <w:pPr>
        <w:pStyle w:val="Listenabsatz"/>
        <w:numPr>
          <w:ilvl w:val="1"/>
          <w:numId w:val="2"/>
        </w:numPr>
        <w:rPr>
          <w:lang w:val="en-GB"/>
        </w:rPr>
      </w:pPr>
      <w:r w:rsidRPr="00C137F1">
        <w:rPr>
          <w:lang w:val="en-GB"/>
        </w:rPr>
        <w:t>What is the t</w:t>
      </w:r>
      <w:r w:rsidR="00C45ECD" w:rsidRPr="00C137F1">
        <w:rPr>
          <w:lang w:val="en-GB"/>
        </w:rPr>
        <w:t>ime of presentation</w:t>
      </w:r>
      <w:r w:rsidR="00FE0770" w:rsidRPr="00C137F1">
        <w:rPr>
          <w:lang w:val="en-GB"/>
        </w:rPr>
        <w:t xml:space="preserve"> </w:t>
      </w:r>
      <w:r w:rsidR="00C45ECD" w:rsidRPr="00C137F1">
        <w:rPr>
          <w:lang w:val="en-GB"/>
        </w:rPr>
        <w:t xml:space="preserve">of first </w:t>
      </w:r>
      <w:r w:rsidR="00FE0770" w:rsidRPr="00C137F1">
        <w:rPr>
          <w:lang w:val="en-GB"/>
        </w:rPr>
        <w:t xml:space="preserve">symptoms? </w:t>
      </w:r>
    </w:p>
    <w:p w:rsidR="00C45ECD" w:rsidRPr="00C137F1" w:rsidRDefault="00C45ECD" w:rsidP="00FE0770">
      <w:pPr>
        <w:pStyle w:val="Listenabsatz"/>
        <w:numPr>
          <w:ilvl w:val="1"/>
          <w:numId w:val="2"/>
        </w:numPr>
        <w:rPr>
          <w:lang w:val="en-GB"/>
        </w:rPr>
      </w:pPr>
      <w:r w:rsidRPr="00C137F1">
        <w:rPr>
          <w:lang w:val="en-GB"/>
        </w:rPr>
        <w:t>What is the age of diagnosis?</w:t>
      </w:r>
    </w:p>
    <w:p w:rsidR="00FE0770" w:rsidRPr="00C137F1" w:rsidRDefault="00FE0770" w:rsidP="00FE0770">
      <w:pPr>
        <w:pStyle w:val="Listenabsatz"/>
        <w:numPr>
          <w:ilvl w:val="1"/>
          <w:numId w:val="2"/>
        </w:numPr>
        <w:rPr>
          <w:lang w:val="en-GB"/>
        </w:rPr>
      </w:pPr>
      <w:r w:rsidRPr="00C137F1">
        <w:rPr>
          <w:lang w:val="en-GB"/>
        </w:rPr>
        <w:t xml:space="preserve">What is the clinical spectrum of </w:t>
      </w:r>
      <w:r w:rsidR="00BC1861" w:rsidRPr="00C137F1">
        <w:rPr>
          <w:lang w:val="en-GB"/>
        </w:rPr>
        <w:t>BH</w:t>
      </w:r>
      <w:r w:rsidR="00BC1861" w:rsidRPr="000E1E87">
        <w:rPr>
          <w:vertAlign w:val="subscript"/>
          <w:lang w:val="en-GB"/>
        </w:rPr>
        <w:t>4</w:t>
      </w:r>
      <w:r w:rsidR="007059E3">
        <w:rPr>
          <w:lang w:val="en-GB"/>
        </w:rPr>
        <w:t xml:space="preserve"> </w:t>
      </w:r>
      <w:r w:rsidR="00BC1861" w:rsidRPr="00C137F1">
        <w:rPr>
          <w:lang w:val="en-GB"/>
        </w:rPr>
        <w:t>deficiencies</w:t>
      </w:r>
      <w:r w:rsidRPr="00C137F1">
        <w:rPr>
          <w:lang w:val="en-GB"/>
        </w:rPr>
        <w:t xml:space="preserve">? </w:t>
      </w:r>
    </w:p>
    <w:p w:rsidR="00FE0770" w:rsidRPr="00C137F1" w:rsidRDefault="00FF7B46" w:rsidP="008E5BB8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 xml:space="preserve">Level of functioning (described how?) before treatment? </w:t>
      </w:r>
    </w:p>
    <w:p w:rsidR="006B57C0" w:rsidRPr="00C137F1" w:rsidRDefault="006B57C0" w:rsidP="006B57C0">
      <w:pPr>
        <w:pStyle w:val="Listenabsatz"/>
        <w:ind w:left="1440"/>
        <w:rPr>
          <w:lang w:val="en-GB"/>
        </w:rPr>
      </w:pPr>
    </w:p>
    <w:p w:rsidR="00FE0770" w:rsidRPr="00C137F1" w:rsidRDefault="00FE0770" w:rsidP="00C66997">
      <w:pPr>
        <w:pStyle w:val="Listenabsatz"/>
        <w:numPr>
          <w:ilvl w:val="0"/>
          <w:numId w:val="2"/>
        </w:numPr>
        <w:rPr>
          <w:lang w:val="en-GB"/>
        </w:rPr>
      </w:pPr>
      <w:r w:rsidRPr="00C137F1">
        <w:rPr>
          <w:lang w:val="en-GB"/>
        </w:rPr>
        <w:t xml:space="preserve">Laboratory diagnosis: </w:t>
      </w:r>
    </w:p>
    <w:p w:rsidR="008551F9" w:rsidRPr="00C137F1" w:rsidRDefault="00BC1861" w:rsidP="00FE0770">
      <w:pPr>
        <w:pStyle w:val="Listenabsatz"/>
        <w:numPr>
          <w:ilvl w:val="1"/>
          <w:numId w:val="2"/>
        </w:numPr>
        <w:rPr>
          <w:lang w:val="en-GB"/>
        </w:rPr>
      </w:pPr>
      <w:r w:rsidRPr="00C137F1">
        <w:rPr>
          <w:lang w:val="en-GB"/>
        </w:rPr>
        <w:t>What is the diagnostic value of N</w:t>
      </w:r>
      <w:r w:rsidR="00301691" w:rsidRPr="00C137F1">
        <w:rPr>
          <w:lang w:val="en-GB"/>
        </w:rPr>
        <w:t>ewborn</w:t>
      </w:r>
      <w:r w:rsidR="00C45ECD" w:rsidRPr="00C137F1">
        <w:rPr>
          <w:lang w:val="en-GB"/>
        </w:rPr>
        <w:t xml:space="preserve"> screening? </w:t>
      </w:r>
    </w:p>
    <w:p w:rsidR="00BC1861" w:rsidRPr="00C137F1" w:rsidRDefault="00BC1861" w:rsidP="00BC1861">
      <w:pPr>
        <w:pStyle w:val="Listenabsatz"/>
        <w:ind w:left="1440"/>
        <w:rPr>
          <w:lang w:val="en-GB"/>
        </w:rPr>
      </w:pPr>
    </w:p>
    <w:p w:rsidR="00BC1861" w:rsidRPr="00C137F1" w:rsidRDefault="00BC1861" w:rsidP="00BC1861">
      <w:pPr>
        <w:pStyle w:val="Listenabsatz"/>
        <w:numPr>
          <w:ilvl w:val="1"/>
          <w:numId w:val="2"/>
        </w:numPr>
        <w:rPr>
          <w:lang w:val="en-GB"/>
        </w:rPr>
      </w:pPr>
      <w:r w:rsidRPr="00C137F1">
        <w:rPr>
          <w:lang w:val="en-GB"/>
        </w:rPr>
        <w:t xml:space="preserve">What is the diagnostic value of pterins in </w:t>
      </w:r>
    </w:p>
    <w:p w:rsidR="00BC1861" w:rsidRPr="00C137F1" w:rsidRDefault="00BC1861" w:rsidP="00BC1861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 xml:space="preserve">DBS </w:t>
      </w:r>
    </w:p>
    <w:p w:rsidR="00BC1861" w:rsidRPr="00C137F1" w:rsidRDefault="00BC1861" w:rsidP="00BC1861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>Urine</w:t>
      </w:r>
    </w:p>
    <w:p w:rsidR="00E03D30" w:rsidRPr="00C137F1" w:rsidRDefault="00E03D30" w:rsidP="00E03D30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>Phenylalanine loading test</w:t>
      </w:r>
    </w:p>
    <w:p w:rsidR="00E03D30" w:rsidRPr="00C137F1" w:rsidRDefault="00E03D30" w:rsidP="00E03D30">
      <w:pPr>
        <w:pStyle w:val="Listenabsatz"/>
        <w:ind w:left="2160"/>
        <w:rPr>
          <w:lang w:val="en-GB"/>
        </w:rPr>
      </w:pPr>
    </w:p>
    <w:p w:rsidR="00BC1861" w:rsidRPr="00C137F1" w:rsidRDefault="00BC1861" w:rsidP="00BC1861">
      <w:pPr>
        <w:pStyle w:val="Listenabsatz"/>
        <w:numPr>
          <w:ilvl w:val="1"/>
          <w:numId w:val="2"/>
        </w:numPr>
        <w:rPr>
          <w:lang w:val="en-GB"/>
        </w:rPr>
      </w:pPr>
      <w:r w:rsidRPr="00C137F1">
        <w:rPr>
          <w:lang w:val="en-GB"/>
        </w:rPr>
        <w:t>What is the diagnostic value of DHPR in DBS</w:t>
      </w:r>
    </w:p>
    <w:p w:rsidR="00BC1861" w:rsidRPr="00C137F1" w:rsidRDefault="00BC1861" w:rsidP="00BC1861">
      <w:pPr>
        <w:pStyle w:val="Listenabsatz"/>
        <w:ind w:left="1440"/>
        <w:rPr>
          <w:lang w:val="en-GB"/>
        </w:rPr>
      </w:pPr>
    </w:p>
    <w:p w:rsidR="00C45ECD" w:rsidRPr="00C137F1" w:rsidRDefault="00C45ECD" w:rsidP="00FE0770">
      <w:pPr>
        <w:pStyle w:val="Listenabsatz"/>
        <w:numPr>
          <w:ilvl w:val="1"/>
          <w:numId w:val="2"/>
        </w:numPr>
        <w:rPr>
          <w:lang w:val="en-GB"/>
        </w:rPr>
      </w:pPr>
      <w:r w:rsidRPr="00C137F1">
        <w:rPr>
          <w:lang w:val="en-GB"/>
        </w:rPr>
        <w:t>Which diagnostic tests are available</w:t>
      </w:r>
      <w:r w:rsidR="000838CD" w:rsidRPr="00C137F1">
        <w:rPr>
          <w:lang w:val="en-GB"/>
        </w:rPr>
        <w:t xml:space="preserve"> and what are their diagnostic values? </w:t>
      </w:r>
    </w:p>
    <w:p w:rsidR="00C66997" w:rsidRPr="00C137F1" w:rsidRDefault="00C66997" w:rsidP="000838CD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>Lumbar puncture</w:t>
      </w:r>
    </w:p>
    <w:p w:rsidR="00FE0770" w:rsidRPr="00C137F1" w:rsidRDefault="00FE0770" w:rsidP="000838CD">
      <w:pPr>
        <w:pStyle w:val="Listenabsatz"/>
        <w:numPr>
          <w:ilvl w:val="3"/>
          <w:numId w:val="2"/>
        </w:numPr>
        <w:rPr>
          <w:lang w:val="en-GB"/>
        </w:rPr>
      </w:pPr>
      <w:r w:rsidRPr="00C137F1">
        <w:rPr>
          <w:lang w:val="en-GB"/>
        </w:rPr>
        <w:t>What measurements should be included?</w:t>
      </w:r>
    </w:p>
    <w:p w:rsidR="00301691" w:rsidRPr="00C137F1" w:rsidRDefault="00301691" w:rsidP="000838CD">
      <w:pPr>
        <w:pStyle w:val="Listenabsatz"/>
        <w:numPr>
          <w:ilvl w:val="4"/>
          <w:numId w:val="2"/>
        </w:numPr>
        <w:rPr>
          <w:lang w:val="en-GB"/>
        </w:rPr>
      </w:pPr>
      <w:r w:rsidRPr="00C137F1">
        <w:rPr>
          <w:lang w:val="en-GB"/>
        </w:rPr>
        <w:t>Neurotransmitter metabolites:</w:t>
      </w:r>
    </w:p>
    <w:p w:rsidR="00FE0770" w:rsidRPr="00C137F1" w:rsidRDefault="00FE0770" w:rsidP="00301691">
      <w:pPr>
        <w:pStyle w:val="Listenabsatz"/>
        <w:numPr>
          <w:ilvl w:val="5"/>
          <w:numId w:val="2"/>
        </w:numPr>
        <w:rPr>
          <w:lang w:val="en-GB"/>
        </w:rPr>
      </w:pPr>
      <w:r w:rsidRPr="00C137F1">
        <w:rPr>
          <w:lang w:val="en-GB"/>
        </w:rPr>
        <w:t>HVA/5-HIAA/VMA/3-OMD</w:t>
      </w:r>
    </w:p>
    <w:p w:rsidR="00301691" w:rsidRPr="00C137F1" w:rsidRDefault="00301691" w:rsidP="00301691">
      <w:pPr>
        <w:pStyle w:val="Listenabsatz"/>
        <w:numPr>
          <w:ilvl w:val="5"/>
          <w:numId w:val="2"/>
        </w:numPr>
        <w:rPr>
          <w:lang w:val="en-GB"/>
        </w:rPr>
      </w:pPr>
      <w:r w:rsidRPr="00C137F1">
        <w:rPr>
          <w:lang w:val="en-GB"/>
        </w:rPr>
        <w:lastRenderedPageBreak/>
        <w:t>Other</w:t>
      </w:r>
    </w:p>
    <w:p w:rsidR="00FE0770" w:rsidRPr="00C137F1" w:rsidRDefault="00FE0770" w:rsidP="000838CD">
      <w:pPr>
        <w:pStyle w:val="Listenabsatz"/>
        <w:numPr>
          <w:ilvl w:val="4"/>
          <w:numId w:val="2"/>
        </w:numPr>
        <w:rPr>
          <w:lang w:val="en-GB"/>
        </w:rPr>
      </w:pPr>
      <w:r w:rsidRPr="00C137F1">
        <w:rPr>
          <w:lang w:val="en-GB"/>
        </w:rPr>
        <w:t xml:space="preserve">Pterines </w:t>
      </w:r>
    </w:p>
    <w:p w:rsidR="00FE0770" w:rsidRPr="00C137F1" w:rsidRDefault="00E03D30" w:rsidP="000838CD">
      <w:pPr>
        <w:pStyle w:val="Listenabsatz"/>
        <w:numPr>
          <w:ilvl w:val="4"/>
          <w:numId w:val="2"/>
        </w:numPr>
        <w:rPr>
          <w:lang w:val="en-GB"/>
        </w:rPr>
      </w:pPr>
      <w:r w:rsidRPr="00C137F1">
        <w:rPr>
          <w:lang w:val="en-GB"/>
        </w:rPr>
        <w:t>5MTHF</w:t>
      </w:r>
    </w:p>
    <w:p w:rsidR="00E03D30" w:rsidRPr="00C137F1" w:rsidRDefault="00E03D30" w:rsidP="000838CD">
      <w:pPr>
        <w:pStyle w:val="Listenabsatz"/>
        <w:numPr>
          <w:ilvl w:val="4"/>
          <w:numId w:val="2"/>
        </w:numPr>
        <w:rPr>
          <w:lang w:val="en-GB"/>
        </w:rPr>
      </w:pPr>
      <w:r w:rsidRPr="00C137F1">
        <w:rPr>
          <w:lang w:val="en-GB"/>
        </w:rPr>
        <w:t>Pyridoxal phosphate</w:t>
      </w:r>
    </w:p>
    <w:p w:rsidR="00E03D30" w:rsidRPr="00C137F1" w:rsidRDefault="00E03D30" w:rsidP="000838CD">
      <w:pPr>
        <w:pStyle w:val="Listenabsatz"/>
        <w:numPr>
          <w:ilvl w:val="4"/>
          <w:numId w:val="2"/>
        </w:numPr>
        <w:rPr>
          <w:lang w:val="en-GB"/>
        </w:rPr>
      </w:pPr>
      <w:r w:rsidRPr="00C137F1">
        <w:rPr>
          <w:lang w:val="en-GB"/>
        </w:rPr>
        <w:t>Amino acids</w:t>
      </w:r>
    </w:p>
    <w:p w:rsidR="00E03D30" w:rsidRPr="00C137F1" w:rsidRDefault="00E03D30" w:rsidP="000838CD">
      <w:pPr>
        <w:pStyle w:val="Listenabsatz"/>
        <w:numPr>
          <w:ilvl w:val="4"/>
          <w:numId w:val="2"/>
        </w:numPr>
        <w:rPr>
          <w:lang w:val="en-GB"/>
        </w:rPr>
      </w:pPr>
      <w:r w:rsidRPr="00C137F1">
        <w:rPr>
          <w:lang w:val="en-GB"/>
        </w:rPr>
        <w:t>Sepiapterin</w:t>
      </w:r>
    </w:p>
    <w:p w:rsidR="00E03D30" w:rsidRPr="00C137F1" w:rsidRDefault="00E03D30" w:rsidP="000838CD">
      <w:pPr>
        <w:pStyle w:val="Listenabsatz"/>
        <w:numPr>
          <w:ilvl w:val="4"/>
          <w:numId w:val="2"/>
        </w:numPr>
        <w:rPr>
          <w:lang w:val="en-GB"/>
        </w:rPr>
      </w:pPr>
      <w:r w:rsidRPr="00C137F1">
        <w:rPr>
          <w:lang w:val="en-GB"/>
        </w:rPr>
        <w:t>Melatonin</w:t>
      </w:r>
    </w:p>
    <w:p w:rsidR="000838CD" w:rsidRPr="00C137F1" w:rsidRDefault="000838CD" w:rsidP="000838CD">
      <w:pPr>
        <w:pStyle w:val="Listenabsatz"/>
        <w:numPr>
          <w:ilvl w:val="4"/>
          <w:numId w:val="2"/>
        </w:numPr>
        <w:rPr>
          <w:lang w:val="en-GB"/>
        </w:rPr>
      </w:pPr>
      <w:r w:rsidRPr="00C137F1">
        <w:rPr>
          <w:lang w:val="en-GB"/>
        </w:rPr>
        <w:t>Other</w:t>
      </w:r>
    </w:p>
    <w:p w:rsidR="00301691" w:rsidRPr="00C137F1" w:rsidRDefault="000838CD" w:rsidP="00301691">
      <w:pPr>
        <w:pStyle w:val="Listenabsatz"/>
        <w:numPr>
          <w:ilvl w:val="3"/>
          <w:numId w:val="2"/>
        </w:numPr>
        <w:rPr>
          <w:lang w:val="en-GB"/>
        </w:rPr>
      </w:pPr>
      <w:r w:rsidRPr="00C137F1">
        <w:rPr>
          <w:lang w:val="en-GB"/>
        </w:rPr>
        <w:t>What is the</w:t>
      </w:r>
      <w:r w:rsidR="00301691" w:rsidRPr="00C137F1">
        <w:rPr>
          <w:lang w:val="en-GB"/>
        </w:rPr>
        <w:t xml:space="preserve"> recommended handling of CSF?</w:t>
      </w:r>
    </w:p>
    <w:p w:rsidR="00FE0770" w:rsidRPr="00C137F1" w:rsidRDefault="00301691" w:rsidP="00301691">
      <w:pPr>
        <w:pStyle w:val="Listenabsatz"/>
        <w:numPr>
          <w:ilvl w:val="3"/>
          <w:numId w:val="2"/>
        </w:numPr>
        <w:rPr>
          <w:lang w:val="en-GB"/>
        </w:rPr>
      </w:pPr>
      <w:r w:rsidRPr="00C137F1">
        <w:rPr>
          <w:lang w:val="en-GB"/>
        </w:rPr>
        <w:t xml:space="preserve">What is the recommended method of measurements? </w:t>
      </w:r>
      <w:r w:rsidR="000838CD" w:rsidRPr="00C137F1">
        <w:rPr>
          <w:lang w:val="en-GB"/>
        </w:rPr>
        <w:t xml:space="preserve"> </w:t>
      </w:r>
    </w:p>
    <w:p w:rsidR="00B31083" w:rsidRPr="00C137F1" w:rsidRDefault="00301691" w:rsidP="00301691">
      <w:pPr>
        <w:pStyle w:val="Listenabsatz"/>
        <w:numPr>
          <w:ilvl w:val="3"/>
          <w:numId w:val="2"/>
        </w:numPr>
        <w:rPr>
          <w:lang w:val="en-GB"/>
        </w:rPr>
      </w:pPr>
      <w:r w:rsidRPr="00C137F1">
        <w:rPr>
          <w:lang w:val="en-GB"/>
        </w:rPr>
        <w:t xml:space="preserve">In which countries/ </w:t>
      </w:r>
      <w:r w:rsidR="00E03D30" w:rsidRPr="00C137F1">
        <w:rPr>
          <w:lang w:val="en-GB"/>
        </w:rPr>
        <w:t>centres</w:t>
      </w:r>
      <w:r w:rsidRPr="00C137F1">
        <w:rPr>
          <w:lang w:val="en-GB"/>
        </w:rPr>
        <w:t xml:space="preserve"> can this test be performed? </w:t>
      </w:r>
    </w:p>
    <w:p w:rsidR="00C66997" w:rsidRPr="00C137F1" w:rsidRDefault="00BC1861" w:rsidP="00301691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 xml:space="preserve">Enzyme </w:t>
      </w:r>
      <w:r w:rsidR="00E03D30" w:rsidRPr="00C137F1">
        <w:rPr>
          <w:lang w:val="en-GB"/>
        </w:rPr>
        <w:t>activity measurement in plasma/ Erythrocytes/ Fibroblasts</w:t>
      </w:r>
    </w:p>
    <w:p w:rsidR="00BC1861" w:rsidRPr="00C137F1" w:rsidRDefault="00BC1861" w:rsidP="00301691">
      <w:pPr>
        <w:pStyle w:val="Listenabsatz"/>
        <w:numPr>
          <w:ilvl w:val="3"/>
          <w:numId w:val="2"/>
        </w:numPr>
        <w:rPr>
          <w:lang w:val="en-GB"/>
        </w:rPr>
      </w:pPr>
      <w:r w:rsidRPr="00C137F1">
        <w:rPr>
          <w:lang w:val="en-GB"/>
        </w:rPr>
        <w:t>What is possible?</w:t>
      </w:r>
    </w:p>
    <w:p w:rsidR="00FE0770" w:rsidRPr="00C137F1" w:rsidRDefault="00301691" w:rsidP="00301691">
      <w:pPr>
        <w:pStyle w:val="Listenabsatz"/>
        <w:numPr>
          <w:ilvl w:val="3"/>
          <w:numId w:val="2"/>
        </w:numPr>
        <w:rPr>
          <w:lang w:val="en-GB"/>
        </w:rPr>
      </w:pPr>
      <w:r w:rsidRPr="00C137F1">
        <w:rPr>
          <w:lang w:val="en-GB"/>
        </w:rPr>
        <w:t xml:space="preserve">What is the recommended method? </w:t>
      </w:r>
    </w:p>
    <w:p w:rsidR="00B31083" w:rsidRPr="00C137F1" w:rsidRDefault="00B31083" w:rsidP="00B31083">
      <w:pPr>
        <w:pStyle w:val="Listenabsatz"/>
        <w:numPr>
          <w:ilvl w:val="3"/>
          <w:numId w:val="2"/>
        </w:numPr>
        <w:rPr>
          <w:lang w:val="en-GB"/>
        </w:rPr>
      </w:pPr>
      <w:r w:rsidRPr="00C137F1">
        <w:rPr>
          <w:lang w:val="en-GB"/>
        </w:rPr>
        <w:t xml:space="preserve">In which countries/ </w:t>
      </w:r>
      <w:r w:rsidR="008E5BB8" w:rsidRPr="00C137F1">
        <w:rPr>
          <w:lang w:val="en-GB"/>
        </w:rPr>
        <w:t>centres</w:t>
      </w:r>
      <w:r w:rsidRPr="00C137F1">
        <w:rPr>
          <w:lang w:val="en-GB"/>
        </w:rPr>
        <w:t xml:space="preserve"> can this test be performed?</w:t>
      </w:r>
    </w:p>
    <w:p w:rsidR="00C66997" w:rsidRPr="00C137F1" w:rsidRDefault="00C66997" w:rsidP="00B31083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 xml:space="preserve">Genetic diagnosis </w:t>
      </w:r>
    </w:p>
    <w:p w:rsidR="00FF7B46" w:rsidRPr="00C137F1" w:rsidRDefault="006B57C0" w:rsidP="00B31083">
      <w:pPr>
        <w:pStyle w:val="Listenabsatz"/>
        <w:numPr>
          <w:ilvl w:val="3"/>
          <w:numId w:val="2"/>
        </w:numPr>
        <w:rPr>
          <w:lang w:val="en-GB"/>
        </w:rPr>
      </w:pPr>
      <w:r w:rsidRPr="00C137F1">
        <w:rPr>
          <w:lang w:val="en-GB"/>
        </w:rPr>
        <w:t xml:space="preserve">Method/ handling </w:t>
      </w:r>
    </w:p>
    <w:p w:rsidR="00B31083" w:rsidRPr="00C137F1" w:rsidRDefault="006B57C0" w:rsidP="00B31083">
      <w:pPr>
        <w:pStyle w:val="Listenabsatz"/>
        <w:numPr>
          <w:ilvl w:val="3"/>
          <w:numId w:val="2"/>
        </w:numPr>
        <w:rPr>
          <w:lang w:val="en-GB"/>
        </w:rPr>
      </w:pPr>
      <w:r w:rsidRPr="00C137F1">
        <w:rPr>
          <w:lang w:val="en-GB"/>
        </w:rPr>
        <w:t>List of mutations?</w:t>
      </w:r>
    </w:p>
    <w:p w:rsidR="00B31083" w:rsidRPr="00C137F1" w:rsidRDefault="00B31083" w:rsidP="00B31083">
      <w:pPr>
        <w:pStyle w:val="Listenabsatz"/>
        <w:numPr>
          <w:ilvl w:val="3"/>
          <w:numId w:val="2"/>
        </w:numPr>
        <w:rPr>
          <w:lang w:val="en-GB"/>
        </w:rPr>
      </w:pPr>
      <w:r w:rsidRPr="00C137F1">
        <w:rPr>
          <w:lang w:val="en-GB"/>
        </w:rPr>
        <w:t xml:space="preserve">In which countries/ </w:t>
      </w:r>
      <w:r w:rsidR="00E03D30" w:rsidRPr="00C137F1">
        <w:rPr>
          <w:lang w:val="en-GB"/>
        </w:rPr>
        <w:t>centres</w:t>
      </w:r>
      <w:r w:rsidRPr="00C137F1">
        <w:rPr>
          <w:lang w:val="en-GB"/>
        </w:rPr>
        <w:t xml:space="preserve"> can this test be performed?</w:t>
      </w:r>
    </w:p>
    <w:p w:rsidR="00FE0770" w:rsidRPr="00C137F1" w:rsidRDefault="00FE0770" w:rsidP="00B31083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 xml:space="preserve">Blood tests: </w:t>
      </w:r>
    </w:p>
    <w:p w:rsidR="00FE0770" w:rsidRPr="00C137F1" w:rsidRDefault="006B57C0" w:rsidP="00B31083">
      <w:pPr>
        <w:pStyle w:val="Listenabsatz"/>
        <w:numPr>
          <w:ilvl w:val="3"/>
          <w:numId w:val="2"/>
        </w:numPr>
        <w:rPr>
          <w:lang w:val="en-GB"/>
        </w:rPr>
      </w:pPr>
      <w:r w:rsidRPr="00C137F1">
        <w:rPr>
          <w:lang w:val="en-GB"/>
        </w:rPr>
        <w:t>P</w:t>
      </w:r>
      <w:r w:rsidR="00FE0770" w:rsidRPr="00C137F1">
        <w:rPr>
          <w:lang w:val="en-GB"/>
        </w:rPr>
        <w:t>rolactine</w:t>
      </w:r>
    </w:p>
    <w:p w:rsidR="00B31083" w:rsidRPr="00C137F1" w:rsidRDefault="00F62CDB" w:rsidP="00B31083">
      <w:pPr>
        <w:pStyle w:val="Listenabsatz"/>
        <w:numPr>
          <w:ilvl w:val="4"/>
          <w:numId w:val="2"/>
        </w:numPr>
        <w:rPr>
          <w:lang w:val="en-GB"/>
        </w:rPr>
      </w:pPr>
      <w:r w:rsidRPr="00C137F1">
        <w:rPr>
          <w:lang w:val="en-GB"/>
        </w:rPr>
        <w:t xml:space="preserve">What is the diagnostic value of </w:t>
      </w:r>
      <w:r w:rsidR="00405EF5" w:rsidRPr="00C137F1">
        <w:rPr>
          <w:lang w:val="en-GB"/>
        </w:rPr>
        <w:t>prolactin</w:t>
      </w:r>
      <w:r w:rsidRPr="00C137F1">
        <w:rPr>
          <w:lang w:val="en-GB"/>
        </w:rPr>
        <w:t xml:space="preserve"> in </w:t>
      </w:r>
      <w:r w:rsidR="00BC1861" w:rsidRPr="00C137F1">
        <w:rPr>
          <w:lang w:val="en-GB"/>
        </w:rPr>
        <w:t>BH</w:t>
      </w:r>
      <w:r w:rsidR="00BC1861" w:rsidRPr="0032770E">
        <w:rPr>
          <w:vertAlign w:val="subscript"/>
          <w:lang w:val="en-GB"/>
        </w:rPr>
        <w:t>4</w:t>
      </w:r>
      <w:r w:rsidR="0032770E">
        <w:rPr>
          <w:lang w:val="en-GB"/>
        </w:rPr>
        <w:t xml:space="preserve"> </w:t>
      </w:r>
      <w:r w:rsidR="00BC1861" w:rsidRPr="00C137F1">
        <w:rPr>
          <w:lang w:val="en-GB"/>
        </w:rPr>
        <w:t>deficiencies</w:t>
      </w:r>
      <w:r w:rsidRPr="00C137F1">
        <w:rPr>
          <w:lang w:val="en-GB"/>
        </w:rPr>
        <w:t xml:space="preserve">? </w:t>
      </w:r>
    </w:p>
    <w:p w:rsidR="00405EF5" w:rsidRPr="00C137F1" w:rsidRDefault="00405EF5" w:rsidP="00405EF5">
      <w:pPr>
        <w:pStyle w:val="Listenabsatz"/>
        <w:ind w:left="3600"/>
        <w:rPr>
          <w:lang w:val="en-GB"/>
        </w:rPr>
      </w:pPr>
    </w:p>
    <w:p w:rsidR="00401416" w:rsidRPr="00C137F1" w:rsidRDefault="00405EF5" w:rsidP="00405EF5">
      <w:pPr>
        <w:pStyle w:val="Listenabsatz"/>
        <w:numPr>
          <w:ilvl w:val="3"/>
          <w:numId w:val="2"/>
        </w:numPr>
        <w:rPr>
          <w:lang w:val="en-GB"/>
        </w:rPr>
      </w:pPr>
      <w:r w:rsidRPr="00C137F1">
        <w:rPr>
          <w:lang w:val="en-GB"/>
        </w:rPr>
        <w:t>Serotonin (whole blood)</w:t>
      </w:r>
    </w:p>
    <w:p w:rsidR="00405EF5" w:rsidRPr="00C137F1" w:rsidRDefault="00405EF5" w:rsidP="00405EF5">
      <w:pPr>
        <w:pStyle w:val="Listenabsatz"/>
        <w:numPr>
          <w:ilvl w:val="3"/>
          <w:numId w:val="2"/>
        </w:numPr>
        <w:rPr>
          <w:lang w:val="en-GB"/>
        </w:rPr>
      </w:pPr>
      <w:r w:rsidRPr="00C137F1">
        <w:rPr>
          <w:lang w:val="en-GB"/>
        </w:rPr>
        <w:t>Phenylalanine (plasma and DBS)</w:t>
      </w:r>
    </w:p>
    <w:p w:rsidR="00405EF5" w:rsidRPr="00C137F1" w:rsidRDefault="00405EF5" w:rsidP="00405EF5">
      <w:pPr>
        <w:pStyle w:val="Listenabsatz"/>
        <w:numPr>
          <w:ilvl w:val="3"/>
          <w:numId w:val="2"/>
        </w:numPr>
        <w:rPr>
          <w:lang w:val="en-GB"/>
        </w:rPr>
      </w:pPr>
      <w:r w:rsidRPr="00C137F1">
        <w:rPr>
          <w:lang w:val="en-GB"/>
        </w:rPr>
        <w:t>Phenylalanien loading test</w:t>
      </w:r>
    </w:p>
    <w:p w:rsidR="00405EF5" w:rsidRPr="00C137F1" w:rsidRDefault="00405EF5" w:rsidP="00405EF5">
      <w:pPr>
        <w:pStyle w:val="Listenabsatz"/>
        <w:ind w:left="2880"/>
        <w:rPr>
          <w:lang w:val="en-GB"/>
        </w:rPr>
      </w:pPr>
    </w:p>
    <w:p w:rsidR="00C45ECD" w:rsidRPr="00C137F1" w:rsidRDefault="00A20A51" w:rsidP="00B31083">
      <w:pPr>
        <w:pStyle w:val="Listenabsatz"/>
        <w:numPr>
          <w:ilvl w:val="1"/>
          <w:numId w:val="2"/>
        </w:numPr>
        <w:rPr>
          <w:lang w:val="en-GB"/>
        </w:rPr>
      </w:pPr>
      <w:r w:rsidRPr="00C137F1">
        <w:rPr>
          <w:lang w:val="en-GB"/>
        </w:rPr>
        <w:t xml:space="preserve">What is the best screening test for </w:t>
      </w:r>
      <w:r w:rsidR="00BC1861" w:rsidRPr="00C137F1">
        <w:rPr>
          <w:lang w:val="en-GB"/>
        </w:rPr>
        <w:t>BH</w:t>
      </w:r>
      <w:r w:rsidR="00BC1861" w:rsidRPr="000E1E87">
        <w:rPr>
          <w:vertAlign w:val="subscript"/>
          <w:lang w:val="en-GB"/>
        </w:rPr>
        <w:t>4</w:t>
      </w:r>
      <w:r w:rsidRPr="00C137F1">
        <w:rPr>
          <w:lang w:val="en-GB"/>
        </w:rPr>
        <w:t xml:space="preserve"> </w:t>
      </w:r>
      <w:r w:rsidR="00BC1861" w:rsidRPr="00C137F1">
        <w:rPr>
          <w:lang w:val="en-GB"/>
        </w:rPr>
        <w:t>deficiencies</w:t>
      </w:r>
      <w:r w:rsidRPr="00C137F1">
        <w:rPr>
          <w:lang w:val="en-GB"/>
        </w:rPr>
        <w:t>?</w:t>
      </w:r>
      <w:r w:rsidR="00405EF5" w:rsidRPr="00C137F1">
        <w:rPr>
          <w:lang w:val="en-GB"/>
        </w:rPr>
        <w:t xml:space="preserve"> (handling, reference values)</w:t>
      </w:r>
    </w:p>
    <w:p w:rsidR="00F62CDB" w:rsidRPr="00C137F1" w:rsidRDefault="00F62CDB" w:rsidP="00B31083">
      <w:pPr>
        <w:pStyle w:val="Listenabsatz"/>
        <w:numPr>
          <w:ilvl w:val="1"/>
          <w:numId w:val="2"/>
        </w:numPr>
        <w:rPr>
          <w:lang w:val="en-GB"/>
        </w:rPr>
      </w:pPr>
      <w:r w:rsidRPr="00C137F1">
        <w:rPr>
          <w:lang w:val="en-GB"/>
        </w:rPr>
        <w:t xml:space="preserve">What are mandatory tests for definite diagnosis of </w:t>
      </w:r>
      <w:r w:rsidR="00BC1861" w:rsidRPr="00C137F1">
        <w:rPr>
          <w:lang w:val="en-GB"/>
        </w:rPr>
        <w:t>BH</w:t>
      </w:r>
      <w:r w:rsidR="00BC1861" w:rsidRPr="000E1E87">
        <w:rPr>
          <w:vertAlign w:val="subscript"/>
          <w:lang w:val="en-GB"/>
        </w:rPr>
        <w:t>4</w:t>
      </w:r>
      <w:r w:rsidR="00BC1861" w:rsidRPr="00C137F1">
        <w:rPr>
          <w:lang w:val="en-GB"/>
        </w:rPr>
        <w:t xml:space="preserve"> deficiencies</w:t>
      </w:r>
      <w:r w:rsidRPr="00C137F1">
        <w:rPr>
          <w:lang w:val="en-GB"/>
        </w:rPr>
        <w:t xml:space="preserve">? </w:t>
      </w:r>
    </w:p>
    <w:p w:rsidR="00A20A51" w:rsidRPr="00C137F1" w:rsidRDefault="00A20A51" w:rsidP="00B31083">
      <w:pPr>
        <w:pStyle w:val="Listenabsatz"/>
        <w:numPr>
          <w:ilvl w:val="1"/>
          <w:numId w:val="2"/>
        </w:numPr>
        <w:rPr>
          <w:lang w:val="en-GB"/>
        </w:rPr>
      </w:pPr>
      <w:r w:rsidRPr="00C137F1">
        <w:rPr>
          <w:lang w:val="en-GB"/>
        </w:rPr>
        <w:t xml:space="preserve">What is the value of </w:t>
      </w:r>
      <w:r w:rsidR="00F62CDB" w:rsidRPr="00C137F1">
        <w:rPr>
          <w:lang w:val="en-GB"/>
        </w:rPr>
        <w:t>MR</w:t>
      </w:r>
      <w:r w:rsidR="00405EF5" w:rsidRPr="00C137F1">
        <w:rPr>
          <w:lang w:val="en-GB"/>
        </w:rPr>
        <w:t xml:space="preserve">, CCT, </w:t>
      </w:r>
      <w:r w:rsidR="00186F99" w:rsidRPr="00C137F1">
        <w:rPr>
          <w:lang w:val="en-GB"/>
        </w:rPr>
        <w:t>Fl</w:t>
      </w:r>
      <w:r w:rsidR="00405EF5" w:rsidRPr="00C137F1">
        <w:rPr>
          <w:lang w:val="en-GB"/>
        </w:rPr>
        <w:t>u</w:t>
      </w:r>
      <w:r w:rsidR="00186F99" w:rsidRPr="00C137F1">
        <w:rPr>
          <w:lang w:val="en-GB"/>
        </w:rPr>
        <w:t>ord</w:t>
      </w:r>
      <w:r w:rsidR="00405EF5" w:rsidRPr="00C137F1">
        <w:rPr>
          <w:lang w:val="en-GB"/>
        </w:rPr>
        <w:t>opa</w:t>
      </w:r>
      <w:r w:rsidR="00186F99" w:rsidRPr="00C137F1">
        <w:rPr>
          <w:lang w:val="en-GB"/>
        </w:rPr>
        <w:t xml:space="preserve"> PET</w:t>
      </w:r>
      <w:r w:rsidR="00BC1861" w:rsidRPr="00C137F1">
        <w:rPr>
          <w:lang w:val="en-GB"/>
        </w:rPr>
        <w:t xml:space="preserve"> </w:t>
      </w:r>
      <w:r w:rsidRPr="00C137F1">
        <w:rPr>
          <w:lang w:val="en-GB"/>
        </w:rPr>
        <w:t>imaging</w:t>
      </w:r>
      <w:r w:rsidR="00F62CDB" w:rsidRPr="00C137F1">
        <w:rPr>
          <w:lang w:val="en-GB"/>
        </w:rPr>
        <w:t xml:space="preserve"> of the brain</w:t>
      </w:r>
      <w:r w:rsidRPr="00C137F1">
        <w:rPr>
          <w:lang w:val="en-GB"/>
        </w:rPr>
        <w:t>?</w:t>
      </w:r>
    </w:p>
    <w:p w:rsidR="00C66997" w:rsidRPr="00C137F1" w:rsidRDefault="00F62CDB" w:rsidP="00FE0770">
      <w:pPr>
        <w:pStyle w:val="Listenabsatz"/>
        <w:numPr>
          <w:ilvl w:val="1"/>
          <w:numId w:val="2"/>
        </w:numPr>
        <w:rPr>
          <w:lang w:val="en-GB"/>
        </w:rPr>
      </w:pPr>
      <w:r w:rsidRPr="00C137F1">
        <w:rPr>
          <w:lang w:val="en-GB"/>
        </w:rPr>
        <w:t>What is known about p</w:t>
      </w:r>
      <w:r w:rsidR="00A20A51" w:rsidRPr="00C137F1">
        <w:rPr>
          <w:lang w:val="en-GB"/>
        </w:rPr>
        <w:t>anel diagnostics or w</w:t>
      </w:r>
      <w:r w:rsidR="00C66997" w:rsidRPr="00C137F1">
        <w:rPr>
          <w:lang w:val="en-GB"/>
        </w:rPr>
        <w:t>hole exome sequencing</w:t>
      </w:r>
      <w:r w:rsidR="006B57C0" w:rsidRPr="00C137F1">
        <w:rPr>
          <w:lang w:val="en-GB"/>
        </w:rPr>
        <w:t xml:space="preserve">? </w:t>
      </w:r>
    </w:p>
    <w:p w:rsidR="008D060E" w:rsidRPr="00C137F1" w:rsidRDefault="008D060E" w:rsidP="008D060E">
      <w:pPr>
        <w:pStyle w:val="Listenabsatz"/>
        <w:rPr>
          <w:lang w:val="en-GB"/>
        </w:rPr>
      </w:pPr>
    </w:p>
    <w:p w:rsidR="008D060E" w:rsidRPr="00C137F1" w:rsidRDefault="008D060E" w:rsidP="008D060E">
      <w:pPr>
        <w:pStyle w:val="Listenabsatz"/>
        <w:rPr>
          <w:b/>
          <w:lang w:val="en-GB"/>
        </w:rPr>
      </w:pPr>
      <w:r w:rsidRPr="00C137F1">
        <w:rPr>
          <w:b/>
          <w:lang w:val="en-GB"/>
        </w:rPr>
        <w:t xml:space="preserve">Statement: proposed diagnostic algorithm for </w:t>
      </w:r>
      <w:r w:rsidR="00BC1861" w:rsidRPr="00C137F1">
        <w:rPr>
          <w:b/>
          <w:lang w:val="en-GB"/>
        </w:rPr>
        <w:t>BH</w:t>
      </w:r>
      <w:r w:rsidR="00BC1861" w:rsidRPr="000E1E87">
        <w:rPr>
          <w:b/>
          <w:vertAlign w:val="subscript"/>
          <w:lang w:val="en-GB"/>
        </w:rPr>
        <w:t>4</w:t>
      </w:r>
      <w:r w:rsidR="000F0C01" w:rsidRPr="00C137F1">
        <w:rPr>
          <w:b/>
          <w:lang w:val="en-GB"/>
        </w:rPr>
        <w:t xml:space="preserve"> </w:t>
      </w:r>
      <w:r w:rsidR="00BC1861" w:rsidRPr="00C137F1">
        <w:rPr>
          <w:b/>
          <w:lang w:val="en-GB"/>
        </w:rPr>
        <w:t>deficiencies</w:t>
      </w:r>
      <w:r w:rsidRPr="00C137F1">
        <w:rPr>
          <w:b/>
          <w:lang w:val="en-GB"/>
        </w:rPr>
        <w:t xml:space="preserve"> </w:t>
      </w:r>
    </w:p>
    <w:p w:rsidR="006B57C0" w:rsidRPr="00C137F1" w:rsidRDefault="006B57C0" w:rsidP="006B57C0">
      <w:pPr>
        <w:pStyle w:val="Listenabsatz"/>
        <w:ind w:left="1440"/>
        <w:rPr>
          <w:lang w:val="en-GB"/>
        </w:rPr>
      </w:pPr>
    </w:p>
    <w:p w:rsidR="00FF7B46" w:rsidRPr="00C137F1" w:rsidRDefault="00FF7B46" w:rsidP="00FF7B46">
      <w:pPr>
        <w:pStyle w:val="Listenabsatz"/>
        <w:numPr>
          <w:ilvl w:val="0"/>
          <w:numId w:val="2"/>
        </w:numPr>
        <w:rPr>
          <w:lang w:val="en-GB"/>
        </w:rPr>
      </w:pPr>
      <w:r w:rsidRPr="00C137F1">
        <w:rPr>
          <w:lang w:val="en-GB"/>
        </w:rPr>
        <w:t xml:space="preserve">Genotype/ Phenotype correlations </w:t>
      </w:r>
    </w:p>
    <w:p w:rsidR="00FF7B46" w:rsidRPr="00C137F1" w:rsidRDefault="00FF7B46" w:rsidP="00FF7B46">
      <w:pPr>
        <w:pStyle w:val="Listenabsatz"/>
        <w:numPr>
          <w:ilvl w:val="1"/>
          <w:numId w:val="2"/>
        </w:numPr>
        <w:rPr>
          <w:lang w:val="en-GB"/>
        </w:rPr>
      </w:pPr>
      <w:r w:rsidRPr="00C137F1">
        <w:rPr>
          <w:lang w:val="en-GB"/>
        </w:rPr>
        <w:t xml:space="preserve">Are there genotype/ biochemical and/or clinical phenotypes correlations in </w:t>
      </w:r>
      <w:r w:rsidR="00BC1861" w:rsidRPr="00C137F1">
        <w:rPr>
          <w:lang w:val="en-GB"/>
        </w:rPr>
        <w:t>BH4</w:t>
      </w:r>
      <w:r w:rsidR="000F0C01" w:rsidRPr="00C137F1">
        <w:rPr>
          <w:lang w:val="en-GB"/>
        </w:rPr>
        <w:t xml:space="preserve"> </w:t>
      </w:r>
      <w:r w:rsidR="00BC1861" w:rsidRPr="00C137F1">
        <w:rPr>
          <w:lang w:val="en-GB"/>
        </w:rPr>
        <w:t>deficiencies</w:t>
      </w:r>
      <w:r w:rsidRPr="00C137F1">
        <w:rPr>
          <w:lang w:val="en-GB"/>
        </w:rPr>
        <w:t xml:space="preserve">? </w:t>
      </w:r>
    </w:p>
    <w:p w:rsidR="000F0C01" w:rsidRPr="00C137F1" w:rsidRDefault="000F0C01" w:rsidP="009D1F05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>Pterine measurements in DBS and urine</w:t>
      </w:r>
    </w:p>
    <w:p w:rsidR="00FF7B46" w:rsidRPr="00C137F1" w:rsidRDefault="008551F9" w:rsidP="009D1F05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>CSF measurements</w:t>
      </w:r>
    </w:p>
    <w:p w:rsidR="008551F9" w:rsidRPr="00C137F1" w:rsidRDefault="008551F9" w:rsidP="009D1F05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 xml:space="preserve">Genetic analysis </w:t>
      </w:r>
    </w:p>
    <w:p w:rsidR="00405EF5" w:rsidRPr="00C137F1" w:rsidRDefault="00405EF5" w:rsidP="009D1F05">
      <w:pPr>
        <w:pStyle w:val="Listenabsatz"/>
        <w:numPr>
          <w:ilvl w:val="2"/>
          <w:numId w:val="2"/>
        </w:numPr>
        <w:rPr>
          <w:lang w:val="en-GB"/>
        </w:rPr>
      </w:pPr>
      <w:r w:rsidRPr="00C137F1">
        <w:rPr>
          <w:lang w:val="en-GB"/>
        </w:rPr>
        <w:t>Response to treatment</w:t>
      </w:r>
    </w:p>
    <w:p w:rsidR="008551F9" w:rsidRPr="00C137F1" w:rsidRDefault="008551F9" w:rsidP="008E5BB8">
      <w:pPr>
        <w:rPr>
          <w:b/>
          <w:lang w:val="en-GB"/>
        </w:rPr>
      </w:pPr>
    </w:p>
    <w:p w:rsidR="006B57C0" w:rsidRPr="00C137F1" w:rsidRDefault="006B57C0">
      <w:pPr>
        <w:rPr>
          <w:lang w:val="en-GB"/>
        </w:rPr>
      </w:pPr>
      <w:r w:rsidRPr="00C137F1">
        <w:rPr>
          <w:lang w:val="en-GB"/>
        </w:rPr>
        <w:br w:type="page"/>
      </w:r>
    </w:p>
    <w:p w:rsidR="00FF7B46" w:rsidRPr="00C137F1" w:rsidRDefault="00FF7B46">
      <w:pPr>
        <w:rPr>
          <w:lang w:val="en-GB"/>
        </w:rPr>
      </w:pPr>
      <w:r w:rsidRPr="00C137F1">
        <w:rPr>
          <w:lang w:val="en-GB"/>
        </w:rPr>
        <w:lastRenderedPageBreak/>
        <w:t xml:space="preserve">Part II: Treatment </w:t>
      </w:r>
    </w:p>
    <w:p w:rsidR="00800252" w:rsidRPr="00C137F1" w:rsidRDefault="00B33EB0" w:rsidP="00FF7B46">
      <w:pPr>
        <w:pStyle w:val="Listenabsatz"/>
        <w:numPr>
          <w:ilvl w:val="0"/>
          <w:numId w:val="4"/>
        </w:numPr>
        <w:rPr>
          <w:lang w:val="en-GB"/>
        </w:rPr>
      </w:pPr>
      <w:r w:rsidRPr="00C137F1">
        <w:rPr>
          <w:lang w:val="en-GB"/>
        </w:rPr>
        <w:t xml:space="preserve">What is the evidence for the different options of </w:t>
      </w:r>
      <w:r w:rsidR="00800252" w:rsidRPr="00C137F1">
        <w:rPr>
          <w:lang w:val="en-GB"/>
        </w:rPr>
        <w:t>maintenance</w:t>
      </w:r>
      <w:r w:rsidRPr="00C137F1">
        <w:rPr>
          <w:lang w:val="en-GB"/>
        </w:rPr>
        <w:t xml:space="preserve"> d</w:t>
      </w:r>
      <w:r w:rsidR="006B57C0" w:rsidRPr="00C137F1">
        <w:rPr>
          <w:lang w:val="en-GB"/>
        </w:rPr>
        <w:t>rug therapy</w:t>
      </w:r>
      <w:r w:rsidR="00800252" w:rsidRPr="00C137F1">
        <w:rPr>
          <w:lang w:val="en-GB"/>
        </w:rPr>
        <w:t>, including dosage and side effects</w:t>
      </w:r>
      <w:r w:rsidR="008E5BB8" w:rsidRPr="00C137F1">
        <w:rPr>
          <w:lang w:val="en-GB"/>
        </w:rPr>
        <w:t>?</w:t>
      </w:r>
      <w:r w:rsidR="00800252" w:rsidRPr="00C137F1">
        <w:rPr>
          <w:lang w:val="en-GB"/>
        </w:rPr>
        <w:t xml:space="preserve"> </w:t>
      </w:r>
    </w:p>
    <w:p w:rsidR="00FF7B46" w:rsidRPr="00C137F1" w:rsidRDefault="00800252" w:rsidP="00FF7B46">
      <w:pPr>
        <w:pStyle w:val="Listenabsatz"/>
        <w:numPr>
          <w:ilvl w:val="0"/>
          <w:numId w:val="4"/>
        </w:numPr>
        <w:rPr>
          <w:lang w:val="en-GB"/>
        </w:rPr>
      </w:pPr>
      <w:r w:rsidRPr="00C137F1">
        <w:rPr>
          <w:lang w:val="en-GB"/>
        </w:rPr>
        <w:t xml:space="preserve">For each of the different drugs: is there a subset of patients for which this therapy has better or worse outcome? </w:t>
      </w:r>
      <w:r w:rsidR="00322CAE" w:rsidRPr="00C137F1">
        <w:rPr>
          <w:lang w:val="en-GB"/>
        </w:rPr>
        <w:t xml:space="preserve"> </w:t>
      </w:r>
    </w:p>
    <w:p w:rsidR="006B446B" w:rsidRPr="00C137F1" w:rsidRDefault="006B446B" w:rsidP="006B57C0">
      <w:pPr>
        <w:pStyle w:val="Listenabsatz"/>
        <w:numPr>
          <w:ilvl w:val="1"/>
          <w:numId w:val="4"/>
        </w:numPr>
        <w:rPr>
          <w:lang w:val="en-GB"/>
        </w:rPr>
      </w:pPr>
      <w:r w:rsidRPr="00C137F1">
        <w:rPr>
          <w:lang w:val="en-GB"/>
        </w:rPr>
        <w:t>Phe reduced diet</w:t>
      </w:r>
    </w:p>
    <w:p w:rsidR="006B446B" w:rsidRPr="00C137F1" w:rsidRDefault="006B446B" w:rsidP="006B57C0">
      <w:pPr>
        <w:pStyle w:val="Listenabsatz"/>
        <w:numPr>
          <w:ilvl w:val="1"/>
          <w:numId w:val="4"/>
        </w:numPr>
        <w:rPr>
          <w:lang w:val="en-GB"/>
        </w:rPr>
      </w:pPr>
      <w:r w:rsidRPr="00C137F1">
        <w:rPr>
          <w:lang w:val="en-GB"/>
        </w:rPr>
        <w:t>Sapropterin</w:t>
      </w:r>
    </w:p>
    <w:p w:rsidR="006B57C0" w:rsidRPr="00C137F1" w:rsidRDefault="006B57C0" w:rsidP="006B57C0">
      <w:pPr>
        <w:pStyle w:val="Listenabsatz"/>
        <w:numPr>
          <w:ilvl w:val="1"/>
          <w:numId w:val="4"/>
        </w:numPr>
        <w:rPr>
          <w:lang w:val="en-GB"/>
        </w:rPr>
      </w:pPr>
      <w:r w:rsidRPr="00C137F1">
        <w:rPr>
          <w:lang w:val="en-GB"/>
        </w:rPr>
        <w:t>Levodopa</w:t>
      </w:r>
    </w:p>
    <w:p w:rsidR="006B57C0" w:rsidRPr="00C137F1" w:rsidRDefault="006B57C0" w:rsidP="006B57C0">
      <w:pPr>
        <w:pStyle w:val="Listenabsatz"/>
        <w:numPr>
          <w:ilvl w:val="2"/>
          <w:numId w:val="4"/>
        </w:numPr>
      </w:pPr>
      <w:r w:rsidRPr="00C137F1">
        <w:rPr>
          <w:lang w:val="en-GB"/>
        </w:rPr>
        <w:t>Carbi</w:t>
      </w:r>
      <w:r w:rsidRPr="00C137F1">
        <w:t>dopa</w:t>
      </w:r>
    </w:p>
    <w:p w:rsidR="006B57C0" w:rsidRPr="00C137F1" w:rsidRDefault="006B57C0" w:rsidP="00C74FAF">
      <w:pPr>
        <w:pStyle w:val="Listenabsatz"/>
        <w:numPr>
          <w:ilvl w:val="1"/>
          <w:numId w:val="4"/>
        </w:numPr>
      </w:pPr>
      <w:r w:rsidRPr="00C137F1">
        <w:t xml:space="preserve">5-hydroxytryptophan </w:t>
      </w:r>
    </w:p>
    <w:p w:rsidR="006B57C0" w:rsidRPr="00C137F1" w:rsidRDefault="006B57C0" w:rsidP="006B57C0">
      <w:pPr>
        <w:pStyle w:val="Listenabsatz"/>
        <w:numPr>
          <w:ilvl w:val="1"/>
          <w:numId w:val="4"/>
        </w:numPr>
      </w:pPr>
      <w:r w:rsidRPr="00C137F1">
        <w:t xml:space="preserve">Dopamine agonists </w:t>
      </w:r>
    </w:p>
    <w:p w:rsidR="00B33EB0" w:rsidRPr="00C137F1" w:rsidRDefault="00B33EB0" w:rsidP="00C74FAF">
      <w:pPr>
        <w:pStyle w:val="Listenabsatz"/>
        <w:numPr>
          <w:ilvl w:val="2"/>
          <w:numId w:val="4"/>
        </w:numPr>
      </w:pPr>
      <w:r w:rsidRPr="00C137F1">
        <w:t>Bromocriptine</w:t>
      </w:r>
    </w:p>
    <w:p w:rsidR="00B33EB0" w:rsidRPr="00C137F1" w:rsidRDefault="00B33EB0" w:rsidP="00C74FAF">
      <w:pPr>
        <w:pStyle w:val="Listenabsatz"/>
        <w:numPr>
          <w:ilvl w:val="2"/>
          <w:numId w:val="4"/>
        </w:numPr>
      </w:pPr>
      <w:r w:rsidRPr="00C137F1">
        <w:t>Pramipexol</w:t>
      </w:r>
    </w:p>
    <w:p w:rsidR="00B33EB0" w:rsidRPr="00C137F1" w:rsidRDefault="00B33EB0" w:rsidP="00C74FAF">
      <w:pPr>
        <w:pStyle w:val="Listenabsatz"/>
        <w:numPr>
          <w:ilvl w:val="2"/>
          <w:numId w:val="4"/>
        </w:numPr>
      </w:pPr>
      <w:r w:rsidRPr="00C137F1">
        <w:t>....</w:t>
      </w:r>
    </w:p>
    <w:p w:rsidR="006B57C0" w:rsidRPr="00C137F1" w:rsidRDefault="006B57C0" w:rsidP="006B57C0">
      <w:pPr>
        <w:pStyle w:val="Listenabsatz"/>
        <w:numPr>
          <w:ilvl w:val="1"/>
          <w:numId w:val="4"/>
        </w:numPr>
      </w:pPr>
      <w:r w:rsidRPr="00C137F1">
        <w:t xml:space="preserve">MAO-inhibitors </w:t>
      </w:r>
    </w:p>
    <w:p w:rsidR="00B33EB0" w:rsidRPr="00C137F1" w:rsidRDefault="00B33EB0" w:rsidP="00C74FAF">
      <w:pPr>
        <w:pStyle w:val="Listenabsatz"/>
        <w:numPr>
          <w:ilvl w:val="2"/>
          <w:numId w:val="4"/>
        </w:numPr>
      </w:pPr>
      <w:r w:rsidRPr="00C137F1">
        <w:t xml:space="preserve">Selective </w:t>
      </w:r>
    </w:p>
    <w:p w:rsidR="00B33EB0" w:rsidRPr="00C137F1" w:rsidRDefault="00B33EB0" w:rsidP="00C74FAF">
      <w:pPr>
        <w:pStyle w:val="Listenabsatz"/>
        <w:numPr>
          <w:ilvl w:val="2"/>
          <w:numId w:val="4"/>
        </w:numPr>
      </w:pPr>
      <w:r w:rsidRPr="00C137F1">
        <w:t>Non-selective</w:t>
      </w:r>
    </w:p>
    <w:p w:rsidR="006B57C0" w:rsidRPr="00C137F1" w:rsidRDefault="006B57C0" w:rsidP="006B57C0">
      <w:pPr>
        <w:pStyle w:val="Listenabsatz"/>
        <w:numPr>
          <w:ilvl w:val="1"/>
          <w:numId w:val="4"/>
        </w:numPr>
      </w:pPr>
      <w:r w:rsidRPr="00C137F1">
        <w:t xml:space="preserve">Anti-cholinergic agents </w:t>
      </w:r>
    </w:p>
    <w:p w:rsidR="006B57C0" w:rsidRPr="00C137F1" w:rsidRDefault="006B57C0" w:rsidP="006B57C0">
      <w:pPr>
        <w:pStyle w:val="Listenabsatz"/>
        <w:numPr>
          <w:ilvl w:val="1"/>
          <w:numId w:val="4"/>
        </w:numPr>
      </w:pPr>
      <w:r w:rsidRPr="00C137F1">
        <w:t xml:space="preserve">Alfa-adrenoreceptor agonists </w:t>
      </w:r>
    </w:p>
    <w:p w:rsidR="006B57C0" w:rsidRPr="00C137F1" w:rsidRDefault="006B57C0" w:rsidP="006B57C0">
      <w:pPr>
        <w:pStyle w:val="Listenabsatz"/>
        <w:numPr>
          <w:ilvl w:val="1"/>
          <w:numId w:val="4"/>
        </w:numPr>
      </w:pPr>
      <w:r w:rsidRPr="00C137F1">
        <w:t>Fo</w:t>
      </w:r>
      <w:r w:rsidR="00A25214" w:rsidRPr="00C137F1">
        <w:t>linic acid</w:t>
      </w:r>
    </w:p>
    <w:p w:rsidR="006B57C0" w:rsidRPr="00C137F1" w:rsidRDefault="006B57C0" w:rsidP="006B57C0">
      <w:pPr>
        <w:pStyle w:val="Listenabsatz"/>
        <w:numPr>
          <w:ilvl w:val="1"/>
          <w:numId w:val="4"/>
        </w:numPr>
      </w:pPr>
      <w:r w:rsidRPr="00C137F1">
        <w:t xml:space="preserve">Melatonin </w:t>
      </w:r>
    </w:p>
    <w:p w:rsidR="00A25214" w:rsidRPr="00C137F1" w:rsidRDefault="00A25214" w:rsidP="006B57C0">
      <w:pPr>
        <w:pStyle w:val="Listenabsatz"/>
        <w:numPr>
          <w:ilvl w:val="1"/>
          <w:numId w:val="4"/>
        </w:numPr>
      </w:pPr>
      <w:r w:rsidRPr="00C137F1">
        <w:t>BH</w:t>
      </w:r>
      <w:r w:rsidRPr="000E1E87">
        <w:rPr>
          <w:vertAlign w:val="subscript"/>
        </w:rPr>
        <w:t>2</w:t>
      </w:r>
    </w:p>
    <w:p w:rsidR="006B57C0" w:rsidRPr="00C137F1" w:rsidRDefault="006B57C0" w:rsidP="006B57C0">
      <w:pPr>
        <w:pStyle w:val="Listenabsatz"/>
        <w:numPr>
          <w:ilvl w:val="1"/>
          <w:numId w:val="4"/>
        </w:numPr>
      </w:pPr>
      <w:r w:rsidRPr="00C137F1">
        <w:t xml:space="preserve">Selective serotonin reuptake inhibitors </w:t>
      </w:r>
    </w:p>
    <w:p w:rsidR="00F7781B" w:rsidRPr="00C137F1" w:rsidRDefault="00F7781B" w:rsidP="006B57C0">
      <w:pPr>
        <w:pStyle w:val="Listenabsatz"/>
        <w:numPr>
          <w:ilvl w:val="1"/>
          <w:numId w:val="4"/>
        </w:numPr>
      </w:pPr>
      <w:r w:rsidRPr="00C137F1">
        <w:t xml:space="preserve">Other </w:t>
      </w:r>
    </w:p>
    <w:p w:rsidR="00800252" w:rsidRPr="00C137F1" w:rsidRDefault="00F7781B" w:rsidP="00F7781B">
      <w:pPr>
        <w:pStyle w:val="Listenabsatz"/>
        <w:numPr>
          <w:ilvl w:val="2"/>
          <w:numId w:val="4"/>
        </w:numPr>
      </w:pPr>
      <w:r w:rsidRPr="00C137F1">
        <w:t>Benzodiazepines,</w:t>
      </w:r>
    </w:p>
    <w:p w:rsidR="00800252" w:rsidRPr="00C137F1" w:rsidRDefault="00800252" w:rsidP="00F7781B">
      <w:pPr>
        <w:pStyle w:val="Listenabsatz"/>
        <w:numPr>
          <w:ilvl w:val="2"/>
          <w:numId w:val="4"/>
        </w:numPr>
      </w:pPr>
      <w:r w:rsidRPr="00C137F1">
        <w:t>Botulintoxin</w:t>
      </w:r>
    </w:p>
    <w:p w:rsidR="00F7781B" w:rsidRPr="00C137F1" w:rsidRDefault="00800252" w:rsidP="00F7781B">
      <w:pPr>
        <w:pStyle w:val="Listenabsatz"/>
        <w:numPr>
          <w:ilvl w:val="2"/>
          <w:numId w:val="4"/>
        </w:numPr>
      </w:pPr>
      <w:r w:rsidRPr="00C137F1">
        <w:t>Other</w:t>
      </w:r>
    </w:p>
    <w:p w:rsidR="006B57C0" w:rsidRPr="00C137F1" w:rsidRDefault="00B33EB0" w:rsidP="00FF7B46">
      <w:pPr>
        <w:pStyle w:val="Listenabsatz"/>
        <w:numPr>
          <w:ilvl w:val="0"/>
          <w:numId w:val="4"/>
        </w:numPr>
        <w:rPr>
          <w:lang w:val="en-GB"/>
        </w:rPr>
      </w:pPr>
      <w:r w:rsidRPr="00C137F1">
        <w:rPr>
          <w:lang w:val="en-GB"/>
        </w:rPr>
        <w:t>Is there any recommendable n</w:t>
      </w:r>
      <w:r w:rsidR="006B57C0" w:rsidRPr="00C137F1">
        <w:rPr>
          <w:lang w:val="en-GB"/>
        </w:rPr>
        <w:t>on- medical treatment</w:t>
      </w:r>
      <w:r w:rsidR="00C74FAF" w:rsidRPr="00C137F1">
        <w:rPr>
          <w:lang w:val="en-GB"/>
        </w:rPr>
        <w:t>?</w:t>
      </w:r>
      <w:r w:rsidR="006B57C0" w:rsidRPr="00C137F1">
        <w:rPr>
          <w:lang w:val="en-GB"/>
        </w:rPr>
        <w:t xml:space="preserve"> </w:t>
      </w:r>
    </w:p>
    <w:p w:rsidR="00B33EB0" w:rsidRPr="00C137F1" w:rsidRDefault="00322CAE" w:rsidP="00800252">
      <w:pPr>
        <w:pStyle w:val="Listenabsatz"/>
        <w:numPr>
          <w:ilvl w:val="1"/>
          <w:numId w:val="4"/>
        </w:numPr>
      </w:pPr>
      <w:r w:rsidRPr="00C137F1">
        <w:t>Physiothe</w:t>
      </w:r>
      <w:r w:rsidR="00800252" w:rsidRPr="00C137F1">
        <w:t>rapy</w:t>
      </w:r>
    </w:p>
    <w:p w:rsidR="00322CAE" w:rsidRPr="00C137F1" w:rsidRDefault="00322CAE" w:rsidP="00800252">
      <w:pPr>
        <w:pStyle w:val="Listenabsatz"/>
        <w:numPr>
          <w:ilvl w:val="1"/>
          <w:numId w:val="4"/>
        </w:numPr>
      </w:pPr>
      <w:r w:rsidRPr="00C137F1">
        <w:t>Logopaedic treatment</w:t>
      </w:r>
    </w:p>
    <w:p w:rsidR="00B33EB0" w:rsidRPr="00C137F1" w:rsidRDefault="00322CAE" w:rsidP="008E5BB8">
      <w:pPr>
        <w:pStyle w:val="Listenabsatz"/>
        <w:numPr>
          <w:ilvl w:val="1"/>
          <w:numId w:val="4"/>
        </w:numPr>
        <w:rPr>
          <w:lang w:val="en-GB"/>
        </w:rPr>
      </w:pPr>
      <w:r w:rsidRPr="00C137F1">
        <w:t>Occupational treatment</w:t>
      </w:r>
      <w:r w:rsidR="00C74FAF" w:rsidRPr="00C137F1">
        <w:rPr>
          <w:lang w:val="en-GB"/>
        </w:rPr>
        <w:t xml:space="preserve">ietary treatment? </w:t>
      </w:r>
    </w:p>
    <w:p w:rsidR="00C74FAF" w:rsidRPr="00C137F1" w:rsidRDefault="00C74FAF" w:rsidP="00C74FAF">
      <w:pPr>
        <w:pStyle w:val="Listenabsatz"/>
        <w:rPr>
          <w:lang w:val="en-GB"/>
        </w:rPr>
      </w:pPr>
    </w:p>
    <w:p w:rsidR="00B33EB0" w:rsidRPr="00C137F1" w:rsidRDefault="00B33EB0" w:rsidP="00FF7B46">
      <w:pPr>
        <w:pStyle w:val="Listenabsatz"/>
        <w:numPr>
          <w:ilvl w:val="0"/>
          <w:numId w:val="4"/>
        </w:numPr>
        <w:rPr>
          <w:lang w:val="en-GB"/>
        </w:rPr>
      </w:pPr>
      <w:r w:rsidRPr="00C137F1">
        <w:rPr>
          <w:lang w:val="en-GB"/>
        </w:rPr>
        <w:t>Acute drug therapy</w:t>
      </w:r>
    </w:p>
    <w:p w:rsidR="00322CAE" w:rsidRPr="00C137F1" w:rsidRDefault="00322CAE" w:rsidP="00C74FAF">
      <w:pPr>
        <w:pStyle w:val="Listenabsatz"/>
        <w:numPr>
          <w:ilvl w:val="1"/>
          <w:numId w:val="4"/>
        </w:numPr>
        <w:rPr>
          <w:lang w:val="en-GB"/>
        </w:rPr>
      </w:pPr>
      <w:r w:rsidRPr="00C137F1">
        <w:rPr>
          <w:lang w:val="en-GB"/>
        </w:rPr>
        <w:t>Baclofen</w:t>
      </w:r>
    </w:p>
    <w:p w:rsidR="00C74FAF" w:rsidRPr="00C137F1" w:rsidRDefault="00322CAE" w:rsidP="00C74FAF">
      <w:pPr>
        <w:pStyle w:val="Listenabsatz"/>
        <w:numPr>
          <w:ilvl w:val="1"/>
          <w:numId w:val="4"/>
        </w:numPr>
        <w:rPr>
          <w:lang w:val="en-GB"/>
        </w:rPr>
      </w:pPr>
      <w:r w:rsidRPr="00C137F1">
        <w:rPr>
          <w:lang w:val="en-GB"/>
        </w:rPr>
        <w:t>Benzodi</w:t>
      </w:r>
      <w:r w:rsidR="00C74FAF" w:rsidRPr="00C137F1">
        <w:rPr>
          <w:lang w:val="en-GB"/>
        </w:rPr>
        <w:t>a</w:t>
      </w:r>
      <w:r w:rsidRPr="00C137F1">
        <w:rPr>
          <w:lang w:val="en-GB"/>
        </w:rPr>
        <w:t>zepin</w:t>
      </w:r>
      <w:r w:rsidR="00C74FAF" w:rsidRPr="00C137F1">
        <w:rPr>
          <w:lang w:val="en-GB"/>
        </w:rPr>
        <w:t>e</w:t>
      </w:r>
    </w:p>
    <w:p w:rsidR="00322CAE" w:rsidRPr="00C137F1" w:rsidRDefault="00322CAE" w:rsidP="00C74FAF">
      <w:pPr>
        <w:pStyle w:val="Listenabsatz"/>
        <w:numPr>
          <w:ilvl w:val="1"/>
          <w:numId w:val="4"/>
        </w:numPr>
        <w:rPr>
          <w:lang w:val="en-GB"/>
        </w:rPr>
      </w:pPr>
      <w:r w:rsidRPr="00C137F1">
        <w:rPr>
          <w:lang w:val="en-GB"/>
        </w:rPr>
        <w:t xml:space="preserve">Chloralhydrate </w:t>
      </w:r>
    </w:p>
    <w:p w:rsidR="00C74FAF" w:rsidRPr="00C137F1" w:rsidRDefault="00322CAE">
      <w:pPr>
        <w:pStyle w:val="Listenabsatz"/>
        <w:numPr>
          <w:ilvl w:val="1"/>
          <w:numId w:val="4"/>
        </w:numPr>
      </w:pPr>
      <w:r w:rsidRPr="00C137F1">
        <w:rPr>
          <w:lang w:val="en-GB"/>
        </w:rPr>
        <w:t>Phenobarbiton</w:t>
      </w:r>
      <w:r w:rsidRPr="00C137F1">
        <w:t>?</w:t>
      </w:r>
    </w:p>
    <w:p w:rsidR="008E5BB8" w:rsidRPr="00C137F1" w:rsidRDefault="008E5BB8" w:rsidP="001908EF">
      <w:pPr>
        <w:pStyle w:val="Listenabsatz"/>
        <w:ind w:left="1080"/>
      </w:pPr>
    </w:p>
    <w:p w:rsidR="00C74FAF" w:rsidRPr="00C137F1" w:rsidRDefault="00322CAE" w:rsidP="009D1F05">
      <w:pPr>
        <w:pStyle w:val="Listenabsatz"/>
        <w:numPr>
          <w:ilvl w:val="0"/>
          <w:numId w:val="4"/>
        </w:numPr>
        <w:rPr>
          <w:lang w:val="en-GB"/>
        </w:rPr>
      </w:pPr>
      <w:r w:rsidRPr="00C137F1">
        <w:rPr>
          <w:lang w:val="en-GB"/>
        </w:rPr>
        <w:t xml:space="preserve">Surgical treatment options / </w:t>
      </w:r>
      <w:r w:rsidR="007059E3">
        <w:rPr>
          <w:lang w:val="en-GB"/>
        </w:rPr>
        <w:t>d</w:t>
      </w:r>
      <w:r w:rsidRPr="00C137F1">
        <w:rPr>
          <w:lang w:val="en-GB"/>
        </w:rPr>
        <w:t>eep brain stimulator?</w:t>
      </w:r>
    </w:p>
    <w:p w:rsidR="00C74FAF" w:rsidRPr="00C137F1" w:rsidRDefault="00C74FAF" w:rsidP="009D1F05">
      <w:pPr>
        <w:pStyle w:val="Listenabsatz"/>
        <w:numPr>
          <w:ilvl w:val="1"/>
          <w:numId w:val="4"/>
        </w:numPr>
        <w:rPr>
          <w:lang w:val="en-GB"/>
        </w:rPr>
      </w:pPr>
      <w:r w:rsidRPr="00C137F1">
        <w:rPr>
          <w:lang w:val="en-GB"/>
        </w:rPr>
        <w:t xml:space="preserve">Gene therapy </w:t>
      </w:r>
    </w:p>
    <w:p w:rsidR="00C74FAF" w:rsidRPr="00C137F1" w:rsidRDefault="00C74FAF" w:rsidP="009D1F05">
      <w:pPr>
        <w:pStyle w:val="Listenabsatz"/>
        <w:ind w:left="360"/>
        <w:rPr>
          <w:lang w:val="en-GB"/>
        </w:rPr>
      </w:pPr>
    </w:p>
    <w:p w:rsidR="00322CAE" w:rsidRPr="00C137F1" w:rsidRDefault="00C74FAF" w:rsidP="009D1F05">
      <w:pPr>
        <w:pStyle w:val="Listenabsatz"/>
        <w:numPr>
          <w:ilvl w:val="0"/>
          <w:numId w:val="4"/>
        </w:numPr>
        <w:rPr>
          <w:lang w:val="en-GB"/>
        </w:rPr>
      </w:pPr>
      <w:r w:rsidRPr="00C137F1">
        <w:rPr>
          <w:lang w:val="en-GB"/>
        </w:rPr>
        <w:t>Concomitant</w:t>
      </w:r>
      <w:r w:rsidR="00322CAE" w:rsidRPr="00C137F1">
        <w:rPr>
          <w:lang w:val="en-GB"/>
        </w:rPr>
        <w:t xml:space="preserve"> medication</w:t>
      </w:r>
    </w:p>
    <w:p w:rsidR="009D1F05" w:rsidRPr="00C137F1" w:rsidRDefault="009D1F05" w:rsidP="009D1F05">
      <w:pPr>
        <w:pStyle w:val="Listenabsatz"/>
        <w:numPr>
          <w:ilvl w:val="1"/>
          <w:numId w:val="4"/>
        </w:numPr>
        <w:rPr>
          <w:lang w:val="en-GB"/>
        </w:rPr>
      </w:pPr>
      <w:r w:rsidRPr="00C137F1">
        <w:rPr>
          <w:lang w:val="en-GB"/>
        </w:rPr>
        <w:t>Antiepileptic therapy, are there recommendations on drugs of choice?</w:t>
      </w:r>
    </w:p>
    <w:p w:rsidR="001908EF" w:rsidRPr="00C137F1" w:rsidRDefault="001908EF" w:rsidP="009D1F05">
      <w:pPr>
        <w:pStyle w:val="Listenabsatz"/>
        <w:numPr>
          <w:ilvl w:val="1"/>
          <w:numId w:val="4"/>
        </w:numPr>
        <w:rPr>
          <w:lang w:val="en-GB"/>
        </w:rPr>
      </w:pPr>
      <w:r w:rsidRPr="00C137F1">
        <w:rPr>
          <w:lang w:val="en-GB"/>
        </w:rPr>
        <w:t>Psycatric therapy/ treatment</w:t>
      </w:r>
    </w:p>
    <w:p w:rsidR="009D1F05" w:rsidRPr="00C137F1" w:rsidRDefault="009D1F05" w:rsidP="009D1F05">
      <w:pPr>
        <w:pStyle w:val="Listenabsatz"/>
        <w:ind w:left="1080"/>
        <w:rPr>
          <w:lang w:val="en-GB"/>
        </w:rPr>
      </w:pPr>
    </w:p>
    <w:p w:rsidR="009D1F05" w:rsidRPr="00C137F1" w:rsidRDefault="009D1F05" w:rsidP="009D1F05">
      <w:pPr>
        <w:pStyle w:val="Listenabsatz"/>
        <w:numPr>
          <w:ilvl w:val="0"/>
          <w:numId w:val="4"/>
        </w:numPr>
        <w:rPr>
          <w:lang w:val="en-GB"/>
        </w:rPr>
      </w:pPr>
      <w:r w:rsidRPr="00C137F1">
        <w:rPr>
          <w:lang w:val="en-GB"/>
        </w:rPr>
        <w:t xml:space="preserve">Contraindication Are there any drugs to avoid in </w:t>
      </w:r>
      <w:r w:rsidR="00BC1861" w:rsidRPr="00C137F1">
        <w:rPr>
          <w:lang w:val="en-GB"/>
        </w:rPr>
        <w:t>BH</w:t>
      </w:r>
      <w:r w:rsidR="00BC1861" w:rsidRPr="000E1E87">
        <w:rPr>
          <w:vertAlign w:val="subscript"/>
          <w:lang w:val="en-GB"/>
        </w:rPr>
        <w:t>4</w:t>
      </w:r>
      <w:r w:rsidRPr="00C137F1">
        <w:rPr>
          <w:lang w:val="en-GB"/>
        </w:rPr>
        <w:t xml:space="preserve"> </w:t>
      </w:r>
      <w:r w:rsidR="00BC1861" w:rsidRPr="00C137F1">
        <w:rPr>
          <w:lang w:val="en-GB"/>
        </w:rPr>
        <w:t>deficiencies</w:t>
      </w:r>
      <w:r w:rsidRPr="00C137F1">
        <w:rPr>
          <w:lang w:val="en-GB"/>
        </w:rPr>
        <w:t xml:space="preserve">? </w:t>
      </w:r>
    </w:p>
    <w:p w:rsidR="000F0C01" w:rsidRPr="00C137F1" w:rsidRDefault="000F0C01" w:rsidP="009D1F05">
      <w:pPr>
        <w:rPr>
          <w:b/>
          <w:lang w:val="en-GB"/>
        </w:rPr>
      </w:pPr>
    </w:p>
    <w:p w:rsidR="00322CAE" w:rsidRPr="00C137F1" w:rsidRDefault="00C74FAF" w:rsidP="009D1F05">
      <w:pPr>
        <w:rPr>
          <w:b/>
          <w:lang w:val="en-GB"/>
        </w:rPr>
      </w:pPr>
      <w:r w:rsidRPr="00C137F1">
        <w:rPr>
          <w:b/>
          <w:lang w:val="en-GB"/>
        </w:rPr>
        <w:t xml:space="preserve">Statement: proposed therapeutic algorithm for </w:t>
      </w:r>
      <w:r w:rsidR="00BC1861" w:rsidRPr="00C137F1">
        <w:rPr>
          <w:b/>
          <w:lang w:val="en-GB"/>
        </w:rPr>
        <w:t>BH</w:t>
      </w:r>
      <w:r w:rsidR="00BC1861" w:rsidRPr="000E1E87">
        <w:rPr>
          <w:b/>
          <w:vertAlign w:val="subscript"/>
          <w:lang w:val="en-GB"/>
        </w:rPr>
        <w:t>4</w:t>
      </w:r>
      <w:r w:rsidRPr="00C137F1">
        <w:rPr>
          <w:b/>
          <w:lang w:val="en-GB"/>
        </w:rPr>
        <w:t>-</w:t>
      </w:r>
      <w:r w:rsidR="00BC1861" w:rsidRPr="00C137F1">
        <w:rPr>
          <w:b/>
          <w:lang w:val="en-GB"/>
        </w:rPr>
        <w:t>deficiencies</w:t>
      </w:r>
      <w:r w:rsidRPr="00C137F1">
        <w:rPr>
          <w:b/>
          <w:lang w:val="en-GB"/>
        </w:rPr>
        <w:t xml:space="preserve"> </w:t>
      </w:r>
    </w:p>
    <w:p w:rsidR="00C66997" w:rsidRPr="00C137F1" w:rsidRDefault="00C66997">
      <w:pPr>
        <w:rPr>
          <w:lang w:val="en-GB"/>
        </w:rPr>
      </w:pPr>
      <w:r w:rsidRPr="00C137F1">
        <w:rPr>
          <w:lang w:val="en-GB"/>
        </w:rPr>
        <w:t xml:space="preserve">Part III: </w:t>
      </w:r>
      <w:r w:rsidR="00F0607F" w:rsidRPr="00C137F1">
        <w:rPr>
          <w:lang w:val="en-GB"/>
        </w:rPr>
        <w:t xml:space="preserve">Standard long-term management of </w:t>
      </w:r>
      <w:r w:rsidR="00BC1861" w:rsidRPr="00C137F1">
        <w:rPr>
          <w:lang w:val="en-GB"/>
        </w:rPr>
        <w:t>BH4</w:t>
      </w:r>
      <w:r w:rsidR="00F0607F" w:rsidRPr="00C137F1">
        <w:rPr>
          <w:lang w:val="en-GB"/>
        </w:rPr>
        <w:t xml:space="preserve"> pat</w:t>
      </w:r>
      <w:r w:rsidR="00C74FAF" w:rsidRPr="00C137F1">
        <w:rPr>
          <w:lang w:val="en-GB"/>
        </w:rPr>
        <w:t>ie</w:t>
      </w:r>
      <w:r w:rsidR="00F0607F" w:rsidRPr="00C137F1">
        <w:rPr>
          <w:lang w:val="en-GB"/>
        </w:rPr>
        <w:t xml:space="preserve">nts </w:t>
      </w:r>
    </w:p>
    <w:p w:rsidR="006B57C0" w:rsidRPr="00C137F1" w:rsidRDefault="006B57C0" w:rsidP="006B57C0">
      <w:pPr>
        <w:pStyle w:val="Listenabsatz"/>
        <w:numPr>
          <w:ilvl w:val="0"/>
          <w:numId w:val="5"/>
        </w:numPr>
        <w:rPr>
          <w:lang w:val="en-GB"/>
        </w:rPr>
      </w:pPr>
      <w:r w:rsidRPr="00C137F1">
        <w:rPr>
          <w:lang w:val="en-GB"/>
        </w:rPr>
        <w:t xml:space="preserve">Topics that should be covered on follow up visits </w:t>
      </w:r>
    </w:p>
    <w:p w:rsidR="00FF7B46" w:rsidRPr="00C137F1" w:rsidRDefault="00F0607F" w:rsidP="00F0607F">
      <w:pPr>
        <w:pStyle w:val="Listenabsatz"/>
        <w:numPr>
          <w:ilvl w:val="0"/>
          <w:numId w:val="5"/>
        </w:numPr>
        <w:rPr>
          <w:lang w:val="en-GB"/>
        </w:rPr>
      </w:pPr>
      <w:r w:rsidRPr="00C137F1">
        <w:rPr>
          <w:lang w:val="en-GB"/>
        </w:rPr>
        <w:t>Monitoring:</w:t>
      </w:r>
    </w:p>
    <w:p w:rsidR="00F0607F" w:rsidRPr="00C137F1" w:rsidRDefault="00F0607F" w:rsidP="00C74FAF">
      <w:pPr>
        <w:pStyle w:val="Listenabsatz"/>
        <w:numPr>
          <w:ilvl w:val="1"/>
          <w:numId w:val="5"/>
        </w:numPr>
        <w:rPr>
          <w:lang w:val="en-GB"/>
        </w:rPr>
      </w:pPr>
      <w:r w:rsidRPr="00C137F1">
        <w:rPr>
          <w:lang w:val="en-GB"/>
        </w:rPr>
        <w:t>Nutrional status (bone, vitamins, iron</w:t>
      </w:r>
      <w:r w:rsidR="00835E83" w:rsidRPr="00C137F1">
        <w:rPr>
          <w:lang w:val="en-GB"/>
        </w:rPr>
        <w:t>, selenium, zinc, vitamin D</w:t>
      </w:r>
      <w:r w:rsidRPr="00C137F1">
        <w:rPr>
          <w:lang w:val="en-GB"/>
        </w:rPr>
        <w:t>?)</w:t>
      </w:r>
    </w:p>
    <w:p w:rsidR="00B20892" w:rsidRPr="00C137F1" w:rsidRDefault="00B20892" w:rsidP="00C74FAF">
      <w:pPr>
        <w:pStyle w:val="Listenabsatz"/>
        <w:numPr>
          <w:ilvl w:val="1"/>
          <w:numId w:val="5"/>
        </w:numPr>
        <w:rPr>
          <w:lang w:val="en-GB"/>
        </w:rPr>
      </w:pPr>
      <w:r w:rsidRPr="00C137F1">
        <w:rPr>
          <w:lang w:val="en-GB"/>
        </w:rPr>
        <w:t>Anthropometric data</w:t>
      </w:r>
    </w:p>
    <w:p w:rsidR="0000545A" w:rsidRPr="00C137F1" w:rsidRDefault="0000545A" w:rsidP="00C74FAF">
      <w:pPr>
        <w:pStyle w:val="Listenabsatz"/>
        <w:numPr>
          <w:ilvl w:val="1"/>
          <w:numId w:val="5"/>
        </w:numPr>
        <w:rPr>
          <w:lang w:val="en-GB"/>
        </w:rPr>
      </w:pPr>
      <w:r w:rsidRPr="00C137F1">
        <w:rPr>
          <w:lang w:val="en-GB"/>
        </w:rPr>
        <w:t>Growth</w:t>
      </w:r>
    </w:p>
    <w:p w:rsidR="0000545A" w:rsidRPr="00C137F1" w:rsidRDefault="0000545A" w:rsidP="00C74FAF">
      <w:pPr>
        <w:pStyle w:val="Listenabsatz"/>
        <w:numPr>
          <w:ilvl w:val="1"/>
          <w:numId w:val="5"/>
        </w:numPr>
        <w:rPr>
          <w:lang w:val="en-GB"/>
        </w:rPr>
      </w:pPr>
      <w:r w:rsidRPr="00C137F1">
        <w:rPr>
          <w:lang w:val="en-GB"/>
        </w:rPr>
        <w:t>Video documentation</w:t>
      </w:r>
    </w:p>
    <w:p w:rsidR="009D1F05" w:rsidRPr="00C137F1" w:rsidRDefault="009D1F05" w:rsidP="009D1F05">
      <w:pPr>
        <w:pStyle w:val="Listenabsatz"/>
        <w:numPr>
          <w:ilvl w:val="1"/>
          <w:numId w:val="2"/>
        </w:numPr>
        <w:rPr>
          <w:lang w:val="en-GB"/>
        </w:rPr>
      </w:pPr>
      <w:r w:rsidRPr="00C137F1">
        <w:rPr>
          <w:lang w:val="en-GB"/>
        </w:rPr>
        <w:t>Which lab tests should be performed for the monitoring after diagnosis?</w:t>
      </w:r>
    </w:p>
    <w:p w:rsidR="00B20892" w:rsidRPr="00C137F1" w:rsidRDefault="00B20892" w:rsidP="00B20892">
      <w:pPr>
        <w:pStyle w:val="Listenabsatz"/>
        <w:numPr>
          <w:ilvl w:val="0"/>
          <w:numId w:val="8"/>
        </w:numPr>
        <w:rPr>
          <w:lang w:val="en-GB"/>
        </w:rPr>
      </w:pPr>
      <w:r w:rsidRPr="00C137F1">
        <w:rPr>
          <w:lang w:val="en-GB"/>
        </w:rPr>
        <w:t>Prolactin (blood)</w:t>
      </w:r>
    </w:p>
    <w:p w:rsidR="00B20892" w:rsidRPr="00C137F1" w:rsidRDefault="00B20892" w:rsidP="00B20892">
      <w:pPr>
        <w:pStyle w:val="Listenabsatz"/>
        <w:numPr>
          <w:ilvl w:val="0"/>
          <w:numId w:val="8"/>
        </w:numPr>
        <w:rPr>
          <w:lang w:val="en-GB"/>
        </w:rPr>
      </w:pPr>
      <w:r w:rsidRPr="00C137F1">
        <w:rPr>
          <w:lang w:val="en-GB"/>
        </w:rPr>
        <w:t>CSF</w:t>
      </w:r>
    </w:p>
    <w:p w:rsidR="00C74FAF" w:rsidRPr="00C137F1" w:rsidRDefault="00F0607F" w:rsidP="00C74FAF">
      <w:pPr>
        <w:pStyle w:val="Listenabsatz"/>
        <w:numPr>
          <w:ilvl w:val="0"/>
          <w:numId w:val="5"/>
        </w:numPr>
        <w:rPr>
          <w:lang w:val="en-GB"/>
        </w:rPr>
      </w:pPr>
      <w:r w:rsidRPr="00C137F1">
        <w:rPr>
          <w:lang w:val="en-GB"/>
        </w:rPr>
        <w:t xml:space="preserve">Specific biochemical </w:t>
      </w:r>
      <w:proofErr w:type="gramStart"/>
      <w:r w:rsidRPr="00C137F1">
        <w:rPr>
          <w:lang w:val="en-GB"/>
        </w:rPr>
        <w:t>monitoring  (</w:t>
      </w:r>
      <w:proofErr w:type="gramEnd"/>
      <w:r w:rsidRPr="00C137F1">
        <w:rPr>
          <w:lang w:val="en-GB"/>
        </w:rPr>
        <w:t>lumbar punctur</w:t>
      </w:r>
      <w:r w:rsidR="00C74FAF" w:rsidRPr="00C137F1">
        <w:rPr>
          <w:lang w:val="en-GB"/>
        </w:rPr>
        <w:t>e?)</w:t>
      </w:r>
    </w:p>
    <w:p w:rsidR="00C66997" w:rsidRPr="00C137F1" w:rsidRDefault="009D1F05" w:rsidP="00C74FAF">
      <w:pPr>
        <w:pStyle w:val="Listenabsatz"/>
        <w:numPr>
          <w:ilvl w:val="0"/>
          <w:numId w:val="5"/>
        </w:numPr>
        <w:rPr>
          <w:lang w:val="en-GB"/>
        </w:rPr>
      </w:pPr>
      <w:r w:rsidRPr="00C137F1">
        <w:rPr>
          <w:lang w:val="en-GB"/>
        </w:rPr>
        <w:t>(</w:t>
      </w:r>
      <w:r w:rsidR="00F0607F" w:rsidRPr="00C137F1">
        <w:rPr>
          <w:lang w:val="en-GB"/>
        </w:rPr>
        <w:t>Neuro</w:t>
      </w:r>
      <w:r w:rsidRPr="00C137F1">
        <w:rPr>
          <w:lang w:val="en-GB"/>
        </w:rPr>
        <w:t>) R</w:t>
      </w:r>
      <w:r w:rsidR="00F0607F" w:rsidRPr="00C137F1">
        <w:rPr>
          <w:lang w:val="en-GB"/>
        </w:rPr>
        <w:t>adiological monitoring</w:t>
      </w:r>
      <w:r w:rsidRPr="00C137F1">
        <w:rPr>
          <w:lang w:val="en-GB"/>
        </w:rPr>
        <w:t xml:space="preserve"> (</w:t>
      </w:r>
      <w:r w:rsidR="007059E3">
        <w:rPr>
          <w:lang w:val="en-GB"/>
        </w:rPr>
        <w:t>b</w:t>
      </w:r>
      <w:r w:rsidRPr="00C137F1">
        <w:rPr>
          <w:lang w:val="en-GB"/>
        </w:rPr>
        <w:t>rain MRI, Rx</w:t>
      </w:r>
      <w:r w:rsidR="007059E3">
        <w:rPr>
          <w:lang w:val="en-GB"/>
        </w:rPr>
        <w:t>h</w:t>
      </w:r>
      <w:r w:rsidRPr="00C137F1">
        <w:rPr>
          <w:lang w:val="en-GB"/>
        </w:rPr>
        <w:t>Hipp)</w:t>
      </w:r>
    </w:p>
    <w:p w:rsidR="00F0607F" w:rsidRPr="00C137F1" w:rsidRDefault="00F0607F" w:rsidP="008E5BB8">
      <w:pPr>
        <w:rPr>
          <w:lang w:val="en-GB"/>
        </w:rPr>
      </w:pPr>
    </w:p>
    <w:p w:rsidR="00D74817" w:rsidRPr="00C137F1" w:rsidRDefault="00D74817" w:rsidP="00D74817">
      <w:pPr>
        <w:rPr>
          <w:b/>
          <w:lang w:val="en-GB"/>
        </w:rPr>
      </w:pPr>
      <w:r w:rsidRPr="00C137F1">
        <w:rPr>
          <w:b/>
          <w:lang w:val="en-GB"/>
        </w:rPr>
        <w:t xml:space="preserve">Statement: proposed long-term management algorithm for </w:t>
      </w:r>
      <w:r w:rsidR="00BC1861" w:rsidRPr="00C137F1">
        <w:rPr>
          <w:b/>
          <w:lang w:val="en-GB"/>
        </w:rPr>
        <w:t>BH</w:t>
      </w:r>
      <w:r w:rsidR="00BC1861" w:rsidRPr="000E1E87">
        <w:rPr>
          <w:b/>
          <w:vertAlign w:val="subscript"/>
          <w:lang w:val="en-GB"/>
        </w:rPr>
        <w:t>4</w:t>
      </w:r>
      <w:r w:rsidR="0032770E">
        <w:rPr>
          <w:b/>
          <w:lang w:val="en-GB"/>
        </w:rPr>
        <w:t xml:space="preserve"> </w:t>
      </w:r>
      <w:bookmarkStart w:id="0" w:name="_GoBack"/>
      <w:bookmarkEnd w:id="0"/>
      <w:r w:rsidR="00BC1861" w:rsidRPr="00C137F1">
        <w:rPr>
          <w:b/>
          <w:lang w:val="en-GB"/>
        </w:rPr>
        <w:t>deficiencies</w:t>
      </w:r>
      <w:r w:rsidRPr="00C137F1">
        <w:rPr>
          <w:b/>
          <w:lang w:val="en-GB"/>
        </w:rPr>
        <w:t xml:space="preserve"> </w:t>
      </w:r>
    </w:p>
    <w:p w:rsidR="00D74817" w:rsidRPr="00C137F1" w:rsidRDefault="00D74817" w:rsidP="008E5BB8">
      <w:pPr>
        <w:rPr>
          <w:lang w:val="en-GB"/>
        </w:rPr>
      </w:pPr>
    </w:p>
    <w:p w:rsidR="00F0607F" w:rsidRPr="00C137F1" w:rsidRDefault="00F0607F" w:rsidP="008E5BB8">
      <w:pPr>
        <w:rPr>
          <w:lang w:val="en-GB"/>
        </w:rPr>
      </w:pPr>
      <w:r w:rsidRPr="00C137F1">
        <w:rPr>
          <w:lang w:val="en-GB"/>
        </w:rPr>
        <w:t xml:space="preserve">Part IV: What are known complications in </w:t>
      </w:r>
      <w:r w:rsidR="00BC1861" w:rsidRPr="00C137F1">
        <w:rPr>
          <w:lang w:val="en-GB"/>
        </w:rPr>
        <w:t>BH4</w:t>
      </w:r>
      <w:r w:rsidRPr="00C137F1">
        <w:rPr>
          <w:lang w:val="en-GB"/>
        </w:rPr>
        <w:t xml:space="preserve"> </w:t>
      </w:r>
      <w:r w:rsidR="00BC1861" w:rsidRPr="00C137F1">
        <w:rPr>
          <w:lang w:val="en-GB"/>
        </w:rPr>
        <w:t>deficiencies</w:t>
      </w:r>
      <w:r w:rsidR="00A00CA5" w:rsidRPr="00C137F1">
        <w:rPr>
          <w:lang w:val="en-GB"/>
        </w:rPr>
        <w:t xml:space="preserve"> despite adequate treatment</w:t>
      </w:r>
      <w:r w:rsidR="00166B14" w:rsidRPr="00C137F1">
        <w:rPr>
          <w:lang w:val="en-GB"/>
        </w:rPr>
        <w:t xml:space="preserve"> (caused by </w:t>
      </w:r>
      <w:r w:rsidR="00EE5A54" w:rsidRPr="00C137F1">
        <w:rPr>
          <w:lang w:val="en-GB"/>
        </w:rPr>
        <w:t>disease</w:t>
      </w:r>
      <w:r w:rsidR="00166B14" w:rsidRPr="00C137F1">
        <w:rPr>
          <w:lang w:val="en-GB"/>
        </w:rPr>
        <w:t xml:space="preserve">/ caused by </w:t>
      </w:r>
      <w:r w:rsidR="00EE5A54" w:rsidRPr="00C137F1">
        <w:rPr>
          <w:lang w:val="en-GB"/>
        </w:rPr>
        <w:t>treatment?</w:t>
      </w:r>
      <w:r w:rsidR="00166B14" w:rsidRPr="00C137F1">
        <w:rPr>
          <w:lang w:val="en-GB"/>
        </w:rPr>
        <w:t>)</w:t>
      </w:r>
    </w:p>
    <w:p w:rsidR="00F0607F" w:rsidRPr="00C137F1" w:rsidRDefault="00F0607F" w:rsidP="008E5BB8">
      <w:pPr>
        <w:pStyle w:val="Listenabsatz"/>
        <w:numPr>
          <w:ilvl w:val="0"/>
          <w:numId w:val="7"/>
        </w:numPr>
        <w:rPr>
          <w:lang w:val="en-GB"/>
        </w:rPr>
      </w:pPr>
      <w:r w:rsidRPr="00C137F1">
        <w:rPr>
          <w:lang w:val="en-GB"/>
        </w:rPr>
        <w:t>Hypoglycemia?</w:t>
      </w:r>
    </w:p>
    <w:p w:rsidR="00F0607F" w:rsidRPr="00C137F1" w:rsidRDefault="00F0607F" w:rsidP="008E5BB8">
      <w:pPr>
        <w:pStyle w:val="Listenabsatz"/>
        <w:numPr>
          <w:ilvl w:val="0"/>
          <w:numId w:val="7"/>
        </w:numPr>
        <w:rPr>
          <w:lang w:val="en-GB"/>
        </w:rPr>
      </w:pPr>
      <w:r w:rsidRPr="00C137F1">
        <w:rPr>
          <w:lang w:val="en-GB"/>
        </w:rPr>
        <w:t xml:space="preserve">Cardiac </w:t>
      </w:r>
      <w:r w:rsidR="009D1F05" w:rsidRPr="00C137F1">
        <w:rPr>
          <w:lang w:val="en-GB"/>
        </w:rPr>
        <w:t>decompensation</w:t>
      </w:r>
      <w:r w:rsidRPr="00C137F1">
        <w:rPr>
          <w:lang w:val="en-GB"/>
        </w:rPr>
        <w:t>?</w:t>
      </w:r>
    </w:p>
    <w:p w:rsidR="009D1F05" w:rsidRPr="00C137F1" w:rsidRDefault="009D1F05" w:rsidP="008E5BB8">
      <w:pPr>
        <w:pStyle w:val="Listenabsatz"/>
        <w:numPr>
          <w:ilvl w:val="0"/>
          <w:numId w:val="7"/>
        </w:numPr>
        <w:rPr>
          <w:lang w:val="en-GB"/>
        </w:rPr>
      </w:pPr>
      <w:r w:rsidRPr="00C137F1">
        <w:rPr>
          <w:lang w:val="en-GB"/>
        </w:rPr>
        <w:t xml:space="preserve">Orthopaedic complication (contractures, </w:t>
      </w:r>
      <w:r w:rsidR="00166B14" w:rsidRPr="00C137F1">
        <w:rPr>
          <w:lang w:val="en-GB"/>
        </w:rPr>
        <w:t>luxation</w:t>
      </w:r>
      <w:r w:rsidRPr="00C137F1">
        <w:rPr>
          <w:lang w:val="en-GB"/>
        </w:rPr>
        <w:t>…)</w:t>
      </w:r>
    </w:p>
    <w:p w:rsidR="00166B14" w:rsidRPr="00C137F1" w:rsidRDefault="00166B14" w:rsidP="008E5BB8">
      <w:pPr>
        <w:pStyle w:val="Listenabsatz"/>
        <w:numPr>
          <w:ilvl w:val="0"/>
          <w:numId w:val="7"/>
        </w:numPr>
        <w:rPr>
          <w:lang w:val="en-GB"/>
        </w:rPr>
      </w:pPr>
      <w:r w:rsidRPr="00C137F1">
        <w:rPr>
          <w:lang w:val="en-GB"/>
        </w:rPr>
        <w:t>Sleeping problems</w:t>
      </w:r>
    </w:p>
    <w:p w:rsidR="00166B14" w:rsidRPr="00C137F1" w:rsidRDefault="00166B14" w:rsidP="008E5BB8">
      <w:pPr>
        <w:pStyle w:val="Listenabsatz"/>
        <w:numPr>
          <w:ilvl w:val="0"/>
          <w:numId w:val="7"/>
        </w:numPr>
        <w:rPr>
          <w:lang w:val="en-GB"/>
        </w:rPr>
      </w:pPr>
      <w:r w:rsidRPr="00C137F1">
        <w:rPr>
          <w:lang w:val="en-GB"/>
        </w:rPr>
        <w:t>Dyskinesia</w:t>
      </w:r>
    </w:p>
    <w:p w:rsidR="00166B14" w:rsidRPr="00C137F1" w:rsidRDefault="00166B14" w:rsidP="008E5BB8">
      <w:pPr>
        <w:pStyle w:val="Listenabsatz"/>
        <w:numPr>
          <w:ilvl w:val="0"/>
          <w:numId w:val="7"/>
        </w:numPr>
        <w:rPr>
          <w:lang w:val="en-GB"/>
        </w:rPr>
      </w:pPr>
      <w:r w:rsidRPr="00C137F1">
        <w:rPr>
          <w:lang w:val="en-GB"/>
        </w:rPr>
        <w:t xml:space="preserve">Risk of </w:t>
      </w:r>
      <w:r w:rsidR="00186F99" w:rsidRPr="00C137F1">
        <w:rPr>
          <w:lang w:val="en-GB"/>
        </w:rPr>
        <w:t>Parkinsons disease</w:t>
      </w:r>
    </w:p>
    <w:p w:rsidR="00166B14" w:rsidRPr="00C137F1" w:rsidRDefault="00166B14" w:rsidP="008E5BB8">
      <w:pPr>
        <w:pStyle w:val="Listenabsatz"/>
        <w:numPr>
          <w:ilvl w:val="0"/>
          <w:numId w:val="7"/>
        </w:numPr>
        <w:rPr>
          <w:lang w:val="en-GB"/>
        </w:rPr>
      </w:pPr>
      <w:r w:rsidRPr="00C137F1">
        <w:rPr>
          <w:lang w:val="en-GB"/>
        </w:rPr>
        <w:t>ID</w:t>
      </w:r>
    </w:p>
    <w:p w:rsidR="00F0607F" w:rsidRPr="00C137F1" w:rsidRDefault="00F0607F" w:rsidP="008E5BB8">
      <w:pPr>
        <w:pStyle w:val="Listenabsatz"/>
        <w:numPr>
          <w:ilvl w:val="0"/>
          <w:numId w:val="7"/>
        </w:numPr>
        <w:rPr>
          <w:lang w:val="en-GB"/>
        </w:rPr>
      </w:pPr>
      <w:r w:rsidRPr="00C137F1">
        <w:rPr>
          <w:lang w:val="en-GB"/>
        </w:rPr>
        <w:t>Other organ complications known?</w:t>
      </w:r>
    </w:p>
    <w:p w:rsidR="00F0607F" w:rsidRPr="00C137F1" w:rsidRDefault="00F0607F" w:rsidP="008E5BB8">
      <w:pPr>
        <w:rPr>
          <w:lang w:val="en-GB"/>
        </w:rPr>
      </w:pPr>
      <w:r w:rsidRPr="00C137F1">
        <w:rPr>
          <w:lang w:val="en-GB"/>
        </w:rPr>
        <w:t>Part V: Which aspects are to consider regarding transition and social issues</w:t>
      </w:r>
    </w:p>
    <w:p w:rsidR="00166B14" w:rsidRPr="00C137F1" w:rsidRDefault="00853FA7" w:rsidP="00166B14">
      <w:pPr>
        <w:pStyle w:val="Listenabsatz"/>
        <w:numPr>
          <w:ilvl w:val="0"/>
          <w:numId w:val="7"/>
        </w:numPr>
        <w:rPr>
          <w:lang w:val="en-GB"/>
        </w:rPr>
      </w:pPr>
      <w:r w:rsidRPr="00C137F1">
        <w:rPr>
          <w:lang w:val="en-GB"/>
        </w:rPr>
        <w:t>Behavioural</w:t>
      </w:r>
      <w:r w:rsidR="00166B14" w:rsidRPr="00C137F1">
        <w:rPr>
          <w:lang w:val="en-GB"/>
        </w:rPr>
        <w:t xml:space="preserve"> problems</w:t>
      </w:r>
    </w:p>
    <w:p w:rsidR="00166B14" w:rsidRPr="00C137F1" w:rsidRDefault="00853FA7" w:rsidP="00166B14">
      <w:pPr>
        <w:pStyle w:val="Listenabsatz"/>
        <w:numPr>
          <w:ilvl w:val="0"/>
          <w:numId w:val="7"/>
        </w:numPr>
        <w:rPr>
          <w:lang w:val="en-GB"/>
        </w:rPr>
      </w:pPr>
      <w:r w:rsidRPr="00C137F1">
        <w:rPr>
          <w:lang w:val="en-GB"/>
        </w:rPr>
        <w:t>Psychiatric</w:t>
      </w:r>
      <w:r w:rsidR="00166B14" w:rsidRPr="00C137F1">
        <w:rPr>
          <w:lang w:val="en-GB"/>
        </w:rPr>
        <w:t xml:space="preserve"> problems e.g. depression</w:t>
      </w:r>
    </w:p>
    <w:p w:rsidR="00166B14" w:rsidRPr="00C137F1" w:rsidRDefault="00166B14" w:rsidP="00166B14">
      <w:pPr>
        <w:pStyle w:val="Listenabsatz"/>
        <w:numPr>
          <w:ilvl w:val="0"/>
          <w:numId w:val="7"/>
        </w:numPr>
        <w:rPr>
          <w:lang w:val="en-GB"/>
        </w:rPr>
      </w:pPr>
      <w:r w:rsidRPr="00C137F1">
        <w:rPr>
          <w:lang w:val="en-GB"/>
        </w:rPr>
        <w:t>Concentration problems</w:t>
      </w:r>
    </w:p>
    <w:p w:rsidR="00C66997" w:rsidRPr="00C137F1" w:rsidRDefault="00FE0770">
      <w:pPr>
        <w:rPr>
          <w:lang w:val="en-GB"/>
        </w:rPr>
      </w:pPr>
      <w:r w:rsidRPr="00C137F1">
        <w:rPr>
          <w:lang w:val="en-GB"/>
        </w:rPr>
        <w:t>P</w:t>
      </w:r>
      <w:r w:rsidR="00C66997" w:rsidRPr="00C137F1">
        <w:rPr>
          <w:lang w:val="en-GB"/>
        </w:rPr>
        <w:t xml:space="preserve">art V: Special situations  </w:t>
      </w:r>
    </w:p>
    <w:p w:rsidR="00C66997" w:rsidRPr="00C137F1" w:rsidRDefault="00C66997" w:rsidP="00C66997">
      <w:pPr>
        <w:pStyle w:val="Listenabsatz"/>
        <w:numPr>
          <w:ilvl w:val="0"/>
          <w:numId w:val="3"/>
        </w:numPr>
        <w:rPr>
          <w:lang w:val="en-GB"/>
        </w:rPr>
      </w:pPr>
      <w:r w:rsidRPr="00C137F1">
        <w:rPr>
          <w:lang w:val="en-GB"/>
        </w:rPr>
        <w:t xml:space="preserve">Anesthesia </w:t>
      </w:r>
    </w:p>
    <w:p w:rsidR="00C66997" w:rsidRPr="00C137F1" w:rsidRDefault="00C66997" w:rsidP="00C66997">
      <w:pPr>
        <w:pStyle w:val="Listenabsatz"/>
        <w:numPr>
          <w:ilvl w:val="0"/>
          <w:numId w:val="3"/>
        </w:numPr>
        <w:rPr>
          <w:lang w:val="en-GB"/>
        </w:rPr>
      </w:pPr>
      <w:r w:rsidRPr="00C137F1">
        <w:rPr>
          <w:lang w:val="en-GB"/>
        </w:rPr>
        <w:t xml:space="preserve">Intensive care </w:t>
      </w:r>
    </w:p>
    <w:p w:rsidR="00C66997" w:rsidRPr="00C137F1" w:rsidRDefault="00FF7B46" w:rsidP="00C66997">
      <w:pPr>
        <w:pStyle w:val="Listenabsatz"/>
        <w:numPr>
          <w:ilvl w:val="0"/>
          <w:numId w:val="3"/>
        </w:numPr>
        <w:rPr>
          <w:lang w:val="en-GB"/>
        </w:rPr>
      </w:pPr>
      <w:r w:rsidRPr="00C137F1">
        <w:rPr>
          <w:lang w:val="en-GB"/>
        </w:rPr>
        <w:t xml:space="preserve">Prenatal diagnosis </w:t>
      </w:r>
    </w:p>
    <w:p w:rsidR="00F0607F" w:rsidRPr="00C137F1" w:rsidRDefault="00F0607F" w:rsidP="00C66997">
      <w:pPr>
        <w:pStyle w:val="Listenabsatz"/>
        <w:numPr>
          <w:ilvl w:val="0"/>
          <w:numId w:val="3"/>
        </w:numPr>
        <w:rPr>
          <w:lang w:val="en-GB"/>
        </w:rPr>
      </w:pPr>
      <w:r w:rsidRPr="00C137F1">
        <w:rPr>
          <w:lang w:val="en-GB"/>
        </w:rPr>
        <w:lastRenderedPageBreak/>
        <w:t>Pregnancy</w:t>
      </w:r>
    </w:p>
    <w:p w:rsidR="00166B14" w:rsidRPr="00C137F1" w:rsidRDefault="00166B14" w:rsidP="00C66997">
      <w:pPr>
        <w:pStyle w:val="Listenabsatz"/>
        <w:numPr>
          <w:ilvl w:val="0"/>
          <w:numId w:val="3"/>
        </w:numPr>
        <w:rPr>
          <w:lang w:val="en-GB"/>
        </w:rPr>
      </w:pPr>
      <w:r w:rsidRPr="00C137F1">
        <w:rPr>
          <w:lang w:val="en-GB"/>
        </w:rPr>
        <w:t>Infections</w:t>
      </w:r>
    </w:p>
    <w:p w:rsidR="00166B14" w:rsidRPr="00C137F1" w:rsidRDefault="00166B14" w:rsidP="00C66997">
      <w:pPr>
        <w:pStyle w:val="Listenabsatz"/>
        <w:numPr>
          <w:ilvl w:val="0"/>
          <w:numId w:val="3"/>
        </w:numPr>
        <w:rPr>
          <w:lang w:val="en-GB"/>
        </w:rPr>
      </w:pPr>
      <w:r w:rsidRPr="00C137F1">
        <w:rPr>
          <w:lang w:val="en-GB"/>
        </w:rPr>
        <w:t>Vaccinations</w:t>
      </w:r>
    </w:p>
    <w:p w:rsidR="00FE0770" w:rsidRPr="00C137F1" w:rsidRDefault="00FE0770" w:rsidP="00FE0770">
      <w:pPr>
        <w:rPr>
          <w:lang w:val="en-GB"/>
        </w:rPr>
      </w:pPr>
    </w:p>
    <w:sectPr w:rsidR="00FE0770" w:rsidRPr="00C137F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C3A" w:rsidRDefault="00CD0C3A" w:rsidP="009D1F05">
      <w:pPr>
        <w:spacing w:after="0" w:line="240" w:lineRule="auto"/>
      </w:pPr>
      <w:r>
        <w:separator/>
      </w:r>
    </w:p>
  </w:endnote>
  <w:endnote w:type="continuationSeparator" w:id="0">
    <w:p w:rsidR="00CD0C3A" w:rsidRDefault="00CD0C3A" w:rsidP="009D1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179"/>
      <w:gridCol w:w="929"/>
      <w:gridCol w:w="4180"/>
    </w:tblGrid>
    <w:tr w:rsidR="009D1F05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9D1F05" w:rsidRDefault="009D1F05">
          <w:pPr>
            <w:pStyle w:val="Kopfzeile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9D1F05" w:rsidRPr="008E5BB8" w:rsidRDefault="009D1F05">
          <w:pPr>
            <w:pStyle w:val="KeinLeerraum"/>
            <w:rPr>
              <w:rFonts w:eastAsiaTheme="majorEastAsia" w:cstheme="majorBidi"/>
              <w:sz w:val="16"/>
              <w:szCs w:val="16"/>
            </w:rPr>
          </w:pPr>
          <w:r w:rsidRPr="008E5BB8">
            <w:rPr>
              <w:rFonts w:eastAsiaTheme="majorEastAsia" w:cstheme="majorBidi"/>
              <w:b/>
              <w:bCs/>
              <w:sz w:val="16"/>
              <w:szCs w:val="16"/>
            </w:rPr>
            <w:t xml:space="preserve">page  </w:t>
          </w:r>
          <w:r w:rsidRPr="008E5BB8">
            <w:rPr>
              <w:sz w:val="16"/>
              <w:szCs w:val="16"/>
            </w:rPr>
            <w:fldChar w:fldCharType="begin"/>
          </w:r>
          <w:r w:rsidRPr="008E5BB8">
            <w:rPr>
              <w:sz w:val="16"/>
              <w:szCs w:val="16"/>
            </w:rPr>
            <w:instrText>PAGE  \* MERGEFORMAT</w:instrText>
          </w:r>
          <w:r w:rsidRPr="008E5BB8">
            <w:rPr>
              <w:sz w:val="16"/>
              <w:szCs w:val="16"/>
            </w:rPr>
            <w:fldChar w:fldCharType="separate"/>
          </w:r>
          <w:r w:rsidR="0032770E" w:rsidRPr="0032770E">
            <w:rPr>
              <w:rFonts w:eastAsiaTheme="majorEastAsia" w:cstheme="majorBidi"/>
              <w:b/>
              <w:bCs/>
              <w:noProof/>
              <w:sz w:val="16"/>
              <w:szCs w:val="16"/>
            </w:rPr>
            <w:t>5</w:t>
          </w:r>
          <w:r w:rsidRPr="008E5BB8">
            <w:rPr>
              <w:rFonts w:eastAsiaTheme="majorEastAsia" w:cstheme="majorBidi"/>
              <w:b/>
              <w:bCs/>
              <w:sz w:val="16"/>
              <w:szCs w:val="16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9D1F05" w:rsidRPr="008E5BB8" w:rsidRDefault="009D1F05">
          <w:pPr>
            <w:pStyle w:val="Kopfzeile"/>
            <w:rPr>
              <w:rFonts w:eastAsiaTheme="majorEastAsia" w:cstheme="majorBidi"/>
              <w:b/>
              <w:bCs/>
              <w:sz w:val="16"/>
              <w:szCs w:val="16"/>
            </w:rPr>
          </w:pPr>
        </w:p>
      </w:tc>
    </w:tr>
    <w:tr w:rsidR="009D1F05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9D1F05" w:rsidRDefault="009D1F05">
          <w:pPr>
            <w:pStyle w:val="Kopfzeile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9D1F05" w:rsidRPr="008E5BB8" w:rsidRDefault="009D1F05">
          <w:pPr>
            <w:pStyle w:val="Kopfzeile"/>
            <w:jc w:val="center"/>
            <w:rPr>
              <w:rFonts w:eastAsiaTheme="majorEastAsia" w:cstheme="majorBidi"/>
              <w:b/>
              <w:bCs/>
              <w:sz w:val="16"/>
              <w:szCs w:val="16"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9D1F05" w:rsidRPr="008E5BB8" w:rsidRDefault="009D1F05">
          <w:pPr>
            <w:pStyle w:val="Kopfzeile"/>
            <w:rPr>
              <w:rFonts w:eastAsiaTheme="majorEastAsia" w:cstheme="majorBidi"/>
              <w:b/>
              <w:bCs/>
              <w:sz w:val="16"/>
              <w:szCs w:val="16"/>
            </w:rPr>
          </w:pPr>
        </w:p>
      </w:tc>
    </w:tr>
  </w:tbl>
  <w:p w:rsidR="009D1F05" w:rsidRDefault="009D1F0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C3A" w:rsidRDefault="00CD0C3A" w:rsidP="009D1F05">
      <w:pPr>
        <w:spacing w:after="0" w:line="240" w:lineRule="auto"/>
      </w:pPr>
      <w:r>
        <w:separator/>
      </w:r>
    </w:p>
  </w:footnote>
  <w:footnote w:type="continuationSeparator" w:id="0">
    <w:p w:rsidR="00CD0C3A" w:rsidRDefault="00CD0C3A" w:rsidP="009D1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E220F"/>
    <w:multiLevelType w:val="hybridMultilevel"/>
    <w:tmpl w:val="5E9ACA3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2C32F5"/>
    <w:multiLevelType w:val="hybridMultilevel"/>
    <w:tmpl w:val="1ACA03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120AF"/>
    <w:multiLevelType w:val="hybridMultilevel"/>
    <w:tmpl w:val="081C93BC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">
    <w:nsid w:val="430608B8"/>
    <w:multiLevelType w:val="hybridMultilevel"/>
    <w:tmpl w:val="4BDA4C1A"/>
    <w:lvl w:ilvl="0" w:tplc="E7789E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656E1A"/>
    <w:multiLevelType w:val="hybridMultilevel"/>
    <w:tmpl w:val="A0BA9B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B0ABB"/>
    <w:multiLevelType w:val="hybridMultilevel"/>
    <w:tmpl w:val="25C096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0A7629"/>
    <w:multiLevelType w:val="hybridMultilevel"/>
    <w:tmpl w:val="5E9ACA32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893674D"/>
    <w:multiLevelType w:val="hybridMultilevel"/>
    <w:tmpl w:val="128619BA"/>
    <w:lvl w:ilvl="0" w:tplc="AE5C753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D71"/>
    <w:rsid w:val="0000545A"/>
    <w:rsid w:val="00082A0A"/>
    <w:rsid w:val="000838CD"/>
    <w:rsid w:val="000E1E87"/>
    <w:rsid w:val="000E227C"/>
    <w:rsid w:val="000F0C01"/>
    <w:rsid w:val="00166B14"/>
    <w:rsid w:val="00167F57"/>
    <w:rsid w:val="00186F99"/>
    <w:rsid w:val="001908EF"/>
    <w:rsid w:val="00204032"/>
    <w:rsid w:val="002B0B72"/>
    <w:rsid w:val="00301691"/>
    <w:rsid w:val="00322CAE"/>
    <w:rsid w:val="0032770E"/>
    <w:rsid w:val="00375D71"/>
    <w:rsid w:val="00401416"/>
    <w:rsid w:val="00405EF5"/>
    <w:rsid w:val="006300DF"/>
    <w:rsid w:val="006B446B"/>
    <w:rsid w:val="006B57C0"/>
    <w:rsid w:val="007059E3"/>
    <w:rsid w:val="00800252"/>
    <w:rsid w:val="00835E83"/>
    <w:rsid w:val="00853FA7"/>
    <w:rsid w:val="008551F9"/>
    <w:rsid w:val="00862264"/>
    <w:rsid w:val="008D060E"/>
    <w:rsid w:val="008E5BB8"/>
    <w:rsid w:val="009D1F05"/>
    <w:rsid w:val="009F63E9"/>
    <w:rsid w:val="00A00CA5"/>
    <w:rsid w:val="00A20A51"/>
    <w:rsid w:val="00A25214"/>
    <w:rsid w:val="00AB2E6B"/>
    <w:rsid w:val="00B20892"/>
    <w:rsid w:val="00B31083"/>
    <w:rsid w:val="00B33EB0"/>
    <w:rsid w:val="00B8300F"/>
    <w:rsid w:val="00BB2DB5"/>
    <w:rsid w:val="00BC1861"/>
    <w:rsid w:val="00C137F1"/>
    <w:rsid w:val="00C45ECD"/>
    <w:rsid w:val="00C66997"/>
    <w:rsid w:val="00C74FAF"/>
    <w:rsid w:val="00CD0C3A"/>
    <w:rsid w:val="00D74817"/>
    <w:rsid w:val="00D74A05"/>
    <w:rsid w:val="00E03D30"/>
    <w:rsid w:val="00EE5A54"/>
    <w:rsid w:val="00F0607F"/>
    <w:rsid w:val="00F36519"/>
    <w:rsid w:val="00F6222E"/>
    <w:rsid w:val="00F62CDB"/>
    <w:rsid w:val="00F7781B"/>
    <w:rsid w:val="00FA1F2E"/>
    <w:rsid w:val="00FE0770"/>
    <w:rsid w:val="00FF078B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6699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5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5ECD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22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6222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6222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22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222E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9D1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D1F05"/>
  </w:style>
  <w:style w:type="paragraph" w:styleId="Fuzeile">
    <w:name w:val="footer"/>
    <w:basedOn w:val="Standard"/>
    <w:link w:val="FuzeileZchn"/>
    <w:uiPriority w:val="99"/>
    <w:unhideWhenUsed/>
    <w:rsid w:val="009D1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D1F05"/>
  </w:style>
  <w:style w:type="paragraph" w:styleId="KeinLeerraum">
    <w:name w:val="No Spacing"/>
    <w:link w:val="KeinLeerraumZchn"/>
    <w:uiPriority w:val="1"/>
    <w:qFormat/>
    <w:rsid w:val="009D1F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9D1F05"/>
    <w:rPr>
      <w:rFonts w:eastAsiaTheme="minorEastAsia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6699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5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5ECD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22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6222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6222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22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222E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9D1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D1F05"/>
  </w:style>
  <w:style w:type="paragraph" w:styleId="Fuzeile">
    <w:name w:val="footer"/>
    <w:basedOn w:val="Standard"/>
    <w:link w:val="FuzeileZchn"/>
    <w:uiPriority w:val="99"/>
    <w:unhideWhenUsed/>
    <w:rsid w:val="009D1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D1F05"/>
  </w:style>
  <w:style w:type="paragraph" w:styleId="KeinLeerraum">
    <w:name w:val="No Spacing"/>
    <w:link w:val="KeinLeerraumZchn"/>
    <w:uiPriority w:val="1"/>
    <w:qFormat/>
    <w:rsid w:val="009D1F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9D1F05"/>
    <w:rPr>
      <w:rFonts w:eastAsiaTheme="minorEastAsia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635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Heidelberg</Company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 Wassenberg</dc:creator>
  <cp:lastModifiedBy>Kuseyri, Oya</cp:lastModifiedBy>
  <cp:revision>3</cp:revision>
  <cp:lastPrinted>2017-01-30T17:11:00Z</cp:lastPrinted>
  <dcterms:created xsi:type="dcterms:W3CDTF">2020-04-27T12:10:00Z</dcterms:created>
  <dcterms:modified xsi:type="dcterms:W3CDTF">2020-04-27T12:44:00Z</dcterms:modified>
</cp:coreProperties>
</file>