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BA" w:rsidRDefault="00F16BBA" w:rsidP="00F16BBA">
      <w:pPr>
        <w:pStyle w:val="Default"/>
        <w:ind w:right="720"/>
        <w:rPr>
          <w:rStyle w:val="None"/>
          <w:rFonts w:ascii="Calibri" w:eastAsia="Calibri" w:hAnsi="Calibri" w:cs="Calibri"/>
          <w:b/>
          <w:bCs/>
          <w:color w:val="1C4770"/>
          <w:spacing w:val="10"/>
          <w:sz w:val="52"/>
          <w:szCs w:val="52"/>
          <w:u w:val="single"/>
        </w:rPr>
      </w:pPr>
      <w:bookmarkStart w:id="0" w:name="_GoBack"/>
      <w:bookmarkEnd w:id="0"/>
      <w:r>
        <w:rPr>
          <w:rStyle w:val="None"/>
          <w:rFonts w:ascii="Calibri" w:eastAsia="Calibri" w:hAnsi="Calibri" w:cs="Calibri"/>
          <w:b/>
          <w:bCs/>
          <w:noProof/>
          <w:color w:val="1C4770"/>
          <w:spacing w:val="10"/>
          <w:sz w:val="52"/>
          <w:szCs w:val="52"/>
          <w:u w:val="single"/>
          <w:lang w:val="en-PH" w:eastAsia="en-PH"/>
        </w:rPr>
        <w:drawing>
          <wp:anchor distT="152400" distB="152400" distL="152400" distR="152400" simplePos="0" relativeHeight="251659264" behindDoc="0" locked="0" layoutInCell="1" allowOverlap="1" wp14:anchorId="406B80D5" wp14:editId="773A33C2">
            <wp:simplePos x="0" y="0"/>
            <wp:positionH relativeFrom="margin">
              <wp:posOffset>-333886</wp:posOffset>
            </wp:positionH>
            <wp:positionV relativeFrom="page">
              <wp:posOffset>274785</wp:posOffset>
            </wp:positionV>
            <wp:extent cx="7011540" cy="905657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RISMA 2009 flow diagram.pd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40" cy="90565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16BBA" w:rsidRPr="00F151AE" w:rsidRDefault="00F16BBA" w:rsidP="00F16BBA">
      <w:pPr>
        <w:pStyle w:val="Default"/>
        <w:tabs>
          <w:tab w:val="center" w:pos="4320"/>
          <w:tab w:val="right" w:pos="13860"/>
        </w:tabs>
        <w:ind w:left="720" w:right="720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F16BBA" w:rsidRPr="00F151AE" w:rsidRDefault="00F16BBA" w:rsidP="00F16BBA">
      <w:pPr>
        <w:pStyle w:val="Body"/>
        <w:jc w:val="center"/>
        <w:rPr>
          <w:b/>
        </w:rPr>
      </w:pPr>
      <w:r w:rsidRPr="00F151AE">
        <w:rPr>
          <w:b/>
          <w:lang w:val="pt-PT"/>
        </w:rPr>
        <w:t>TABLE OF CONTENTS</w:t>
      </w:r>
    </w:p>
    <w:p w:rsidR="00F16BBA" w:rsidRDefault="00F16BBA" w:rsidP="00F16BBA">
      <w:pPr>
        <w:pStyle w:val="Body"/>
      </w:pPr>
    </w:p>
    <w:p w:rsidR="00F16BBA" w:rsidRDefault="00F16BBA" w:rsidP="00F16BBA">
      <w:pPr>
        <w:pStyle w:val="Body"/>
      </w:pPr>
    </w:p>
    <w:tbl>
      <w:tblPr>
        <w:tblStyle w:val="PlainTable2"/>
        <w:tblW w:w="9627" w:type="dxa"/>
        <w:tblLayout w:type="fixed"/>
        <w:tblLook w:val="04A0" w:firstRow="1" w:lastRow="0" w:firstColumn="1" w:lastColumn="0" w:noHBand="0" w:noVBand="1"/>
      </w:tblPr>
      <w:tblGrid>
        <w:gridCol w:w="8110"/>
        <w:gridCol w:w="1517"/>
      </w:tblGrid>
      <w:tr w:rsidR="00F16BBA" w:rsidRPr="008711F5" w:rsidTr="00772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Pr="008711F5" w:rsidRDefault="00F16BBA" w:rsidP="00772120">
            <w:pPr>
              <w:pStyle w:val="TableStyle2"/>
              <w:rPr>
                <w:color w:val="000000" w:themeColor="text1"/>
              </w:rPr>
            </w:pPr>
            <w:r w:rsidRPr="008711F5">
              <w:rPr>
                <w:rFonts w:ascii="Calibri" w:hAnsi="Calibri"/>
                <w:color w:val="000000" w:themeColor="text1"/>
              </w:rPr>
              <w:t>SUBJECT</w:t>
            </w:r>
          </w:p>
        </w:tc>
        <w:tc>
          <w:tcPr>
            <w:tcW w:w="1517" w:type="dxa"/>
          </w:tcPr>
          <w:p w:rsidR="00F16BBA" w:rsidRPr="008711F5" w:rsidRDefault="00F16BBA" w:rsidP="00772120">
            <w:pPr>
              <w:pStyle w:val="TableStyle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11F5">
              <w:rPr>
                <w:rFonts w:eastAsia="Arial Unicode MS" w:cs="Arial Unicode MS"/>
                <w:color w:val="000000" w:themeColor="text1"/>
              </w:rPr>
              <w:t>PAGE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Abstract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Background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Aims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Methods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Systematic Review Protocol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Systematic Review Research Question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Search Strategy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Data Capture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TableStyle2"/>
            </w:pPr>
            <w:r>
              <w:rPr>
                <w:rFonts w:ascii="Calibri" w:hAnsi="Calibri"/>
              </w:rPr>
              <w:t>Data Extraction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Data Synthesis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Discussion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Conclusions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List of Abbreviations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Acknowledgments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14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Funding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14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Competing Interests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14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Authors’ Contributions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14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Availability of Data and Materials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14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Ethicals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approval and consent to participate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15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 w:rsidRPr="00A76C84">
              <w:rPr>
                <w:rFonts w:ascii="Calibri" w:hAnsi="Calibri"/>
                <w:sz w:val="20"/>
                <w:szCs w:val="20"/>
              </w:rPr>
              <w:t>Consent for publication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15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Bibliography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</w:tr>
      <w:tr w:rsidR="00F16BBA" w:rsidTr="00772120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NormalCalibri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Figure 1 – The </w:t>
            </w:r>
            <w:proofErr w:type="spellStart"/>
            <w:r>
              <w:rPr>
                <w:sz w:val="20"/>
                <w:szCs w:val="20"/>
              </w:rPr>
              <w:t>Treatabolome</w:t>
            </w:r>
            <w:proofErr w:type="spellEnd"/>
            <w:r>
              <w:rPr>
                <w:sz w:val="20"/>
                <w:szCs w:val="20"/>
              </w:rPr>
              <w:t xml:space="preserve"> Overview</w:t>
            </w:r>
          </w:p>
        </w:tc>
        <w:tc>
          <w:tcPr>
            <w:tcW w:w="1517" w:type="dxa"/>
          </w:tcPr>
          <w:p w:rsidR="00F16BBA" w:rsidRDefault="00F16BBA" w:rsidP="00772120">
            <w:pPr>
              <w:tabs>
                <w:tab w:val="left" w:pos="132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NormalCalibri"/>
              <w:spacing w:line="240" w:lineRule="auto"/>
            </w:pPr>
            <w:r>
              <w:rPr>
                <w:sz w:val="20"/>
                <w:szCs w:val="20"/>
              </w:rPr>
              <w:t xml:space="preserve">Figure 2 – The </w:t>
            </w:r>
            <w:proofErr w:type="spellStart"/>
            <w:r>
              <w:rPr>
                <w:sz w:val="20"/>
                <w:szCs w:val="20"/>
              </w:rPr>
              <w:t>Treatabolome</w:t>
            </w:r>
            <w:proofErr w:type="spellEnd"/>
            <w:r>
              <w:rPr>
                <w:sz w:val="20"/>
                <w:szCs w:val="20"/>
              </w:rPr>
              <w:t xml:space="preserve"> is a precision medicine project</w:t>
            </w:r>
          </w:p>
        </w:tc>
        <w:tc>
          <w:tcPr>
            <w:tcW w:w="1517" w:type="dxa"/>
          </w:tcPr>
          <w:p w:rsidR="00F16BBA" w:rsidRPr="00844D77" w:rsidRDefault="00F16BBA" w:rsidP="00772120">
            <w:pPr>
              <w:tabs>
                <w:tab w:val="left" w:pos="132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Figure 3 – The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Treatabolome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Systematic Review Checklist</w:t>
            </w:r>
          </w:p>
        </w:tc>
        <w:tc>
          <w:tcPr>
            <w:tcW w:w="1517" w:type="dxa"/>
          </w:tcPr>
          <w:p w:rsidR="00F16BBA" w:rsidRDefault="00F16BBA" w:rsidP="00772120">
            <w:pPr>
              <w:tabs>
                <w:tab w:val="left" w:pos="127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Figure 3 – Systematic Review Phases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Table I - codebook specifying data capture form spreadsheet headings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Table II - codebook specifying summary table column headings (variable names)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 xml:space="preserve">Annex I - Systematic Review Protocol 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Annex II - Search Log</w:t>
            </w:r>
          </w:p>
        </w:tc>
        <w:tc>
          <w:tcPr>
            <w:tcW w:w="1517" w:type="dxa"/>
          </w:tcPr>
          <w:p w:rsidR="00F16BBA" w:rsidRDefault="00F16BBA" w:rsidP="00772120">
            <w:pPr>
              <w:tabs>
                <w:tab w:val="left" w:pos="115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</w:tc>
      </w:tr>
      <w:tr w:rsidR="00F16BBA" w:rsidTr="0077212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Default="00F16BBA" w:rsidP="00772120">
            <w:pPr>
              <w:pStyle w:val="Default"/>
              <w:ind w:right="720"/>
            </w:pPr>
            <w:r>
              <w:rPr>
                <w:rFonts w:ascii="Calibri" w:hAnsi="Calibri"/>
                <w:sz w:val="20"/>
                <w:szCs w:val="20"/>
              </w:rPr>
              <w:t>Annex III - Data Capture Form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</w:tr>
      <w:tr w:rsidR="00F16BBA" w:rsidTr="0077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0" w:type="dxa"/>
          </w:tcPr>
          <w:p w:rsidR="00F16BBA" w:rsidRPr="00A061FB" w:rsidRDefault="00F16BBA" w:rsidP="00772120">
            <w:pPr>
              <w:pStyle w:val="Default"/>
              <w:ind w:right="720"/>
              <w:rPr>
                <w:lang w:val="pt-BR"/>
              </w:rPr>
            </w:pPr>
            <w:r w:rsidRPr="00A061FB">
              <w:rPr>
                <w:rFonts w:ascii="Calibri" w:hAnsi="Calibri"/>
                <w:sz w:val="20"/>
                <w:szCs w:val="20"/>
                <w:lang w:val="pt-BR"/>
              </w:rPr>
              <w:t>Annex IV - PRISMA Flow Diagram</w:t>
            </w:r>
          </w:p>
        </w:tc>
        <w:tc>
          <w:tcPr>
            <w:tcW w:w="1517" w:type="dxa"/>
          </w:tcPr>
          <w:p w:rsidR="00F16BBA" w:rsidRDefault="00F16BBA" w:rsidP="007721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</w:t>
            </w:r>
          </w:p>
        </w:tc>
      </w:tr>
    </w:tbl>
    <w:p w:rsidR="00F16BBA" w:rsidRDefault="00F16BBA" w:rsidP="00F16BBA">
      <w:pPr>
        <w:pStyle w:val="Body"/>
      </w:pPr>
    </w:p>
    <w:p w:rsidR="00F16BBA" w:rsidRDefault="00F16BBA" w:rsidP="00F16BBA">
      <w:pPr>
        <w:pStyle w:val="NormalCalibri"/>
      </w:pPr>
    </w:p>
    <w:p w:rsidR="008F1840" w:rsidRPr="00F16BBA" w:rsidRDefault="008F1840" w:rsidP="00F16BBA">
      <w:pPr>
        <w:rPr>
          <w:rFonts w:eastAsia="Calibri"/>
        </w:rPr>
      </w:pPr>
    </w:p>
    <w:sectPr w:rsidR="008F1840" w:rsidRPr="00F16BBA" w:rsidSect="0034470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B6B" w:rsidRDefault="00A26B6B" w:rsidP="00EE5C6D">
      <w:r>
        <w:separator/>
      </w:r>
    </w:p>
  </w:endnote>
  <w:endnote w:type="continuationSeparator" w:id="0">
    <w:p w:rsidR="00A26B6B" w:rsidRDefault="00A26B6B" w:rsidP="00EE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B6B" w:rsidRDefault="00A26B6B" w:rsidP="00EE5C6D">
      <w:r>
        <w:separator/>
      </w:r>
    </w:p>
  </w:footnote>
  <w:footnote w:type="continuationSeparator" w:id="0">
    <w:p w:rsidR="00A26B6B" w:rsidRDefault="00A26B6B" w:rsidP="00EE5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C7"/>
    <w:rsid w:val="000E4ECA"/>
    <w:rsid w:val="002449B9"/>
    <w:rsid w:val="00457EC6"/>
    <w:rsid w:val="005501DB"/>
    <w:rsid w:val="005B1887"/>
    <w:rsid w:val="006F2921"/>
    <w:rsid w:val="008366DC"/>
    <w:rsid w:val="008F1840"/>
    <w:rsid w:val="00A26B6B"/>
    <w:rsid w:val="00D71BC7"/>
    <w:rsid w:val="00E151B0"/>
    <w:rsid w:val="00EE5C6D"/>
    <w:rsid w:val="00F1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paragraph" w:customStyle="1" w:styleId="Default">
    <w:name w:val="Default"/>
    <w:link w:val="DefaultChar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character" w:customStyle="1" w:styleId="DefaultChar">
    <w:name w:val="Default Char"/>
    <w:basedOn w:val="DefaultParagraphFont"/>
    <w:link w:val="Default"/>
    <w:rsid w:val="00D71BC7"/>
    <w:rPr>
      <w:rFonts w:ascii="Helvetica" w:eastAsia="Arial Unicode MS" w:hAnsi="Helvetica" w:cs="Arial Unicode MS"/>
      <w:color w:val="000000"/>
      <w:bdr w:val="nil"/>
      <w:lang w:val="en-US"/>
    </w:rPr>
  </w:style>
  <w:style w:type="paragraph" w:customStyle="1" w:styleId="Body">
    <w:name w:val="Body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fr-FR"/>
    </w:rPr>
  </w:style>
  <w:style w:type="character" w:customStyle="1" w:styleId="None">
    <w:name w:val="None"/>
    <w:rsid w:val="00D71BC7"/>
  </w:style>
  <w:style w:type="paragraph" w:customStyle="1" w:styleId="Label">
    <w:name w:val="Label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" w:eastAsia="Arial Unicode MS" w:hAnsi="Helvetica" w:cs="Arial Unicode MS"/>
      <w:color w:val="FEFEFE"/>
      <w:sz w:val="24"/>
      <w:szCs w:val="24"/>
      <w:bdr w:val="nil"/>
      <w:lang w:val="da-DK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table" w:styleId="TableGrid">
    <w:name w:val="Table Grid"/>
    <w:basedOn w:val="TableNormal"/>
    <w:uiPriority w:val="39"/>
    <w:rsid w:val="00EE5C6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E5C6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C6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E5C6D"/>
    <w:rPr>
      <w:vertAlign w:val="superscript"/>
    </w:rPr>
  </w:style>
  <w:style w:type="paragraph" w:customStyle="1" w:styleId="LabelDark">
    <w:name w:val="Label Dark"/>
    <w:rsid w:val="00EE5C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val="pt-PT"/>
    </w:rPr>
  </w:style>
  <w:style w:type="character" w:styleId="Hyperlink">
    <w:name w:val="Hyperlink"/>
    <w:basedOn w:val="DefaultParagraphFont"/>
    <w:uiPriority w:val="99"/>
    <w:unhideWhenUsed/>
    <w:rsid w:val="008F184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8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8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ormalCalibri">
    <w:name w:val="Normal Calibri"/>
    <w:basedOn w:val="Default"/>
    <w:link w:val="NormalCalibriChar"/>
    <w:autoRedefine/>
    <w:qFormat/>
    <w:rsid w:val="00F16BBA"/>
    <w:pPr>
      <w:spacing w:after="90" w:line="360" w:lineRule="auto"/>
      <w:ind w:right="89"/>
      <w:jc w:val="both"/>
    </w:pPr>
    <w:rPr>
      <w:rFonts w:ascii="Calibri" w:hAnsi="Calibri"/>
      <w:sz w:val="24"/>
      <w:szCs w:val="24"/>
      <w:lang w:val="en-GB"/>
    </w:rPr>
  </w:style>
  <w:style w:type="character" w:customStyle="1" w:styleId="NormalCalibriChar">
    <w:name w:val="Normal Calibri Char"/>
    <w:basedOn w:val="DefaultChar"/>
    <w:link w:val="NormalCalibri"/>
    <w:rsid w:val="00F16BBA"/>
    <w:rPr>
      <w:rFonts w:ascii="Calibri" w:eastAsia="Arial Unicode MS" w:hAnsi="Calibri" w:cs="Arial Unicode MS"/>
      <w:color w:val="000000"/>
      <w:sz w:val="24"/>
      <w:szCs w:val="24"/>
      <w:bdr w:val="nil"/>
      <w:lang w:val="en-GB"/>
    </w:rPr>
  </w:style>
  <w:style w:type="paragraph" w:customStyle="1" w:styleId="TableStyle2">
    <w:name w:val="Table Style 2"/>
    <w:rsid w:val="00F16B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/>
    </w:rPr>
  </w:style>
  <w:style w:type="table" w:customStyle="1" w:styleId="PlainTable2">
    <w:name w:val="Plain Table 2"/>
    <w:basedOn w:val="TableNormal"/>
    <w:uiPriority w:val="42"/>
    <w:rsid w:val="00F16BBA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paragraph" w:customStyle="1" w:styleId="Default">
    <w:name w:val="Default"/>
    <w:link w:val="DefaultChar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character" w:customStyle="1" w:styleId="DefaultChar">
    <w:name w:val="Default Char"/>
    <w:basedOn w:val="DefaultParagraphFont"/>
    <w:link w:val="Default"/>
    <w:rsid w:val="00D71BC7"/>
    <w:rPr>
      <w:rFonts w:ascii="Helvetica" w:eastAsia="Arial Unicode MS" w:hAnsi="Helvetica" w:cs="Arial Unicode MS"/>
      <w:color w:val="000000"/>
      <w:bdr w:val="nil"/>
      <w:lang w:val="en-US"/>
    </w:rPr>
  </w:style>
  <w:style w:type="paragraph" w:customStyle="1" w:styleId="Body">
    <w:name w:val="Body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fr-FR"/>
    </w:rPr>
  </w:style>
  <w:style w:type="character" w:customStyle="1" w:styleId="None">
    <w:name w:val="None"/>
    <w:rsid w:val="00D71BC7"/>
  </w:style>
  <w:style w:type="paragraph" w:customStyle="1" w:styleId="Label">
    <w:name w:val="Label"/>
    <w:rsid w:val="00D71B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" w:eastAsia="Arial Unicode MS" w:hAnsi="Helvetica" w:cs="Arial Unicode MS"/>
      <w:color w:val="FEFEFE"/>
      <w:sz w:val="24"/>
      <w:szCs w:val="24"/>
      <w:bdr w:val="nil"/>
      <w:lang w:val="da-DK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table" w:styleId="TableGrid">
    <w:name w:val="Table Grid"/>
    <w:basedOn w:val="TableNormal"/>
    <w:uiPriority w:val="39"/>
    <w:rsid w:val="00EE5C6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E5C6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C6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E5C6D"/>
    <w:rPr>
      <w:vertAlign w:val="superscript"/>
    </w:rPr>
  </w:style>
  <w:style w:type="paragraph" w:customStyle="1" w:styleId="LabelDark">
    <w:name w:val="Label Dark"/>
    <w:rsid w:val="00EE5C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val="pt-PT"/>
    </w:rPr>
  </w:style>
  <w:style w:type="character" w:styleId="Hyperlink">
    <w:name w:val="Hyperlink"/>
    <w:basedOn w:val="DefaultParagraphFont"/>
    <w:uiPriority w:val="99"/>
    <w:unhideWhenUsed/>
    <w:rsid w:val="008F184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8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8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ormalCalibri">
    <w:name w:val="Normal Calibri"/>
    <w:basedOn w:val="Default"/>
    <w:link w:val="NormalCalibriChar"/>
    <w:autoRedefine/>
    <w:qFormat/>
    <w:rsid w:val="00F16BBA"/>
    <w:pPr>
      <w:spacing w:after="90" w:line="360" w:lineRule="auto"/>
      <w:ind w:right="89"/>
      <w:jc w:val="both"/>
    </w:pPr>
    <w:rPr>
      <w:rFonts w:ascii="Calibri" w:hAnsi="Calibri"/>
      <w:sz w:val="24"/>
      <w:szCs w:val="24"/>
      <w:lang w:val="en-GB"/>
    </w:rPr>
  </w:style>
  <w:style w:type="character" w:customStyle="1" w:styleId="NormalCalibriChar">
    <w:name w:val="Normal Calibri Char"/>
    <w:basedOn w:val="DefaultChar"/>
    <w:link w:val="NormalCalibri"/>
    <w:rsid w:val="00F16BBA"/>
    <w:rPr>
      <w:rFonts w:ascii="Calibri" w:eastAsia="Arial Unicode MS" w:hAnsi="Calibri" w:cs="Arial Unicode MS"/>
      <w:color w:val="000000"/>
      <w:sz w:val="24"/>
      <w:szCs w:val="24"/>
      <w:bdr w:val="nil"/>
      <w:lang w:val="en-GB"/>
    </w:rPr>
  </w:style>
  <w:style w:type="paragraph" w:customStyle="1" w:styleId="TableStyle2">
    <w:name w:val="Table Style 2"/>
    <w:rsid w:val="00F16B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/>
    </w:rPr>
  </w:style>
  <w:style w:type="table" w:customStyle="1" w:styleId="PlainTable2">
    <w:name w:val="Plain Table 2"/>
    <w:basedOn w:val="TableNormal"/>
    <w:uiPriority w:val="42"/>
    <w:rsid w:val="00F16BBA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959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2020-08-08T05:18:00Z</dcterms:created>
  <dcterms:modified xsi:type="dcterms:W3CDTF">2020-08-08T05:18:00Z</dcterms:modified>
</cp:coreProperties>
</file>