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BB4A6" w14:textId="1692A75A" w:rsidR="00A34680" w:rsidRPr="00A34680" w:rsidRDefault="004867BF" w:rsidP="00A3468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Additional File</w:t>
      </w:r>
      <w:r w:rsidR="00A34680" w:rsidRPr="00A34680">
        <w:rPr>
          <w:rFonts w:ascii="Arial" w:hAnsi="Arial" w:cs="Arial"/>
          <w:b/>
          <w:bCs/>
        </w:rPr>
        <w:t xml:space="preserve"> 1.</w:t>
      </w:r>
      <w:r w:rsidR="00A34680" w:rsidRPr="00A34680">
        <w:rPr>
          <w:rFonts w:ascii="Arial" w:hAnsi="Arial" w:cs="Arial"/>
        </w:rPr>
        <w:t xml:space="preserve"> Standardized algorithm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3298"/>
        <w:gridCol w:w="3298"/>
        <w:gridCol w:w="3569"/>
      </w:tblGrid>
      <w:tr w:rsidR="00A34680" w:rsidRPr="00A34680" w14:paraId="6E537D1B" w14:textId="77777777" w:rsidTr="00201662">
        <w:trPr>
          <w:trHeight w:val="360"/>
        </w:trPr>
        <w:tc>
          <w:tcPr>
            <w:tcW w:w="3298" w:type="dxa"/>
            <w:vAlign w:val="center"/>
          </w:tcPr>
          <w:p w14:paraId="5F3B9642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34680">
              <w:rPr>
                <w:rFonts w:ascii="Arial" w:hAnsi="Arial" w:cs="Arial"/>
                <w:b/>
              </w:rPr>
              <w:t>Patient-reported Value</w:t>
            </w:r>
          </w:p>
        </w:tc>
        <w:tc>
          <w:tcPr>
            <w:tcW w:w="3298" w:type="dxa"/>
            <w:vAlign w:val="center"/>
          </w:tcPr>
          <w:p w14:paraId="0C005465" w14:textId="009C2E05" w:rsidR="00A34680" w:rsidRPr="00A34680" w:rsidRDefault="004959E9" w:rsidP="0020166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Upper</w:t>
            </w:r>
            <w:r w:rsidR="00A34680" w:rsidRPr="00A34680">
              <w:rPr>
                <w:rFonts w:ascii="Arial" w:hAnsi="Arial" w:cs="Arial"/>
                <w:b/>
              </w:rPr>
              <w:t xml:space="preserve"> Bound of Range</w:t>
            </w:r>
          </w:p>
        </w:tc>
        <w:tc>
          <w:tcPr>
            <w:tcW w:w="3569" w:type="dxa"/>
            <w:vAlign w:val="center"/>
          </w:tcPr>
          <w:p w14:paraId="03B2682F" w14:textId="11AAA694" w:rsidR="00A34680" w:rsidRPr="00A34680" w:rsidRDefault="004959E9" w:rsidP="0020166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Lower</w:t>
            </w:r>
            <w:r w:rsidR="00A34680" w:rsidRPr="00A34680">
              <w:rPr>
                <w:rFonts w:ascii="Arial" w:hAnsi="Arial" w:cs="Arial"/>
                <w:b/>
              </w:rPr>
              <w:t xml:space="preserve"> Bound of Range</w:t>
            </w:r>
          </w:p>
        </w:tc>
      </w:tr>
      <w:tr w:rsidR="00A34680" w:rsidRPr="00A34680" w14:paraId="5A9DE277" w14:textId="77777777" w:rsidTr="00201662">
        <w:trPr>
          <w:trHeight w:val="360"/>
        </w:trPr>
        <w:tc>
          <w:tcPr>
            <w:tcW w:w="3298" w:type="dxa"/>
            <w:vAlign w:val="center"/>
          </w:tcPr>
          <w:p w14:paraId="13F37131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 xml:space="preserve">3-8 years </w:t>
            </w:r>
            <w:proofErr w:type="gramStart"/>
            <w:r w:rsidRPr="00A34680">
              <w:rPr>
                <w:rFonts w:ascii="Arial" w:hAnsi="Arial" w:cs="Arial"/>
              </w:rPr>
              <w:t>ago</w:t>
            </w:r>
            <w:proofErr w:type="gramEnd"/>
            <w:r w:rsidRPr="00A34680">
              <w:rPr>
                <w:rFonts w:ascii="Arial" w:hAnsi="Arial" w:cs="Arial"/>
              </w:rPr>
              <w:t>*</w:t>
            </w:r>
          </w:p>
        </w:tc>
        <w:tc>
          <w:tcPr>
            <w:tcW w:w="3298" w:type="dxa"/>
            <w:vAlign w:val="center"/>
          </w:tcPr>
          <w:p w14:paraId="7D4A2C5B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 xml:space="preserve">3 years </w:t>
            </w:r>
            <w:proofErr w:type="gramStart"/>
            <w:r w:rsidRPr="00A34680">
              <w:rPr>
                <w:rFonts w:ascii="Arial" w:hAnsi="Arial" w:cs="Arial"/>
              </w:rPr>
              <w:t>ago</w:t>
            </w:r>
            <w:proofErr w:type="gramEnd"/>
          </w:p>
        </w:tc>
        <w:tc>
          <w:tcPr>
            <w:tcW w:w="3569" w:type="dxa"/>
            <w:vAlign w:val="center"/>
          </w:tcPr>
          <w:p w14:paraId="21948ACF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 xml:space="preserve">8 years </w:t>
            </w:r>
            <w:proofErr w:type="gramStart"/>
            <w:r w:rsidRPr="00A34680">
              <w:rPr>
                <w:rFonts w:ascii="Arial" w:hAnsi="Arial" w:cs="Arial"/>
              </w:rPr>
              <w:t>ago</w:t>
            </w:r>
            <w:proofErr w:type="gramEnd"/>
          </w:p>
        </w:tc>
      </w:tr>
      <w:tr w:rsidR="00A34680" w:rsidRPr="00A34680" w14:paraId="33A9CF2F" w14:textId="77777777" w:rsidTr="00201662">
        <w:trPr>
          <w:trHeight w:val="360"/>
        </w:trPr>
        <w:tc>
          <w:tcPr>
            <w:tcW w:w="3298" w:type="dxa"/>
            <w:vAlign w:val="center"/>
          </w:tcPr>
          <w:p w14:paraId="7605E311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>A couple of years ago</w:t>
            </w:r>
          </w:p>
        </w:tc>
        <w:tc>
          <w:tcPr>
            <w:tcW w:w="3298" w:type="dxa"/>
            <w:vAlign w:val="center"/>
          </w:tcPr>
          <w:p w14:paraId="5AE4FC55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 xml:space="preserve">2 years </w:t>
            </w:r>
            <w:proofErr w:type="gramStart"/>
            <w:r w:rsidRPr="00A34680">
              <w:rPr>
                <w:rFonts w:ascii="Arial" w:hAnsi="Arial" w:cs="Arial"/>
              </w:rPr>
              <w:t>ago</w:t>
            </w:r>
            <w:proofErr w:type="gramEnd"/>
          </w:p>
        </w:tc>
        <w:tc>
          <w:tcPr>
            <w:tcW w:w="3569" w:type="dxa"/>
            <w:vAlign w:val="center"/>
          </w:tcPr>
          <w:p w14:paraId="1DB13E25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 xml:space="preserve">3 years </w:t>
            </w:r>
            <w:proofErr w:type="gramStart"/>
            <w:r w:rsidRPr="00A34680">
              <w:rPr>
                <w:rFonts w:ascii="Arial" w:hAnsi="Arial" w:cs="Arial"/>
              </w:rPr>
              <w:t>ago</w:t>
            </w:r>
            <w:proofErr w:type="gramEnd"/>
          </w:p>
        </w:tc>
      </w:tr>
      <w:tr w:rsidR="00A34680" w:rsidRPr="00A34680" w14:paraId="431BE11B" w14:textId="77777777" w:rsidTr="00201662">
        <w:trPr>
          <w:trHeight w:val="360"/>
        </w:trPr>
        <w:tc>
          <w:tcPr>
            <w:tcW w:w="3298" w:type="dxa"/>
            <w:vAlign w:val="center"/>
          </w:tcPr>
          <w:p w14:paraId="147E0B54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 xml:space="preserve">A few years </w:t>
            </w:r>
            <w:proofErr w:type="gramStart"/>
            <w:r w:rsidRPr="00A34680">
              <w:rPr>
                <w:rFonts w:ascii="Arial" w:hAnsi="Arial" w:cs="Arial"/>
              </w:rPr>
              <w:t>ago</w:t>
            </w:r>
            <w:proofErr w:type="gramEnd"/>
          </w:p>
        </w:tc>
        <w:tc>
          <w:tcPr>
            <w:tcW w:w="3298" w:type="dxa"/>
            <w:vAlign w:val="center"/>
          </w:tcPr>
          <w:p w14:paraId="42855368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 xml:space="preserve">2 years </w:t>
            </w:r>
            <w:proofErr w:type="gramStart"/>
            <w:r w:rsidRPr="00A34680">
              <w:rPr>
                <w:rFonts w:ascii="Arial" w:hAnsi="Arial" w:cs="Arial"/>
              </w:rPr>
              <w:t>ago</w:t>
            </w:r>
            <w:proofErr w:type="gramEnd"/>
          </w:p>
        </w:tc>
        <w:tc>
          <w:tcPr>
            <w:tcW w:w="3569" w:type="dxa"/>
            <w:vAlign w:val="center"/>
          </w:tcPr>
          <w:p w14:paraId="0FDD97F9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 xml:space="preserve">4 years </w:t>
            </w:r>
            <w:proofErr w:type="gramStart"/>
            <w:r w:rsidRPr="00A34680">
              <w:rPr>
                <w:rFonts w:ascii="Arial" w:hAnsi="Arial" w:cs="Arial"/>
              </w:rPr>
              <w:t>ago</w:t>
            </w:r>
            <w:proofErr w:type="gramEnd"/>
          </w:p>
        </w:tc>
      </w:tr>
      <w:tr w:rsidR="00A34680" w:rsidRPr="00A34680" w14:paraId="1E5FDE86" w14:textId="77777777" w:rsidTr="00201662">
        <w:trPr>
          <w:trHeight w:val="360"/>
        </w:trPr>
        <w:tc>
          <w:tcPr>
            <w:tcW w:w="3298" w:type="dxa"/>
            <w:vAlign w:val="center"/>
          </w:tcPr>
          <w:p w14:paraId="1F97A4BF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 xml:space="preserve">Several years </w:t>
            </w:r>
            <w:proofErr w:type="gramStart"/>
            <w:r w:rsidRPr="00A34680">
              <w:rPr>
                <w:rFonts w:ascii="Arial" w:hAnsi="Arial" w:cs="Arial"/>
              </w:rPr>
              <w:t>ago</w:t>
            </w:r>
            <w:proofErr w:type="gramEnd"/>
          </w:p>
        </w:tc>
        <w:tc>
          <w:tcPr>
            <w:tcW w:w="3298" w:type="dxa"/>
            <w:vAlign w:val="center"/>
          </w:tcPr>
          <w:p w14:paraId="1798085C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 xml:space="preserve">4 years </w:t>
            </w:r>
            <w:proofErr w:type="gramStart"/>
            <w:r w:rsidRPr="00A34680">
              <w:rPr>
                <w:rFonts w:ascii="Arial" w:hAnsi="Arial" w:cs="Arial"/>
              </w:rPr>
              <w:t>ago</w:t>
            </w:r>
            <w:proofErr w:type="gramEnd"/>
          </w:p>
        </w:tc>
        <w:tc>
          <w:tcPr>
            <w:tcW w:w="3569" w:type="dxa"/>
            <w:vAlign w:val="center"/>
          </w:tcPr>
          <w:p w14:paraId="3E856426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 xml:space="preserve">7 years </w:t>
            </w:r>
            <w:proofErr w:type="gramStart"/>
            <w:r w:rsidRPr="00A34680">
              <w:rPr>
                <w:rFonts w:ascii="Arial" w:hAnsi="Arial" w:cs="Arial"/>
              </w:rPr>
              <w:t>ago</w:t>
            </w:r>
            <w:proofErr w:type="gramEnd"/>
          </w:p>
        </w:tc>
      </w:tr>
      <w:tr w:rsidR="00A34680" w:rsidRPr="00A34680" w14:paraId="5B48A8DE" w14:textId="77777777" w:rsidTr="00201662">
        <w:trPr>
          <w:trHeight w:val="360"/>
        </w:trPr>
        <w:tc>
          <w:tcPr>
            <w:tcW w:w="3298" w:type="dxa"/>
            <w:vAlign w:val="center"/>
          </w:tcPr>
          <w:p w14:paraId="5EE8708D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 xml:space="preserve">Many years </w:t>
            </w:r>
            <w:proofErr w:type="gramStart"/>
            <w:r w:rsidRPr="00A34680">
              <w:rPr>
                <w:rFonts w:ascii="Arial" w:hAnsi="Arial" w:cs="Arial"/>
              </w:rPr>
              <w:t>ago</w:t>
            </w:r>
            <w:proofErr w:type="gramEnd"/>
          </w:p>
        </w:tc>
        <w:tc>
          <w:tcPr>
            <w:tcW w:w="3298" w:type="dxa"/>
            <w:vAlign w:val="center"/>
          </w:tcPr>
          <w:p w14:paraId="1632C211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 xml:space="preserve">10 years </w:t>
            </w:r>
            <w:proofErr w:type="gramStart"/>
            <w:r w:rsidRPr="00A34680">
              <w:rPr>
                <w:rFonts w:ascii="Arial" w:hAnsi="Arial" w:cs="Arial"/>
              </w:rPr>
              <w:t>ago</w:t>
            </w:r>
            <w:proofErr w:type="gramEnd"/>
          </w:p>
        </w:tc>
        <w:tc>
          <w:tcPr>
            <w:tcW w:w="3569" w:type="dxa"/>
            <w:vAlign w:val="center"/>
          </w:tcPr>
          <w:p w14:paraId="344BCEC8" w14:textId="57369939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>Youngest age reported in cohort</w:t>
            </w:r>
            <w:r w:rsidR="00B438BE">
              <w:rPr>
                <w:rFonts w:ascii="Arial" w:hAnsi="Arial" w:cs="Arial"/>
              </w:rPr>
              <w:t xml:space="preserve"> for same symptom</w:t>
            </w:r>
          </w:p>
        </w:tc>
      </w:tr>
      <w:tr w:rsidR="00A34680" w:rsidRPr="00A34680" w14:paraId="3AF52C4D" w14:textId="77777777" w:rsidTr="00201662">
        <w:trPr>
          <w:trHeight w:val="360"/>
        </w:trPr>
        <w:tc>
          <w:tcPr>
            <w:tcW w:w="3298" w:type="dxa"/>
            <w:vAlign w:val="center"/>
          </w:tcPr>
          <w:p w14:paraId="0D83412A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>Childhood</w:t>
            </w:r>
          </w:p>
        </w:tc>
        <w:tc>
          <w:tcPr>
            <w:tcW w:w="3298" w:type="dxa"/>
            <w:vAlign w:val="center"/>
          </w:tcPr>
          <w:p w14:paraId="7F67AD0A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>12 years old</w:t>
            </w:r>
          </w:p>
        </w:tc>
        <w:tc>
          <w:tcPr>
            <w:tcW w:w="3569" w:type="dxa"/>
            <w:vAlign w:val="center"/>
          </w:tcPr>
          <w:p w14:paraId="47664F18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>5 years old</w:t>
            </w:r>
          </w:p>
        </w:tc>
      </w:tr>
      <w:tr w:rsidR="00A34680" w:rsidRPr="00A34680" w14:paraId="1A8038A8" w14:textId="77777777" w:rsidTr="00201662">
        <w:trPr>
          <w:trHeight w:val="360"/>
        </w:trPr>
        <w:tc>
          <w:tcPr>
            <w:tcW w:w="3298" w:type="dxa"/>
            <w:vAlign w:val="center"/>
          </w:tcPr>
          <w:p w14:paraId="6AB164FB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>Teens</w:t>
            </w:r>
          </w:p>
        </w:tc>
        <w:tc>
          <w:tcPr>
            <w:tcW w:w="3298" w:type="dxa"/>
            <w:vAlign w:val="center"/>
          </w:tcPr>
          <w:p w14:paraId="327BD750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>19 years old</w:t>
            </w:r>
          </w:p>
        </w:tc>
        <w:tc>
          <w:tcPr>
            <w:tcW w:w="3569" w:type="dxa"/>
            <w:vAlign w:val="center"/>
          </w:tcPr>
          <w:p w14:paraId="53FFE1A4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>13 years old</w:t>
            </w:r>
          </w:p>
        </w:tc>
      </w:tr>
      <w:tr w:rsidR="00A34680" w:rsidRPr="00A34680" w14:paraId="4A47D52A" w14:textId="77777777" w:rsidTr="00201662">
        <w:trPr>
          <w:trHeight w:val="360"/>
        </w:trPr>
        <w:tc>
          <w:tcPr>
            <w:tcW w:w="3298" w:type="dxa"/>
            <w:vAlign w:val="center"/>
          </w:tcPr>
          <w:p w14:paraId="440A43F9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>Early 30s**</w:t>
            </w:r>
          </w:p>
        </w:tc>
        <w:tc>
          <w:tcPr>
            <w:tcW w:w="3298" w:type="dxa"/>
            <w:vAlign w:val="center"/>
          </w:tcPr>
          <w:p w14:paraId="58DE711C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>33 years old</w:t>
            </w:r>
          </w:p>
        </w:tc>
        <w:tc>
          <w:tcPr>
            <w:tcW w:w="3569" w:type="dxa"/>
            <w:vAlign w:val="center"/>
          </w:tcPr>
          <w:p w14:paraId="68A62E37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>30 years old</w:t>
            </w:r>
          </w:p>
        </w:tc>
      </w:tr>
      <w:tr w:rsidR="00A34680" w:rsidRPr="00A34680" w14:paraId="0595474F" w14:textId="77777777" w:rsidTr="00201662">
        <w:trPr>
          <w:trHeight w:val="360"/>
        </w:trPr>
        <w:tc>
          <w:tcPr>
            <w:tcW w:w="3298" w:type="dxa"/>
            <w:vAlign w:val="center"/>
          </w:tcPr>
          <w:p w14:paraId="40C9764A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>Mid 30s**</w:t>
            </w:r>
          </w:p>
        </w:tc>
        <w:tc>
          <w:tcPr>
            <w:tcW w:w="3298" w:type="dxa"/>
            <w:vAlign w:val="center"/>
          </w:tcPr>
          <w:p w14:paraId="0BCBBA0C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>37 years old</w:t>
            </w:r>
          </w:p>
        </w:tc>
        <w:tc>
          <w:tcPr>
            <w:tcW w:w="3569" w:type="dxa"/>
            <w:vAlign w:val="center"/>
          </w:tcPr>
          <w:p w14:paraId="21AD0493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>34 years old</w:t>
            </w:r>
          </w:p>
        </w:tc>
      </w:tr>
      <w:tr w:rsidR="00A34680" w:rsidRPr="00A34680" w14:paraId="0A6E5DAF" w14:textId="77777777" w:rsidTr="00201662">
        <w:trPr>
          <w:trHeight w:val="360"/>
        </w:trPr>
        <w:tc>
          <w:tcPr>
            <w:tcW w:w="3298" w:type="dxa"/>
            <w:vAlign w:val="center"/>
          </w:tcPr>
          <w:p w14:paraId="4ADD5540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>Late 30s**</w:t>
            </w:r>
          </w:p>
        </w:tc>
        <w:tc>
          <w:tcPr>
            <w:tcW w:w="3298" w:type="dxa"/>
            <w:vAlign w:val="center"/>
          </w:tcPr>
          <w:p w14:paraId="281C50E4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>39 years old</w:t>
            </w:r>
          </w:p>
        </w:tc>
        <w:tc>
          <w:tcPr>
            <w:tcW w:w="3569" w:type="dxa"/>
            <w:vAlign w:val="center"/>
          </w:tcPr>
          <w:p w14:paraId="61581018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>37 years old</w:t>
            </w:r>
          </w:p>
        </w:tc>
      </w:tr>
      <w:tr w:rsidR="00A34680" w:rsidRPr="00A34680" w14:paraId="61F0BA05" w14:textId="77777777" w:rsidTr="00201662">
        <w:trPr>
          <w:trHeight w:val="360"/>
        </w:trPr>
        <w:tc>
          <w:tcPr>
            <w:tcW w:w="3298" w:type="dxa"/>
            <w:vAlign w:val="center"/>
          </w:tcPr>
          <w:p w14:paraId="470CCACE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>In my 30s**</w:t>
            </w:r>
          </w:p>
        </w:tc>
        <w:tc>
          <w:tcPr>
            <w:tcW w:w="3298" w:type="dxa"/>
            <w:vAlign w:val="center"/>
          </w:tcPr>
          <w:p w14:paraId="50CD1E92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>39 years old</w:t>
            </w:r>
          </w:p>
        </w:tc>
        <w:tc>
          <w:tcPr>
            <w:tcW w:w="3569" w:type="dxa"/>
            <w:vAlign w:val="center"/>
          </w:tcPr>
          <w:p w14:paraId="681AA9CB" w14:textId="77777777" w:rsidR="00A34680" w:rsidRPr="00A34680" w:rsidRDefault="00A34680" w:rsidP="00201662">
            <w:pPr>
              <w:spacing w:after="0" w:line="240" w:lineRule="auto"/>
              <w:rPr>
                <w:rFonts w:ascii="Arial" w:hAnsi="Arial" w:cs="Arial"/>
              </w:rPr>
            </w:pPr>
            <w:r w:rsidRPr="00A34680">
              <w:rPr>
                <w:rFonts w:ascii="Arial" w:hAnsi="Arial" w:cs="Arial"/>
              </w:rPr>
              <w:t>30 years old</w:t>
            </w:r>
          </w:p>
        </w:tc>
      </w:tr>
    </w:tbl>
    <w:p w14:paraId="6B1D3385" w14:textId="7B3F5DEC" w:rsidR="00A34680" w:rsidRPr="00A34680" w:rsidRDefault="00A34680" w:rsidP="00A34680">
      <w:pPr>
        <w:spacing w:after="0" w:line="259" w:lineRule="auto"/>
        <w:rPr>
          <w:rFonts w:ascii="Arial" w:hAnsi="Arial" w:cs="Arial"/>
          <w:iCs/>
        </w:rPr>
      </w:pPr>
      <w:r w:rsidRPr="00A34680">
        <w:rPr>
          <w:rFonts w:ascii="Arial" w:hAnsi="Arial" w:cs="Arial"/>
          <w:iCs/>
        </w:rPr>
        <w:t>Standardized approximations of the upper and lower bound of the range for age of symptom onset</w:t>
      </w:r>
      <w:r w:rsidR="00201662">
        <w:rPr>
          <w:rFonts w:ascii="Arial" w:hAnsi="Arial" w:cs="Arial"/>
          <w:iCs/>
        </w:rPr>
        <w:t>.</w:t>
      </w:r>
    </w:p>
    <w:p w14:paraId="5A4E701F" w14:textId="77777777" w:rsidR="00A34680" w:rsidRPr="00A34680" w:rsidRDefault="00A34680" w:rsidP="00A34680">
      <w:pPr>
        <w:spacing w:after="0" w:line="259" w:lineRule="auto"/>
        <w:rPr>
          <w:rFonts w:ascii="Arial" w:hAnsi="Arial" w:cs="Arial"/>
          <w:iCs/>
          <w:sz w:val="18"/>
          <w:szCs w:val="18"/>
        </w:rPr>
      </w:pPr>
      <w:r w:rsidRPr="00A34680">
        <w:rPr>
          <w:rFonts w:ascii="Arial" w:hAnsi="Arial" w:cs="Arial"/>
          <w:iCs/>
          <w:sz w:val="18"/>
          <w:szCs w:val="18"/>
        </w:rPr>
        <w:t>*Approximation applies to all reported ranges</w:t>
      </w:r>
    </w:p>
    <w:p w14:paraId="66F4FA84" w14:textId="7269AC09" w:rsidR="00A34680" w:rsidRPr="00A34680" w:rsidRDefault="00A34680" w:rsidP="00A34680">
      <w:pPr>
        <w:spacing w:after="0" w:line="259" w:lineRule="auto"/>
        <w:rPr>
          <w:rFonts w:ascii="Arial" w:hAnsi="Arial" w:cs="Arial"/>
          <w:iCs/>
          <w:sz w:val="18"/>
          <w:szCs w:val="18"/>
        </w:rPr>
      </w:pPr>
      <w:r w:rsidRPr="00A34680">
        <w:rPr>
          <w:rFonts w:ascii="Arial" w:hAnsi="Arial" w:cs="Arial"/>
          <w:iCs/>
          <w:sz w:val="18"/>
          <w:szCs w:val="18"/>
        </w:rPr>
        <w:t>**Approximation applies to all decades</w:t>
      </w:r>
    </w:p>
    <w:sectPr w:rsidR="00A34680" w:rsidRPr="00A34680" w:rsidSect="00075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75EB4"/>
    <w:rsid w:val="00201662"/>
    <w:rsid w:val="004867BF"/>
    <w:rsid w:val="004959E9"/>
    <w:rsid w:val="00A019A2"/>
    <w:rsid w:val="00A34680"/>
    <w:rsid w:val="00B438BE"/>
    <w:rsid w:val="00D5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8A13C"/>
  <w15:chartTrackingRefBased/>
  <w15:docId w15:val="{3C213D00-71C9-EB4A-BB6E-B0CE988C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D0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5D0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3468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68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680"/>
    <w:rPr>
      <w:rFonts w:ascii="Times New Roman" w:hAnsi="Times New Roman" w:cs="Times New Roman"/>
      <w:sz w:val="18"/>
      <w:szCs w:val="18"/>
    </w:rPr>
  </w:style>
  <w:style w:type="table" w:styleId="TableGridLight">
    <w:name w:val="Grid Table Light"/>
    <w:basedOn w:val="TableNormal"/>
    <w:uiPriority w:val="40"/>
    <w:rsid w:val="00A3468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F054E5-A62A-6A47-8027-20C5E6F79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Grant</dc:creator>
  <cp:keywords/>
  <dc:description/>
  <cp:lastModifiedBy>Natalie Grant</cp:lastModifiedBy>
  <cp:revision>6</cp:revision>
  <dcterms:created xsi:type="dcterms:W3CDTF">2020-09-12T18:04:00Z</dcterms:created>
  <dcterms:modified xsi:type="dcterms:W3CDTF">2020-09-29T01:11:00Z</dcterms:modified>
</cp:coreProperties>
</file>