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253" w:rsidRPr="003A7286" w:rsidRDefault="0029593F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bookmarkStart w:id="0" w:name="OLE_LINK12"/>
      <w:bookmarkStart w:id="1" w:name="OLE_LINK13"/>
      <w:r>
        <w:rPr>
          <w:rFonts w:ascii="Times New Roman" w:hAnsi="Times New Roman"/>
          <w:b/>
          <w:bCs/>
          <w:sz w:val="24"/>
          <w:szCs w:val="24"/>
        </w:rPr>
        <w:t>Table S1</w:t>
      </w:r>
      <w:r w:rsidR="00B905A0" w:rsidRPr="00B905A0">
        <w:rPr>
          <w:rFonts w:ascii="Times New Roman" w:hAnsi="Times New Roman"/>
          <w:b/>
          <w:bCs/>
          <w:sz w:val="24"/>
          <w:szCs w:val="24"/>
        </w:rPr>
        <w:t>.</w:t>
      </w:r>
      <w:r w:rsidR="00E47E11" w:rsidRPr="003A7286">
        <w:rPr>
          <w:rFonts w:ascii="Times New Roman" w:hAnsi="Times New Roman"/>
          <w:bCs/>
          <w:sz w:val="24"/>
          <w:szCs w:val="24"/>
        </w:rPr>
        <w:t xml:space="preserve"> </w:t>
      </w:r>
      <w:r w:rsidR="00E47E11" w:rsidRPr="003A7286">
        <w:rPr>
          <w:rFonts w:ascii="Times New Roman" w:hAnsi="Times New Roman"/>
          <w:i/>
          <w:sz w:val="24"/>
          <w:szCs w:val="24"/>
        </w:rPr>
        <w:t xml:space="preserve">In </w:t>
      </w:r>
      <w:proofErr w:type="spellStart"/>
      <w:r w:rsidR="00E47E11" w:rsidRPr="003A7286">
        <w:rPr>
          <w:rFonts w:ascii="Times New Roman" w:hAnsi="Times New Roman"/>
          <w:i/>
          <w:sz w:val="24"/>
          <w:szCs w:val="24"/>
        </w:rPr>
        <w:t>silico</w:t>
      </w:r>
      <w:proofErr w:type="spellEnd"/>
      <w:r w:rsidR="00E47E11" w:rsidRPr="003A7286">
        <w:rPr>
          <w:rFonts w:ascii="Times New Roman" w:hAnsi="Times New Roman"/>
          <w:sz w:val="24"/>
          <w:szCs w:val="24"/>
        </w:rPr>
        <w:t xml:space="preserve"> prediction and analysis of the </w:t>
      </w:r>
      <w:r w:rsidR="00B86BA5" w:rsidRPr="003A7286">
        <w:rPr>
          <w:rFonts w:ascii="Times New Roman" w:hAnsi="Times New Roman"/>
          <w:sz w:val="24"/>
          <w:szCs w:val="24"/>
        </w:rPr>
        <w:t xml:space="preserve">newly </w:t>
      </w:r>
      <w:r w:rsidR="00B86BA5" w:rsidRPr="003A7286">
        <w:rPr>
          <w:rFonts w:ascii="Times New Roman" w:hAnsi="Times New Roman"/>
          <w:i/>
          <w:sz w:val="24"/>
          <w:szCs w:val="24"/>
        </w:rPr>
        <w:t>GCDH</w:t>
      </w:r>
      <w:r w:rsidR="00B86BA5" w:rsidRPr="003A7286">
        <w:rPr>
          <w:rFonts w:ascii="Times New Roman" w:hAnsi="Times New Roman"/>
          <w:sz w:val="24"/>
          <w:szCs w:val="24"/>
        </w:rPr>
        <w:t xml:space="preserve"> </w:t>
      </w:r>
      <w:r w:rsidR="00E47E11" w:rsidRPr="003A7286">
        <w:rPr>
          <w:rFonts w:ascii="Times New Roman" w:hAnsi="Times New Roman"/>
          <w:sz w:val="24"/>
          <w:szCs w:val="24"/>
        </w:rPr>
        <w:t>variant</w:t>
      </w:r>
      <w:bookmarkEnd w:id="0"/>
      <w:bookmarkEnd w:id="1"/>
      <w:r w:rsidR="00E47E11" w:rsidRPr="003A728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2"/>
        </w:rPr>
        <w:t>identified</w:t>
      </w:r>
      <w:r w:rsidRPr="002B21FE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by our team</w:t>
      </w:r>
      <w:bookmarkStart w:id="2" w:name="_GoBack"/>
      <w:bookmarkEnd w:id="2"/>
    </w:p>
    <w:tbl>
      <w:tblPr>
        <w:tblW w:w="1450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1050"/>
        <w:gridCol w:w="1218"/>
        <w:gridCol w:w="1314"/>
        <w:gridCol w:w="739"/>
        <w:gridCol w:w="838"/>
        <w:gridCol w:w="923"/>
        <w:gridCol w:w="1024"/>
        <w:gridCol w:w="684"/>
        <w:gridCol w:w="1482"/>
        <w:gridCol w:w="525"/>
        <w:gridCol w:w="834"/>
        <w:gridCol w:w="833"/>
        <w:gridCol w:w="942"/>
        <w:gridCol w:w="1532"/>
      </w:tblGrid>
      <w:tr w:rsidR="00B86BA5" w:rsidRPr="003A7286" w:rsidTr="003A7286">
        <w:trPr>
          <w:trHeight w:val="9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Location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Nucleotide change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Protein change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SIFT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PolyPhen-2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b</w:t>
            </w:r>
            <w:r w:rsidRPr="003A7286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PROVEAN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Mutation</w:t>
            </w:r>
            <w:r w:rsidRPr="003A7286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Taster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HGMD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e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ClinVar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f</w:t>
            </w:r>
            <w:proofErr w:type="spellEnd"/>
            <w:r w:rsidRPr="003A7286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bCs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 w:hint="eastAsia"/>
                <w:kern w:val="0"/>
                <w:szCs w:val="21"/>
              </w:rPr>
              <w:t>LOVD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g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dbSNP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h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Freq</w:t>
            </w:r>
            <w:proofErr w:type="spellEnd"/>
            <w:r w:rsidRPr="003A7286">
              <w:rPr>
                <w:rFonts w:ascii="Times New Roman" w:hAnsi="Times New Roman"/>
                <w:kern w:val="0"/>
                <w:szCs w:val="21"/>
              </w:rPr>
              <w:t xml:space="preserve"> in</w:t>
            </w:r>
          </w:p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 w:hint="eastAsia"/>
                <w:kern w:val="0"/>
                <w:szCs w:val="21"/>
              </w:rPr>
              <w:t>GnomAD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Freq</w:t>
            </w:r>
            <w:proofErr w:type="spellEnd"/>
            <w:r w:rsidRPr="003A7286">
              <w:rPr>
                <w:rFonts w:ascii="Times New Roman" w:hAnsi="Times New Roman"/>
                <w:kern w:val="0"/>
                <w:szCs w:val="21"/>
              </w:rPr>
              <w:t xml:space="preserve"> in </w:t>
            </w: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ExAC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6BA5" w:rsidRPr="003A7286" w:rsidRDefault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Freq</w:t>
            </w:r>
            <w:proofErr w:type="spellEnd"/>
            <w:r w:rsidRPr="003A7286">
              <w:rPr>
                <w:rFonts w:ascii="Times New Roman" w:hAnsi="Times New Roman"/>
                <w:kern w:val="0"/>
                <w:szCs w:val="21"/>
              </w:rPr>
              <w:t xml:space="preserve"> in 1000 </w:t>
            </w:r>
            <w:proofErr w:type="spellStart"/>
            <w:r w:rsidRPr="003A7286">
              <w:rPr>
                <w:rFonts w:ascii="Times New Roman" w:hAnsi="Times New Roman"/>
                <w:kern w:val="0"/>
                <w:szCs w:val="21"/>
              </w:rPr>
              <w:t>Genome</w:t>
            </w:r>
            <w:r w:rsidRPr="003A7286">
              <w:rPr>
                <w:rFonts w:ascii="Times New Roman" w:hAnsi="Times New Roman"/>
                <w:kern w:val="0"/>
                <w:szCs w:val="21"/>
                <w:vertAlign w:val="superscript"/>
              </w:rPr>
              <w:t>j</w:t>
            </w:r>
            <w:proofErr w:type="spellEnd"/>
          </w:p>
        </w:tc>
      </w:tr>
      <w:tr w:rsidR="001C1666" w:rsidRPr="003A7286" w:rsidTr="003A7286">
        <w:trPr>
          <w:trHeight w:val="851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Exon 2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noWrap/>
          </w:tcPr>
          <w:p w:rsidR="001C1666" w:rsidRPr="003A7286" w:rsidRDefault="001C1666" w:rsidP="003A728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bCs/>
                <w:kern w:val="0"/>
                <w:sz w:val="22"/>
              </w:rPr>
              <w:t>c.108_109delAC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noWrap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bCs/>
                <w:kern w:val="0"/>
                <w:sz w:val="22"/>
              </w:rPr>
              <w:t>p.Gln37Glufs*5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N/A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N/A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-6.047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ND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000000" w:fill="FFFFFF"/>
          </w:tcPr>
          <w:p w:rsidR="001C1666" w:rsidRPr="003A7286" w:rsidRDefault="001C1666" w:rsidP="001C166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ND</w:t>
            </w:r>
          </w:p>
        </w:tc>
      </w:tr>
      <w:tr w:rsidR="00B86BA5" w:rsidRPr="003A7286" w:rsidTr="003A7286">
        <w:trPr>
          <w:trHeight w:val="85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Exon 9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86BA5" w:rsidRPr="003A7286" w:rsidRDefault="00B86BA5" w:rsidP="003A728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bCs/>
                <w:kern w:val="0"/>
                <w:sz w:val="22"/>
              </w:rPr>
              <w:t>c.1016T &gt; C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bCs/>
                <w:kern w:val="0"/>
                <w:sz w:val="22"/>
              </w:rPr>
              <w:t>p.Met339Thr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1C1666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  <w:highlight w:val="yellow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0.996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-</w:t>
            </w:r>
            <w:r w:rsidR="001C1666" w:rsidRPr="003A7286">
              <w:rPr>
                <w:rFonts w:ascii="Times New Roman" w:hAnsi="Times New Roman"/>
                <w:kern w:val="0"/>
                <w:szCs w:val="21"/>
              </w:rPr>
              <w:t>4.60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0.999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 w:hint="eastAsia"/>
                <w:kern w:val="0"/>
                <w:szCs w:val="21"/>
              </w:rPr>
              <w:t>ND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ND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ND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ND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000000" w:fill="FFFFFF"/>
          </w:tcPr>
          <w:p w:rsidR="00B86BA5" w:rsidRPr="003A7286" w:rsidRDefault="00B86BA5" w:rsidP="00B86BA5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3A7286">
              <w:rPr>
                <w:rFonts w:ascii="Times New Roman" w:hAnsi="Times New Roman"/>
                <w:kern w:val="0"/>
                <w:szCs w:val="21"/>
              </w:rPr>
              <w:t>ND</w:t>
            </w:r>
          </w:p>
        </w:tc>
      </w:tr>
    </w:tbl>
    <w:p w:rsidR="00CF1253" w:rsidRPr="003A7286" w:rsidRDefault="00E47E11">
      <w:pPr>
        <w:spacing w:line="360" w:lineRule="auto"/>
        <w:rPr>
          <w:rFonts w:ascii="Times New Roman" w:hAnsi="Times New Roman"/>
          <w:bCs/>
          <w:sz w:val="18"/>
          <w:szCs w:val="18"/>
        </w:rPr>
      </w:pPr>
      <w:r w:rsidRPr="003A7286">
        <w:rPr>
          <w:rFonts w:ascii="Times New Roman" w:hAnsi="Times New Roman"/>
          <w:bCs/>
          <w:sz w:val="18"/>
          <w:szCs w:val="18"/>
        </w:rPr>
        <w:t>ND: no data.</w:t>
      </w:r>
    </w:p>
    <w:p w:rsidR="00CF1253" w:rsidRPr="003A7286" w:rsidRDefault="00E47E11">
      <w:pPr>
        <w:spacing w:line="360" w:lineRule="auto"/>
        <w:rPr>
          <w:rFonts w:ascii="Times New Roman" w:hAnsi="Times New Roman"/>
          <w:sz w:val="18"/>
          <w:szCs w:val="18"/>
        </w:rPr>
      </w:pPr>
      <w:r w:rsidRPr="003A7286">
        <w:rPr>
          <w:rFonts w:ascii="Times New Roman" w:hAnsi="Times New Roman"/>
          <w:sz w:val="18"/>
          <w:szCs w:val="18"/>
        </w:rPr>
        <w:t>N/A: not available.</w:t>
      </w:r>
    </w:p>
    <w:p w:rsidR="00CF1253" w:rsidRPr="003A7286" w:rsidRDefault="00E47E11">
      <w:pPr>
        <w:spacing w:line="360" w:lineRule="auto"/>
        <w:rPr>
          <w:rStyle w:val="a8"/>
          <w:color w:val="auto"/>
          <w:sz w:val="18"/>
          <w:szCs w:val="18"/>
          <w:u w:val="none"/>
        </w:rPr>
      </w:pP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a</w:t>
      </w:r>
      <w:r w:rsidRPr="003A7286">
        <w:rPr>
          <w:rFonts w:ascii="Times New Roman" w:hAnsi="Times New Roman"/>
          <w:sz w:val="18"/>
          <w:szCs w:val="18"/>
        </w:rPr>
        <w:t>SIFT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: </w:t>
      </w:r>
      <w:hyperlink r:id="rId5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http://sift.jcvi.org/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r w:rsidRPr="003A7286">
        <w:rPr>
          <w:rFonts w:ascii="Times New Roman" w:hAnsi="Times New Roman"/>
          <w:sz w:val="18"/>
          <w:szCs w:val="18"/>
          <w:vertAlign w:val="superscript"/>
        </w:rPr>
        <w:t>b</w:t>
      </w:r>
      <w:r w:rsidRPr="003A7286">
        <w:rPr>
          <w:rFonts w:ascii="Times New Roman" w:hAnsi="Times New Roman"/>
          <w:sz w:val="18"/>
          <w:szCs w:val="18"/>
        </w:rPr>
        <w:t xml:space="preserve">PolyPhen-2: </w:t>
      </w:r>
      <w:hyperlink r:id="rId6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http://genetics.bwh.harvard.edu/pph2/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c</w:t>
      </w:r>
      <w:r w:rsidRPr="003A7286">
        <w:rPr>
          <w:rFonts w:ascii="Times New Roman" w:hAnsi="Times New Roman"/>
          <w:sz w:val="18"/>
          <w:szCs w:val="18"/>
        </w:rPr>
        <w:t>PROVEAN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: </w:t>
      </w:r>
      <w:hyperlink r:id="rId7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http://provean.jcvi.org/index.php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d</w:t>
      </w:r>
      <w:r w:rsidRPr="003A7286">
        <w:rPr>
          <w:rFonts w:ascii="Times New Roman" w:hAnsi="Times New Roman"/>
          <w:sz w:val="18"/>
          <w:szCs w:val="18"/>
        </w:rPr>
        <w:t>MutationTaster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: </w:t>
      </w:r>
      <w:hyperlink r:id="rId8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http://www.mutationtaster.org/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e</w:t>
      </w:r>
      <w:r w:rsidRPr="003A7286">
        <w:rPr>
          <w:rFonts w:ascii="Times New Roman" w:hAnsi="Times New Roman"/>
          <w:sz w:val="18"/>
          <w:szCs w:val="18"/>
        </w:rPr>
        <w:t>HGMD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: </w:t>
      </w:r>
      <w:hyperlink r:id="rId9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http://www.hgmd.cf.ac.uk/ac/index.php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f</w:t>
      </w:r>
      <w:r w:rsidRPr="003A7286">
        <w:rPr>
          <w:rFonts w:ascii="Times New Roman" w:hAnsi="Times New Roman"/>
          <w:sz w:val="18"/>
          <w:szCs w:val="18"/>
        </w:rPr>
        <w:t>ClinVar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: </w:t>
      </w:r>
      <w:hyperlink r:id="rId10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https://www.ncbi.nlm.nih.gov/clinvar/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g</w:t>
      </w:r>
      <w:r w:rsidRPr="003A7286">
        <w:rPr>
          <w:rFonts w:ascii="Times New Roman" w:hAnsi="Times New Roman"/>
          <w:sz w:val="18"/>
          <w:szCs w:val="18"/>
        </w:rPr>
        <w:t>Leiden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 Open Variation Database </w:t>
      </w:r>
      <w:hyperlink r:id="rId11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http://www.lovd.nl/3.0/home</w:t>
        </w:r>
      </w:hyperlink>
      <w:r w:rsidRPr="003A7286">
        <w:rPr>
          <w:rFonts w:ascii="Times New Roman" w:hAnsi="Times New Roman"/>
          <w:sz w:val="18"/>
          <w:szCs w:val="18"/>
        </w:rPr>
        <w:t>,</w:t>
      </w:r>
      <w:r w:rsidRPr="003A7286">
        <w:rPr>
          <w:rFonts w:ascii="Times New Roman" w:hAnsi="Times New Roman"/>
          <w:sz w:val="18"/>
          <w:szCs w:val="18"/>
          <w:vertAlign w:val="superscript"/>
        </w:rPr>
        <w:t xml:space="preserve">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h</w:t>
      </w:r>
      <w:r w:rsidRPr="003A7286">
        <w:rPr>
          <w:rFonts w:ascii="Times New Roman" w:hAnsi="Times New Roman"/>
          <w:sz w:val="18"/>
          <w:szCs w:val="18"/>
        </w:rPr>
        <w:t>dbSNP</w:t>
      </w:r>
      <w:proofErr w:type="spellEnd"/>
      <w:r w:rsidRPr="003A7286">
        <w:rPr>
          <w:rFonts w:ascii="Times New Roman" w:hAnsi="Times New Roman"/>
          <w:sz w:val="18"/>
          <w:szCs w:val="18"/>
        </w:rPr>
        <w:t xml:space="preserve">: </w:t>
      </w:r>
      <w:hyperlink r:id="rId12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https://www.ncbi.nlm.nih.gov/projects/SNP/</w:t>
        </w:r>
      </w:hyperlink>
      <w:r w:rsidRPr="003A728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A7286">
        <w:rPr>
          <w:rFonts w:ascii="Times New Roman" w:hAnsi="Times New Roman"/>
          <w:sz w:val="18"/>
          <w:szCs w:val="18"/>
          <w:vertAlign w:val="superscript"/>
        </w:rPr>
        <w:t>i</w:t>
      </w:r>
      <w:r w:rsidRPr="003A7286">
        <w:rPr>
          <w:rFonts w:ascii="Times New Roman" w:hAnsi="Times New Roman" w:hint="eastAsia"/>
          <w:sz w:val="18"/>
          <w:szCs w:val="18"/>
        </w:rPr>
        <w:t>GnomAD</w:t>
      </w:r>
      <w:proofErr w:type="spellEnd"/>
      <w:r w:rsidRPr="003A7286">
        <w:rPr>
          <w:rFonts w:ascii="Times New Roman" w:hAnsi="Times New Roman" w:hint="eastAsia"/>
          <w:sz w:val="18"/>
          <w:szCs w:val="18"/>
        </w:rPr>
        <w:t>/</w:t>
      </w:r>
      <w:proofErr w:type="spellStart"/>
      <w:r w:rsidRPr="003A7286">
        <w:rPr>
          <w:rFonts w:ascii="Times New Roman" w:hAnsi="Times New Roman"/>
          <w:sz w:val="18"/>
          <w:szCs w:val="18"/>
        </w:rPr>
        <w:t>ExAC</w:t>
      </w:r>
      <w:proofErr w:type="spellEnd"/>
      <w:r w:rsidRPr="003A7286">
        <w:rPr>
          <w:rFonts w:ascii="Times New Roman" w:hAnsi="Times New Roman"/>
          <w:sz w:val="18"/>
          <w:szCs w:val="18"/>
        </w:rPr>
        <w:t>:</w:t>
      </w:r>
      <w:r w:rsidRPr="003A7286">
        <w:rPr>
          <w:sz w:val="18"/>
          <w:szCs w:val="18"/>
        </w:rPr>
        <w:t xml:space="preserve"> </w:t>
      </w:r>
      <w:hyperlink r:id="rId13" w:history="1">
        <w:r w:rsidRPr="003A7286">
          <w:rPr>
            <w:rStyle w:val="a8"/>
            <w:rFonts w:ascii="Times New Roman" w:hAnsi="Times New Roman"/>
            <w:color w:val="auto"/>
            <w:sz w:val="18"/>
            <w:szCs w:val="18"/>
            <w:u w:val="none"/>
          </w:rPr>
          <w:t>http://gnomad.broadinstitute.org/</w:t>
        </w:r>
      </w:hyperlink>
      <w:r w:rsidRPr="003A7286">
        <w:rPr>
          <w:rStyle w:val="a8"/>
          <w:color w:val="auto"/>
          <w:sz w:val="18"/>
          <w:szCs w:val="18"/>
          <w:u w:val="none"/>
        </w:rPr>
        <w:t>,</w:t>
      </w:r>
      <w:r w:rsidRPr="003A7286">
        <w:rPr>
          <w:rStyle w:val="a8"/>
          <w:rFonts w:hint="eastAsia"/>
          <w:color w:val="auto"/>
          <w:sz w:val="18"/>
          <w:szCs w:val="18"/>
          <w:u w:val="none"/>
        </w:rPr>
        <w:t xml:space="preserve"> </w:t>
      </w:r>
      <w:r w:rsidRPr="003A7286">
        <w:rPr>
          <w:rFonts w:ascii="Times New Roman" w:hAnsi="Times New Roman"/>
          <w:sz w:val="18"/>
          <w:szCs w:val="18"/>
          <w:vertAlign w:val="superscript"/>
        </w:rPr>
        <w:t>j</w:t>
      </w:r>
      <w:r w:rsidRPr="003A7286">
        <w:rPr>
          <w:rFonts w:ascii="Times New Roman" w:hAnsi="Times New Roman"/>
          <w:sz w:val="18"/>
          <w:szCs w:val="18"/>
        </w:rPr>
        <w:t>10</w:t>
      </w:r>
      <w:r w:rsidRPr="003A7286">
        <w:rPr>
          <w:rStyle w:val="a8"/>
          <w:rFonts w:ascii="Times New Roman" w:hAnsi="Times New Roman"/>
          <w:color w:val="auto"/>
          <w:sz w:val="18"/>
          <w:szCs w:val="18"/>
          <w:u w:val="none"/>
        </w:rPr>
        <w:t>00 Genome Project: http://www.1000genomes.org/.</w:t>
      </w:r>
    </w:p>
    <w:sectPr w:rsidR="00CF1253" w:rsidRPr="003A72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53"/>
    <w:rsid w:val="0008231D"/>
    <w:rsid w:val="00084188"/>
    <w:rsid w:val="00085498"/>
    <w:rsid w:val="000C3D93"/>
    <w:rsid w:val="000D17AC"/>
    <w:rsid w:val="000E426B"/>
    <w:rsid w:val="000E4DF5"/>
    <w:rsid w:val="00125F6A"/>
    <w:rsid w:val="00196735"/>
    <w:rsid w:val="001C1666"/>
    <w:rsid w:val="001C28E0"/>
    <w:rsid w:val="001D45D8"/>
    <w:rsid w:val="00205649"/>
    <w:rsid w:val="00213323"/>
    <w:rsid w:val="0023353C"/>
    <w:rsid w:val="00233C22"/>
    <w:rsid w:val="00265A71"/>
    <w:rsid w:val="00280141"/>
    <w:rsid w:val="0028706A"/>
    <w:rsid w:val="0029593F"/>
    <w:rsid w:val="002B234F"/>
    <w:rsid w:val="002D67DE"/>
    <w:rsid w:val="002F7388"/>
    <w:rsid w:val="0032236F"/>
    <w:rsid w:val="00352A03"/>
    <w:rsid w:val="003A7286"/>
    <w:rsid w:val="003B575C"/>
    <w:rsid w:val="003E2FFC"/>
    <w:rsid w:val="003E40E6"/>
    <w:rsid w:val="003E64AD"/>
    <w:rsid w:val="003E7215"/>
    <w:rsid w:val="003F37DE"/>
    <w:rsid w:val="00406DFC"/>
    <w:rsid w:val="0042047E"/>
    <w:rsid w:val="00446FED"/>
    <w:rsid w:val="004614D2"/>
    <w:rsid w:val="00463E79"/>
    <w:rsid w:val="004C37C6"/>
    <w:rsid w:val="00504E9B"/>
    <w:rsid w:val="00522FF9"/>
    <w:rsid w:val="00525672"/>
    <w:rsid w:val="005B1ED5"/>
    <w:rsid w:val="005E605F"/>
    <w:rsid w:val="00640E26"/>
    <w:rsid w:val="0066048A"/>
    <w:rsid w:val="00673F1E"/>
    <w:rsid w:val="00676E85"/>
    <w:rsid w:val="006B1AB9"/>
    <w:rsid w:val="006C1412"/>
    <w:rsid w:val="007123DF"/>
    <w:rsid w:val="00745640"/>
    <w:rsid w:val="007468CB"/>
    <w:rsid w:val="00767246"/>
    <w:rsid w:val="007E3BEC"/>
    <w:rsid w:val="007E5AB2"/>
    <w:rsid w:val="00822F83"/>
    <w:rsid w:val="00890DA1"/>
    <w:rsid w:val="008E2551"/>
    <w:rsid w:val="0093445C"/>
    <w:rsid w:val="00934D3B"/>
    <w:rsid w:val="009812B6"/>
    <w:rsid w:val="00986841"/>
    <w:rsid w:val="00990334"/>
    <w:rsid w:val="009C073E"/>
    <w:rsid w:val="009C1900"/>
    <w:rsid w:val="00A034D9"/>
    <w:rsid w:val="00A1739E"/>
    <w:rsid w:val="00A43D76"/>
    <w:rsid w:val="00A65BED"/>
    <w:rsid w:val="00A703F4"/>
    <w:rsid w:val="00A8682A"/>
    <w:rsid w:val="00AC1853"/>
    <w:rsid w:val="00AE2838"/>
    <w:rsid w:val="00B3369D"/>
    <w:rsid w:val="00B70607"/>
    <w:rsid w:val="00B86BA5"/>
    <w:rsid w:val="00B905A0"/>
    <w:rsid w:val="00BD4193"/>
    <w:rsid w:val="00BD5A64"/>
    <w:rsid w:val="00BF6D59"/>
    <w:rsid w:val="00C23C4E"/>
    <w:rsid w:val="00C60FD2"/>
    <w:rsid w:val="00CA1C17"/>
    <w:rsid w:val="00CB61CF"/>
    <w:rsid w:val="00CB6E14"/>
    <w:rsid w:val="00CF1253"/>
    <w:rsid w:val="00D04303"/>
    <w:rsid w:val="00D5686F"/>
    <w:rsid w:val="00DA669D"/>
    <w:rsid w:val="00DB29F1"/>
    <w:rsid w:val="00DF5323"/>
    <w:rsid w:val="00E11275"/>
    <w:rsid w:val="00E34B90"/>
    <w:rsid w:val="00E36472"/>
    <w:rsid w:val="00E47E11"/>
    <w:rsid w:val="00EA3394"/>
    <w:rsid w:val="00ED519E"/>
    <w:rsid w:val="00EE3557"/>
    <w:rsid w:val="00F057D7"/>
    <w:rsid w:val="00F21DEA"/>
    <w:rsid w:val="00F27351"/>
    <w:rsid w:val="00F71E19"/>
    <w:rsid w:val="00F92887"/>
    <w:rsid w:val="00FA5818"/>
    <w:rsid w:val="00FB17CC"/>
    <w:rsid w:val="00FB526A"/>
    <w:rsid w:val="00FE1CE8"/>
    <w:rsid w:val="00FF75DE"/>
    <w:rsid w:val="04A15D4F"/>
    <w:rsid w:val="0B4775DF"/>
    <w:rsid w:val="0F66110B"/>
    <w:rsid w:val="0F9A64CE"/>
    <w:rsid w:val="126702C0"/>
    <w:rsid w:val="1981448B"/>
    <w:rsid w:val="1BD84845"/>
    <w:rsid w:val="217121FE"/>
    <w:rsid w:val="2CC15955"/>
    <w:rsid w:val="30090DFC"/>
    <w:rsid w:val="31B723FE"/>
    <w:rsid w:val="3C7A22B0"/>
    <w:rsid w:val="3E4D2091"/>
    <w:rsid w:val="413D692E"/>
    <w:rsid w:val="47D24451"/>
    <w:rsid w:val="50F96FBF"/>
    <w:rsid w:val="5C2A2E73"/>
    <w:rsid w:val="60215FE5"/>
    <w:rsid w:val="61176D27"/>
    <w:rsid w:val="61510902"/>
    <w:rsid w:val="67A40292"/>
    <w:rsid w:val="70DC741C"/>
    <w:rsid w:val="754D5424"/>
    <w:rsid w:val="78ED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9A51F0-05F1-4F93-A228-551E1968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Hyperlink"/>
    <w:uiPriority w:val="99"/>
    <w:unhideWhenUsed/>
    <w:qFormat/>
    <w:rPr>
      <w:color w:val="0563C1"/>
      <w:u w:val="single"/>
    </w:rPr>
  </w:style>
  <w:style w:type="character" w:styleId="a9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Char">
    <w:name w:val="批注文字 Char"/>
    <w:link w:val="a3"/>
    <w:uiPriority w:val="99"/>
    <w:semiHidden/>
    <w:rPr>
      <w:kern w:val="2"/>
      <w:sz w:val="21"/>
      <w:szCs w:val="22"/>
    </w:rPr>
  </w:style>
  <w:style w:type="character" w:customStyle="1" w:styleId="Char3">
    <w:name w:val="批注主题 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tips">
    <w:name w:val="tips"/>
    <w:qFormat/>
  </w:style>
  <w:style w:type="character" w:customStyle="1" w:styleId="Char2">
    <w:name w:val="页眉 Char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tationtaster.org/" TargetMode="External"/><Relationship Id="rId13" Type="http://schemas.openxmlformats.org/officeDocument/2006/relationships/hyperlink" Target="http://gnomad.broadinstitute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vean.jcvi.org/index.php" TargetMode="External"/><Relationship Id="rId12" Type="http://schemas.openxmlformats.org/officeDocument/2006/relationships/hyperlink" Target="https://www.ncbi.nlm.nih.gov/projects/SN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enetics.bwh.harvard.edu/pph2/" TargetMode="External"/><Relationship Id="rId11" Type="http://schemas.openxmlformats.org/officeDocument/2006/relationships/hyperlink" Target="http://www.lovd.nl/3.0/home" TargetMode="External"/><Relationship Id="rId5" Type="http://schemas.openxmlformats.org/officeDocument/2006/relationships/hyperlink" Target="http://sift.jcvi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clinv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gmd.cf.ac.uk/ac/index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linyiming</dc:creator>
  <cp:lastModifiedBy>admin</cp:lastModifiedBy>
  <cp:revision>39</cp:revision>
  <dcterms:created xsi:type="dcterms:W3CDTF">2019-11-26T11:45:00Z</dcterms:created>
  <dcterms:modified xsi:type="dcterms:W3CDTF">2021-06-14T01:19:00Z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