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3BFDA" w14:textId="27971DE3" w:rsidR="00DB0B16" w:rsidRPr="007166B0" w:rsidRDefault="005B2B0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S1</w:t>
      </w:r>
      <w:bookmarkStart w:id="0" w:name="_GoBack"/>
      <w:bookmarkEnd w:id="0"/>
      <w:r w:rsidR="007166B0">
        <w:rPr>
          <w:sz w:val="24"/>
          <w:szCs w:val="24"/>
          <w:lang w:val="en-US"/>
        </w:rPr>
        <w:t xml:space="preserve">. Echocardiography features of patients with </w:t>
      </w:r>
      <w:r w:rsidR="007166B0" w:rsidRPr="00A94928">
        <w:rPr>
          <w:i/>
          <w:iCs/>
          <w:sz w:val="24"/>
          <w:szCs w:val="24"/>
          <w:lang w:val="en-US"/>
        </w:rPr>
        <w:t>FLNC</w:t>
      </w:r>
      <w:r w:rsidR="00A94928" w:rsidRPr="00A94928">
        <w:rPr>
          <w:sz w:val="24"/>
          <w:szCs w:val="24"/>
          <w:lang w:val="en-US"/>
        </w:rPr>
        <w:t>-</w:t>
      </w:r>
      <w:r w:rsidR="00A94928">
        <w:rPr>
          <w:sz w:val="24"/>
          <w:szCs w:val="24"/>
          <w:lang w:val="en-GB"/>
        </w:rPr>
        <w:t xml:space="preserve">associated </w:t>
      </w:r>
      <w:r w:rsidR="007166B0">
        <w:rPr>
          <w:sz w:val="24"/>
          <w:szCs w:val="24"/>
          <w:lang w:val="en-US"/>
        </w:rPr>
        <w:t xml:space="preserve">restrictive cardiomyopathy. </w:t>
      </w:r>
    </w:p>
    <w:tbl>
      <w:tblPr>
        <w:tblStyle w:val="TableGrid"/>
        <w:tblpPr w:leftFromText="180" w:rightFromText="180" w:vertAnchor="page" w:horzAnchor="margin" w:tblpXSpec="center" w:tblpY="2196"/>
        <w:tblW w:w="16805" w:type="dxa"/>
        <w:tblLook w:val="04A0" w:firstRow="1" w:lastRow="0" w:firstColumn="1" w:lastColumn="0" w:noHBand="0" w:noVBand="1"/>
      </w:tblPr>
      <w:tblGrid>
        <w:gridCol w:w="1328"/>
        <w:gridCol w:w="672"/>
        <w:gridCol w:w="654"/>
        <w:gridCol w:w="571"/>
        <w:gridCol w:w="654"/>
        <w:gridCol w:w="642"/>
        <w:gridCol w:w="699"/>
        <w:gridCol w:w="698"/>
        <w:gridCol w:w="654"/>
        <w:gridCol w:w="521"/>
        <w:gridCol w:w="658"/>
        <w:gridCol w:w="688"/>
        <w:gridCol w:w="654"/>
        <w:gridCol w:w="571"/>
        <w:gridCol w:w="654"/>
        <w:gridCol w:w="572"/>
        <w:gridCol w:w="699"/>
        <w:gridCol w:w="698"/>
        <w:gridCol w:w="706"/>
        <w:gridCol w:w="672"/>
        <w:gridCol w:w="654"/>
        <w:gridCol w:w="571"/>
        <w:gridCol w:w="672"/>
        <w:gridCol w:w="571"/>
        <w:gridCol w:w="672"/>
      </w:tblGrid>
      <w:tr w:rsidR="00B53315" w:rsidRPr="00FD0723" w14:paraId="3254D1EC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5473C97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Patient</w:t>
            </w:r>
          </w:p>
        </w:tc>
        <w:tc>
          <w:tcPr>
            <w:tcW w:w="1326" w:type="dxa"/>
            <w:gridSpan w:val="2"/>
            <w:noWrap/>
            <w:hideMark/>
          </w:tcPr>
          <w:p w14:paraId="7904A7B4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 xml:space="preserve">Pt </w:t>
            </w: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5" w:type="dxa"/>
            <w:gridSpan w:val="2"/>
            <w:noWrap/>
            <w:hideMark/>
          </w:tcPr>
          <w:p w14:paraId="42A29D8D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2</w:t>
            </w:r>
          </w:p>
        </w:tc>
        <w:tc>
          <w:tcPr>
            <w:tcW w:w="1341" w:type="dxa"/>
            <w:gridSpan w:val="2"/>
            <w:noWrap/>
            <w:hideMark/>
          </w:tcPr>
          <w:p w14:paraId="7382F91F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3</w:t>
            </w:r>
          </w:p>
        </w:tc>
        <w:tc>
          <w:tcPr>
            <w:tcW w:w="1352" w:type="dxa"/>
            <w:gridSpan w:val="2"/>
            <w:noWrap/>
            <w:hideMark/>
          </w:tcPr>
          <w:p w14:paraId="029BFE5F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4</w:t>
            </w:r>
          </w:p>
        </w:tc>
        <w:tc>
          <w:tcPr>
            <w:tcW w:w="1179" w:type="dxa"/>
            <w:gridSpan w:val="2"/>
            <w:noWrap/>
            <w:hideMark/>
          </w:tcPr>
          <w:p w14:paraId="357A2967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5</w:t>
            </w:r>
          </w:p>
        </w:tc>
        <w:tc>
          <w:tcPr>
            <w:tcW w:w="1342" w:type="dxa"/>
            <w:gridSpan w:val="2"/>
            <w:noWrap/>
            <w:hideMark/>
          </w:tcPr>
          <w:p w14:paraId="2A931250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6</w:t>
            </w:r>
          </w:p>
        </w:tc>
        <w:tc>
          <w:tcPr>
            <w:tcW w:w="1225" w:type="dxa"/>
            <w:gridSpan w:val="2"/>
            <w:noWrap/>
            <w:hideMark/>
          </w:tcPr>
          <w:p w14:paraId="673252E3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7</w:t>
            </w:r>
          </w:p>
        </w:tc>
        <w:tc>
          <w:tcPr>
            <w:tcW w:w="1271" w:type="dxa"/>
            <w:gridSpan w:val="2"/>
            <w:noWrap/>
            <w:hideMark/>
          </w:tcPr>
          <w:p w14:paraId="10A2C7C7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8</w:t>
            </w:r>
          </w:p>
        </w:tc>
        <w:tc>
          <w:tcPr>
            <w:tcW w:w="1404" w:type="dxa"/>
            <w:gridSpan w:val="2"/>
            <w:noWrap/>
            <w:hideMark/>
          </w:tcPr>
          <w:p w14:paraId="4FD6D3B1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9</w:t>
            </w:r>
          </w:p>
        </w:tc>
        <w:tc>
          <w:tcPr>
            <w:tcW w:w="1326" w:type="dxa"/>
            <w:gridSpan w:val="2"/>
            <w:noWrap/>
            <w:hideMark/>
          </w:tcPr>
          <w:p w14:paraId="7F840231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10</w:t>
            </w:r>
          </w:p>
        </w:tc>
        <w:tc>
          <w:tcPr>
            <w:tcW w:w="1243" w:type="dxa"/>
            <w:gridSpan w:val="2"/>
            <w:noWrap/>
            <w:hideMark/>
          </w:tcPr>
          <w:p w14:paraId="06550A4A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11</w:t>
            </w:r>
          </w:p>
        </w:tc>
        <w:tc>
          <w:tcPr>
            <w:tcW w:w="1243" w:type="dxa"/>
            <w:gridSpan w:val="2"/>
            <w:noWrap/>
            <w:hideMark/>
          </w:tcPr>
          <w:p w14:paraId="07786F5C" w14:textId="77777777" w:rsidR="00B53315" w:rsidRPr="009E7A8E" w:rsidRDefault="00B53315" w:rsidP="00B5331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Pt 12</w:t>
            </w:r>
          </w:p>
        </w:tc>
      </w:tr>
      <w:tr w:rsidR="00B53315" w:rsidRPr="00FD0723" w14:paraId="14DCAB1E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7B0618B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Age, years old</w:t>
            </w:r>
          </w:p>
        </w:tc>
        <w:tc>
          <w:tcPr>
            <w:tcW w:w="672" w:type="dxa"/>
            <w:noWrap/>
            <w:hideMark/>
          </w:tcPr>
          <w:p w14:paraId="33EFC18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54" w:type="dxa"/>
            <w:noWrap/>
            <w:hideMark/>
          </w:tcPr>
          <w:p w14:paraId="0FDF709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09EE4A7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654" w:type="dxa"/>
            <w:noWrap/>
            <w:hideMark/>
          </w:tcPr>
          <w:p w14:paraId="15AA636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2" w:type="dxa"/>
            <w:noWrap/>
            <w:hideMark/>
          </w:tcPr>
          <w:p w14:paraId="44B479E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9" w:type="dxa"/>
            <w:noWrap/>
            <w:hideMark/>
          </w:tcPr>
          <w:p w14:paraId="5AB4723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578DD09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54" w:type="dxa"/>
            <w:noWrap/>
            <w:hideMark/>
          </w:tcPr>
          <w:p w14:paraId="7688F8D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7FBE455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58" w:type="dxa"/>
            <w:noWrap/>
            <w:hideMark/>
          </w:tcPr>
          <w:p w14:paraId="4176E52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0942258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54" w:type="dxa"/>
            <w:noWrap/>
            <w:hideMark/>
          </w:tcPr>
          <w:p w14:paraId="49A7228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2BE5925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54" w:type="dxa"/>
            <w:noWrap/>
            <w:hideMark/>
          </w:tcPr>
          <w:p w14:paraId="212C6EB3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noWrap/>
            <w:hideMark/>
          </w:tcPr>
          <w:p w14:paraId="409F810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699" w:type="dxa"/>
            <w:noWrap/>
            <w:hideMark/>
          </w:tcPr>
          <w:p w14:paraId="4224AAC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13B85C9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06" w:type="dxa"/>
            <w:noWrap/>
            <w:hideMark/>
          </w:tcPr>
          <w:p w14:paraId="22C53E4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03F3552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54" w:type="dxa"/>
            <w:noWrap/>
            <w:hideMark/>
          </w:tcPr>
          <w:p w14:paraId="2916A2D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64710A1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2" w:type="dxa"/>
            <w:noWrap/>
            <w:hideMark/>
          </w:tcPr>
          <w:p w14:paraId="5F9DBA5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4103C56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2" w:type="dxa"/>
            <w:noWrap/>
            <w:hideMark/>
          </w:tcPr>
          <w:p w14:paraId="48B9A43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53315" w:rsidRPr="00FD0723" w14:paraId="22678E1F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709D640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Weight, kg</w:t>
            </w:r>
          </w:p>
        </w:tc>
        <w:tc>
          <w:tcPr>
            <w:tcW w:w="672" w:type="dxa"/>
            <w:noWrap/>
            <w:hideMark/>
          </w:tcPr>
          <w:p w14:paraId="6113615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10,65</w:t>
            </w:r>
          </w:p>
        </w:tc>
        <w:tc>
          <w:tcPr>
            <w:tcW w:w="654" w:type="dxa"/>
            <w:noWrap/>
            <w:hideMark/>
          </w:tcPr>
          <w:p w14:paraId="3F8A501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382FB4D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54" w:type="dxa"/>
            <w:noWrap/>
            <w:hideMark/>
          </w:tcPr>
          <w:p w14:paraId="193942D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2" w:type="dxa"/>
            <w:noWrap/>
            <w:hideMark/>
          </w:tcPr>
          <w:p w14:paraId="44C62EC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699" w:type="dxa"/>
            <w:noWrap/>
            <w:hideMark/>
          </w:tcPr>
          <w:p w14:paraId="01FDB87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7D99EF0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27,5</w:t>
            </w:r>
          </w:p>
        </w:tc>
        <w:tc>
          <w:tcPr>
            <w:tcW w:w="654" w:type="dxa"/>
            <w:noWrap/>
            <w:hideMark/>
          </w:tcPr>
          <w:p w14:paraId="1574359E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639B6DB" w14:textId="20618B63" w:rsidR="00B53315" w:rsidRPr="009E7A8E" w:rsidRDefault="002D1504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75</w:t>
            </w:r>
          </w:p>
        </w:tc>
        <w:tc>
          <w:tcPr>
            <w:tcW w:w="658" w:type="dxa"/>
            <w:noWrap/>
            <w:hideMark/>
          </w:tcPr>
          <w:p w14:paraId="0F28BBD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28BAD72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54" w:type="dxa"/>
            <w:noWrap/>
            <w:hideMark/>
          </w:tcPr>
          <w:p w14:paraId="22DC1DC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716E25E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654" w:type="dxa"/>
            <w:noWrap/>
            <w:hideMark/>
          </w:tcPr>
          <w:p w14:paraId="29B07F2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noWrap/>
            <w:hideMark/>
          </w:tcPr>
          <w:p w14:paraId="730C028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99" w:type="dxa"/>
            <w:noWrap/>
            <w:hideMark/>
          </w:tcPr>
          <w:p w14:paraId="2EC976F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noWrap/>
            <w:hideMark/>
          </w:tcPr>
          <w:p w14:paraId="01E6BDA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6" w:type="dxa"/>
            <w:noWrap/>
            <w:hideMark/>
          </w:tcPr>
          <w:p w14:paraId="0C056451" w14:textId="77777777" w:rsidR="00B53315" w:rsidRPr="009E7A8E" w:rsidRDefault="00B53315" w:rsidP="00B53315">
            <w:pPr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45E62BF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54" w:type="dxa"/>
            <w:noWrap/>
            <w:hideMark/>
          </w:tcPr>
          <w:p w14:paraId="2A3106C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35DDAE0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72" w:type="dxa"/>
            <w:noWrap/>
            <w:hideMark/>
          </w:tcPr>
          <w:p w14:paraId="14690833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1C6C49F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15,6</w:t>
            </w:r>
          </w:p>
        </w:tc>
        <w:tc>
          <w:tcPr>
            <w:tcW w:w="672" w:type="dxa"/>
            <w:noWrap/>
            <w:hideMark/>
          </w:tcPr>
          <w:p w14:paraId="015E86D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53315" w:rsidRPr="00FD0723" w14:paraId="2333AECC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79C3EE9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Height, cm</w:t>
            </w:r>
          </w:p>
        </w:tc>
        <w:tc>
          <w:tcPr>
            <w:tcW w:w="672" w:type="dxa"/>
            <w:noWrap/>
            <w:hideMark/>
          </w:tcPr>
          <w:p w14:paraId="6CA4E61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654" w:type="dxa"/>
            <w:noWrap/>
            <w:hideMark/>
          </w:tcPr>
          <w:p w14:paraId="0D1BF0A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03ECDB1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654" w:type="dxa"/>
            <w:noWrap/>
            <w:hideMark/>
          </w:tcPr>
          <w:p w14:paraId="309EBF3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2" w:type="dxa"/>
            <w:noWrap/>
            <w:hideMark/>
          </w:tcPr>
          <w:p w14:paraId="5519F54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699" w:type="dxa"/>
            <w:noWrap/>
            <w:hideMark/>
          </w:tcPr>
          <w:p w14:paraId="5FE4426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52D4EC9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121,5</w:t>
            </w:r>
          </w:p>
        </w:tc>
        <w:tc>
          <w:tcPr>
            <w:tcW w:w="654" w:type="dxa"/>
            <w:noWrap/>
            <w:hideMark/>
          </w:tcPr>
          <w:p w14:paraId="4D85685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201E69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658" w:type="dxa"/>
            <w:noWrap/>
            <w:hideMark/>
          </w:tcPr>
          <w:p w14:paraId="6DF8262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63DC138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654" w:type="dxa"/>
            <w:noWrap/>
            <w:hideMark/>
          </w:tcPr>
          <w:p w14:paraId="0CE559BE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55B076A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654" w:type="dxa"/>
            <w:noWrap/>
            <w:hideMark/>
          </w:tcPr>
          <w:p w14:paraId="6DC40FEC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noWrap/>
            <w:hideMark/>
          </w:tcPr>
          <w:p w14:paraId="15A3C03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99" w:type="dxa"/>
            <w:noWrap/>
            <w:hideMark/>
          </w:tcPr>
          <w:p w14:paraId="461255B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noWrap/>
            <w:hideMark/>
          </w:tcPr>
          <w:p w14:paraId="486E8BB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06" w:type="dxa"/>
            <w:noWrap/>
            <w:hideMark/>
          </w:tcPr>
          <w:p w14:paraId="53F1F312" w14:textId="77777777" w:rsidR="00B53315" w:rsidRPr="009E7A8E" w:rsidRDefault="00B53315" w:rsidP="00B53315">
            <w:pPr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0406D75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127,5</w:t>
            </w:r>
          </w:p>
        </w:tc>
        <w:tc>
          <w:tcPr>
            <w:tcW w:w="654" w:type="dxa"/>
            <w:noWrap/>
            <w:hideMark/>
          </w:tcPr>
          <w:p w14:paraId="15805B0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78320D3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672" w:type="dxa"/>
            <w:noWrap/>
            <w:hideMark/>
          </w:tcPr>
          <w:p w14:paraId="3332BF3E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3CDF7E8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672" w:type="dxa"/>
            <w:noWrap/>
            <w:hideMark/>
          </w:tcPr>
          <w:p w14:paraId="65059BB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53315" w:rsidRPr="00FD0723" w14:paraId="73D619A3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10C5907E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0644F71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1EC7BB25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 xml:space="preserve">z-score </w:t>
            </w:r>
          </w:p>
        </w:tc>
        <w:tc>
          <w:tcPr>
            <w:tcW w:w="571" w:type="dxa"/>
            <w:noWrap/>
            <w:hideMark/>
          </w:tcPr>
          <w:p w14:paraId="6F633E1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4D52461C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642" w:type="dxa"/>
            <w:noWrap/>
            <w:hideMark/>
          </w:tcPr>
          <w:p w14:paraId="685871E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noWrap/>
            <w:hideMark/>
          </w:tcPr>
          <w:p w14:paraId="241724B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698" w:type="dxa"/>
            <w:noWrap/>
            <w:hideMark/>
          </w:tcPr>
          <w:p w14:paraId="26E8E40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4F811FC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521" w:type="dxa"/>
            <w:noWrap/>
            <w:hideMark/>
          </w:tcPr>
          <w:p w14:paraId="27AC444C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8" w:type="dxa"/>
            <w:noWrap/>
            <w:hideMark/>
          </w:tcPr>
          <w:p w14:paraId="16C4E3E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688" w:type="dxa"/>
            <w:noWrap/>
            <w:hideMark/>
          </w:tcPr>
          <w:p w14:paraId="1A6751DC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08BC28F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571" w:type="dxa"/>
            <w:noWrap/>
            <w:hideMark/>
          </w:tcPr>
          <w:p w14:paraId="357C1625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746A6CC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572" w:type="dxa"/>
            <w:noWrap/>
            <w:hideMark/>
          </w:tcPr>
          <w:p w14:paraId="31DCA268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noWrap/>
            <w:hideMark/>
          </w:tcPr>
          <w:p w14:paraId="784F309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698" w:type="dxa"/>
            <w:noWrap/>
            <w:hideMark/>
          </w:tcPr>
          <w:p w14:paraId="110815A2" w14:textId="77777777" w:rsidR="00B53315" w:rsidRPr="009E7A8E" w:rsidRDefault="00B53315" w:rsidP="00B53315">
            <w:pPr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6" w:type="dxa"/>
            <w:noWrap/>
            <w:hideMark/>
          </w:tcPr>
          <w:p w14:paraId="7E32963B" w14:textId="77777777" w:rsidR="00B53315" w:rsidRPr="009E7A8E" w:rsidRDefault="00B53315" w:rsidP="00B53315">
            <w:pPr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672" w:type="dxa"/>
            <w:noWrap/>
            <w:hideMark/>
          </w:tcPr>
          <w:p w14:paraId="75BA3FF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0535656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571" w:type="dxa"/>
            <w:noWrap/>
            <w:hideMark/>
          </w:tcPr>
          <w:p w14:paraId="6C80564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127A68D7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  <w:tc>
          <w:tcPr>
            <w:tcW w:w="571" w:type="dxa"/>
            <w:noWrap/>
            <w:hideMark/>
          </w:tcPr>
          <w:p w14:paraId="7D14B693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1EAD27A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z-score</w:t>
            </w:r>
          </w:p>
        </w:tc>
      </w:tr>
      <w:tr w:rsidR="00B53315" w:rsidRPr="00FD0723" w14:paraId="151033AA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77A26D5C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IVS, mm</w:t>
            </w:r>
          </w:p>
        </w:tc>
        <w:tc>
          <w:tcPr>
            <w:tcW w:w="672" w:type="dxa"/>
            <w:noWrap/>
            <w:hideMark/>
          </w:tcPr>
          <w:p w14:paraId="2D4A590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654" w:type="dxa"/>
            <w:noWrap/>
            <w:hideMark/>
          </w:tcPr>
          <w:p w14:paraId="1846766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7,63</w:t>
            </w:r>
          </w:p>
        </w:tc>
        <w:tc>
          <w:tcPr>
            <w:tcW w:w="571" w:type="dxa"/>
            <w:noWrap/>
            <w:hideMark/>
          </w:tcPr>
          <w:p w14:paraId="623A0A5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noWrap/>
            <w:hideMark/>
          </w:tcPr>
          <w:p w14:paraId="67AC78A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2,12</w:t>
            </w:r>
          </w:p>
        </w:tc>
        <w:tc>
          <w:tcPr>
            <w:tcW w:w="642" w:type="dxa"/>
            <w:noWrap/>
            <w:hideMark/>
          </w:tcPr>
          <w:p w14:paraId="5E9DD44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699" w:type="dxa"/>
            <w:noWrap/>
            <w:hideMark/>
          </w:tcPr>
          <w:p w14:paraId="67E6267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2,13</w:t>
            </w:r>
          </w:p>
        </w:tc>
        <w:tc>
          <w:tcPr>
            <w:tcW w:w="698" w:type="dxa"/>
            <w:noWrap/>
            <w:hideMark/>
          </w:tcPr>
          <w:p w14:paraId="035ED90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654" w:type="dxa"/>
            <w:noWrap/>
            <w:hideMark/>
          </w:tcPr>
          <w:p w14:paraId="68B7EE8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4,67</w:t>
            </w:r>
          </w:p>
        </w:tc>
        <w:tc>
          <w:tcPr>
            <w:tcW w:w="521" w:type="dxa"/>
            <w:noWrap/>
            <w:hideMark/>
          </w:tcPr>
          <w:p w14:paraId="734691D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58" w:type="dxa"/>
            <w:noWrap/>
            <w:hideMark/>
          </w:tcPr>
          <w:p w14:paraId="755625B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4,18</w:t>
            </w:r>
          </w:p>
        </w:tc>
        <w:tc>
          <w:tcPr>
            <w:tcW w:w="688" w:type="dxa"/>
            <w:noWrap/>
            <w:hideMark/>
          </w:tcPr>
          <w:p w14:paraId="04F2EA3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noWrap/>
            <w:hideMark/>
          </w:tcPr>
          <w:p w14:paraId="761084D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noWrap/>
            <w:hideMark/>
          </w:tcPr>
          <w:p w14:paraId="72C4264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54" w:type="dxa"/>
            <w:noWrap/>
            <w:hideMark/>
          </w:tcPr>
          <w:p w14:paraId="69FD88C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2,56</w:t>
            </w:r>
          </w:p>
        </w:tc>
        <w:tc>
          <w:tcPr>
            <w:tcW w:w="572" w:type="dxa"/>
            <w:noWrap/>
            <w:hideMark/>
          </w:tcPr>
          <w:p w14:paraId="3E74EE1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699" w:type="dxa"/>
            <w:noWrap/>
            <w:hideMark/>
          </w:tcPr>
          <w:p w14:paraId="26DDEFB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6,38</w:t>
            </w:r>
          </w:p>
        </w:tc>
        <w:tc>
          <w:tcPr>
            <w:tcW w:w="698" w:type="dxa"/>
            <w:noWrap/>
            <w:hideMark/>
          </w:tcPr>
          <w:p w14:paraId="2B42551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706" w:type="dxa"/>
            <w:noWrap/>
            <w:hideMark/>
          </w:tcPr>
          <w:p w14:paraId="2AC8094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2,75</w:t>
            </w:r>
          </w:p>
        </w:tc>
        <w:tc>
          <w:tcPr>
            <w:tcW w:w="672" w:type="dxa"/>
            <w:noWrap/>
            <w:hideMark/>
          </w:tcPr>
          <w:p w14:paraId="57180D0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54" w:type="dxa"/>
            <w:noWrap/>
            <w:hideMark/>
          </w:tcPr>
          <w:p w14:paraId="50B7CC0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571" w:type="dxa"/>
            <w:noWrap/>
            <w:hideMark/>
          </w:tcPr>
          <w:p w14:paraId="361A511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72" w:type="dxa"/>
            <w:noWrap/>
            <w:hideMark/>
          </w:tcPr>
          <w:p w14:paraId="2AA62D4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2,88</w:t>
            </w:r>
          </w:p>
        </w:tc>
        <w:tc>
          <w:tcPr>
            <w:tcW w:w="571" w:type="dxa"/>
            <w:noWrap/>
            <w:hideMark/>
          </w:tcPr>
          <w:p w14:paraId="44231C8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2" w:type="dxa"/>
            <w:noWrap/>
            <w:hideMark/>
          </w:tcPr>
          <w:p w14:paraId="120997C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9,6</w:t>
            </w:r>
          </w:p>
        </w:tc>
      </w:tr>
      <w:tr w:rsidR="00B53315" w:rsidRPr="00FD0723" w14:paraId="70952016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299AC518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EDD, mm</w:t>
            </w:r>
          </w:p>
        </w:tc>
        <w:tc>
          <w:tcPr>
            <w:tcW w:w="672" w:type="dxa"/>
            <w:noWrap/>
            <w:hideMark/>
          </w:tcPr>
          <w:p w14:paraId="3187F65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18,1</w:t>
            </w:r>
          </w:p>
        </w:tc>
        <w:tc>
          <w:tcPr>
            <w:tcW w:w="654" w:type="dxa"/>
            <w:noWrap/>
            <w:hideMark/>
          </w:tcPr>
          <w:p w14:paraId="48036D6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-3,53</w:t>
            </w:r>
          </w:p>
        </w:tc>
        <w:tc>
          <w:tcPr>
            <w:tcW w:w="571" w:type="dxa"/>
            <w:noWrap/>
            <w:hideMark/>
          </w:tcPr>
          <w:p w14:paraId="46881E6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36,3</w:t>
            </w:r>
          </w:p>
        </w:tc>
        <w:tc>
          <w:tcPr>
            <w:tcW w:w="654" w:type="dxa"/>
            <w:noWrap/>
            <w:hideMark/>
          </w:tcPr>
          <w:p w14:paraId="6F02E1B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2,61</w:t>
            </w:r>
          </w:p>
        </w:tc>
        <w:tc>
          <w:tcPr>
            <w:tcW w:w="642" w:type="dxa"/>
            <w:noWrap/>
            <w:hideMark/>
          </w:tcPr>
          <w:p w14:paraId="5C99AE8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99" w:type="dxa"/>
            <w:noWrap/>
            <w:hideMark/>
          </w:tcPr>
          <w:p w14:paraId="0EC844F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-1,07</w:t>
            </w:r>
          </w:p>
        </w:tc>
        <w:tc>
          <w:tcPr>
            <w:tcW w:w="698" w:type="dxa"/>
            <w:noWrap/>
            <w:hideMark/>
          </w:tcPr>
          <w:p w14:paraId="340955E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654" w:type="dxa"/>
            <w:noWrap/>
            <w:hideMark/>
          </w:tcPr>
          <w:p w14:paraId="6531208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-1,64</w:t>
            </w:r>
          </w:p>
        </w:tc>
        <w:tc>
          <w:tcPr>
            <w:tcW w:w="521" w:type="dxa"/>
            <w:noWrap/>
            <w:hideMark/>
          </w:tcPr>
          <w:p w14:paraId="28BAFD2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58" w:type="dxa"/>
            <w:noWrap/>
            <w:hideMark/>
          </w:tcPr>
          <w:p w14:paraId="288E3D3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688" w:type="dxa"/>
            <w:noWrap/>
            <w:hideMark/>
          </w:tcPr>
          <w:p w14:paraId="73CE8F5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35,2</w:t>
            </w:r>
          </w:p>
        </w:tc>
        <w:tc>
          <w:tcPr>
            <w:tcW w:w="654" w:type="dxa"/>
            <w:noWrap/>
            <w:hideMark/>
          </w:tcPr>
          <w:p w14:paraId="565CDC5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-0,19</w:t>
            </w:r>
          </w:p>
        </w:tc>
        <w:tc>
          <w:tcPr>
            <w:tcW w:w="571" w:type="dxa"/>
            <w:noWrap/>
            <w:hideMark/>
          </w:tcPr>
          <w:p w14:paraId="437D94D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34,3</w:t>
            </w:r>
          </w:p>
        </w:tc>
        <w:tc>
          <w:tcPr>
            <w:tcW w:w="654" w:type="dxa"/>
            <w:noWrap/>
            <w:hideMark/>
          </w:tcPr>
          <w:p w14:paraId="43C43F3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-3</w:t>
            </w:r>
          </w:p>
        </w:tc>
        <w:tc>
          <w:tcPr>
            <w:tcW w:w="572" w:type="dxa"/>
            <w:noWrap/>
            <w:hideMark/>
          </w:tcPr>
          <w:p w14:paraId="5ABA20E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34,8</w:t>
            </w:r>
          </w:p>
        </w:tc>
        <w:tc>
          <w:tcPr>
            <w:tcW w:w="699" w:type="dxa"/>
            <w:noWrap/>
            <w:hideMark/>
          </w:tcPr>
          <w:p w14:paraId="318C5A4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-0,32</w:t>
            </w:r>
          </w:p>
        </w:tc>
        <w:tc>
          <w:tcPr>
            <w:tcW w:w="698" w:type="dxa"/>
            <w:noWrap/>
            <w:hideMark/>
          </w:tcPr>
          <w:p w14:paraId="706FA63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06" w:type="dxa"/>
            <w:noWrap/>
            <w:hideMark/>
          </w:tcPr>
          <w:p w14:paraId="064858B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1,79</w:t>
            </w:r>
          </w:p>
        </w:tc>
        <w:tc>
          <w:tcPr>
            <w:tcW w:w="672" w:type="dxa"/>
            <w:noWrap/>
            <w:hideMark/>
          </w:tcPr>
          <w:p w14:paraId="207FF19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54" w:type="dxa"/>
            <w:noWrap/>
            <w:hideMark/>
          </w:tcPr>
          <w:p w14:paraId="676425E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-1,02</w:t>
            </w:r>
          </w:p>
        </w:tc>
        <w:tc>
          <w:tcPr>
            <w:tcW w:w="571" w:type="dxa"/>
            <w:noWrap/>
            <w:hideMark/>
          </w:tcPr>
          <w:p w14:paraId="080E753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672" w:type="dxa"/>
            <w:noWrap/>
            <w:hideMark/>
          </w:tcPr>
          <w:p w14:paraId="2DB3B39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-0,45</w:t>
            </w:r>
          </w:p>
        </w:tc>
        <w:tc>
          <w:tcPr>
            <w:tcW w:w="571" w:type="dxa"/>
            <w:noWrap/>
            <w:hideMark/>
          </w:tcPr>
          <w:p w14:paraId="61FCB3C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26,6</w:t>
            </w:r>
          </w:p>
        </w:tc>
        <w:tc>
          <w:tcPr>
            <w:tcW w:w="672" w:type="dxa"/>
            <w:noWrap/>
            <w:hideMark/>
          </w:tcPr>
          <w:p w14:paraId="368A3EB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-2,2</w:t>
            </w:r>
          </w:p>
        </w:tc>
      </w:tr>
      <w:tr w:rsidR="00B53315" w:rsidRPr="00FD0723" w14:paraId="6987C5D9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23FCE6E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ESD, mm</w:t>
            </w:r>
          </w:p>
        </w:tc>
        <w:tc>
          <w:tcPr>
            <w:tcW w:w="672" w:type="dxa"/>
            <w:noWrap/>
            <w:hideMark/>
          </w:tcPr>
          <w:p w14:paraId="3831F50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654" w:type="dxa"/>
            <w:noWrap/>
            <w:hideMark/>
          </w:tcPr>
          <w:p w14:paraId="6F918BE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-2,05</w:t>
            </w:r>
          </w:p>
        </w:tc>
        <w:tc>
          <w:tcPr>
            <w:tcW w:w="571" w:type="dxa"/>
            <w:noWrap/>
            <w:hideMark/>
          </w:tcPr>
          <w:p w14:paraId="3DB0AA2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23,4</w:t>
            </w:r>
          </w:p>
        </w:tc>
        <w:tc>
          <w:tcPr>
            <w:tcW w:w="654" w:type="dxa"/>
            <w:noWrap/>
            <w:hideMark/>
          </w:tcPr>
          <w:p w14:paraId="3D7D866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42" w:type="dxa"/>
            <w:noWrap/>
            <w:hideMark/>
          </w:tcPr>
          <w:p w14:paraId="1399A8C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19,5</w:t>
            </w:r>
          </w:p>
        </w:tc>
        <w:tc>
          <w:tcPr>
            <w:tcW w:w="699" w:type="dxa"/>
            <w:noWrap/>
            <w:hideMark/>
          </w:tcPr>
          <w:p w14:paraId="08EDD80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-0,38</w:t>
            </w:r>
          </w:p>
        </w:tc>
        <w:tc>
          <w:tcPr>
            <w:tcW w:w="698" w:type="dxa"/>
            <w:noWrap/>
            <w:hideMark/>
          </w:tcPr>
          <w:p w14:paraId="2786562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54" w:type="dxa"/>
            <w:noWrap/>
            <w:hideMark/>
          </w:tcPr>
          <w:p w14:paraId="67A49B9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-3,79</w:t>
            </w:r>
          </w:p>
        </w:tc>
        <w:tc>
          <w:tcPr>
            <w:tcW w:w="521" w:type="dxa"/>
            <w:noWrap/>
            <w:hideMark/>
          </w:tcPr>
          <w:p w14:paraId="30F1E63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58" w:type="dxa"/>
            <w:noWrap/>
            <w:hideMark/>
          </w:tcPr>
          <w:p w14:paraId="4B1AB21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688" w:type="dxa"/>
            <w:noWrap/>
            <w:hideMark/>
          </w:tcPr>
          <w:p w14:paraId="5A2DEBF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654" w:type="dxa"/>
            <w:noWrap/>
            <w:hideMark/>
          </w:tcPr>
          <w:p w14:paraId="2EC2995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-0,16</w:t>
            </w:r>
          </w:p>
        </w:tc>
        <w:tc>
          <w:tcPr>
            <w:tcW w:w="571" w:type="dxa"/>
            <w:noWrap/>
            <w:hideMark/>
          </w:tcPr>
          <w:p w14:paraId="7A811E9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654" w:type="dxa"/>
            <w:noWrap/>
            <w:hideMark/>
          </w:tcPr>
          <w:p w14:paraId="467FFA2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-2,61</w:t>
            </w:r>
          </w:p>
        </w:tc>
        <w:tc>
          <w:tcPr>
            <w:tcW w:w="572" w:type="dxa"/>
            <w:noWrap/>
            <w:hideMark/>
          </w:tcPr>
          <w:p w14:paraId="36AC558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699" w:type="dxa"/>
            <w:noWrap/>
            <w:hideMark/>
          </w:tcPr>
          <w:p w14:paraId="0C5AE29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698" w:type="dxa"/>
            <w:noWrap/>
            <w:hideMark/>
          </w:tcPr>
          <w:p w14:paraId="15B3383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21,4</w:t>
            </w:r>
          </w:p>
        </w:tc>
        <w:tc>
          <w:tcPr>
            <w:tcW w:w="706" w:type="dxa"/>
            <w:noWrap/>
            <w:hideMark/>
          </w:tcPr>
          <w:p w14:paraId="178121E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1,70</w:t>
            </w:r>
          </w:p>
        </w:tc>
        <w:tc>
          <w:tcPr>
            <w:tcW w:w="672" w:type="dxa"/>
            <w:noWrap/>
            <w:hideMark/>
          </w:tcPr>
          <w:p w14:paraId="4FFF498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654" w:type="dxa"/>
            <w:noWrap/>
            <w:hideMark/>
          </w:tcPr>
          <w:p w14:paraId="0FB598D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-1,82</w:t>
            </w:r>
          </w:p>
        </w:tc>
        <w:tc>
          <w:tcPr>
            <w:tcW w:w="571" w:type="dxa"/>
            <w:noWrap/>
            <w:hideMark/>
          </w:tcPr>
          <w:p w14:paraId="44B62CA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20,8</w:t>
            </w:r>
          </w:p>
        </w:tc>
        <w:tc>
          <w:tcPr>
            <w:tcW w:w="672" w:type="dxa"/>
            <w:noWrap/>
            <w:hideMark/>
          </w:tcPr>
          <w:p w14:paraId="1BDCD34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-0,76</w:t>
            </w:r>
          </w:p>
        </w:tc>
        <w:tc>
          <w:tcPr>
            <w:tcW w:w="571" w:type="dxa"/>
            <w:noWrap/>
            <w:hideMark/>
          </w:tcPr>
          <w:p w14:paraId="01A0EF0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672" w:type="dxa"/>
            <w:noWrap/>
            <w:hideMark/>
          </w:tcPr>
          <w:p w14:paraId="15FEC2E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-1,96</w:t>
            </w:r>
          </w:p>
        </w:tc>
      </w:tr>
      <w:tr w:rsidR="00B53315" w:rsidRPr="00FD0723" w14:paraId="75F242C8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18BE087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LVPWd, mm</w:t>
            </w:r>
          </w:p>
        </w:tc>
        <w:tc>
          <w:tcPr>
            <w:tcW w:w="672" w:type="dxa"/>
            <w:noWrap/>
            <w:hideMark/>
          </w:tcPr>
          <w:p w14:paraId="4D56706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54" w:type="dxa"/>
            <w:noWrap/>
            <w:hideMark/>
          </w:tcPr>
          <w:p w14:paraId="0821FBD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9,87</w:t>
            </w:r>
          </w:p>
        </w:tc>
        <w:tc>
          <w:tcPr>
            <w:tcW w:w="571" w:type="dxa"/>
            <w:noWrap/>
            <w:hideMark/>
          </w:tcPr>
          <w:p w14:paraId="1AC7A00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noWrap/>
            <w:hideMark/>
          </w:tcPr>
          <w:p w14:paraId="7753117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1,87</w:t>
            </w:r>
          </w:p>
        </w:tc>
        <w:tc>
          <w:tcPr>
            <w:tcW w:w="642" w:type="dxa"/>
            <w:noWrap/>
            <w:hideMark/>
          </w:tcPr>
          <w:p w14:paraId="48D21C2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9" w:type="dxa"/>
            <w:noWrap/>
            <w:hideMark/>
          </w:tcPr>
          <w:p w14:paraId="3F8E21C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698" w:type="dxa"/>
            <w:noWrap/>
            <w:hideMark/>
          </w:tcPr>
          <w:p w14:paraId="4AB3094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9,45</w:t>
            </w:r>
          </w:p>
        </w:tc>
        <w:tc>
          <w:tcPr>
            <w:tcW w:w="654" w:type="dxa"/>
            <w:noWrap/>
            <w:hideMark/>
          </w:tcPr>
          <w:p w14:paraId="5177491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3,23</w:t>
            </w:r>
          </w:p>
        </w:tc>
        <w:tc>
          <w:tcPr>
            <w:tcW w:w="521" w:type="dxa"/>
            <w:noWrap/>
            <w:hideMark/>
          </w:tcPr>
          <w:p w14:paraId="683C244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8" w:type="dxa"/>
            <w:noWrap/>
            <w:hideMark/>
          </w:tcPr>
          <w:p w14:paraId="66490D6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-1,21</w:t>
            </w:r>
          </w:p>
        </w:tc>
        <w:tc>
          <w:tcPr>
            <w:tcW w:w="688" w:type="dxa"/>
            <w:noWrap/>
            <w:hideMark/>
          </w:tcPr>
          <w:p w14:paraId="1B946FE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noWrap/>
            <w:hideMark/>
          </w:tcPr>
          <w:p w14:paraId="2894D27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0,29</w:t>
            </w:r>
          </w:p>
        </w:tc>
        <w:tc>
          <w:tcPr>
            <w:tcW w:w="571" w:type="dxa"/>
            <w:noWrap/>
            <w:hideMark/>
          </w:tcPr>
          <w:p w14:paraId="705A32B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54" w:type="dxa"/>
            <w:noWrap/>
            <w:hideMark/>
          </w:tcPr>
          <w:p w14:paraId="4F592F8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1,62</w:t>
            </w:r>
          </w:p>
        </w:tc>
        <w:tc>
          <w:tcPr>
            <w:tcW w:w="572" w:type="dxa"/>
            <w:noWrap/>
            <w:hideMark/>
          </w:tcPr>
          <w:p w14:paraId="2B81817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13,3</w:t>
            </w:r>
          </w:p>
        </w:tc>
        <w:tc>
          <w:tcPr>
            <w:tcW w:w="699" w:type="dxa"/>
            <w:noWrap/>
            <w:hideMark/>
          </w:tcPr>
          <w:p w14:paraId="2251C01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7,24</w:t>
            </w:r>
          </w:p>
        </w:tc>
        <w:tc>
          <w:tcPr>
            <w:tcW w:w="698" w:type="dxa"/>
            <w:noWrap/>
            <w:hideMark/>
          </w:tcPr>
          <w:p w14:paraId="35436C8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706" w:type="dxa"/>
            <w:noWrap/>
            <w:hideMark/>
          </w:tcPr>
          <w:p w14:paraId="76A8458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2,53</w:t>
            </w:r>
          </w:p>
        </w:tc>
        <w:tc>
          <w:tcPr>
            <w:tcW w:w="672" w:type="dxa"/>
            <w:noWrap/>
            <w:hideMark/>
          </w:tcPr>
          <w:p w14:paraId="307FF98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54" w:type="dxa"/>
            <w:noWrap/>
            <w:hideMark/>
          </w:tcPr>
          <w:p w14:paraId="38946D6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1,45</w:t>
            </w:r>
          </w:p>
        </w:tc>
        <w:tc>
          <w:tcPr>
            <w:tcW w:w="571" w:type="dxa"/>
            <w:noWrap/>
            <w:hideMark/>
          </w:tcPr>
          <w:p w14:paraId="313625E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72" w:type="dxa"/>
            <w:noWrap/>
            <w:hideMark/>
          </w:tcPr>
          <w:p w14:paraId="05597AD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1,71</w:t>
            </w:r>
          </w:p>
        </w:tc>
        <w:tc>
          <w:tcPr>
            <w:tcW w:w="571" w:type="dxa"/>
            <w:noWrap/>
            <w:hideMark/>
          </w:tcPr>
          <w:p w14:paraId="54CB6FF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2" w:type="dxa"/>
            <w:noWrap/>
            <w:hideMark/>
          </w:tcPr>
          <w:p w14:paraId="1B931DF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4,13</w:t>
            </w:r>
          </w:p>
        </w:tc>
      </w:tr>
      <w:tr w:rsidR="00B53315" w:rsidRPr="00FD0723" w14:paraId="09166B81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69F8E49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EF, % (Simpson)</w:t>
            </w:r>
          </w:p>
        </w:tc>
        <w:tc>
          <w:tcPr>
            <w:tcW w:w="672" w:type="dxa"/>
            <w:noWrap/>
            <w:hideMark/>
          </w:tcPr>
          <w:p w14:paraId="0C678C3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654" w:type="dxa"/>
            <w:noWrap/>
            <w:hideMark/>
          </w:tcPr>
          <w:p w14:paraId="7B7BF04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5CBCBD4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54" w:type="dxa"/>
            <w:noWrap/>
            <w:hideMark/>
          </w:tcPr>
          <w:p w14:paraId="4FB5907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2" w:type="dxa"/>
            <w:noWrap/>
            <w:hideMark/>
          </w:tcPr>
          <w:p w14:paraId="037469B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99" w:type="dxa"/>
            <w:noWrap/>
            <w:hideMark/>
          </w:tcPr>
          <w:p w14:paraId="24078F2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510CB66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654" w:type="dxa"/>
            <w:noWrap/>
            <w:hideMark/>
          </w:tcPr>
          <w:p w14:paraId="6FBF177C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0F4F07A" w14:textId="10602236" w:rsidR="00B53315" w:rsidRPr="009E7A8E" w:rsidRDefault="002D1504" w:rsidP="009E7A8E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60</w:t>
            </w:r>
          </w:p>
        </w:tc>
        <w:tc>
          <w:tcPr>
            <w:tcW w:w="658" w:type="dxa"/>
            <w:noWrap/>
            <w:hideMark/>
          </w:tcPr>
          <w:p w14:paraId="1FBA38B0" w14:textId="77777777" w:rsidR="00B53315" w:rsidRPr="009E7A8E" w:rsidRDefault="00B53315" w:rsidP="00B53315">
            <w:pPr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</w:tc>
        <w:tc>
          <w:tcPr>
            <w:tcW w:w="688" w:type="dxa"/>
            <w:noWrap/>
            <w:hideMark/>
          </w:tcPr>
          <w:p w14:paraId="461D6C8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54" w:type="dxa"/>
            <w:noWrap/>
            <w:hideMark/>
          </w:tcPr>
          <w:p w14:paraId="71D9B13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4771597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654" w:type="dxa"/>
            <w:noWrap/>
            <w:hideMark/>
          </w:tcPr>
          <w:p w14:paraId="6281D7B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noWrap/>
            <w:hideMark/>
          </w:tcPr>
          <w:p w14:paraId="2A3D44C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699" w:type="dxa"/>
            <w:noWrap/>
            <w:hideMark/>
          </w:tcPr>
          <w:p w14:paraId="0B8429B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noWrap/>
            <w:hideMark/>
          </w:tcPr>
          <w:p w14:paraId="6841E7E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06" w:type="dxa"/>
            <w:noWrap/>
            <w:hideMark/>
          </w:tcPr>
          <w:p w14:paraId="436AD4F3" w14:textId="77777777" w:rsidR="00B53315" w:rsidRPr="009E7A8E" w:rsidRDefault="00B53315" w:rsidP="00B53315">
            <w:pPr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7478390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54" w:type="dxa"/>
            <w:noWrap/>
            <w:hideMark/>
          </w:tcPr>
          <w:p w14:paraId="4331B29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649C2E7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72" w:type="dxa"/>
            <w:noWrap/>
            <w:hideMark/>
          </w:tcPr>
          <w:p w14:paraId="56AFFB4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384891E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72" w:type="dxa"/>
            <w:noWrap/>
            <w:hideMark/>
          </w:tcPr>
          <w:p w14:paraId="531288C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53315" w:rsidRPr="00FD0723" w14:paraId="7038B20D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3C26D73B" w14:textId="592D0F42" w:rsidR="00B53315" w:rsidRPr="009E7A8E" w:rsidRDefault="00115CC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RV Mid-</w:t>
            </w:r>
            <w:proofErr w:type="spellStart"/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Cavitary</w:t>
            </w:r>
            <w:proofErr w:type="spellEnd"/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 xml:space="preserve"> Diameter, mm</w:t>
            </w:r>
          </w:p>
        </w:tc>
        <w:tc>
          <w:tcPr>
            <w:tcW w:w="672" w:type="dxa"/>
            <w:noWrap/>
            <w:hideMark/>
          </w:tcPr>
          <w:p w14:paraId="391BC21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30,2</w:t>
            </w:r>
          </w:p>
        </w:tc>
        <w:tc>
          <w:tcPr>
            <w:tcW w:w="654" w:type="dxa"/>
            <w:noWrap/>
            <w:hideMark/>
          </w:tcPr>
          <w:p w14:paraId="78F17CB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5,03</w:t>
            </w:r>
          </w:p>
        </w:tc>
        <w:tc>
          <w:tcPr>
            <w:tcW w:w="571" w:type="dxa"/>
            <w:noWrap/>
            <w:hideMark/>
          </w:tcPr>
          <w:p w14:paraId="63495CB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23,6</w:t>
            </w:r>
          </w:p>
        </w:tc>
        <w:tc>
          <w:tcPr>
            <w:tcW w:w="654" w:type="dxa"/>
            <w:noWrap/>
            <w:hideMark/>
          </w:tcPr>
          <w:p w14:paraId="10764D7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2,92</w:t>
            </w:r>
          </w:p>
        </w:tc>
        <w:tc>
          <w:tcPr>
            <w:tcW w:w="642" w:type="dxa"/>
            <w:noWrap/>
            <w:hideMark/>
          </w:tcPr>
          <w:p w14:paraId="2586B38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23,5</w:t>
            </w:r>
          </w:p>
        </w:tc>
        <w:tc>
          <w:tcPr>
            <w:tcW w:w="699" w:type="dxa"/>
            <w:noWrap/>
            <w:hideMark/>
          </w:tcPr>
          <w:p w14:paraId="3BA2586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2,07</w:t>
            </w:r>
          </w:p>
        </w:tc>
        <w:tc>
          <w:tcPr>
            <w:tcW w:w="698" w:type="dxa"/>
            <w:noWrap/>
            <w:hideMark/>
          </w:tcPr>
          <w:p w14:paraId="5E27164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54" w:type="dxa"/>
            <w:noWrap/>
            <w:hideMark/>
          </w:tcPr>
          <w:p w14:paraId="1C8E82F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521" w:type="dxa"/>
            <w:noWrap/>
            <w:hideMark/>
          </w:tcPr>
          <w:p w14:paraId="22437ADA" w14:textId="25E7C573" w:rsidR="00B53315" w:rsidRPr="009E7A8E" w:rsidRDefault="002D1504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36</w:t>
            </w:r>
          </w:p>
        </w:tc>
        <w:tc>
          <w:tcPr>
            <w:tcW w:w="658" w:type="dxa"/>
            <w:noWrap/>
            <w:hideMark/>
          </w:tcPr>
          <w:p w14:paraId="11CCC25B" w14:textId="56F57E38" w:rsidR="00B53315" w:rsidRPr="009E7A8E" w:rsidRDefault="00FD0723" w:rsidP="009E7A8E">
            <w:pPr>
              <w:jc w:val="right"/>
              <w:rPr>
                <w:rFonts w:eastAsia="Times New Roman" w:cstheme="minorHAnsi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val="en-US" w:eastAsia="ru-RU"/>
              </w:rPr>
              <w:t>1,73</w:t>
            </w:r>
          </w:p>
        </w:tc>
        <w:tc>
          <w:tcPr>
            <w:tcW w:w="688" w:type="dxa"/>
            <w:noWrap/>
            <w:hideMark/>
          </w:tcPr>
          <w:p w14:paraId="7748E9A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54" w:type="dxa"/>
            <w:noWrap/>
            <w:hideMark/>
          </w:tcPr>
          <w:p w14:paraId="4337DE1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571" w:type="dxa"/>
            <w:noWrap/>
            <w:hideMark/>
          </w:tcPr>
          <w:p w14:paraId="5150FEE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37,6</w:t>
            </w:r>
          </w:p>
        </w:tc>
        <w:tc>
          <w:tcPr>
            <w:tcW w:w="654" w:type="dxa"/>
            <w:noWrap/>
            <w:hideMark/>
          </w:tcPr>
          <w:p w14:paraId="2B4F2A1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3,12</w:t>
            </w:r>
          </w:p>
        </w:tc>
        <w:tc>
          <w:tcPr>
            <w:tcW w:w="572" w:type="dxa"/>
            <w:noWrap/>
            <w:hideMark/>
          </w:tcPr>
          <w:p w14:paraId="170DEC0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99" w:type="dxa"/>
            <w:noWrap/>
            <w:hideMark/>
          </w:tcPr>
          <w:p w14:paraId="0C257DB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698" w:type="dxa"/>
            <w:noWrap/>
            <w:hideMark/>
          </w:tcPr>
          <w:p w14:paraId="155400B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706" w:type="dxa"/>
            <w:noWrap/>
            <w:hideMark/>
          </w:tcPr>
          <w:p w14:paraId="52AD1BC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2,42</w:t>
            </w:r>
          </w:p>
        </w:tc>
        <w:tc>
          <w:tcPr>
            <w:tcW w:w="672" w:type="dxa"/>
            <w:noWrap/>
            <w:hideMark/>
          </w:tcPr>
          <w:p w14:paraId="560FF90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54" w:type="dxa"/>
            <w:noWrap/>
            <w:hideMark/>
          </w:tcPr>
          <w:p w14:paraId="3DD0BFC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1,01</w:t>
            </w:r>
          </w:p>
        </w:tc>
        <w:tc>
          <w:tcPr>
            <w:tcW w:w="571" w:type="dxa"/>
            <w:noWrap/>
            <w:hideMark/>
          </w:tcPr>
          <w:p w14:paraId="0C593CE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72" w:type="dxa"/>
            <w:noWrap/>
            <w:hideMark/>
          </w:tcPr>
          <w:p w14:paraId="568187E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1,42</w:t>
            </w:r>
          </w:p>
        </w:tc>
        <w:tc>
          <w:tcPr>
            <w:tcW w:w="571" w:type="dxa"/>
            <w:noWrap/>
            <w:hideMark/>
          </w:tcPr>
          <w:p w14:paraId="4247DF5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72" w:type="dxa"/>
            <w:noWrap/>
            <w:hideMark/>
          </w:tcPr>
          <w:p w14:paraId="5A50FE4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5,84</w:t>
            </w:r>
          </w:p>
        </w:tc>
      </w:tr>
      <w:tr w:rsidR="00B53315" w:rsidRPr="00FD0723" w14:paraId="6031382F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4A13940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LA volume, ml</w:t>
            </w:r>
          </w:p>
        </w:tc>
        <w:tc>
          <w:tcPr>
            <w:tcW w:w="672" w:type="dxa"/>
            <w:noWrap/>
            <w:hideMark/>
          </w:tcPr>
          <w:p w14:paraId="6C21F12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54" w:type="dxa"/>
            <w:noWrap/>
            <w:hideMark/>
          </w:tcPr>
          <w:p w14:paraId="6D2D82F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4,33</w:t>
            </w:r>
          </w:p>
        </w:tc>
        <w:tc>
          <w:tcPr>
            <w:tcW w:w="571" w:type="dxa"/>
            <w:noWrap/>
            <w:hideMark/>
          </w:tcPr>
          <w:p w14:paraId="06062C4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54" w:type="dxa"/>
            <w:noWrap/>
            <w:hideMark/>
          </w:tcPr>
          <w:p w14:paraId="35DC6A1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42" w:type="dxa"/>
            <w:noWrap/>
            <w:hideMark/>
          </w:tcPr>
          <w:p w14:paraId="63DEE23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9" w:type="dxa"/>
            <w:noWrap/>
            <w:hideMark/>
          </w:tcPr>
          <w:p w14:paraId="7898A34E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12BDCCF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54" w:type="dxa"/>
            <w:noWrap/>
            <w:hideMark/>
          </w:tcPr>
          <w:p w14:paraId="166BF8B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3,52</w:t>
            </w:r>
          </w:p>
        </w:tc>
        <w:tc>
          <w:tcPr>
            <w:tcW w:w="521" w:type="dxa"/>
            <w:noWrap/>
            <w:hideMark/>
          </w:tcPr>
          <w:p w14:paraId="4731630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658" w:type="dxa"/>
            <w:noWrap/>
            <w:hideMark/>
          </w:tcPr>
          <w:p w14:paraId="4CB15950" w14:textId="30AF3CF5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</w:t>
            </w:r>
            <w:r w:rsidR="00FD0723" w:rsidRPr="009E7A8E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06</w:t>
            </w:r>
          </w:p>
        </w:tc>
        <w:tc>
          <w:tcPr>
            <w:tcW w:w="688" w:type="dxa"/>
            <w:noWrap/>
            <w:hideMark/>
          </w:tcPr>
          <w:p w14:paraId="4ABC345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" w:type="dxa"/>
            <w:noWrap/>
            <w:hideMark/>
          </w:tcPr>
          <w:p w14:paraId="3131DFF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2,74</w:t>
            </w:r>
          </w:p>
        </w:tc>
        <w:tc>
          <w:tcPr>
            <w:tcW w:w="571" w:type="dxa"/>
            <w:noWrap/>
            <w:hideMark/>
          </w:tcPr>
          <w:p w14:paraId="616A4DE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54" w:type="dxa"/>
            <w:noWrap/>
            <w:hideMark/>
          </w:tcPr>
          <w:p w14:paraId="463AF60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572" w:type="dxa"/>
            <w:noWrap/>
            <w:hideMark/>
          </w:tcPr>
          <w:p w14:paraId="5EFD27F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99" w:type="dxa"/>
            <w:noWrap/>
            <w:hideMark/>
          </w:tcPr>
          <w:p w14:paraId="30F3C64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2,82</w:t>
            </w:r>
          </w:p>
        </w:tc>
        <w:tc>
          <w:tcPr>
            <w:tcW w:w="698" w:type="dxa"/>
            <w:noWrap/>
            <w:hideMark/>
          </w:tcPr>
          <w:p w14:paraId="130AD34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06" w:type="dxa"/>
            <w:noWrap/>
            <w:hideMark/>
          </w:tcPr>
          <w:p w14:paraId="215764A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2,88</w:t>
            </w:r>
          </w:p>
        </w:tc>
        <w:tc>
          <w:tcPr>
            <w:tcW w:w="672" w:type="dxa"/>
            <w:noWrap/>
            <w:hideMark/>
          </w:tcPr>
          <w:p w14:paraId="30BDB7D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54" w:type="dxa"/>
            <w:noWrap/>
            <w:hideMark/>
          </w:tcPr>
          <w:p w14:paraId="79432E3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2,88</w:t>
            </w:r>
          </w:p>
        </w:tc>
        <w:tc>
          <w:tcPr>
            <w:tcW w:w="571" w:type="dxa"/>
            <w:noWrap/>
            <w:hideMark/>
          </w:tcPr>
          <w:p w14:paraId="214FDB4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672" w:type="dxa"/>
            <w:noWrap/>
            <w:hideMark/>
          </w:tcPr>
          <w:p w14:paraId="0F9C05B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11,92</w:t>
            </w:r>
          </w:p>
        </w:tc>
        <w:tc>
          <w:tcPr>
            <w:tcW w:w="571" w:type="dxa"/>
            <w:noWrap/>
            <w:hideMark/>
          </w:tcPr>
          <w:p w14:paraId="6F95006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72" w:type="dxa"/>
            <w:noWrap/>
            <w:hideMark/>
          </w:tcPr>
          <w:p w14:paraId="423E042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B53315" w:rsidRPr="00FD0723" w14:paraId="789E8554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5B4546E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LA area, cm2</w:t>
            </w:r>
          </w:p>
        </w:tc>
        <w:tc>
          <w:tcPr>
            <w:tcW w:w="672" w:type="dxa"/>
            <w:noWrap/>
            <w:hideMark/>
          </w:tcPr>
          <w:p w14:paraId="0BBCFD7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13,1</w:t>
            </w:r>
          </w:p>
        </w:tc>
        <w:tc>
          <w:tcPr>
            <w:tcW w:w="654" w:type="dxa"/>
            <w:noWrap/>
            <w:hideMark/>
          </w:tcPr>
          <w:p w14:paraId="6C55260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6,18</w:t>
            </w:r>
          </w:p>
        </w:tc>
        <w:tc>
          <w:tcPr>
            <w:tcW w:w="571" w:type="dxa"/>
            <w:noWrap/>
            <w:hideMark/>
          </w:tcPr>
          <w:p w14:paraId="19A1E72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54" w:type="dxa"/>
            <w:noWrap/>
            <w:hideMark/>
          </w:tcPr>
          <w:p w14:paraId="732D13E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7,93</w:t>
            </w:r>
          </w:p>
        </w:tc>
        <w:tc>
          <w:tcPr>
            <w:tcW w:w="642" w:type="dxa"/>
            <w:noWrap/>
            <w:hideMark/>
          </w:tcPr>
          <w:p w14:paraId="2360D41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699" w:type="dxa"/>
            <w:noWrap/>
            <w:hideMark/>
          </w:tcPr>
          <w:p w14:paraId="54B4598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6,56</w:t>
            </w:r>
          </w:p>
        </w:tc>
        <w:tc>
          <w:tcPr>
            <w:tcW w:w="698" w:type="dxa"/>
            <w:noWrap/>
            <w:hideMark/>
          </w:tcPr>
          <w:p w14:paraId="25DB899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18,7</w:t>
            </w:r>
          </w:p>
        </w:tc>
        <w:tc>
          <w:tcPr>
            <w:tcW w:w="654" w:type="dxa"/>
            <w:noWrap/>
            <w:hideMark/>
          </w:tcPr>
          <w:p w14:paraId="7239BE1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3,19</w:t>
            </w:r>
          </w:p>
        </w:tc>
        <w:tc>
          <w:tcPr>
            <w:tcW w:w="521" w:type="dxa"/>
            <w:noWrap/>
            <w:hideMark/>
          </w:tcPr>
          <w:p w14:paraId="2C3D8112" w14:textId="794E080F" w:rsidR="00B53315" w:rsidRPr="009E7A8E" w:rsidRDefault="002D1504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19</w:t>
            </w:r>
          </w:p>
        </w:tc>
        <w:tc>
          <w:tcPr>
            <w:tcW w:w="658" w:type="dxa"/>
            <w:noWrap/>
            <w:hideMark/>
          </w:tcPr>
          <w:p w14:paraId="4E8D62C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8" w:type="dxa"/>
            <w:noWrap/>
            <w:hideMark/>
          </w:tcPr>
          <w:p w14:paraId="21138B4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654" w:type="dxa"/>
            <w:noWrap/>
            <w:hideMark/>
          </w:tcPr>
          <w:p w14:paraId="05D380A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571" w:type="dxa"/>
            <w:noWrap/>
            <w:hideMark/>
          </w:tcPr>
          <w:p w14:paraId="1DFB80A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20,6</w:t>
            </w:r>
          </w:p>
        </w:tc>
        <w:tc>
          <w:tcPr>
            <w:tcW w:w="654" w:type="dxa"/>
            <w:noWrap/>
            <w:hideMark/>
          </w:tcPr>
          <w:p w14:paraId="5483556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3,27</w:t>
            </w:r>
          </w:p>
        </w:tc>
        <w:tc>
          <w:tcPr>
            <w:tcW w:w="572" w:type="dxa"/>
            <w:noWrap/>
            <w:hideMark/>
          </w:tcPr>
          <w:p w14:paraId="4D70C00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699" w:type="dxa"/>
            <w:noWrap/>
            <w:hideMark/>
          </w:tcPr>
          <w:p w14:paraId="7984151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6,65</w:t>
            </w:r>
          </w:p>
        </w:tc>
        <w:tc>
          <w:tcPr>
            <w:tcW w:w="698" w:type="dxa"/>
            <w:noWrap/>
            <w:hideMark/>
          </w:tcPr>
          <w:p w14:paraId="5B2B502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12,8</w:t>
            </w:r>
          </w:p>
        </w:tc>
        <w:tc>
          <w:tcPr>
            <w:tcW w:w="706" w:type="dxa"/>
            <w:noWrap/>
            <w:hideMark/>
          </w:tcPr>
          <w:p w14:paraId="27ADE43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5,51</w:t>
            </w:r>
          </w:p>
        </w:tc>
        <w:tc>
          <w:tcPr>
            <w:tcW w:w="672" w:type="dxa"/>
            <w:noWrap/>
            <w:hideMark/>
          </w:tcPr>
          <w:p w14:paraId="5519173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654" w:type="dxa"/>
            <w:noWrap/>
            <w:hideMark/>
          </w:tcPr>
          <w:p w14:paraId="3E9BFE1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4,91</w:t>
            </w:r>
          </w:p>
        </w:tc>
        <w:tc>
          <w:tcPr>
            <w:tcW w:w="571" w:type="dxa"/>
            <w:noWrap/>
            <w:hideMark/>
          </w:tcPr>
          <w:p w14:paraId="016F3D7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672" w:type="dxa"/>
            <w:noWrap/>
            <w:hideMark/>
          </w:tcPr>
          <w:p w14:paraId="23954C1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5,45</w:t>
            </w:r>
          </w:p>
        </w:tc>
        <w:tc>
          <w:tcPr>
            <w:tcW w:w="571" w:type="dxa"/>
            <w:noWrap/>
            <w:hideMark/>
          </w:tcPr>
          <w:p w14:paraId="31956DC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672" w:type="dxa"/>
            <w:noWrap/>
            <w:hideMark/>
          </w:tcPr>
          <w:p w14:paraId="4CA1DCC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6,02</w:t>
            </w:r>
          </w:p>
        </w:tc>
      </w:tr>
      <w:tr w:rsidR="00B53315" w:rsidRPr="00FD0723" w14:paraId="5744A13F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746DEC4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LA major diameter,mm</w:t>
            </w:r>
          </w:p>
        </w:tc>
        <w:tc>
          <w:tcPr>
            <w:tcW w:w="672" w:type="dxa"/>
            <w:noWrap/>
            <w:hideMark/>
          </w:tcPr>
          <w:p w14:paraId="380EA7A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43,6</w:t>
            </w:r>
          </w:p>
        </w:tc>
        <w:tc>
          <w:tcPr>
            <w:tcW w:w="654" w:type="dxa"/>
            <w:noWrap/>
            <w:hideMark/>
          </w:tcPr>
          <w:p w14:paraId="25418FC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5,95</w:t>
            </w:r>
          </w:p>
        </w:tc>
        <w:tc>
          <w:tcPr>
            <w:tcW w:w="571" w:type="dxa"/>
            <w:noWrap/>
            <w:hideMark/>
          </w:tcPr>
          <w:p w14:paraId="5F347E6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54" w:type="dxa"/>
            <w:noWrap/>
            <w:hideMark/>
          </w:tcPr>
          <w:p w14:paraId="7BE33F5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7,99</w:t>
            </w:r>
          </w:p>
        </w:tc>
        <w:tc>
          <w:tcPr>
            <w:tcW w:w="642" w:type="dxa"/>
            <w:noWrap/>
            <w:hideMark/>
          </w:tcPr>
          <w:p w14:paraId="5800DBD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99" w:type="dxa"/>
            <w:noWrap/>
            <w:hideMark/>
          </w:tcPr>
          <w:p w14:paraId="33FECA0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698" w:type="dxa"/>
            <w:noWrap/>
            <w:hideMark/>
          </w:tcPr>
          <w:p w14:paraId="50986EB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654" w:type="dxa"/>
            <w:noWrap/>
            <w:hideMark/>
          </w:tcPr>
          <w:p w14:paraId="02DC40F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521" w:type="dxa"/>
            <w:noWrap/>
            <w:hideMark/>
          </w:tcPr>
          <w:p w14:paraId="56B51F71" w14:textId="4DC23EA5" w:rsidR="00B53315" w:rsidRPr="009E7A8E" w:rsidRDefault="006E4586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66</w:t>
            </w:r>
          </w:p>
        </w:tc>
        <w:tc>
          <w:tcPr>
            <w:tcW w:w="658" w:type="dxa"/>
            <w:noWrap/>
            <w:hideMark/>
          </w:tcPr>
          <w:p w14:paraId="7D84187A" w14:textId="5E4BAB70" w:rsidR="00B53315" w:rsidRPr="009E7A8E" w:rsidRDefault="006E4586" w:rsidP="009E7A8E">
            <w:pPr>
              <w:jc w:val="right"/>
              <w:rPr>
                <w:rFonts w:eastAsia="Times New Roman" w:cstheme="minorHAnsi"/>
                <w:sz w:val="18"/>
                <w:szCs w:val="18"/>
                <w:lang w:val="en-US" w:eastAsia="ru-RU"/>
              </w:rPr>
            </w:pPr>
            <w:r>
              <w:rPr>
                <w:rFonts w:eastAsia="Times New Roman" w:cstheme="minorHAnsi"/>
                <w:sz w:val="18"/>
                <w:szCs w:val="18"/>
                <w:lang w:val="en-US" w:eastAsia="ru-RU"/>
              </w:rPr>
              <w:t>3,96</w:t>
            </w:r>
          </w:p>
        </w:tc>
        <w:tc>
          <w:tcPr>
            <w:tcW w:w="688" w:type="dxa"/>
            <w:noWrap/>
            <w:hideMark/>
          </w:tcPr>
          <w:p w14:paraId="4FABFCC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654" w:type="dxa"/>
            <w:noWrap/>
            <w:hideMark/>
          </w:tcPr>
          <w:p w14:paraId="140D2CE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-1,94</w:t>
            </w:r>
          </w:p>
        </w:tc>
        <w:tc>
          <w:tcPr>
            <w:tcW w:w="571" w:type="dxa"/>
            <w:noWrap/>
            <w:hideMark/>
          </w:tcPr>
          <w:p w14:paraId="5880156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654" w:type="dxa"/>
            <w:noWrap/>
            <w:hideMark/>
          </w:tcPr>
          <w:p w14:paraId="44C2ADF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572" w:type="dxa"/>
            <w:noWrap/>
            <w:hideMark/>
          </w:tcPr>
          <w:p w14:paraId="7B98E5D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699" w:type="dxa"/>
            <w:noWrap/>
            <w:hideMark/>
          </w:tcPr>
          <w:p w14:paraId="33B69F1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698" w:type="dxa"/>
            <w:noWrap/>
            <w:hideMark/>
          </w:tcPr>
          <w:p w14:paraId="0002B09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06" w:type="dxa"/>
            <w:noWrap/>
            <w:hideMark/>
          </w:tcPr>
          <w:p w14:paraId="023D6C46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5,60</w:t>
            </w:r>
          </w:p>
        </w:tc>
        <w:tc>
          <w:tcPr>
            <w:tcW w:w="672" w:type="dxa"/>
            <w:noWrap/>
            <w:hideMark/>
          </w:tcPr>
          <w:p w14:paraId="096F5DA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654" w:type="dxa"/>
            <w:noWrap/>
            <w:hideMark/>
          </w:tcPr>
          <w:p w14:paraId="10677A2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3,86</w:t>
            </w:r>
          </w:p>
        </w:tc>
        <w:tc>
          <w:tcPr>
            <w:tcW w:w="571" w:type="dxa"/>
            <w:noWrap/>
            <w:hideMark/>
          </w:tcPr>
          <w:p w14:paraId="6CC6C07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672" w:type="dxa"/>
            <w:noWrap/>
            <w:hideMark/>
          </w:tcPr>
          <w:p w14:paraId="1FD1ED2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4,93</w:t>
            </w:r>
          </w:p>
        </w:tc>
        <w:tc>
          <w:tcPr>
            <w:tcW w:w="571" w:type="dxa"/>
            <w:noWrap/>
            <w:hideMark/>
          </w:tcPr>
          <w:p w14:paraId="5383778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672" w:type="dxa"/>
            <w:noWrap/>
            <w:hideMark/>
          </w:tcPr>
          <w:p w14:paraId="758DAD7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5,5</w:t>
            </w:r>
          </w:p>
        </w:tc>
      </w:tr>
      <w:tr w:rsidR="00B53315" w:rsidRPr="00FD0723" w14:paraId="06C54CDB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7EEAC0D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RA area, cm2</w:t>
            </w:r>
          </w:p>
        </w:tc>
        <w:tc>
          <w:tcPr>
            <w:tcW w:w="672" w:type="dxa"/>
            <w:noWrap/>
            <w:hideMark/>
          </w:tcPr>
          <w:p w14:paraId="0EF48825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654" w:type="dxa"/>
            <w:noWrap/>
            <w:hideMark/>
          </w:tcPr>
          <w:p w14:paraId="5617A21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4,31</w:t>
            </w:r>
          </w:p>
        </w:tc>
        <w:tc>
          <w:tcPr>
            <w:tcW w:w="571" w:type="dxa"/>
            <w:noWrap/>
            <w:hideMark/>
          </w:tcPr>
          <w:p w14:paraId="63B35F5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654" w:type="dxa"/>
            <w:noWrap/>
            <w:hideMark/>
          </w:tcPr>
          <w:p w14:paraId="735CA16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2,48</w:t>
            </w:r>
          </w:p>
        </w:tc>
        <w:tc>
          <w:tcPr>
            <w:tcW w:w="642" w:type="dxa"/>
            <w:noWrap/>
            <w:hideMark/>
          </w:tcPr>
          <w:p w14:paraId="43A8093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21,1</w:t>
            </w:r>
          </w:p>
        </w:tc>
        <w:tc>
          <w:tcPr>
            <w:tcW w:w="699" w:type="dxa"/>
            <w:noWrap/>
            <w:hideMark/>
          </w:tcPr>
          <w:p w14:paraId="207649F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6,52</w:t>
            </w:r>
          </w:p>
        </w:tc>
        <w:tc>
          <w:tcPr>
            <w:tcW w:w="698" w:type="dxa"/>
            <w:noWrap/>
            <w:hideMark/>
          </w:tcPr>
          <w:p w14:paraId="74FF568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12,8</w:t>
            </w:r>
          </w:p>
        </w:tc>
        <w:tc>
          <w:tcPr>
            <w:tcW w:w="654" w:type="dxa"/>
            <w:noWrap/>
            <w:hideMark/>
          </w:tcPr>
          <w:p w14:paraId="02A83B5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2,05</w:t>
            </w:r>
          </w:p>
        </w:tc>
        <w:tc>
          <w:tcPr>
            <w:tcW w:w="521" w:type="dxa"/>
            <w:noWrap/>
            <w:hideMark/>
          </w:tcPr>
          <w:p w14:paraId="0AF828AF" w14:textId="41CE20BB" w:rsidR="00B53315" w:rsidRPr="009E7A8E" w:rsidRDefault="002D1504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20</w:t>
            </w:r>
          </w:p>
        </w:tc>
        <w:tc>
          <w:tcPr>
            <w:tcW w:w="658" w:type="dxa"/>
            <w:noWrap/>
            <w:hideMark/>
          </w:tcPr>
          <w:p w14:paraId="6D3D7307" w14:textId="6963144C" w:rsidR="00B53315" w:rsidRPr="009E7A8E" w:rsidRDefault="00FD0723" w:rsidP="009E7A8E">
            <w:pPr>
              <w:jc w:val="right"/>
              <w:rPr>
                <w:rFonts w:eastAsia="Times New Roman" w:cstheme="minorHAnsi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val="en-US" w:eastAsia="ru-RU"/>
              </w:rPr>
              <w:t>0,96</w:t>
            </w:r>
          </w:p>
        </w:tc>
        <w:tc>
          <w:tcPr>
            <w:tcW w:w="688" w:type="dxa"/>
            <w:noWrap/>
            <w:hideMark/>
          </w:tcPr>
          <w:p w14:paraId="6972BFE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654" w:type="dxa"/>
            <w:noWrap/>
            <w:hideMark/>
          </w:tcPr>
          <w:p w14:paraId="7237FE7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571" w:type="dxa"/>
            <w:noWrap/>
            <w:hideMark/>
          </w:tcPr>
          <w:p w14:paraId="692A125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" w:type="dxa"/>
            <w:noWrap/>
            <w:hideMark/>
          </w:tcPr>
          <w:p w14:paraId="0E0F72C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7,27</w:t>
            </w:r>
          </w:p>
        </w:tc>
        <w:tc>
          <w:tcPr>
            <w:tcW w:w="572" w:type="dxa"/>
            <w:noWrap/>
            <w:hideMark/>
          </w:tcPr>
          <w:p w14:paraId="01B3BD0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699" w:type="dxa"/>
            <w:noWrap/>
            <w:hideMark/>
          </w:tcPr>
          <w:p w14:paraId="6766680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3,35</w:t>
            </w:r>
          </w:p>
        </w:tc>
        <w:tc>
          <w:tcPr>
            <w:tcW w:w="698" w:type="dxa"/>
            <w:noWrap/>
            <w:hideMark/>
          </w:tcPr>
          <w:p w14:paraId="5EB1321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706" w:type="dxa"/>
            <w:noWrap/>
            <w:hideMark/>
          </w:tcPr>
          <w:p w14:paraId="4EDB04D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1,12</w:t>
            </w:r>
          </w:p>
        </w:tc>
        <w:tc>
          <w:tcPr>
            <w:tcW w:w="672" w:type="dxa"/>
            <w:noWrap/>
            <w:hideMark/>
          </w:tcPr>
          <w:p w14:paraId="4355118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654" w:type="dxa"/>
            <w:noWrap/>
            <w:hideMark/>
          </w:tcPr>
          <w:p w14:paraId="318D6F8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571" w:type="dxa"/>
            <w:noWrap/>
            <w:hideMark/>
          </w:tcPr>
          <w:p w14:paraId="19FD97C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30B50E3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2CEFABD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672" w:type="dxa"/>
            <w:noWrap/>
            <w:hideMark/>
          </w:tcPr>
          <w:p w14:paraId="01A0897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12,05</w:t>
            </w:r>
          </w:p>
        </w:tc>
      </w:tr>
      <w:tr w:rsidR="00B53315" w:rsidRPr="00FD0723" w14:paraId="4BC87551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5A2225C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RA major diameter,mm</w:t>
            </w:r>
          </w:p>
        </w:tc>
        <w:tc>
          <w:tcPr>
            <w:tcW w:w="672" w:type="dxa"/>
            <w:noWrap/>
            <w:hideMark/>
          </w:tcPr>
          <w:p w14:paraId="6B0F4B4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" w:type="dxa"/>
            <w:noWrap/>
            <w:hideMark/>
          </w:tcPr>
          <w:p w14:paraId="44C86D3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w="571" w:type="dxa"/>
            <w:noWrap/>
            <w:hideMark/>
          </w:tcPr>
          <w:p w14:paraId="581393B4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54" w:type="dxa"/>
            <w:noWrap/>
            <w:hideMark/>
          </w:tcPr>
          <w:p w14:paraId="0216325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642" w:type="dxa"/>
            <w:noWrap/>
            <w:hideMark/>
          </w:tcPr>
          <w:p w14:paraId="2896E8B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699" w:type="dxa"/>
            <w:noWrap/>
            <w:hideMark/>
          </w:tcPr>
          <w:p w14:paraId="406965AE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5,78</w:t>
            </w:r>
          </w:p>
        </w:tc>
        <w:tc>
          <w:tcPr>
            <w:tcW w:w="698" w:type="dxa"/>
            <w:noWrap/>
            <w:hideMark/>
          </w:tcPr>
          <w:p w14:paraId="266EA87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654" w:type="dxa"/>
            <w:noWrap/>
            <w:hideMark/>
          </w:tcPr>
          <w:p w14:paraId="7E41B86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1,87</w:t>
            </w:r>
          </w:p>
        </w:tc>
        <w:tc>
          <w:tcPr>
            <w:tcW w:w="521" w:type="dxa"/>
            <w:noWrap/>
            <w:hideMark/>
          </w:tcPr>
          <w:p w14:paraId="3A4CBCE2" w14:textId="7B004BE0" w:rsidR="00B53315" w:rsidRPr="009E7A8E" w:rsidRDefault="002D1504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val="sv-SE" w:eastAsia="ru-RU"/>
              </w:rPr>
              <w:t>52</w:t>
            </w:r>
          </w:p>
        </w:tc>
        <w:tc>
          <w:tcPr>
            <w:tcW w:w="658" w:type="dxa"/>
            <w:noWrap/>
            <w:hideMark/>
          </w:tcPr>
          <w:p w14:paraId="2CF7060A" w14:textId="6F4BE936" w:rsidR="00B53315" w:rsidRPr="009E7A8E" w:rsidRDefault="00FD0723" w:rsidP="009E7A8E">
            <w:pPr>
              <w:jc w:val="right"/>
              <w:rPr>
                <w:rFonts w:eastAsia="Times New Roman" w:cstheme="minorHAnsi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val="en-US" w:eastAsia="ru-RU"/>
              </w:rPr>
              <w:t>1,15</w:t>
            </w:r>
          </w:p>
        </w:tc>
        <w:tc>
          <w:tcPr>
            <w:tcW w:w="688" w:type="dxa"/>
            <w:noWrap/>
            <w:hideMark/>
          </w:tcPr>
          <w:p w14:paraId="1BAF829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654" w:type="dxa"/>
            <w:noWrap/>
            <w:hideMark/>
          </w:tcPr>
          <w:p w14:paraId="3732270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4,89</w:t>
            </w:r>
          </w:p>
        </w:tc>
        <w:tc>
          <w:tcPr>
            <w:tcW w:w="571" w:type="dxa"/>
            <w:noWrap/>
            <w:hideMark/>
          </w:tcPr>
          <w:p w14:paraId="1A105CF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85,8</w:t>
            </w:r>
          </w:p>
        </w:tc>
        <w:tc>
          <w:tcPr>
            <w:tcW w:w="654" w:type="dxa"/>
            <w:noWrap/>
            <w:hideMark/>
          </w:tcPr>
          <w:p w14:paraId="00CC0BCA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572" w:type="dxa"/>
            <w:noWrap/>
            <w:hideMark/>
          </w:tcPr>
          <w:p w14:paraId="2EECE88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99" w:type="dxa"/>
            <w:noWrap/>
            <w:hideMark/>
          </w:tcPr>
          <w:p w14:paraId="51A03F1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2,19</w:t>
            </w:r>
          </w:p>
        </w:tc>
        <w:tc>
          <w:tcPr>
            <w:tcW w:w="698" w:type="dxa"/>
            <w:noWrap/>
            <w:hideMark/>
          </w:tcPr>
          <w:p w14:paraId="0BA1D48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06" w:type="dxa"/>
            <w:noWrap/>
            <w:hideMark/>
          </w:tcPr>
          <w:p w14:paraId="5A62F57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sz w:val="18"/>
                <w:szCs w:val="18"/>
                <w:lang w:eastAsia="ru-RU"/>
              </w:rPr>
              <w:t>1,30</w:t>
            </w:r>
          </w:p>
        </w:tc>
        <w:tc>
          <w:tcPr>
            <w:tcW w:w="672" w:type="dxa"/>
            <w:noWrap/>
            <w:hideMark/>
          </w:tcPr>
          <w:p w14:paraId="216EC4F2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40,2</w:t>
            </w:r>
          </w:p>
        </w:tc>
        <w:tc>
          <w:tcPr>
            <w:tcW w:w="654" w:type="dxa"/>
            <w:noWrap/>
            <w:hideMark/>
          </w:tcPr>
          <w:p w14:paraId="31864A0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2,16</w:t>
            </w:r>
          </w:p>
        </w:tc>
        <w:tc>
          <w:tcPr>
            <w:tcW w:w="571" w:type="dxa"/>
            <w:noWrap/>
            <w:hideMark/>
          </w:tcPr>
          <w:p w14:paraId="07D3181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72" w:type="dxa"/>
            <w:noWrap/>
            <w:hideMark/>
          </w:tcPr>
          <w:p w14:paraId="48509FA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3,63</w:t>
            </w:r>
          </w:p>
        </w:tc>
        <w:tc>
          <w:tcPr>
            <w:tcW w:w="571" w:type="dxa"/>
            <w:noWrap/>
            <w:hideMark/>
          </w:tcPr>
          <w:p w14:paraId="580A577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52,2</w:t>
            </w:r>
          </w:p>
        </w:tc>
        <w:tc>
          <w:tcPr>
            <w:tcW w:w="672" w:type="dxa"/>
            <w:noWrap/>
            <w:hideMark/>
          </w:tcPr>
          <w:p w14:paraId="1FCB0D4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6,11</w:t>
            </w:r>
          </w:p>
        </w:tc>
      </w:tr>
      <w:tr w:rsidR="00B53315" w:rsidRPr="00FD0723" w14:paraId="712CC20A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6449842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Diastolic Dysf., Grade</w:t>
            </w:r>
          </w:p>
        </w:tc>
        <w:tc>
          <w:tcPr>
            <w:tcW w:w="672" w:type="dxa"/>
            <w:noWrap/>
            <w:hideMark/>
          </w:tcPr>
          <w:p w14:paraId="7360DE28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654" w:type="dxa"/>
            <w:noWrap/>
            <w:hideMark/>
          </w:tcPr>
          <w:p w14:paraId="663791A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7CDA92F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654" w:type="dxa"/>
            <w:noWrap/>
            <w:hideMark/>
          </w:tcPr>
          <w:p w14:paraId="6844365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2" w:type="dxa"/>
            <w:noWrap/>
            <w:hideMark/>
          </w:tcPr>
          <w:p w14:paraId="1BE66FB8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699" w:type="dxa"/>
            <w:noWrap/>
            <w:hideMark/>
          </w:tcPr>
          <w:p w14:paraId="7258A8D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4E51B5B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654" w:type="dxa"/>
            <w:noWrap/>
            <w:hideMark/>
          </w:tcPr>
          <w:p w14:paraId="2FB417B3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AFE040C" w14:textId="1BD98909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</w:t>
            </w:r>
            <w:r w:rsidR="009407FA">
              <w:rPr>
                <w:rFonts w:eastAsia="Times New Roman" w:cstheme="minorHAnsi"/>
                <w:color w:val="000000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658" w:type="dxa"/>
            <w:noWrap/>
            <w:hideMark/>
          </w:tcPr>
          <w:p w14:paraId="6DEE07E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5FB287C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654" w:type="dxa"/>
            <w:noWrap/>
            <w:hideMark/>
          </w:tcPr>
          <w:p w14:paraId="5F0ED8BE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579DE4D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654" w:type="dxa"/>
            <w:noWrap/>
            <w:hideMark/>
          </w:tcPr>
          <w:p w14:paraId="5F61C51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noWrap/>
            <w:hideMark/>
          </w:tcPr>
          <w:p w14:paraId="44D28574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699" w:type="dxa"/>
            <w:noWrap/>
            <w:hideMark/>
          </w:tcPr>
          <w:p w14:paraId="5B56904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22E9C52B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706" w:type="dxa"/>
            <w:noWrap/>
            <w:hideMark/>
          </w:tcPr>
          <w:p w14:paraId="7D3DC02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4500DD6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654" w:type="dxa"/>
            <w:noWrap/>
            <w:hideMark/>
          </w:tcPr>
          <w:p w14:paraId="4D3B68D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7B324D4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672" w:type="dxa"/>
            <w:noWrap/>
            <w:hideMark/>
          </w:tcPr>
          <w:p w14:paraId="53CAC38D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24BCEBB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672" w:type="dxa"/>
            <w:noWrap/>
            <w:hideMark/>
          </w:tcPr>
          <w:p w14:paraId="7EAA9540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53315" w:rsidRPr="00FD0723" w14:paraId="0269624C" w14:textId="77777777" w:rsidTr="00B53315">
        <w:trPr>
          <w:trHeight w:val="216"/>
        </w:trPr>
        <w:tc>
          <w:tcPr>
            <w:tcW w:w="1328" w:type="dxa"/>
            <w:noWrap/>
            <w:hideMark/>
          </w:tcPr>
          <w:p w14:paraId="5D1CFB55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E/A ratio</w:t>
            </w:r>
          </w:p>
        </w:tc>
        <w:tc>
          <w:tcPr>
            <w:tcW w:w="672" w:type="dxa"/>
            <w:noWrap/>
            <w:hideMark/>
          </w:tcPr>
          <w:p w14:paraId="3BE2D5E7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654" w:type="dxa"/>
            <w:noWrap/>
            <w:hideMark/>
          </w:tcPr>
          <w:p w14:paraId="0834D99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6E8BFAB9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654" w:type="dxa"/>
            <w:noWrap/>
            <w:hideMark/>
          </w:tcPr>
          <w:p w14:paraId="0B1E83FF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2" w:type="dxa"/>
            <w:noWrap/>
            <w:hideMark/>
          </w:tcPr>
          <w:p w14:paraId="2CBA799F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699" w:type="dxa"/>
            <w:noWrap/>
            <w:hideMark/>
          </w:tcPr>
          <w:p w14:paraId="08D89425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77B7F89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654" w:type="dxa"/>
            <w:noWrap/>
            <w:hideMark/>
          </w:tcPr>
          <w:p w14:paraId="67C814E3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01D6417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658" w:type="dxa"/>
            <w:noWrap/>
            <w:hideMark/>
          </w:tcPr>
          <w:p w14:paraId="139AA63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2EE724A3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654" w:type="dxa"/>
            <w:noWrap/>
            <w:hideMark/>
          </w:tcPr>
          <w:p w14:paraId="74754279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5184242D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54" w:type="dxa"/>
            <w:noWrap/>
            <w:hideMark/>
          </w:tcPr>
          <w:p w14:paraId="556CB4E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2" w:type="dxa"/>
            <w:noWrap/>
            <w:hideMark/>
          </w:tcPr>
          <w:p w14:paraId="4663F01C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699" w:type="dxa"/>
            <w:noWrap/>
            <w:hideMark/>
          </w:tcPr>
          <w:p w14:paraId="02FF29E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8" w:type="dxa"/>
            <w:noWrap/>
            <w:hideMark/>
          </w:tcPr>
          <w:p w14:paraId="11F67010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06" w:type="dxa"/>
            <w:noWrap/>
            <w:hideMark/>
          </w:tcPr>
          <w:p w14:paraId="3635C8B1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2" w:type="dxa"/>
            <w:noWrap/>
            <w:hideMark/>
          </w:tcPr>
          <w:p w14:paraId="48610598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654" w:type="dxa"/>
            <w:noWrap/>
            <w:hideMark/>
          </w:tcPr>
          <w:p w14:paraId="4D206326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6E8874DB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672" w:type="dxa"/>
            <w:noWrap/>
            <w:hideMark/>
          </w:tcPr>
          <w:p w14:paraId="03F7DD6A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noWrap/>
            <w:hideMark/>
          </w:tcPr>
          <w:p w14:paraId="56F5D5B1" w14:textId="77777777" w:rsidR="00B53315" w:rsidRPr="009E7A8E" w:rsidRDefault="00B53315" w:rsidP="00B53315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672" w:type="dxa"/>
            <w:noWrap/>
            <w:hideMark/>
          </w:tcPr>
          <w:p w14:paraId="3013CB42" w14:textId="77777777" w:rsidR="00B53315" w:rsidRPr="009E7A8E" w:rsidRDefault="00B53315" w:rsidP="00B53315">
            <w:pPr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</w:pPr>
            <w:r w:rsidRPr="009E7A8E">
              <w:rPr>
                <w:rFonts w:eastAsia="Times New Roman" w:cstheme="minorHAns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4903E7B3" w14:textId="77777777" w:rsidR="00FE3470" w:rsidRDefault="00FE3470">
      <w:pPr>
        <w:rPr>
          <w:sz w:val="24"/>
          <w:szCs w:val="24"/>
          <w:lang w:val="en-US"/>
        </w:rPr>
      </w:pPr>
    </w:p>
    <w:p w14:paraId="388A58B3" w14:textId="77777777" w:rsidR="00115CC5" w:rsidRDefault="00115CC5" w:rsidP="00115CC5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EDD – end-diastolic diameter, EF – ejection fraction, ESD – end-systolic diameter, IVS – interventricular septum, LA – left atrium, </w:t>
      </w:r>
      <w:proofErr w:type="spellStart"/>
      <w:r>
        <w:rPr>
          <w:sz w:val="24"/>
          <w:szCs w:val="24"/>
          <w:lang w:val="en-US"/>
        </w:rPr>
        <w:t>LVPWd</w:t>
      </w:r>
      <w:proofErr w:type="spellEnd"/>
      <w:r>
        <w:rPr>
          <w:sz w:val="24"/>
          <w:szCs w:val="24"/>
          <w:lang w:val="en-US"/>
        </w:rPr>
        <w:t xml:space="preserve"> – left ventricular posterior wall thickness in diastole, RA – right atrium, RV – right ventricle.</w:t>
      </w:r>
    </w:p>
    <w:p w14:paraId="1FEC9D62" w14:textId="553D8ADD" w:rsidR="007166B0" w:rsidRPr="00B53315" w:rsidRDefault="007166B0" w:rsidP="00FE3470">
      <w:pPr>
        <w:rPr>
          <w:sz w:val="24"/>
          <w:szCs w:val="24"/>
          <w:lang w:val="en-US"/>
        </w:rPr>
      </w:pPr>
    </w:p>
    <w:sectPr w:rsidR="007166B0" w:rsidRPr="00B53315" w:rsidSect="007F6910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6B8FF" w14:textId="77777777" w:rsidR="003E76D8" w:rsidRDefault="003E76D8" w:rsidP="007166B0">
      <w:pPr>
        <w:spacing w:after="0" w:line="240" w:lineRule="auto"/>
      </w:pPr>
      <w:r>
        <w:separator/>
      </w:r>
    </w:p>
  </w:endnote>
  <w:endnote w:type="continuationSeparator" w:id="0">
    <w:p w14:paraId="4CF726D9" w14:textId="77777777" w:rsidR="003E76D8" w:rsidRDefault="003E76D8" w:rsidP="0071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482E2" w14:textId="77777777" w:rsidR="003E76D8" w:rsidRDefault="003E76D8" w:rsidP="007166B0">
      <w:pPr>
        <w:spacing w:after="0" w:line="240" w:lineRule="auto"/>
      </w:pPr>
      <w:r>
        <w:separator/>
      </w:r>
    </w:p>
  </w:footnote>
  <w:footnote w:type="continuationSeparator" w:id="0">
    <w:p w14:paraId="7CD1A7AC" w14:textId="77777777" w:rsidR="003E76D8" w:rsidRDefault="003E76D8" w:rsidP="0071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60225" w14:textId="77777777" w:rsidR="007166B0" w:rsidRDefault="007166B0">
    <w:pPr>
      <w:pStyle w:val="Header"/>
    </w:pPr>
  </w:p>
  <w:p w14:paraId="39ED3516" w14:textId="77777777" w:rsidR="007166B0" w:rsidRDefault="007166B0">
    <w:pPr>
      <w:pStyle w:val="Header"/>
    </w:pPr>
  </w:p>
  <w:p w14:paraId="5C1A5931" w14:textId="77777777" w:rsidR="007166B0" w:rsidRDefault="007166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93"/>
    <w:rsid w:val="00033C68"/>
    <w:rsid w:val="00115CC5"/>
    <w:rsid w:val="00141489"/>
    <w:rsid w:val="002D1504"/>
    <w:rsid w:val="003E76D8"/>
    <w:rsid w:val="004A7E5F"/>
    <w:rsid w:val="005B2B01"/>
    <w:rsid w:val="00613486"/>
    <w:rsid w:val="006E4586"/>
    <w:rsid w:val="007166B0"/>
    <w:rsid w:val="007F6910"/>
    <w:rsid w:val="00836A93"/>
    <w:rsid w:val="009300A1"/>
    <w:rsid w:val="009407FA"/>
    <w:rsid w:val="009D3990"/>
    <w:rsid w:val="009E7A8E"/>
    <w:rsid w:val="00A135B1"/>
    <w:rsid w:val="00A94928"/>
    <w:rsid w:val="00A95F22"/>
    <w:rsid w:val="00B53315"/>
    <w:rsid w:val="00C10530"/>
    <w:rsid w:val="00DB0B16"/>
    <w:rsid w:val="00FD0723"/>
    <w:rsid w:val="00FE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BB84D"/>
  <w15:chartTrackingRefBased/>
  <w15:docId w15:val="{23B26FCA-939B-4250-B5D3-29F8463A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6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6B0"/>
  </w:style>
  <w:style w:type="paragraph" w:styleId="Footer">
    <w:name w:val="footer"/>
    <w:basedOn w:val="Normal"/>
    <w:link w:val="FooterChar"/>
    <w:uiPriority w:val="99"/>
    <w:unhideWhenUsed/>
    <w:rsid w:val="0071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6B0"/>
  </w:style>
  <w:style w:type="paragraph" w:styleId="Revision">
    <w:name w:val="Revision"/>
    <w:hidden/>
    <w:uiPriority w:val="99"/>
    <w:semiHidden/>
    <w:rsid w:val="00FE34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2C0DB-4214-4DF5-88AE-1C850F135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Fran1</dc:creator>
  <cp:keywords/>
  <dc:description/>
  <cp:lastModifiedBy>Saravanan R.</cp:lastModifiedBy>
  <cp:revision>6</cp:revision>
  <dcterms:created xsi:type="dcterms:W3CDTF">2022-02-22T15:17:00Z</dcterms:created>
  <dcterms:modified xsi:type="dcterms:W3CDTF">2022-09-01T11:12:00Z</dcterms:modified>
</cp:coreProperties>
</file>