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28"/>
          <w:szCs w:val="28"/>
          <w:lang w:eastAsia="zh-Hans"/>
        </w:rPr>
      </w:pPr>
      <w:r>
        <w:rPr>
          <w:rFonts w:ascii="Times New Roman" w:hAnsi="Times New Roman" w:cs="Times New Roman"/>
          <w:sz w:val="28"/>
          <w:szCs w:val="28"/>
          <w:lang w:eastAsia="zh-Hans"/>
        </w:rPr>
        <w:t>T</w:t>
      </w:r>
      <w:r>
        <w:rPr>
          <w:rFonts w:hint="eastAsia" w:ascii="Times New Roman" w:hAnsi="Times New Roman" w:cs="Times New Roman"/>
          <w:sz w:val="28"/>
          <w:szCs w:val="28"/>
          <w:lang w:eastAsia="zh-Hans"/>
        </w:rPr>
        <w:t>able</w:t>
      </w:r>
      <w:r>
        <w:rPr>
          <w:rFonts w:ascii="Times New Roman" w:hAnsi="Times New Roman" w:cs="Times New Roman"/>
          <w:sz w:val="28"/>
          <w:szCs w:val="28"/>
          <w:lang w:eastAsia="zh-Hans"/>
        </w:rPr>
        <w:t xml:space="preserve"> S1. N</w:t>
      </w:r>
      <w:r>
        <w:rPr>
          <w:rFonts w:hint="eastAsia" w:ascii="Times New Roman" w:hAnsi="Times New Roman" w:cs="Times New Roman"/>
          <w:sz w:val="28"/>
          <w:szCs w:val="28"/>
          <w:lang w:eastAsia="zh-Hans"/>
        </w:rPr>
        <w:t>ove</w:t>
      </w:r>
      <w:bookmarkStart w:id="0" w:name="_GoBack"/>
      <w:bookmarkEnd w:id="0"/>
      <w:r>
        <w:rPr>
          <w:rFonts w:hint="eastAsia" w:ascii="Times New Roman" w:hAnsi="Times New Roman" w:cs="Times New Roman"/>
          <w:sz w:val="28"/>
          <w:szCs w:val="28"/>
          <w:lang w:eastAsia="zh-Hans"/>
        </w:rPr>
        <w:t>l</w:t>
      </w:r>
      <w:r>
        <w:rPr>
          <w:rFonts w:ascii="Times New Roman" w:hAnsi="Times New Roman" w:cs="Times New Roman"/>
          <w:sz w:val="28"/>
          <w:szCs w:val="28"/>
          <w:lang w:eastAsia="zh-Hans"/>
        </w:rPr>
        <w:t xml:space="preserve"> variati</w:t>
      </w:r>
      <w:r>
        <w:rPr>
          <w:rFonts w:hint="eastAsia" w:ascii="Times New Roman" w:hAnsi="Times New Roman" w:cs="Times New Roman"/>
          <w:sz w:val="28"/>
          <w:szCs w:val="28"/>
          <w:lang w:eastAsia="zh-Hans"/>
        </w:rPr>
        <w:t>ons detected</w:t>
      </w:r>
      <w:r>
        <w:rPr>
          <w:rFonts w:ascii="Times New Roman" w:hAnsi="Times New Roman" w:cs="Times New Roman"/>
          <w:sz w:val="28"/>
          <w:szCs w:val="28"/>
          <w:lang w:eastAsia="zh-Hans"/>
        </w:rPr>
        <w:t xml:space="preserve"> in patients with </w:t>
      </w:r>
      <w:r>
        <w:rPr>
          <w:rFonts w:hint="eastAsia" w:ascii="Times New Roman" w:hAnsi="Times New Roman" w:cs="Times New Roman"/>
          <w:sz w:val="28"/>
          <w:szCs w:val="28"/>
          <w:lang w:eastAsia="zh-Hans"/>
        </w:rPr>
        <w:t>congenital stationary night blindness</w:t>
      </w:r>
      <w:r>
        <w:rPr>
          <w:rFonts w:ascii="Times New Roman" w:hAnsi="Times New Roman" w:cs="Times New Roman"/>
          <w:sz w:val="28"/>
          <w:szCs w:val="28"/>
          <w:lang w:eastAsia="zh-Hans"/>
        </w:rPr>
        <w:t xml:space="preserve"> in this study</w:t>
      </w:r>
    </w:p>
    <w:tbl>
      <w:tblPr>
        <w:tblStyle w:val="3"/>
        <w:tblW w:w="1148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dotted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"/>
        <w:gridCol w:w="540"/>
        <w:gridCol w:w="802"/>
        <w:gridCol w:w="812"/>
        <w:gridCol w:w="1401"/>
        <w:gridCol w:w="1246"/>
        <w:gridCol w:w="908"/>
        <w:gridCol w:w="561"/>
        <w:gridCol w:w="898"/>
        <w:gridCol w:w="638"/>
        <w:gridCol w:w="1286"/>
        <w:gridCol w:w="1171"/>
        <w:gridCol w:w="773"/>
      </w:tblGrid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No.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/>
                <w:bCs/>
                <w:color w:val="000000"/>
                <w:sz w:val="13"/>
                <w:szCs w:val="13"/>
              </w:rPr>
              <w:t>No.</w:t>
            </w:r>
            <w:r>
              <w:rPr>
                <w:rFonts w:hint="eastAsia" w:eastAsia="DengXian"/>
                <w:b/>
                <w:bCs/>
                <w:color w:val="000000"/>
                <w:sz w:val="13"/>
                <w:szCs w:val="13"/>
                <w:lang w:val="en-US" w:eastAsia="zh-CN"/>
              </w:rPr>
              <w:t xml:space="preserve"> In </w:t>
            </w:r>
            <w:r>
              <w:rPr>
                <w:rFonts w:hint="default" w:eastAsia="DengXian"/>
                <w:b/>
                <w:bCs/>
                <w:color w:val="000000"/>
                <w:sz w:val="13"/>
                <w:szCs w:val="13"/>
                <w:lang w:val="en-US" w:eastAsia="zh-CN"/>
              </w:rPr>
              <w:t>S2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Gene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Location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Nucleotide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Protein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Type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SIFT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Polyphen-2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/>
                <w:bCs/>
                <w:color w:val="000000"/>
                <w:sz w:val="13"/>
                <w:szCs w:val="13"/>
              </w:rPr>
              <w:t>CADD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ind w:firstLine="130" w:firstLineChars="100"/>
              <w:jc w:val="center"/>
              <w:rPr>
                <w:rFonts w:eastAsia="DengXian"/>
                <w:b/>
                <w:bCs/>
                <w:sz w:val="13"/>
                <w:szCs w:val="13"/>
              </w:rPr>
            </w:pPr>
            <w:r>
              <w:rPr>
                <w:rFonts w:eastAsia="DengXian"/>
                <w:b/>
                <w:bCs/>
                <w:sz w:val="13"/>
                <w:szCs w:val="13"/>
              </w:rPr>
              <w:t>ACMG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b/>
                <w:bCs/>
                <w:color w:val="000000"/>
                <w:sz w:val="13"/>
                <w:szCs w:val="13"/>
              </w:rPr>
            </w:pPr>
            <w:r>
              <w:rPr>
                <w:b/>
                <w:bCs/>
                <w:color w:val="000000"/>
                <w:sz w:val="13"/>
                <w:szCs w:val="13"/>
              </w:rPr>
              <w:t>Evidence levels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ascii="Times New Roman Bold" w:hAnsi="Times New Roman Bold" w:cs="Times New Roman Bold"/>
                <w:b/>
                <w:bCs/>
                <w:color w:val="000000"/>
                <w:sz w:val="13"/>
                <w:szCs w:val="13"/>
              </w:rPr>
              <w:t>SpliceAI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</w:rPr>
              <w:t>1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2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c.111C&gt;A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</w:t>
            </w:r>
            <w:r>
              <w:rPr>
                <w:rFonts w:hint="eastAsia" w:eastAsia="DengXian"/>
                <w:color w:val="000000"/>
                <w:sz w:val="13"/>
                <w:szCs w:val="13"/>
              </w:rPr>
              <w:t>Cys</w:t>
            </w:r>
            <w:r>
              <w:rPr>
                <w:rFonts w:eastAsia="DengXian"/>
                <w:color w:val="000000"/>
                <w:sz w:val="13"/>
                <w:szCs w:val="13"/>
              </w:rPr>
              <w:t>37*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Nonsense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</w:rPr>
              <w:t>2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10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c.507delC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p.Leu170</w:t>
            </w:r>
            <w:r>
              <w:rPr>
                <w:rFonts w:hint="eastAsia" w:eastAsia="DengXian"/>
                <w:color w:val="000000"/>
                <w:sz w:val="13"/>
                <w:szCs w:val="13"/>
              </w:rPr>
              <w:t>Cys</w:t>
            </w:r>
            <w:r>
              <w:rPr>
                <w:rFonts w:eastAsia="DengXian"/>
                <w:color w:val="000000"/>
                <w:sz w:val="13"/>
                <w:szCs w:val="13"/>
              </w:rPr>
              <w:t>fs*15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3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13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c.611G&gt;T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p.Gly204Val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25.3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4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14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c.662T&gt;G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p.Val221Gly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23.6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</w:rPr>
              <w:t xml:space="preserve"> </w:t>
            </w:r>
            <w:r>
              <w:rPr>
                <w:rFonts w:eastAsia="DengXian"/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c.719A&gt;G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</w:t>
            </w:r>
            <w:r>
              <w:rPr>
                <w:rFonts w:hint="eastAsia" w:eastAsia="DengXian"/>
                <w:color w:val="000000"/>
                <w:sz w:val="13"/>
                <w:szCs w:val="13"/>
              </w:rPr>
              <w:t>Asn</w:t>
            </w:r>
            <w:r>
              <w:rPr>
                <w:rFonts w:eastAsia="DengXian"/>
                <w:color w:val="000000"/>
                <w:sz w:val="13"/>
                <w:szCs w:val="13"/>
              </w:rPr>
              <w:t>240Ser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23.8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16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c.730G&gt;T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p.Glu244*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Nonsense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17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NYX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c.1002delC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rFonts w:eastAsia="DengXian"/>
                <w:color w:val="000000"/>
                <w:sz w:val="13"/>
                <w:szCs w:val="13"/>
              </w:rPr>
              <w:t>335Alafs*13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8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18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c.144</w:t>
            </w:r>
            <w:r>
              <w:rPr>
                <w:color w:val="000000"/>
                <w:sz w:val="13"/>
                <w:szCs w:val="13"/>
                <w:lang w:bidi="ar"/>
              </w:rPr>
              <w:t>_148delTAAGC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50Lys</w:t>
            </w:r>
            <w:r>
              <w:rPr>
                <w:rFonts w:hint="eastAsia"/>
                <w:color w:val="000000"/>
                <w:sz w:val="13"/>
                <w:szCs w:val="13"/>
                <w:lang w:bidi="ar"/>
              </w:rPr>
              <w:t>fs</w:t>
            </w:r>
            <w:r>
              <w:rPr>
                <w:color w:val="000000"/>
                <w:sz w:val="13"/>
                <w:szCs w:val="13"/>
                <w:lang w:bidi="ar"/>
              </w:rPr>
              <w:t>*66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9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21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Exon4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sz w:val="13"/>
                <w:szCs w:val="13"/>
              </w:rPr>
              <w:t>c.527delinsAA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p.Phe176*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</w:rPr>
              <w:t xml:space="preserve">Nonsense 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10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24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Exon13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c.1536_1537insG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513Ala</w:t>
            </w:r>
            <w:r>
              <w:rPr>
                <w:rFonts w:hint="eastAsia"/>
                <w:color w:val="000000"/>
                <w:sz w:val="13"/>
                <w:szCs w:val="13"/>
                <w:lang w:bidi="ar"/>
              </w:rPr>
              <w:t>fs</w:t>
            </w:r>
            <w:r>
              <w:rPr>
                <w:color w:val="000000"/>
                <w:sz w:val="13"/>
                <w:szCs w:val="13"/>
                <w:lang w:bidi="ar"/>
              </w:rPr>
              <w:t>*37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  <w:lang w:eastAsia="zh-Hans"/>
              </w:rPr>
              <w:t>I</w:t>
            </w:r>
            <w:r>
              <w:rPr>
                <w:rFonts w:hint="eastAsia" w:eastAsia="DengXian"/>
                <w:color w:val="000000"/>
                <w:sz w:val="13"/>
                <w:szCs w:val="13"/>
                <w:lang w:eastAsia="zh-Hans"/>
              </w:rPr>
              <w:t>nsertion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PVS1+PS2+PM2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11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25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</w:pPr>
            <w:r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Exon14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c.1714T&gt;C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eastAsia="DengXian"/>
                <w:color w:val="000000"/>
                <w:sz w:val="13"/>
                <w:szCs w:val="13"/>
              </w:rPr>
              <w:t>Phe</w:t>
            </w:r>
            <w:r>
              <w:rPr>
                <w:color w:val="000000"/>
                <w:sz w:val="13"/>
                <w:szCs w:val="13"/>
                <w:lang w:bidi="ar"/>
              </w:rPr>
              <w:t>572</w:t>
            </w:r>
            <w:r>
              <w:rPr>
                <w:rFonts w:eastAsia="DengXian"/>
                <w:color w:val="000000"/>
                <w:sz w:val="13"/>
                <w:szCs w:val="13"/>
              </w:rPr>
              <w:t>Leu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  <w:lang w:eastAsia="zh-Hans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26.7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hint="eastAsia"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12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26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</w:pPr>
            <w:r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Exon14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c.1764T&gt;A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p.Tyr588*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Nonsense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13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28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Exon17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c.2266A&gt;T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p.Ile756Phe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25.8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hint="eastAsia"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</w:t>
            </w:r>
            <w:r>
              <w:rPr>
                <w:rFonts w:hint="eastAsia" w:eastAsia="DengXian"/>
                <w:color w:val="000000"/>
                <w:sz w:val="13"/>
                <w:szCs w:val="13"/>
              </w:rPr>
              <w:t>+PM5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34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</w:rPr>
              <w:t>Intron32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c.3846+5G&gt;C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Splicing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AG (0.56)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15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35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DengXian"/>
                <w:i/>
                <w:iCs/>
                <w:color w:val="000000"/>
                <w:sz w:val="13"/>
                <w:szCs w:val="13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Exon35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c.4097T&gt;C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p.Phe1366Ser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27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bCs/>
                <w:color w:val="000000"/>
                <w:sz w:val="13"/>
                <w:szCs w:val="13"/>
              </w:rPr>
            </w:pPr>
            <w:r>
              <w:rPr>
                <w:rFonts w:eastAsia="DengXian"/>
                <w:bCs/>
                <w:color w:val="000000"/>
                <w:sz w:val="13"/>
                <w:szCs w:val="13"/>
              </w:rPr>
              <w:t>16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bCs/>
                <w:color w:val="000000"/>
                <w:sz w:val="13"/>
                <w:szCs w:val="13"/>
                <w:lang w:val="en-US" w:eastAsia="zh-CN"/>
              </w:rPr>
              <w:t>38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  <w:t>CACNA1F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Exon46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c.5429G&gt;A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1810His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B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34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17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40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Times New Roman Italic"/>
                <w:i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Intron16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kern w:val="0"/>
                <w:sz w:val="13"/>
                <w:szCs w:val="13"/>
                <w:lang w:bidi="ar"/>
              </w:rPr>
              <w:t>c.2022-3C&gt;T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Splicing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</w:t>
            </w:r>
          </w:p>
        </w:tc>
        <w:tc>
          <w:tcPr>
            <w:tcW w:w="773" w:type="dxa"/>
            <w:shd w:val="clear" w:color="auto" w:fill="auto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AG (0.21)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18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41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Exon21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c.2750G&gt;A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917His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34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auto" w:fill="auto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19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42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c.416G&gt;A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p.G</w:t>
            </w:r>
            <w:r>
              <w:rPr>
                <w:rFonts w:eastAsia="DengXian"/>
                <w:color w:val="000000"/>
                <w:sz w:val="13"/>
                <w:szCs w:val="13"/>
              </w:rPr>
              <w:t>ly</w:t>
            </w:r>
            <w:r>
              <w:rPr>
                <w:color w:val="000000"/>
                <w:sz w:val="13"/>
                <w:szCs w:val="13"/>
                <w:lang w:bidi="ar"/>
              </w:rPr>
              <w:t>139Asp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28.4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</w:t>
            </w:r>
          </w:p>
        </w:tc>
        <w:tc>
          <w:tcPr>
            <w:tcW w:w="773" w:type="dxa"/>
            <w:shd w:val="clear" w:color="auto" w:fill="auto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20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43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Exon6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c.675_676del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226Sfs*11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21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43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Exon20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c.2685G&gt;A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p.Trp895</w:t>
            </w:r>
            <w:r>
              <w:rPr>
                <w:rFonts w:hint="eastAsia"/>
                <w:color w:val="000000"/>
                <w:sz w:val="13"/>
                <w:szCs w:val="13"/>
                <w:lang w:bidi="ar"/>
              </w:rPr>
              <w:t>*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hint="eastAsia" w:eastAsia="DengXian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 xml:space="preserve">Nonsense 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eastAsia="DengXian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eastAsia="DengXian"/>
                <w:color w:val="000000"/>
                <w:sz w:val="13"/>
                <w:szCs w:val="13"/>
                <w:lang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22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Exon16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c.1896delG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p.W632fs*53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 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23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bottom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Exon20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c.2543T&gt;A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p.V</w:t>
            </w:r>
            <w:r>
              <w:rPr>
                <w:rFonts w:eastAsia="DengXian"/>
                <w:color w:val="000000"/>
                <w:sz w:val="13"/>
                <w:szCs w:val="13"/>
              </w:rPr>
              <w:t>al</w:t>
            </w:r>
            <w:r>
              <w:rPr>
                <w:color w:val="000000"/>
                <w:sz w:val="13"/>
                <w:szCs w:val="13"/>
                <w:lang w:bidi="ar"/>
              </w:rPr>
              <w:t>848Asp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29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24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48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Exon21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c.2737G&gt;A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p.G</w:t>
            </w:r>
            <w:r>
              <w:rPr>
                <w:rFonts w:eastAsia="DengXian"/>
                <w:color w:val="000000"/>
                <w:sz w:val="13"/>
                <w:szCs w:val="13"/>
              </w:rPr>
              <w:t>ly</w:t>
            </w: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913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27.7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hint="eastAsia"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25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49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Times New Roman Italic"/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c.270delA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p.Asp91Ifs*10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Deletion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PVS1+PM2+PP4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26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50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Exon21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kern w:val="0"/>
                <w:sz w:val="13"/>
                <w:szCs w:val="13"/>
                <w:lang w:bidi="ar"/>
              </w:rPr>
            </w:pPr>
            <w:r>
              <w:rPr>
                <w:rFonts w:eastAsia="DengXian ( 正文 )"/>
                <w:color w:val="000000"/>
                <w:sz w:val="13"/>
                <w:szCs w:val="13"/>
                <w:lang w:bidi="ar"/>
              </w:rPr>
              <w:t>c.2855T&gt;C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eastAsia="DengXian ( 正文 )"/>
                <w:sz w:val="13"/>
                <w:szCs w:val="13"/>
                <w:lang w:bidi="ar"/>
              </w:rPr>
              <w:t>p.</w:t>
            </w:r>
            <w:r>
              <w:rPr>
                <w:rFonts w:eastAsia="DengXian"/>
                <w:color w:val="000000"/>
                <w:sz w:val="13"/>
                <w:szCs w:val="13"/>
              </w:rPr>
              <w:t>Leu</w:t>
            </w:r>
            <w:r>
              <w:rPr>
                <w:rFonts w:eastAsia="DengXian ( 正文 )"/>
                <w:sz w:val="13"/>
                <w:szCs w:val="13"/>
                <w:lang w:bidi="ar"/>
              </w:rPr>
              <w:t>952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27.9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hint="eastAsia" w:eastAsia="DengXian"/>
                <w:sz w:val="13"/>
                <w:szCs w:val="13"/>
              </w:rPr>
              <w:t>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</w:rPr>
              <w:t>PS4+</w:t>
            </w: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27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51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kern w:val="0"/>
                <w:sz w:val="13"/>
                <w:szCs w:val="13"/>
                <w:lang w:bidi="ar"/>
              </w:rPr>
              <w:t>c.2954A&gt;G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p.Gln985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27.1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hint="eastAsia" w:eastAsia="DengXian"/>
                <w:sz w:val="13"/>
                <w:szCs w:val="13"/>
              </w:rPr>
              <w:t>Likely pathogenic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28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53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bottom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Exon23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kern w:val="0"/>
                <w:sz w:val="13"/>
                <w:szCs w:val="13"/>
                <w:lang w:bidi="ar"/>
              </w:rPr>
              <w:t>c.3067G&gt;A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P.</w:t>
            </w:r>
            <w:r>
              <w:rPr>
                <w:rFonts w:hint="eastAsia"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Ala</w:t>
            </w: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 xml:space="preserve">1023Thr 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33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29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54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bottom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kern w:val="0"/>
                <w:sz w:val="13"/>
                <w:szCs w:val="13"/>
                <w:lang w:bidi="ar"/>
              </w:rPr>
              <w:t>c.3133T&gt;C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sz w:val="13"/>
                <w:szCs w:val="13"/>
              </w:rPr>
              <w:t>Cys</w:t>
            </w:r>
            <w:r>
              <w:rPr>
                <w:rFonts w:ascii="Times New Roman" w:hAnsi="Times New Roman" w:eastAsia="DengXian" w:cs="Times New Roman"/>
                <w:color w:val="000000"/>
                <w:kern w:val="0"/>
                <w:sz w:val="13"/>
                <w:szCs w:val="13"/>
                <w:lang w:bidi="ar"/>
              </w:rPr>
              <w:t>1045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33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PM3+PM2+PP3+PP4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30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55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bottom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TRPM1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Exon24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c.3208G&gt;A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sz w:val="13"/>
                <w:szCs w:val="13"/>
                <w:lang w:bidi="ar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p.G</w:t>
            </w:r>
            <w:r>
              <w:rPr>
                <w:rFonts w:eastAsia="DengXian"/>
                <w:color w:val="000000"/>
                <w:sz w:val="13"/>
                <w:szCs w:val="13"/>
              </w:rPr>
              <w:t>ly</w:t>
            </w:r>
            <w:r>
              <w:rPr>
                <w:color w:val="000000"/>
                <w:sz w:val="13"/>
                <w:szCs w:val="13"/>
                <w:lang w:bidi="ar"/>
              </w:rPr>
              <w:t>1070S</w:t>
            </w:r>
            <w:r>
              <w:rPr>
                <w:rFonts w:eastAsia="DengXian"/>
                <w:color w:val="000000"/>
                <w:sz w:val="13"/>
                <w:szCs w:val="13"/>
              </w:rPr>
              <w:t>er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T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28.4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31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58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GRM6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Exon2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DengXian" w:cs="Times New Rom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c.284T&gt;G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DengXian" w:cs="Times New Rom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eastAsia="DengXian"/>
                <w:color w:val="000000"/>
                <w:sz w:val="13"/>
                <w:szCs w:val="13"/>
              </w:rPr>
              <w:t>Leu</w:t>
            </w:r>
            <w:r>
              <w:rPr>
                <w:color w:val="000000"/>
                <w:sz w:val="13"/>
                <w:szCs w:val="13"/>
                <w:lang w:bidi="ar"/>
              </w:rPr>
              <w:t>95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23.4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  <w:tr>
        <w:tc>
          <w:tcPr>
            <w:tcW w:w="45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</w:rPr>
              <w:t>3</w:t>
            </w:r>
            <w:r>
              <w:rPr>
                <w:rFonts w:eastAsia="DengXi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540" w:type="dxa"/>
            <w:shd w:val="clear" w:color="000000" w:fill="FFFFFF"/>
            <w:vAlign w:val="center"/>
          </w:tcPr>
          <w:p>
            <w:pPr>
              <w:jc w:val="center"/>
              <w:rPr>
                <w:rFonts w:hint="default" w:eastAsia="DengXian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eastAsia" w:eastAsia="DengXian"/>
                <w:color w:val="000000"/>
                <w:sz w:val="13"/>
                <w:szCs w:val="13"/>
                <w:lang w:val="en-US" w:eastAsia="zh-CN"/>
              </w:rPr>
              <w:t>59</w:t>
            </w:r>
          </w:p>
        </w:tc>
        <w:tc>
          <w:tcPr>
            <w:tcW w:w="802" w:type="dxa"/>
            <w:shd w:val="clear" w:color="000000" w:fill="FFFFFF"/>
            <w:vAlign w:val="center"/>
          </w:tcPr>
          <w:p>
            <w:pPr>
              <w:jc w:val="center"/>
              <w:textAlignment w:val="bottom"/>
              <w:rPr>
                <w:i/>
                <w:iCs/>
                <w:color w:val="000000"/>
                <w:sz w:val="13"/>
                <w:szCs w:val="13"/>
                <w:lang w:bidi="ar"/>
              </w:rPr>
            </w:pPr>
            <w:r>
              <w:rPr>
                <w:i/>
                <w:iCs/>
                <w:color w:val="000000"/>
                <w:sz w:val="13"/>
                <w:szCs w:val="13"/>
                <w:lang w:bidi="ar"/>
              </w:rPr>
              <w:t>GRM6</w:t>
            </w:r>
          </w:p>
        </w:tc>
        <w:tc>
          <w:tcPr>
            <w:tcW w:w="812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Exon9</w:t>
            </w:r>
          </w:p>
        </w:tc>
        <w:tc>
          <w:tcPr>
            <w:tcW w:w="1401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DengXian" w:cs="Times New Rom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c.1639C&gt;T</w:t>
            </w:r>
          </w:p>
        </w:tc>
        <w:tc>
          <w:tcPr>
            <w:tcW w:w="1246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ascii="Times New Roman" w:hAnsi="Times New Roman" w:eastAsia="DengXian" w:cs="Times New Roman"/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  <w:lang w:bidi="ar"/>
              </w:rPr>
              <w:t>p.</w:t>
            </w:r>
            <w:r>
              <w:rPr>
                <w:rFonts w:hint="eastAsia" w:eastAsia="DengXian"/>
                <w:color w:val="000000"/>
                <w:kern w:val="0"/>
                <w:sz w:val="13"/>
                <w:szCs w:val="13"/>
                <w:lang w:bidi="ar"/>
              </w:rPr>
              <w:t>Arg</w:t>
            </w:r>
            <w:r>
              <w:rPr>
                <w:color w:val="000000"/>
                <w:sz w:val="13"/>
                <w:szCs w:val="13"/>
                <w:lang w:bidi="ar"/>
              </w:rPr>
              <w:t>547Cys</w:t>
            </w:r>
          </w:p>
        </w:tc>
        <w:tc>
          <w:tcPr>
            <w:tcW w:w="908" w:type="dxa"/>
            <w:shd w:val="clear" w:color="000000" w:fill="FFFFFF"/>
            <w:vAlign w:val="center"/>
          </w:tcPr>
          <w:p>
            <w:pPr>
              <w:jc w:val="center"/>
              <w:textAlignment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Missense</w:t>
            </w:r>
          </w:p>
        </w:tc>
        <w:tc>
          <w:tcPr>
            <w:tcW w:w="561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89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D</w:t>
            </w:r>
          </w:p>
        </w:tc>
        <w:tc>
          <w:tcPr>
            <w:tcW w:w="638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31</w:t>
            </w:r>
          </w:p>
        </w:tc>
        <w:tc>
          <w:tcPr>
            <w:tcW w:w="1286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sz w:val="13"/>
                <w:szCs w:val="13"/>
              </w:rPr>
            </w:pPr>
            <w:r>
              <w:rPr>
                <w:rFonts w:eastAsia="DengXian"/>
                <w:sz w:val="13"/>
                <w:szCs w:val="13"/>
              </w:rPr>
              <w:t>VUS</w:t>
            </w:r>
          </w:p>
        </w:tc>
        <w:tc>
          <w:tcPr>
            <w:tcW w:w="1171" w:type="dxa"/>
            <w:shd w:val="clear" w:color="000000" w:fill="FFFFFF"/>
            <w:vAlign w:val="center"/>
          </w:tcPr>
          <w:p>
            <w:pPr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PM2+PP3+PP4</w:t>
            </w:r>
          </w:p>
        </w:tc>
        <w:tc>
          <w:tcPr>
            <w:tcW w:w="773" w:type="dxa"/>
            <w:shd w:val="clear" w:color="000000" w:fill="FFFFFF"/>
            <w:vAlign w:val="center"/>
          </w:tcPr>
          <w:p>
            <w:pPr>
              <w:jc w:val="center"/>
              <w:rPr>
                <w:rFonts w:eastAsia="DengXian"/>
                <w:color w:val="000000"/>
                <w:sz w:val="13"/>
                <w:szCs w:val="13"/>
              </w:rPr>
            </w:pPr>
            <w:r>
              <w:rPr>
                <w:rFonts w:eastAsia="DengXian"/>
                <w:color w:val="000000"/>
                <w:sz w:val="13"/>
                <w:szCs w:val="13"/>
              </w:rPr>
              <w:t>-</w:t>
            </w:r>
          </w:p>
        </w:tc>
      </w:tr>
    </w:tbl>
    <w:p>
      <w:pPr>
        <w:rPr>
          <w:rFonts w:ascii="Times New Roman" w:hAnsi="Times New Roman" w:cs="Times New Roman"/>
          <w:sz w:val="18"/>
          <w:szCs w:val="18"/>
          <w:lang w:eastAsia="zh-Hans"/>
        </w:rPr>
      </w:pPr>
      <w:r>
        <w:rPr>
          <w:rFonts w:hint="eastAsia" w:ascii="Times New Roman" w:hAnsi="Times New Roman" w:cs="Times New Roman"/>
          <w:sz w:val="18"/>
          <w:szCs w:val="18"/>
          <w:lang w:eastAsia="zh-Hans"/>
        </w:rPr>
        <w:t>Nucleotide annotation and exons numbering were based on reference sequences NM_0</w:t>
      </w:r>
      <w:r>
        <w:rPr>
          <w:rFonts w:ascii="Times New Roman" w:hAnsi="Times New Roman" w:cs="Times New Roman"/>
          <w:sz w:val="18"/>
          <w:szCs w:val="18"/>
          <w:lang w:eastAsia="zh-Hans"/>
        </w:rPr>
        <w:t>22567 (</w:t>
      </w:r>
      <w:r>
        <w:rPr>
          <w:rFonts w:ascii="Times New Roman Italic" w:hAnsi="Times New Roman Italic" w:cs="Times New Roman Italic"/>
          <w:i/>
          <w:iCs/>
          <w:sz w:val="18"/>
          <w:szCs w:val="18"/>
          <w:lang w:eastAsia="zh-Hans"/>
        </w:rPr>
        <w:t>NYX</w:t>
      </w:r>
      <w:r>
        <w:rPr>
          <w:rFonts w:ascii="Times New Roman" w:hAnsi="Times New Roman" w:cs="Times New Roman"/>
          <w:sz w:val="18"/>
          <w:szCs w:val="18"/>
          <w:lang w:eastAsia="zh-Hans"/>
        </w:rPr>
        <w:t>), NM_005183 (</w:t>
      </w:r>
      <w:r>
        <w:rPr>
          <w:rFonts w:ascii="Times New Roman Italic" w:hAnsi="Times New Roman Italic" w:cs="Times New Roman Italic"/>
          <w:i/>
          <w:iCs/>
          <w:sz w:val="18"/>
          <w:szCs w:val="18"/>
          <w:lang w:eastAsia="zh-Hans"/>
        </w:rPr>
        <w:t>CACNA1F</w:t>
      </w:r>
      <w:r>
        <w:rPr>
          <w:rFonts w:ascii="Times New Roman" w:hAnsi="Times New Roman" w:cs="Times New Roman"/>
          <w:sz w:val="18"/>
          <w:szCs w:val="18"/>
          <w:lang w:eastAsia="zh-Hans"/>
        </w:rPr>
        <w:t>), NM_002420 (</w:t>
      </w:r>
      <w:r>
        <w:rPr>
          <w:rFonts w:ascii="Times New Roman Italic" w:hAnsi="Times New Roman Italic" w:cs="Times New Roman Italic"/>
          <w:i/>
          <w:iCs/>
          <w:sz w:val="18"/>
          <w:szCs w:val="18"/>
          <w:lang w:eastAsia="zh-Hans"/>
        </w:rPr>
        <w:t>TRPM1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),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and </w:t>
      </w:r>
      <w:r>
        <w:rPr>
          <w:rFonts w:ascii="Times New Roman" w:hAnsi="Times New Roman" w:cs="Times New Roman"/>
          <w:sz w:val="18"/>
          <w:szCs w:val="18"/>
          <w:lang w:eastAsia="zh-Hans"/>
        </w:rPr>
        <w:t>NM_000843 (</w:t>
      </w:r>
      <w:r>
        <w:rPr>
          <w:rFonts w:ascii="Times New Roman Italic" w:hAnsi="Times New Roman Italic" w:cs="Times New Roman Italic"/>
          <w:i/>
          <w:iCs/>
          <w:sz w:val="18"/>
          <w:szCs w:val="18"/>
          <w:lang w:eastAsia="zh-Hans"/>
        </w:rPr>
        <w:t>GRM6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). </w:t>
      </w:r>
    </w:p>
    <w:p>
      <w:pPr>
        <w:rPr>
          <w:rFonts w:ascii="Times New Roman" w:hAnsi="Times New Roman" w:cs="Times New Roman"/>
          <w:sz w:val="24"/>
          <w:szCs w:val="24"/>
          <w:lang w:eastAsia="zh-Hans"/>
        </w:rPr>
      </w:pPr>
      <w:r>
        <w:rPr>
          <w:rFonts w:hint="eastAsia" w:ascii="Times New Roman" w:hAnsi="Times New Roman" w:cs="Times New Roman"/>
          <w:sz w:val="18"/>
          <w:szCs w:val="18"/>
          <w:lang w:eastAsia="zh-Hans"/>
        </w:rPr>
        <w:t>Abbreviation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: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D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-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disease causing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;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T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-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tolerated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;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B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-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b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enign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;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P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-</w:t>
      </w:r>
      <w:r>
        <w:rPr>
          <w:rFonts w:ascii="Times New Roman" w:hAnsi="Times New Roman" w:cs="Times New Roman"/>
          <w:sz w:val="18"/>
          <w:szCs w:val="18"/>
          <w:lang w:eastAsia="zh-Hans"/>
        </w:rPr>
        <w:t xml:space="preserve"> p</w:t>
      </w:r>
      <w:r>
        <w:rPr>
          <w:rFonts w:hint="eastAsia" w:ascii="Times New Roman" w:hAnsi="Times New Roman" w:cs="Times New Roman"/>
          <w:sz w:val="18"/>
          <w:szCs w:val="18"/>
          <w:lang w:eastAsia="zh-Hans"/>
        </w:rPr>
        <w:t>robably damaging</w:t>
      </w:r>
      <w:r>
        <w:rPr>
          <w:rFonts w:ascii="Times New Roman" w:hAnsi="Times New Roman" w:cs="Times New Roman"/>
          <w:sz w:val="18"/>
          <w:szCs w:val="18"/>
          <w:lang w:eastAsia="zh-Hans"/>
        </w:rPr>
        <w:t>; AG - acceptor gain; AL- acceptor loss; DG - donor gain; DL- donor loss.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font-weight : 400">
    <w:altName w:val="苹方-简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DengXian ( 正文 )">
    <w:altName w:val="苹方-简"/>
    <w:panose1 w:val="020B0604020202020204"/>
    <w:charset w:val="00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5C6535"/>
    <w:rsid w:val="00124C1F"/>
    <w:rsid w:val="001E0C64"/>
    <w:rsid w:val="00205461"/>
    <w:rsid w:val="00246D12"/>
    <w:rsid w:val="00276888"/>
    <w:rsid w:val="002C61B9"/>
    <w:rsid w:val="003316E8"/>
    <w:rsid w:val="003E3CE2"/>
    <w:rsid w:val="003E56D6"/>
    <w:rsid w:val="00411864"/>
    <w:rsid w:val="00466871"/>
    <w:rsid w:val="004D136C"/>
    <w:rsid w:val="004D5604"/>
    <w:rsid w:val="00642562"/>
    <w:rsid w:val="0069128B"/>
    <w:rsid w:val="00723299"/>
    <w:rsid w:val="00826A40"/>
    <w:rsid w:val="008F19A9"/>
    <w:rsid w:val="008F66C2"/>
    <w:rsid w:val="00966122"/>
    <w:rsid w:val="00A4750D"/>
    <w:rsid w:val="00A64AFD"/>
    <w:rsid w:val="00A9741D"/>
    <w:rsid w:val="00AB646B"/>
    <w:rsid w:val="00B06F1C"/>
    <w:rsid w:val="00D479B3"/>
    <w:rsid w:val="00D7303C"/>
    <w:rsid w:val="00D809CC"/>
    <w:rsid w:val="00E56F30"/>
    <w:rsid w:val="00E8021A"/>
    <w:rsid w:val="00FA15A8"/>
    <w:rsid w:val="05DF9773"/>
    <w:rsid w:val="07FFAC32"/>
    <w:rsid w:val="0F9B2CA9"/>
    <w:rsid w:val="1FFA6363"/>
    <w:rsid w:val="1FFB63C1"/>
    <w:rsid w:val="24DFEE2E"/>
    <w:rsid w:val="2B1FB493"/>
    <w:rsid w:val="2FEF1CCE"/>
    <w:rsid w:val="2FF5FBC0"/>
    <w:rsid w:val="37DF77C9"/>
    <w:rsid w:val="3BDF6CD1"/>
    <w:rsid w:val="3EDEC849"/>
    <w:rsid w:val="3F51F0D1"/>
    <w:rsid w:val="3FEBFC1E"/>
    <w:rsid w:val="4BEE095F"/>
    <w:rsid w:val="4F2E3ACC"/>
    <w:rsid w:val="55FF4F2E"/>
    <w:rsid w:val="5A7A1EFB"/>
    <w:rsid w:val="5E3F3E73"/>
    <w:rsid w:val="63B5DC4C"/>
    <w:rsid w:val="6DF46BD3"/>
    <w:rsid w:val="6F95BDB3"/>
    <w:rsid w:val="6FAFF9E8"/>
    <w:rsid w:val="6FBBAE9B"/>
    <w:rsid w:val="6FDDDBCF"/>
    <w:rsid w:val="6FEF5F9D"/>
    <w:rsid w:val="6FF7DD20"/>
    <w:rsid w:val="75B5D269"/>
    <w:rsid w:val="75C3CB49"/>
    <w:rsid w:val="77DD93A5"/>
    <w:rsid w:val="77FF76F2"/>
    <w:rsid w:val="797954B8"/>
    <w:rsid w:val="7A376FCD"/>
    <w:rsid w:val="7A7EAA5B"/>
    <w:rsid w:val="7BF2D537"/>
    <w:rsid w:val="7BF76B5A"/>
    <w:rsid w:val="7BF77E37"/>
    <w:rsid w:val="7BFF2820"/>
    <w:rsid w:val="7CEA9F0A"/>
    <w:rsid w:val="7CEF62E2"/>
    <w:rsid w:val="7CF7B44D"/>
    <w:rsid w:val="7D253F34"/>
    <w:rsid w:val="7DFF06B0"/>
    <w:rsid w:val="7EFF0382"/>
    <w:rsid w:val="7F7A933B"/>
    <w:rsid w:val="7FE6B1A3"/>
    <w:rsid w:val="7FEC8F2A"/>
    <w:rsid w:val="7FF7B324"/>
    <w:rsid w:val="7FFFCB22"/>
    <w:rsid w:val="9EEFA97A"/>
    <w:rsid w:val="9FF78148"/>
    <w:rsid w:val="A6DFB93E"/>
    <w:rsid w:val="BDB601AF"/>
    <w:rsid w:val="C3FFDE7B"/>
    <w:rsid w:val="C816BFF1"/>
    <w:rsid w:val="CAEFD9F6"/>
    <w:rsid w:val="CEDBAE7A"/>
    <w:rsid w:val="CFF7292F"/>
    <w:rsid w:val="D2DFBB8E"/>
    <w:rsid w:val="D57FCDF8"/>
    <w:rsid w:val="D8FF2A67"/>
    <w:rsid w:val="DB3EC5F6"/>
    <w:rsid w:val="DB637149"/>
    <w:rsid w:val="DDF95AFA"/>
    <w:rsid w:val="DEBB92B9"/>
    <w:rsid w:val="DEDF76C2"/>
    <w:rsid w:val="DF79FD07"/>
    <w:rsid w:val="DFFB8760"/>
    <w:rsid w:val="DFFFBA6F"/>
    <w:rsid w:val="DFFFCB82"/>
    <w:rsid w:val="DFFFD5E9"/>
    <w:rsid w:val="E2E84075"/>
    <w:rsid w:val="E4FE5635"/>
    <w:rsid w:val="EBFBB421"/>
    <w:rsid w:val="EFE519DF"/>
    <w:rsid w:val="EFFF7DDB"/>
    <w:rsid w:val="F3AC0E64"/>
    <w:rsid w:val="F55EEACE"/>
    <w:rsid w:val="F67E36A6"/>
    <w:rsid w:val="F79993A4"/>
    <w:rsid w:val="F7FB1148"/>
    <w:rsid w:val="F95C6535"/>
    <w:rsid w:val="F99BC7A6"/>
    <w:rsid w:val="FA9F5A72"/>
    <w:rsid w:val="FB595A18"/>
    <w:rsid w:val="FB9F08E5"/>
    <w:rsid w:val="FCDF90BE"/>
    <w:rsid w:val="FDDA3B28"/>
    <w:rsid w:val="FE73F76B"/>
    <w:rsid w:val="FEFF0AAF"/>
    <w:rsid w:val="FF7ED056"/>
    <w:rsid w:val="FF7F7198"/>
    <w:rsid w:val="FFB7EE7F"/>
    <w:rsid w:val="FFBFA7D4"/>
    <w:rsid w:val="FFDF8A57"/>
    <w:rsid w:val="FFE7663F"/>
    <w:rsid w:val="FFEE4C26"/>
    <w:rsid w:val="FFEF9304"/>
    <w:rsid w:val="FFEFA2BE"/>
    <w:rsid w:val="FFFDF278"/>
    <w:rsid w:val="FFFFA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 Regular" w:hAnsi="Times New Roman Regular" w:eastAsia="宋体" w:cs="Times New Roman Regular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01"/>
    <w:qFormat/>
    <w:uiPriority w:val="0"/>
    <w:rPr>
      <w:rFonts w:ascii="font-weight : 400" w:hAnsi="font-weight : 400" w:eastAsia="font-weight : 400" w:cs="font-weight : 400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459</Words>
  <Characters>2622</Characters>
  <Lines>21</Lines>
  <Paragraphs>6</Paragraphs>
  <TotalTime>33</TotalTime>
  <ScaleCrop>false</ScaleCrop>
  <LinksUpToDate>false</LinksUpToDate>
  <CharactersWithSpaces>3075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2022-07-19T15:04:00Z</dcterms:created>
  <dc:creator>HLJ</dc:creator>
  <cp:lastModifiedBy>juan</cp:lastModifiedBy>
  <dcterms:modified xsi:type="dcterms:W3CDTF">2024-01-08T11:01:58Z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E2AA3722866F40B0C3619B6577AB86F2_43</vt:lpwstr>
  </property>
</Properties>
</file>