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pPr w:leftFromText="180" w:rightFromText="180" w:vertAnchor="page" w:horzAnchor="margin" w:tblpXSpec="center" w:tblpY="678"/>
        <w:tblW w:w="971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0"/>
        <w:gridCol w:w="4835"/>
        <w:gridCol w:w="981"/>
        <w:gridCol w:w="720"/>
        <w:gridCol w:w="1006"/>
        <w:gridCol w:w="884"/>
        <w:gridCol w:w="1019"/>
      </w:tblGrid>
      <w:tr w:rsidR="00684750" w:rsidRPr="00B52A16" w14:paraId="06F67E1B" w14:textId="77777777" w:rsidTr="003B3F5E">
        <w:tc>
          <w:tcPr>
            <w:tcW w:w="9715" w:type="dxa"/>
            <w:gridSpan w:val="7"/>
            <w:tcBorders>
              <w:bottom w:val="single" w:sz="12" w:space="0" w:color="auto"/>
            </w:tcBorders>
            <w:vAlign w:val="center"/>
          </w:tcPr>
          <w:p w14:paraId="6368778E" w14:textId="0637BE37" w:rsidR="00684750" w:rsidRPr="00B52A16" w:rsidRDefault="00684750" w:rsidP="00BD1093">
            <w:pPr>
              <w:rPr>
                <w:rFonts w:ascii="Times New Roman" w:eastAsia="Times New Roman" w:hAnsi="Times New Roman" w:cs="Times New Roman"/>
              </w:rPr>
            </w:pPr>
            <w:r w:rsidRPr="00B52A16">
              <w:rPr>
                <w:rFonts w:ascii="Times New Roman" w:eastAsia="Times New Roman" w:hAnsi="Times New Roman" w:cs="Times New Roman"/>
                <w:b/>
                <w:bCs/>
              </w:rPr>
              <w:t>Table</w:t>
            </w:r>
            <w:r w:rsidR="00267C34" w:rsidRPr="00B52A16">
              <w:rPr>
                <w:rFonts w:ascii="Times New Roman" w:eastAsia="Times New Roman" w:hAnsi="Times New Roman" w:cs="Times New Roman"/>
                <w:b/>
                <w:bCs/>
              </w:rPr>
              <w:t xml:space="preserve"> S</w:t>
            </w:r>
            <w:r w:rsidR="0026694C" w:rsidRPr="00B52A16">
              <w:rPr>
                <w:rFonts w:ascii="Times New Roman" w:eastAsia="Times New Roman" w:hAnsi="Times New Roman" w:cs="Times New Roman"/>
                <w:b/>
                <w:bCs/>
              </w:rPr>
              <w:t>5</w:t>
            </w:r>
            <w:r w:rsidRPr="00B52A16">
              <w:rPr>
                <w:rFonts w:ascii="Times New Roman" w:eastAsia="Times New Roman" w:hAnsi="Times New Roman" w:cs="Times New Roman"/>
              </w:rPr>
              <w:t xml:space="preserve">. </w:t>
            </w:r>
            <w:r w:rsidR="00641BB4" w:rsidRPr="00B52A16">
              <w:rPr>
                <w:rFonts w:ascii="Times New Roman" w:eastAsia="Times New Roman" w:hAnsi="Times New Roman" w:cs="Times New Roman"/>
              </w:rPr>
              <w:t xml:space="preserve">Estimated </w:t>
            </w:r>
            <w:r w:rsidR="0066414C" w:rsidRPr="00B52A16">
              <w:rPr>
                <w:rFonts w:ascii="Times New Roman" w:eastAsia="Times New Roman" w:hAnsi="Times New Roman" w:cs="Times New Roman"/>
              </w:rPr>
              <w:t>regression coefficients</w:t>
            </w:r>
            <w:r w:rsidR="00D05AC6" w:rsidRPr="00B52A16">
              <w:rPr>
                <w:rFonts w:ascii="Times New Roman" w:eastAsia="Times New Roman" w:hAnsi="Times New Roman" w:cs="Times New Roman"/>
              </w:rPr>
              <w:t xml:space="preserve"> </w:t>
            </w:r>
            <w:r w:rsidR="006A3665">
              <w:rPr>
                <w:rFonts w:ascii="Times New Roman" w:eastAsia="Times New Roman" w:hAnsi="Times New Roman" w:cs="Times New Roman"/>
              </w:rPr>
              <w:t>with</w:t>
            </w:r>
            <w:r w:rsidR="00604945" w:rsidRPr="00B52A16">
              <w:rPr>
                <w:rFonts w:ascii="Times New Roman" w:eastAsia="Times New Roman" w:hAnsi="Times New Roman" w:cs="Times New Roman"/>
              </w:rPr>
              <w:t xml:space="preserve"> </w:t>
            </w:r>
            <w:r w:rsidR="00852692" w:rsidRPr="00B52A16">
              <w:rPr>
                <w:rFonts w:ascii="Times New Roman" w:eastAsia="Times New Roman" w:hAnsi="Times New Roman" w:cs="Times New Roman"/>
              </w:rPr>
              <w:t>95% confidence intervals (CIs</w:t>
            </w:r>
            <w:r w:rsidR="00852692" w:rsidRPr="00B52A16">
              <w:t xml:space="preserve">) </w:t>
            </w:r>
            <w:r w:rsidR="003A59DA" w:rsidRPr="00B52A16">
              <w:rPr>
                <w:rFonts w:ascii="Times New Roman" w:eastAsia="Times New Roman" w:hAnsi="Times New Roman" w:cs="Times New Roman"/>
              </w:rPr>
              <w:t>f</w:t>
            </w:r>
            <w:r w:rsidR="006A3665">
              <w:rPr>
                <w:rFonts w:ascii="Times New Roman" w:eastAsia="Times New Roman" w:hAnsi="Times New Roman" w:cs="Times New Roman"/>
              </w:rPr>
              <w:t>or</w:t>
            </w:r>
            <w:r w:rsidR="003A59DA" w:rsidRPr="00B52A16">
              <w:rPr>
                <w:rFonts w:ascii="Times New Roman" w:eastAsia="Times New Roman" w:hAnsi="Times New Roman" w:cs="Times New Roman"/>
              </w:rPr>
              <w:t xml:space="preserve"> </w:t>
            </w:r>
            <w:r w:rsidR="00C57FB8" w:rsidRPr="00B52A16">
              <w:rPr>
                <w:rFonts w:ascii="Times New Roman" w:eastAsia="Times New Roman" w:hAnsi="Times New Roman" w:cs="Times New Roman"/>
              </w:rPr>
              <w:t>PedsQ</w:t>
            </w:r>
            <w:r w:rsidR="000D4CFA" w:rsidRPr="00B52A16">
              <w:rPr>
                <w:rFonts w:ascii="Times New Roman" w:eastAsia="Times New Roman" w:hAnsi="Times New Roman" w:cs="Times New Roman"/>
              </w:rPr>
              <w:t>L</w:t>
            </w:r>
            <w:r w:rsidR="00607049">
              <w:rPr>
                <w:rFonts w:ascii="Times New Roman" w:eastAsia="Times New Roman" w:hAnsi="Times New Roman" w:cs="Times New Roman"/>
              </w:rPr>
              <w:t xml:space="preserve">, ZCB, and </w:t>
            </w:r>
            <w:r w:rsidR="00F20412">
              <w:rPr>
                <w:rFonts w:ascii="Times New Roman" w:eastAsia="Times New Roman" w:hAnsi="Times New Roman" w:cs="Times New Roman"/>
              </w:rPr>
              <w:t xml:space="preserve">GDS </w:t>
            </w:r>
            <w:r w:rsidR="000A32AE">
              <w:rPr>
                <w:rFonts w:ascii="Times New Roman" w:eastAsia="Times New Roman" w:hAnsi="Times New Roman" w:cs="Times New Roman"/>
              </w:rPr>
              <w:t>scores</w:t>
            </w:r>
            <w:r w:rsidR="003A59DA" w:rsidRPr="00B52A16">
              <w:rPr>
                <w:rFonts w:ascii="Times New Roman" w:eastAsia="Times New Roman" w:hAnsi="Times New Roman" w:cs="Times New Roman"/>
              </w:rPr>
              <w:t xml:space="preserve">, </w:t>
            </w:r>
            <w:r w:rsidR="004C7F6A" w:rsidRPr="00B52A16">
              <w:rPr>
                <w:rFonts w:ascii="Times New Roman" w:eastAsia="Times New Roman" w:hAnsi="Times New Roman" w:cs="Times New Roman"/>
              </w:rPr>
              <w:t xml:space="preserve">and </w:t>
            </w:r>
            <w:r w:rsidR="00777528" w:rsidRPr="00B52A16">
              <w:rPr>
                <w:rFonts w:ascii="Times New Roman" w:eastAsia="Times New Roman" w:hAnsi="Times New Roman" w:cs="Times New Roman"/>
              </w:rPr>
              <w:t xml:space="preserve">odds ratios (ORs) </w:t>
            </w:r>
            <w:r w:rsidR="00D05BC6">
              <w:rPr>
                <w:rFonts w:ascii="Times New Roman" w:eastAsia="Times New Roman" w:hAnsi="Times New Roman" w:cs="Times New Roman"/>
              </w:rPr>
              <w:t xml:space="preserve">with 95% CI </w:t>
            </w:r>
            <w:r w:rsidR="00777528" w:rsidRPr="00B52A16">
              <w:rPr>
                <w:rFonts w:ascii="Times New Roman" w:eastAsia="Times New Roman" w:hAnsi="Times New Roman" w:cs="Times New Roman"/>
              </w:rPr>
              <w:t>f</w:t>
            </w:r>
            <w:r w:rsidR="00D05BC6">
              <w:rPr>
                <w:rFonts w:ascii="Times New Roman" w:eastAsia="Times New Roman" w:hAnsi="Times New Roman" w:cs="Times New Roman"/>
              </w:rPr>
              <w:t>or</w:t>
            </w:r>
            <w:r w:rsidR="00777528" w:rsidRPr="00B52A16">
              <w:rPr>
                <w:rFonts w:ascii="Times New Roman" w:eastAsia="Times New Roman" w:hAnsi="Times New Roman" w:cs="Times New Roman"/>
              </w:rPr>
              <w:t xml:space="preserve"> </w:t>
            </w:r>
            <w:r w:rsidR="00F20412">
              <w:rPr>
                <w:rFonts w:ascii="Times New Roman" w:eastAsia="Times New Roman" w:hAnsi="Times New Roman" w:cs="Times New Roman"/>
              </w:rPr>
              <w:t>GDS</w:t>
            </w:r>
            <w:r w:rsidR="007B3AD0" w:rsidRPr="00B52A16">
              <w:rPr>
                <w:rFonts w:ascii="Times New Roman" w:eastAsia="Times New Roman" w:hAnsi="Times New Roman" w:cs="Times New Roman"/>
              </w:rPr>
              <w:t xml:space="preserve"> </w:t>
            </w:r>
            <w:r w:rsidR="007B3AD0" w:rsidRPr="00B52A16">
              <w:rPr>
                <w:rFonts w:ascii="Times New Roman" w:hAnsi="Times New Roman" w:cs="Times New Roman"/>
                <w:u w:val="single"/>
              </w:rPr>
              <w:t>(≥ 13 vs. &lt; 13)</w:t>
            </w:r>
            <w:r w:rsidR="004C7F6A" w:rsidRPr="00B52A16">
              <w:rPr>
                <w:rFonts w:ascii="Times New Roman" w:eastAsia="Times New Roman" w:hAnsi="Times New Roman" w:cs="Times New Roman"/>
              </w:rPr>
              <w:t xml:space="preserve">, </w:t>
            </w:r>
            <w:r w:rsidRPr="00B52A16">
              <w:rPr>
                <w:rFonts w:ascii="Times New Roman" w:eastAsia="Times New Roman" w:hAnsi="Times New Roman" w:cs="Times New Roman"/>
              </w:rPr>
              <w:t xml:space="preserve">across </w:t>
            </w:r>
            <w:r w:rsidR="00A6354F">
              <w:rPr>
                <w:rFonts w:ascii="Times New Roman" w:eastAsia="Times New Roman" w:hAnsi="Times New Roman" w:cs="Times New Roman"/>
              </w:rPr>
              <w:t>DSRD a</w:t>
            </w:r>
            <w:r w:rsidR="00A362A1">
              <w:rPr>
                <w:rFonts w:ascii="Times New Roman" w:eastAsia="Times New Roman" w:hAnsi="Times New Roman" w:cs="Times New Roman"/>
              </w:rPr>
              <w:t>n</w:t>
            </w:r>
            <w:r w:rsidR="00A6354F">
              <w:rPr>
                <w:rFonts w:ascii="Times New Roman" w:eastAsia="Times New Roman" w:hAnsi="Times New Roman" w:cs="Times New Roman"/>
              </w:rPr>
              <w:t>d DSN caregiver groups</w:t>
            </w:r>
            <w:r w:rsidR="005F0E91" w:rsidRPr="00B52A16">
              <w:rPr>
                <w:rFonts w:ascii="Times New Roman" w:eastAsia="Times New Roman" w:hAnsi="Times New Roman" w:cs="Times New Roman"/>
              </w:rPr>
              <w:t>, stratified</w:t>
            </w:r>
            <w:r w:rsidRPr="00B52A16">
              <w:rPr>
                <w:rFonts w:ascii="Times New Roman" w:eastAsia="Times New Roman" w:hAnsi="Times New Roman" w:cs="Times New Roman"/>
              </w:rPr>
              <w:t xml:space="preserve"> by </w:t>
            </w:r>
            <w:r w:rsidR="00C57FB8" w:rsidRPr="00B52A16">
              <w:rPr>
                <w:rFonts w:ascii="Times New Roman" w:eastAsia="Times New Roman" w:hAnsi="Times New Roman" w:cs="Times New Roman"/>
              </w:rPr>
              <w:t xml:space="preserve">potential </w:t>
            </w:r>
            <w:r w:rsidR="00A6354F">
              <w:rPr>
                <w:rFonts w:ascii="Times New Roman" w:eastAsia="Times New Roman" w:hAnsi="Times New Roman" w:cs="Times New Roman"/>
              </w:rPr>
              <w:t>CDS factors</w:t>
            </w:r>
            <w:r w:rsidR="000A32AE">
              <w:rPr>
                <w:rFonts w:ascii="Times New Roman" w:eastAsia="Times New Roman" w:hAnsi="Times New Roman" w:cs="Times New Roman"/>
              </w:rPr>
              <w:t>.</w:t>
            </w:r>
          </w:p>
        </w:tc>
      </w:tr>
      <w:tr w:rsidR="00476B10" w:rsidRPr="00B52A16" w14:paraId="16AFEA7C" w14:textId="77777777" w:rsidTr="00EF3663">
        <w:tc>
          <w:tcPr>
            <w:tcW w:w="5105" w:type="dxa"/>
            <w:gridSpan w:val="2"/>
            <w:tcBorders>
              <w:top w:val="single" w:sz="12" w:space="0" w:color="auto"/>
            </w:tcBorders>
            <w:vAlign w:val="center"/>
          </w:tcPr>
          <w:p w14:paraId="00B4956E" w14:textId="77777777" w:rsidR="00476B10" w:rsidRPr="00B52A16" w:rsidRDefault="00476B10" w:rsidP="00BD1093">
            <w:pPr>
              <w:rPr>
                <w:rFonts w:ascii="Times New Roman" w:eastAsia="Times New Roman" w:hAnsi="Times New Roman" w:cs="Times New Roman"/>
                <w:b/>
                <w:bCs/>
              </w:rPr>
            </w:pPr>
          </w:p>
        </w:tc>
        <w:tc>
          <w:tcPr>
            <w:tcW w:w="4610" w:type="dxa"/>
            <w:gridSpan w:val="5"/>
            <w:tcBorders>
              <w:top w:val="single" w:sz="12" w:space="0" w:color="auto"/>
              <w:bottom w:val="single" w:sz="2" w:space="0" w:color="auto"/>
            </w:tcBorders>
            <w:vAlign w:val="center"/>
          </w:tcPr>
          <w:p w14:paraId="1E3C9F17" w14:textId="4E98EA05" w:rsidR="00476B10" w:rsidRPr="00B52A16" w:rsidRDefault="00476B10" w:rsidP="00207901">
            <w:pPr>
              <w:jc w:val="center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</w:rPr>
              <w:t>DSRD vs. DS</w:t>
            </w:r>
            <w:r w:rsidR="00153DA3" w:rsidRPr="00B52A16">
              <w:rPr>
                <w:rFonts w:ascii="Times New Roman" w:hAnsi="Times New Roman" w:cs="Times New Roman"/>
              </w:rPr>
              <w:t>N</w:t>
            </w:r>
          </w:p>
        </w:tc>
      </w:tr>
      <w:tr w:rsidR="00207901" w:rsidRPr="00B52A16" w14:paraId="45BA5668" w14:textId="77777777" w:rsidTr="00EF3663">
        <w:tc>
          <w:tcPr>
            <w:tcW w:w="5105" w:type="dxa"/>
            <w:gridSpan w:val="2"/>
            <w:tcBorders>
              <w:bottom w:val="single" w:sz="2" w:space="0" w:color="auto"/>
            </w:tcBorders>
            <w:vAlign w:val="center"/>
          </w:tcPr>
          <w:p w14:paraId="6644D018" w14:textId="77777777" w:rsidR="00684750" w:rsidRPr="00B52A16" w:rsidRDefault="00684750" w:rsidP="00BD109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981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78F00960" w14:textId="77777777" w:rsidR="00684750" w:rsidRPr="00B52A16" w:rsidRDefault="00684750" w:rsidP="00207901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Coef.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2BA48DDB" w14:textId="77777777" w:rsidR="00684750" w:rsidRPr="00B52A16" w:rsidRDefault="00684750" w:rsidP="00207901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890" w:type="dxa"/>
            <w:gridSpan w:val="2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62E2C646" w14:textId="77777777" w:rsidR="00684750" w:rsidRPr="00B52A16" w:rsidRDefault="00684750" w:rsidP="00207901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[95% CI]</w:t>
            </w:r>
          </w:p>
        </w:tc>
        <w:tc>
          <w:tcPr>
            <w:tcW w:w="1019" w:type="dxa"/>
            <w:tcBorders>
              <w:top w:val="single" w:sz="2" w:space="0" w:color="auto"/>
              <w:bottom w:val="single" w:sz="2" w:space="0" w:color="auto"/>
            </w:tcBorders>
            <w:vAlign w:val="center"/>
          </w:tcPr>
          <w:p w14:paraId="30DD62B7" w14:textId="413A591F" w:rsidR="00684750" w:rsidRPr="00B52A16" w:rsidRDefault="00684750" w:rsidP="00B9230B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A16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226F73" w:rsidRPr="00B52A16" w14:paraId="43E04CD0" w14:textId="77777777" w:rsidTr="00EF3663">
        <w:tc>
          <w:tcPr>
            <w:tcW w:w="5105" w:type="dxa"/>
            <w:gridSpan w:val="2"/>
            <w:vAlign w:val="center"/>
          </w:tcPr>
          <w:p w14:paraId="01BC9140" w14:textId="1474F2FE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  <w:i/>
                <w:iCs/>
                <w:u w:val="single"/>
              </w:rPr>
              <w:t>PedsQL: Total score</w:t>
            </w:r>
          </w:p>
        </w:tc>
        <w:tc>
          <w:tcPr>
            <w:tcW w:w="981" w:type="dxa"/>
            <w:vAlign w:val="center"/>
          </w:tcPr>
          <w:p w14:paraId="3A1CF2A2" w14:textId="77777777" w:rsidR="00226F73" w:rsidRPr="00B52A16" w:rsidRDefault="00226F73" w:rsidP="00226F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0394F50B" w14:textId="77777777" w:rsidR="00226F73" w:rsidRPr="00B52A16" w:rsidRDefault="00226F73" w:rsidP="00226F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6" w:type="dxa"/>
            <w:vAlign w:val="center"/>
          </w:tcPr>
          <w:p w14:paraId="0489565B" w14:textId="77777777" w:rsidR="00226F73" w:rsidRPr="00B52A16" w:rsidRDefault="00226F73" w:rsidP="00226F73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4" w:type="dxa"/>
            <w:vAlign w:val="center"/>
          </w:tcPr>
          <w:p w14:paraId="23C28CBE" w14:textId="77777777" w:rsidR="00226F73" w:rsidRPr="00B52A16" w:rsidRDefault="00226F73" w:rsidP="00226F7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9" w:type="dxa"/>
            <w:vAlign w:val="center"/>
          </w:tcPr>
          <w:p w14:paraId="799E2AE3" w14:textId="77777777" w:rsidR="00226F73" w:rsidRPr="00B52A16" w:rsidRDefault="00226F73" w:rsidP="00B9230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26F73" w:rsidRPr="00B52A16" w14:paraId="754A79E8" w14:textId="77777777" w:rsidTr="00EF3663">
        <w:tc>
          <w:tcPr>
            <w:tcW w:w="5105" w:type="dxa"/>
            <w:gridSpan w:val="2"/>
            <w:vAlign w:val="center"/>
          </w:tcPr>
          <w:p w14:paraId="5E84B8C7" w14:textId="5E0F5C42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981" w:type="dxa"/>
            <w:vAlign w:val="bottom"/>
          </w:tcPr>
          <w:p w14:paraId="24B1996A" w14:textId="04CD598A" w:rsidR="00226F73" w:rsidRPr="00B52A16" w:rsidRDefault="00226F73" w:rsidP="00226F7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-0.13</w:t>
            </w:r>
          </w:p>
        </w:tc>
        <w:tc>
          <w:tcPr>
            <w:tcW w:w="720" w:type="dxa"/>
            <w:vAlign w:val="bottom"/>
          </w:tcPr>
          <w:p w14:paraId="4C57394B" w14:textId="54F0C538" w:rsidR="00226F73" w:rsidRPr="00B52A16" w:rsidRDefault="00226F73" w:rsidP="00226F7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1006" w:type="dxa"/>
            <w:vAlign w:val="center"/>
          </w:tcPr>
          <w:p w14:paraId="493DDE84" w14:textId="336CE164" w:rsidR="00226F73" w:rsidRPr="00B52A16" w:rsidRDefault="00226F73" w:rsidP="00226F73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[-0.54,</w:t>
            </w:r>
          </w:p>
        </w:tc>
        <w:tc>
          <w:tcPr>
            <w:tcW w:w="884" w:type="dxa"/>
            <w:vAlign w:val="center"/>
          </w:tcPr>
          <w:p w14:paraId="658E59D9" w14:textId="49AB68B1" w:rsidR="00226F73" w:rsidRPr="00B52A16" w:rsidRDefault="00226F73" w:rsidP="00226F73">
            <w:pPr>
              <w:rPr>
                <w:rFonts w:ascii="Times New Roman" w:eastAsia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0.27]</w:t>
            </w:r>
          </w:p>
        </w:tc>
        <w:tc>
          <w:tcPr>
            <w:tcW w:w="1019" w:type="dxa"/>
            <w:vAlign w:val="center"/>
          </w:tcPr>
          <w:p w14:paraId="2119C941" w14:textId="043E3BC0" w:rsidR="00226F73" w:rsidRPr="00B52A16" w:rsidRDefault="00226F73" w:rsidP="00B9230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0.522</w:t>
            </w:r>
          </w:p>
        </w:tc>
      </w:tr>
      <w:tr w:rsidR="00226F73" w:rsidRPr="00B52A16" w14:paraId="34805B7D" w14:textId="77777777" w:rsidTr="00EF3663">
        <w:tc>
          <w:tcPr>
            <w:tcW w:w="5105" w:type="dxa"/>
            <w:gridSpan w:val="2"/>
            <w:vAlign w:val="center"/>
          </w:tcPr>
          <w:p w14:paraId="19546F0E" w14:textId="31D8ECDB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Sex at birth: Male vs. Female</w:t>
            </w:r>
          </w:p>
        </w:tc>
        <w:tc>
          <w:tcPr>
            <w:tcW w:w="981" w:type="dxa"/>
            <w:vAlign w:val="bottom"/>
          </w:tcPr>
          <w:p w14:paraId="57352C4C" w14:textId="0ECA8B7D" w:rsidR="00226F73" w:rsidRPr="00B52A16" w:rsidRDefault="00226F73" w:rsidP="00226F7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-0.09</w:t>
            </w:r>
          </w:p>
        </w:tc>
        <w:tc>
          <w:tcPr>
            <w:tcW w:w="720" w:type="dxa"/>
            <w:vAlign w:val="bottom"/>
          </w:tcPr>
          <w:p w14:paraId="2DF15300" w14:textId="0B55F5FB" w:rsidR="00226F73" w:rsidRPr="00B52A16" w:rsidRDefault="00226F73" w:rsidP="00226F7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2.41</w:t>
            </w:r>
          </w:p>
        </w:tc>
        <w:tc>
          <w:tcPr>
            <w:tcW w:w="1006" w:type="dxa"/>
            <w:vAlign w:val="center"/>
          </w:tcPr>
          <w:p w14:paraId="1E09F65A" w14:textId="7BCA612B" w:rsidR="00226F73" w:rsidRPr="00B52A16" w:rsidRDefault="00226F73" w:rsidP="00226F73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[-4.84,</w:t>
            </w:r>
          </w:p>
        </w:tc>
        <w:tc>
          <w:tcPr>
            <w:tcW w:w="884" w:type="dxa"/>
            <w:vAlign w:val="center"/>
          </w:tcPr>
          <w:p w14:paraId="7F3C9BE1" w14:textId="1DFE974C" w:rsidR="00226F73" w:rsidRPr="00B52A16" w:rsidRDefault="00226F73" w:rsidP="00226F73">
            <w:pPr>
              <w:rPr>
                <w:rFonts w:ascii="Times New Roman" w:eastAsia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4.65]</w:t>
            </w:r>
          </w:p>
        </w:tc>
        <w:tc>
          <w:tcPr>
            <w:tcW w:w="1019" w:type="dxa"/>
            <w:vAlign w:val="center"/>
          </w:tcPr>
          <w:p w14:paraId="533507FD" w14:textId="4AFF0F02" w:rsidR="00226F73" w:rsidRPr="00B52A16" w:rsidRDefault="00226F73" w:rsidP="00B9230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0.969</w:t>
            </w:r>
          </w:p>
        </w:tc>
      </w:tr>
      <w:tr w:rsidR="00226F73" w:rsidRPr="00B52A16" w14:paraId="26006AD9" w14:textId="77777777" w:rsidTr="00EF3663">
        <w:tc>
          <w:tcPr>
            <w:tcW w:w="5105" w:type="dxa"/>
            <w:gridSpan w:val="2"/>
            <w:vAlign w:val="center"/>
          </w:tcPr>
          <w:p w14:paraId="15675B39" w14:textId="0D276D53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Ethnicity: Hispanic vs. Non-Hispanic</w:t>
            </w:r>
          </w:p>
        </w:tc>
        <w:tc>
          <w:tcPr>
            <w:tcW w:w="981" w:type="dxa"/>
            <w:vAlign w:val="bottom"/>
          </w:tcPr>
          <w:p w14:paraId="392359C5" w14:textId="0453A6A8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-2.19</w:t>
            </w:r>
          </w:p>
        </w:tc>
        <w:tc>
          <w:tcPr>
            <w:tcW w:w="720" w:type="dxa"/>
            <w:vAlign w:val="bottom"/>
          </w:tcPr>
          <w:p w14:paraId="1C37C006" w14:textId="182D2EA9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2.65</w:t>
            </w:r>
          </w:p>
        </w:tc>
        <w:tc>
          <w:tcPr>
            <w:tcW w:w="1006" w:type="dxa"/>
            <w:vAlign w:val="bottom"/>
          </w:tcPr>
          <w:p w14:paraId="21CE5769" w14:textId="2869E663" w:rsidR="00226F73" w:rsidRPr="00B52A16" w:rsidRDefault="00226F73" w:rsidP="00226F73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[-7.40,</w:t>
            </w:r>
          </w:p>
        </w:tc>
        <w:tc>
          <w:tcPr>
            <w:tcW w:w="884" w:type="dxa"/>
          </w:tcPr>
          <w:p w14:paraId="03FC1796" w14:textId="462EDEBA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3.02]</w:t>
            </w:r>
          </w:p>
        </w:tc>
        <w:tc>
          <w:tcPr>
            <w:tcW w:w="1019" w:type="dxa"/>
          </w:tcPr>
          <w:p w14:paraId="7921910F" w14:textId="0F23548C" w:rsidR="00226F73" w:rsidRPr="00B52A16" w:rsidRDefault="00226F73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</w:rPr>
              <w:t>0.409</w:t>
            </w:r>
          </w:p>
        </w:tc>
      </w:tr>
      <w:tr w:rsidR="00226F73" w:rsidRPr="00B52A16" w14:paraId="3E4F1E31" w14:textId="77777777" w:rsidTr="00EF3663">
        <w:tc>
          <w:tcPr>
            <w:tcW w:w="5105" w:type="dxa"/>
            <w:gridSpan w:val="2"/>
            <w:vAlign w:val="center"/>
          </w:tcPr>
          <w:p w14:paraId="1C75EFEA" w14:textId="3F3DF9C5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Duration of symptoms</w:t>
            </w:r>
          </w:p>
        </w:tc>
        <w:tc>
          <w:tcPr>
            <w:tcW w:w="981" w:type="dxa"/>
            <w:vAlign w:val="bottom"/>
          </w:tcPr>
          <w:p w14:paraId="7381A9C3" w14:textId="4BD1467B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-0.11</w:t>
            </w:r>
          </w:p>
        </w:tc>
        <w:tc>
          <w:tcPr>
            <w:tcW w:w="720" w:type="dxa"/>
            <w:vAlign w:val="bottom"/>
          </w:tcPr>
          <w:p w14:paraId="505AA22A" w14:textId="3689A8BD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0.48</w:t>
            </w:r>
          </w:p>
        </w:tc>
        <w:tc>
          <w:tcPr>
            <w:tcW w:w="1006" w:type="dxa"/>
            <w:vAlign w:val="bottom"/>
          </w:tcPr>
          <w:p w14:paraId="400BF6B5" w14:textId="01B83AD0" w:rsidR="00226F73" w:rsidRPr="00B52A16" w:rsidRDefault="00226F73" w:rsidP="00226F73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[-1.05,</w:t>
            </w:r>
          </w:p>
        </w:tc>
        <w:tc>
          <w:tcPr>
            <w:tcW w:w="884" w:type="dxa"/>
            <w:vAlign w:val="center"/>
          </w:tcPr>
          <w:p w14:paraId="2604423E" w14:textId="3180B519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0.83]</w:t>
            </w:r>
          </w:p>
        </w:tc>
        <w:tc>
          <w:tcPr>
            <w:tcW w:w="1019" w:type="dxa"/>
            <w:vAlign w:val="center"/>
          </w:tcPr>
          <w:p w14:paraId="0C6DF8C0" w14:textId="4D25DAA4" w:rsidR="00226F73" w:rsidRPr="00B52A16" w:rsidRDefault="00226F73" w:rsidP="00B9230B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0.817</w:t>
            </w:r>
          </w:p>
        </w:tc>
      </w:tr>
      <w:tr w:rsidR="00226F73" w:rsidRPr="00B52A16" w14:paraId="0D70E641" w14:textId="77777777" w:rsidTr="00EF3663">
        <w:tc>
          <w:tcPr>
            <w:tcW w:w="5105" w:type="dxa"/>
            <w:gridSpan w:val="2"/>
            <w:vAlign w:val="center"/>
          </w:tcPr>
          <w:p w14:paraId="0F151A2A" w14:textId="5D904234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Increased financial burden: Yes vs. No</w:t>
            </w:r>
            <w:r w:rsidR="001B187C" w:rsidRPr="00B52A16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1" w:type="dxa"/>
            <w:vAlign w:val="bottom"/>
          </w:tcPr>
          <w:p w14:paraId="37996891" w14:textId="2F5CB410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-5.01</w:t>
            </w:r>
          </w:p>
        </w:tc>
        <w:tc>
          <w:tcPr>
            <w:tcW w:w="720" w:type="dxa"/>
            <w:vAlign w:val="bottom"/>
          </w:tcPr>
          <w:p w14:paraId="134D5C11" w14:textId="12749E09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2.41</w:t>
            </w:r>
          </w:p>
        </w:tc>
        <w:tc>
          <w:tcPr>
            <w:tcW w:w="1006" w:type="dxa"/>
            <w:vAlign w:val="bottom"/>
          </w:tcPr>
          <w:p w14:paraId="19D1C667" w14:textId="71F9A6FB" w:rsidR="00226F73" w:rsidRPr="00B52A16" w:rsidRDefault="00226F73" w:rsidP="00226F73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[-9.74,</w:t>
            </w:r>
          </w:p>
        </w:tc>
        <w:tc>
          <w:tcPr>
            <w:tcW w:w="884" w:type="dxa"/>
            <w:vAlign w:val="bottom"/>
          </w:tcPr>
          <w:p w14:paraId="1FB5292C" w14:textId="1187D62F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-0.27]</w:t>
            </w:r>
          </w:p>
        </w:tc>
        <w:tc>
          <w:tcPr>
            <w:tcW w:w="1019" w:type="dxa"/>
            <w:vAlign w:val="center"/>
          </w:tcPr>
          <w:p w14:paraId="03F948F7" w14:textId="260303CF" w:rsidR="00226F73" w:rsidRPr="00B52A16" w:rsidRDefault="00226F73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0.038</w:t>
            </w:r>
          </w:p>
        </w:tc>
      </w:tr>
      <w:tr w:rsidR="00226F73" w:rsidRPr="00B52A16" w14:paraId="72D71155" w14:textId="77777777" w:rsidTr="00EF3663">
        <w:tc>
          <w:tcPr>
            <w:tcW w:w="270" w:type="dxa"/>
            <w:vAlign w:val="center"/>
          </w:tcPr>
          <w:p w14:paraId="7C461C22" w14:textId="77777777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28B2387E" w14:textId="11D2B1B5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1" w:type="dxa"/>
            <w:vAlign w:val="center"/>
          </w:tcPr>
          <w:p w14:paraId="582E023A" w14:textId="3973DA40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-29.57</w:t>
            </w:r>
          </w:p>
        </w:tc>
        <w:tc>
          <w:tcPr>
            <w:tcW w:w="720" w:type="dxa"/>
            <w:vAlign w:val="center"/>
          </w:tcPr>
          <w:p w14:paraId="78185DB5" w14:textId="05A21E39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1.60</w:t>
            </w:r>
          </w:p>
        </w:tc>
        <w:tc>
          <w:tcPr>
            <w:tcW w:w="1006" w:type="dxa"/>
            <w:vAlign w:val="center"/>
          </w:tcPr>
          <w:p w14:paraId="59CFE582" w14:textId="01AE877B" w:rsidR="00226F73" w:rsidRPr="00B52A16" w:rsidRDefault="00226F73" w:rsidP="00226F73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[-32.71,</w:t>
            </w:r>
          </w:p>
        </w:tc>
        <w:tc>
          <w:tcPr>
            <w:tcW w:w="884" w:type="dxa"/>
            <w:vAlign w:val="center"/>
          </w:tcPr>
          <w:p w14:paraId="17A496B4" w14:textId="19D08311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-26.43]</w:t>
            </w:r>
          </w:p>
        </w:tc>
        <w:tc>
          <w:tcPr>
            <w:tcW w:w="1019" w:type="dxa"/>
          </w:tcPr>
          <w:p w14:paraId="20362F24" w14:textId="4AEB9BD4" w:rsidR="00226F73" w:rsidRPr="00B52A16" w:rsidRDefault="00226F73" w:rsidP="00B9230B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226F73" w:rsidRPr="00B52A16" w14:paraId="205CB4F5" w14:textId="77777777" w:rsidTr="00EF3663">
        <w:tc>
          <w:tcPr>
            <w:tcW w:w="270" w:type="dxa"/>
            <w:vAlign w:val="center"/>
          </w:tcPr>
          <w:p w14:paraId="3FC0DDB8" w14:textId="77777777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6506AECA" w14:textId="5AF81BCF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81" w:type="dxa"/>
            <w:vAlign w:val="center"/>
          </w:tcPr>
          <w:p w14:paraId="4C6C5825" w14:textId="79972806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-24.56</w:t>
            </w:r>
          </w:p>
        </w:tc>
        <w:tc>
          <w:tcPr>
            <w:tcW w:w="720" w:type="dxa"/>
            <w:vAlign w:val="center"/>
          </w:tcPr>
          <w:p w14:paraId="737E5855" w14:textId="5A31C71A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1.80</w:t>
            </w:r>
          </w:p>
        </w:tc>
        <w:tc>
          <w:tcPr>
            <w:tcW w:w="1006" w:type="dxa"/>
            <w:vAlign w:val="center"/>
          </w:tcPr>
          <w:p w14:paraId="510FAD5D" w14:textId="63EF3DEE" w:rsidR="00226F73" w:rsidRPr="00B52A16" w:rsidRDefault="00226F73" w:rsidP="00226F73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 -28.10,</w:t>
            </w:r>
          </w:p>
        </w:tc>
        <w:tc>
          <w:tcPr>
            <w:tcW w:w="884" w:type="dxa"/>
            <w:vAlign w:val="center"/>
          </w:tcPr>
          <w:p w14:paraId="617AA59F" w14:textId="0071B78C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-21.02]</w:t>
            </w:r>
          </w:p>
        </w:tc>
        <w:tc>
          <w:tcPr>
            <w:tcW w:w="1019" w:type="dxa"/>
          </w:tcPr>
          <w:p w14:paraId="3930A0A0" w14:textId="4BC5E803" w:rsidR="00226F73" w:rsidRPr="00B52A16" w:rsidRDefault="00226F73" w:rsidP="00B9230B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226F73" w:rsidRPr="00B52A16" w14:paraId="51331773" w14:textId="77777777" w:rsidTr="00EF3663">
        <w:tc>
          <w:tcPr>
            <w:tcW w:w="5105" w:type="dxa"/>
            <w:gridSpan w:val="2"/>
            <w:vAlign w:val="center"/>
          </w:tcPr>
          <w:p w14:paraId="45D8226F" w14:textId="2EBE89CC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Change housing: Yes vs. No</w:t>
            </w:r>
          </w:p>
        </w:tc>
        <w:tc>
          <w:tcPr>
            <w:tcW w:w="981" w:type="dxa"/>
            <w:vAlign w:val="bottom"/>
          </w:tcPr>
          <w:p w14:paraId="0FADE23B" w14:textId="6A6E3944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-0.08</w:t>
            </w:r>
          </w:p>
        </w:tc>
        <w:tc>
          <w:tcPr>
            <w:tcW w:w="720" w:type="dxa"/>
            <w:vAlign w:val="bottom"/>
          </w:tcPr>
          <w:p w14:paraId="1CCCA61C" w14:textId="2197D37A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3.28</w:t>
            </w:r>
          </w:p>
        </w:tc>
        <w:tc>
          <w:tcPr>
            <w:tcW w:w="1006" w:type="dxa"/>
            <w:vAlign w:val="bottom"/>
          </w:tcPr>
          <w:p w14:paraId="720D4E3F" w14:textId="78060140" w:rsidR="00226F73" w:rsidRPr="00B52A16" w:rsidRDefault="00226F73" w:rsidP="00226F73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 xml:space="preserve">[-6.53, </w:t>
            </w:r>
          </w:p>
        </w:tc>
        <w:tc>
          <w:tcPr>
            <w:tcW w:w="884" w:type="dxa"/>
            <w:vAlign w:val="bottom"/>
          </w:tcPr>
          <w:p w14:paraId="037FAB12" w14:textId="196ADE6D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6.37]</w:t>
            </w:r>
          </w:p>
        </w:tc>
        <w:tc>
          <w:tcPr>
            <w:tcW w:w="1019" w:type="dxa"/>
            <w:vAlign w:val="center"/>
          </w:tcPr>
          <w:p w14:paraId="53D27F78" w14:textId="0BA17560" w:rsidR="00226F73" w:rsidRPr="00B52A16" w:rsidRDefault="00226F73" w:rsidP="00B9230B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0.981</w:t>
            </w:r>
          </w:p>
        </w:tc>
      </w:tr>
      <w:tr w:rsidR="00226F73" w:rsidRPr="00B52A16" w14:paraId="70939629" w14:textId="77777777" w:rsidTr="00EF3663">
        <w:tc>
          <w:tcPr>
            <w:tcW w:w="5105" w:type="dxa"/>
            <w:gridSpan w:val="2"/>
            <w:vAlign w:val="center"/>
          </w:tcPr>
          <w:p w14:paraId="58B59062" w14:textId="0248B091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Disrupted sleep: Yes vs. No</w:t>
            </w:r>
            <w:r w:rsidR="001B187C" w:rsidRPr="00B52A16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1" w:type="dxa"/>
            <w:vAlign w:val="bottom"/>
          </w:tcPr>
          <w:p w14:paraId="4870D1CC" w14:textId="6CDFA8A0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-6.30</w:t>
            </w:r>
          </w:p>
        </w:tc>
        <w:tc>
          <w:tcPr>
            <w:tcW w:w="720" w:type="dxa"/>
            <w:vAlign w:val="bottom"/>
          </w:tcPr>
          <w:p w14:paraId="2B2D62EA" w14:textId="5B54F4FD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2.83</w:t>
            </w:r>
          </w:p>
        </w:tc>
        <w:tc>
          <w:tcPr>
            <w:tcW w:w="1006" w:type="dxa"/>
            <w:vAlign w:val="bottom"/>
          </w:tcPr>
          <w:p w14:paraId="073882C1" w14:textId="07BCB319" w:rsidR="00226F73" w:rsidRPr="00B52A16" w:rsidRDefault="00226F73" w:rsidP="00226F73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[-11.87,</w:t>
            </w:r>
          </w:p>
        </w:tc>
        <w:tc>
          <w:tcPr>
            <w:tcW w:w="884" w:type="dxa"/>
            <w:vAlign w:val="bottom"/>
          </w:tcPr>
          <w:p w14:paraId="1DFCCE21" w14:textId="6D2F6F84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-0.73]</w:t>
            </w:r>
          </w:p>
        </w:tc>
        <w:tc>
          <w:tcPr>
            <w:tcW w:w="1019" w:type="dxa"/>
            <w:vAlign w:val="center"/>
          </w:tcPr>
          <w:p w14:paraId="067C7B51" w14:textId="41DAB685" w:rsidR="00226F73" w:rsidRPr="00B52A16" w:rsidRDefault="00226F73" w:rsidP="00B9230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0.027</w:t>
            </w:r>
          </w:p>
        </w:tc>
      </w:tr>
      <w:tr w:rsidR="00CB506B" w:rsidRPr="00B52A16" w14:paraId="4D82C93A" w14:textId="77777777" w:rsidTr="00EF3663">
        <w:tc>
          <w:tcPr>
            <w:tcW w:w="270" w:type="dxa"/>
            <w:vAlign w:val="center"/>
          </w:tcPr>
          <w:p w14:paraId="5767FE67" w14:textId="77777777" w:rsidR="00CB506B" w:rsidRPr="00B52A16" w:rsidRDefault="00CB506B" w:rsidP="00CB5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01A6193A" w14:textId="755D4012" w:rsidR="00CB506B" w:rsidRPr="00B52A16" w:rsidRDefault="00CB506B" w:rsidP="00CB506B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1" w:type="dxa"/>
            <w:vAlign w:val="bottom"/>
          </w:tcPr>
          <w:p w14:paraId="5C227845" w14:textId="72444737" w:rsidR="00CB506B" w:rsidRPr="00B52A16" w:rsidRDefault="00CB506B" w:rsidP="00CB506B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-29.60</w:t>
            </w:r>
          </w:p>
        </w:tc>
        <w:tc>
          <w:tcPr>
            <w:tcW w:w="720" w:type="dxa"/>
            <w:vAlign w:val="bottom"/>
          </w:tcPr>
          <w:p w14:paraId="316CE3BB" w14:textId="3624EE0D" w:rsidR="00CB506B" w:rsidRPr="00B52A16" w:rsidRDefault="00CB506B" w:rsidP="00CB506B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1006" w:type="dxa"/>
            <w:vAlign w:val="bottom"/>
          </w:tcPr>
          <w:p w14:paraId="39695B1F" w14:textId="30E84DBF" w:rsidR="00CB506B" w:rsidRPr="00B52A16" w:rsidRDefault="00CB506B" w:rsidP="00CB506B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[-33.79,</w:t>
            </w:r>
          </w:p>
        </w:tc>
        <w:tc>
          <w:tcPr>
            <w:tcW w:w="884" w:type="dxa"/>
            <w:vAlign w:val="bottom"/>
          </w:tcPr>
          <w:p w14:paraId="19D9741A" w14:textId="73FAD707" w:rsidR="00CB506B" w:rsidRPr="00B52A16" w:rsidRDefault="00CB506B" w:rsidP="00CB506B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-25.41]</w:t>
            </w:r>
          </w:p>
        </w:tc>
        <w:tc>
          <w:tcPr>
            <w:tcW w:w="1019" w:type="dxa"/>
            <w:vAlign w:val="center"/>
          </w:tcPr>
          <w:p w14:paraId="4647D9FE" w14:textId="2D1ECDC9" w:rsidR="00CB506B" w:rsidRPr="00B52A16" w:rsidRDefault="00CB506B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CB506B" w:rsidRPr="00B52A16" w14:paraId="6B37C169" w14:textId="77777777" w:rsidTr="00EF3663">
        <w:tc>
          <w:tcPr>
            <w:tcW w:w="270" w:type="dxa"/>
            <w:vAlign w:val="center"/>
          </w:tcPr>
          <w:p w14:paraId="62C53F19" w14:textId="77777777" w:rsidR="00CB506B" w:rsidRPr="00B52A16" w:rsidRDefault="00CB506B" w:rsidP="00CB506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44128AFB" w14:textId="156FDCCA" w:rsidR="00CB506B" w:rsidRPr="00B52A16" w:rsidRDefault="00CB506B" w:rsidP="00CB506B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81" w:type="dxa"/>
            <w:vAlign w:val="bottom"/>
          </w:tcPr>
          <w:p w14:paraId="166AA46A" w14:textId="651AAC8B" w:rsidR="00CB506B" w:rsidRPr="00B52A16" w:rsidRDefault="00CB506B" w:rsidP="00CB506B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-23.30</w:t>
            </w:r>
          </w:p>
        </w:tc>
        <w:tc>
          <w:tcPr>
            <w:tcW w:w="720" w:type="dxa"/>
            <w:vAlign w:val="bottom"/>
          </w:tcPr>
          <w:p w14:paraId="14323932" w14:textId="17C68164" w:rsidR="00CB506B" w:rsidRPr="00B52A16" w:rsidRDefault="00CB506B" w:rsidP="00CB506B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1.87</w:t>
            </w:r>
          </w:p>
        </w:tc>
        <w:tc>
          <w:tcPr>
            <w:tcW w:w="1006" w:type="dxa"/>
            <w:vAlign w:val="bottom"/>
          </w:tcPr>
          <w:p w14:paraId="65C8FFF7" w14:textId="30AF9250" w:rsidR="00CB506B" w:rsidRPr="00B52A16" w:rsidRDefault="00CB506B" w:rsidP="00CB506B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 -26.97,</w:t>
            </w:r>
          </w:p>
        </w:tc>
        <w:tc>
          <w:tcPr>
            <w:tcW w:w="884" w:type="dxa"/>
            <w:vAlign w:val="bottom"/>
          </w:tcPr>
          <w:p w14:paraId="6B108789" w14:textId="4F9D3F11" w:rsidR="00CB506B" w:rsidRPr="00B52A16" w:rsidRDefault="00CB506B" w:rsidP="00CB506B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-19.63]</w:t>
            </w:r>
          </w:p>
        </w:tc>
        <w:tc>
          <w:tcPr>
            <w:tcW w:w="1019" w:type="dxa"/>
          </w:tcPr>
          <w:p w14:paraId="742C86AE" w14:textId="11C9590F" w:rsidR="00CB506B" w:rsidRPr="00B52A16" w:rsidRDefault="00CB506B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226F73" w:rsidRPr="00B52A16" w14:paraId="7FB82FC7" w14:textId="77777777" w:rsidTr="00EF3663">
        <w:tc>
          <w:tcPr>
            <w:tcW w:w="5105" w:type="dxa"/>
            <w:gridSpan w:val="2"/>
            <w:vAlign w:val="center"/>
          </w:tcPr>
          <w:p w14:paraId="2E862233" w14:textId="5804AEAD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Social networks impacted: Negative change vs.  Positive or no change</w:t>
            </w:r>
            <w:r w:rsidR="001B187C" w:rsidRPr="00B52A16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1" w:type="dxa"/>
            <w:vAlign w:val="center"/>
          </w:tcPr>
          <w:p w14:paraId="6ADAC089" w14:textId="7D0A64E9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-6.66</w:t>
            </w:r>
          </w:p>
        </w:tc>
        <w:tc>
          <w:tcPr>
            <w:tcW w:w="720" w:type="dxa"/>
            <w:vAlign w:val="center"/>
          </w:tcPr>
          <w:p w14:paraId="651948F2" w14:textId="12CE4CA3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2.50</w:t>
            </w:r>
          </w:p>
        </w:tc>
        <w:tc>
          <w:tcPr>
            <w:tcW w:w="1006" w:type="dxa"/>
            <w:vAlign w:val="center"/>
          </w:tcPr>
          <w:p w14:paraId="16104B73" w14:textId="688C04FD" w:rsidR="00226F73" w:rsidRPr="00B52A16" w:rsidRDefault="00226F73" w:rsidP="00226F73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[-11.58,</w:t>
            </w:r>
          </w:p>
        </w:tc>
        <w:tc>
          <w:tcPr>
            <w:tcW w:w="884" w:type="dxa"/>
            <w:vAlign w:val="center"/>
          </w:tcPr>
          <w:p w14:paraId="0A2B44F6" w14:textId="540F430C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-1.73]</w:t>
            </w:r>
          </w:p>
        </w:tc>
        <w:tc>
          <w:tcPr>
            <w:tcW w:w="1019" w:type="dxa"/>
            <w:vAlign w:val="center"/>
          </w:tcPr>
          <w:p w14:paraId="39013E1A" w14:textId="22CC0069" w:rsidR="00226F73" w:rsidRPr="00B52A16" w:rsidRDefault="00226F73" w:rsidP="00B9230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0.008</w:t>
            </w:r>
          </w:p>
        </w:tc>
      </w:tr>
      <w:tr w:rsidR="005F5F96" w:rsidRPr="00B52A16" w14:paraId="7E8E0E59" w14:textId="77777777" w:rsidTr="00EF3663">
        <w:tc>
          <w:tcPr>
            <w:tcW w:w="270" w:type="dxa"/>
            <w:vAlign w:val="center"/>
          </w:tcPr>
          <w:p w14:paraId="1463B6B2" w14:textId="77777777" w:rsidR="005F5F96" w:rsidRPr="00B52A16" w:rsidRDefault="005F5F96" w:rsidP="005F5F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636CEF97" w14:textId="3DF89AB5" w:rsidR="005F5F96" w:rsidRPr="00B52A16" w:rsidRDefault="005F5F96" w:rsidP="005F5F96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Negative change</w:t>
            </w:r>
          </w:p>
        </w:tc>
        <w:tc>
          <w:tcPr>
            <w:tcW w:w="981" w:type="dxa"/>
            <w:vAlign w:val="center"/>
          </w:tcPr>
          <w:p w14:paraId="65306479" w14:textId="213CF751" w:rsidR="005F5F96" w:rsidRPr="00B52A16" w:rsidRDefault="005F5F96" w:rsidP="005F5F96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-29.63</w:t>
            </w:r>
          </w:p>
        </w:tc>
        <w:tc>
          <w:tcPr>
            <w:tcW w:w="720" w:type="dxa"/>
            <w:vAlign w:val="center"/>
          </w:tcPr>
          <w:p w14:paraId="0C8B5006" w14:textId="5517EF76" w:rsidR="005F5F96" w:rsidRPr="00B52A16" w:rsidRDefault="005F5F96" w:rsidP="005F5F96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1.79</w:t>
            </w:r>
          </w:p>
        </w:tc>
        <w:tc>
          <w:tcPr>
            <w:tcW w:w="1006" w:type="dxa"/>
            <w:vAlign w:val="center"/>
          </w:tcPr>
          <w:p w14:paraId="5789B664" w14:textId="446162AC" w:rsidR="005F5F96" w:rsidRPr="00B52A16" w:rsidRDefault="005F5F96" w:rsidP="005F5F96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[-33.15,</w:t>
            </w:r>
          </w:p>
        </w:tc>
        <w:tc>
          <w:tcPr>
            <w:tcW w:w="884" w:type="dxa"/>
            <w:vAlign w:val="center"/>
          </w:tcPr>
          <w:p w14:paraId="59270DB7" w14:textId="5E1EE953" w:rsidR="005F5F96" w:rsidRPr="00B52A16" w:rsidRDefault="005F5F96" w:rsidP="005F5F96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-26.12]</w:t>
            </w:r>
          </w:p>
        </w:tc>
        <w:tc>
          <w:tcPr>
            <w:tcW w:w="1019" w:type="dxa"/>
            <w:vAlign w:val="center"/>
          </w:tcPr>
          <w:p w14:paraId="4A461B31" w14:textId="1C3164F3" w:rsidR="005F5F96" w:rsidRPr="00B52A16" w:rsidRDefault="005F5F96" w:rsidP="00B9230B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5F5F96" w:rsidRPr="00B52A16" w14:paraId="70094820" w14:textId="77777777" w:rsidTr="00EF3663">
        <w:tc>
          <w:tcPr>
            <w:tcW w:w="270" w:type="dxa"/>
            <w:vAlign w:val="center"/>
          </w:tcPr>
          <w:p w14:paraId="618F6228" w14:textId="77777777" w:rsidR="005F5F96" w:rsidRPr="00B52A16" w:rsidRDefault="005F5F96" w:rsidP="005F5F96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54B58421" w14:textId="0553DC3D" w:rsidR="005F5F96" w:rsidRPr="00B52A16" w:rsidRDefault="005F5F96" w:rsidP="005F5F96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Positive or no change</w:t>
            </w:r>
          </w:p>
        </w:tc>
        <w:tc>
          <w:tcPr>
            <w:tcW w:w="981" w:type="dxa"/>
            <w:vAlign w:val="center"/>
          </w:tcPr>
          <w:p w14:paraId="529AB988" w14:textId="0F5A944B" w:rsidR="005F5F96" w:rsidRPr="00B52A16" w:rsidRDefault="005F5F96" w:rsidP="005F5F96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-22.98</w:t>
            </w:r>
          </w:p>
        </w:tc>
        <w:tc>
          <w:tcPr>
            <w:tcW w:w="720" w:type="dxa"/>
            <w:vAlign w:val="center"/>
          </w:tcPr>
          <w:p w14:paraId="14CC848E" w14:textId="7B94FDC2" w:rsidR="005F5F96" w:rsidRPr="00B52A16" w:rsidRDefault="005F5F96" w:rsidP="005F5F96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1.75</w:t>
            </w:r>
          </w:p>
        </w:tc>
        <w:tc>
          <w:tcPr>
            <w:tcW w:w="1006" w:type="dxa"/>
            <w:vAlign w:val="center"/>
          </w:tcPr>
          <w:p w14:paraId="0505EF84" w14:textId="02BBD936" w:rsidR="005F5F96" w:rsidRPr="00B52A16" w:rsidRDefault="005F5F96" w:rsidP="005F5F96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[-26.42,</w:t>
            </w:r>
          </w:p>
        </w:tc>
        <w:tc>
          <w:tcPr>
            <w:tcW w:w="884" w:type="dxa"/>
            <w:vAlign w:val="center"/>
          </w:tcPr>
          <w:p w14:paraId="4FC249B5" w14:textId="70B8D830" w:rsidR="005F5F96" w:rsidRPr="00B52A16" w:rsidRDefault="00853EF9" w:rsidP="005F5F96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-19.53]</w:t>
            </w:r>
          </w:p>
        </w:tc>
        <w:tc>
          <w:tcPr>
            <w:tcW w:w="1019" w:type="dxa"/>
          </w:tcPr>
          <w:p w14:paraId="6B928BC7" w14:textId="2DFA7773" w:rsidR="005F5F96" w:rsidRPr="00B52A16" w:rsidRDefault="005F5F96" w:rsidP="00B9230B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226F73" w:rsidRPr="00B52A16" w14:paraId="564220A7" w14:textId="77777777" w:rsidTr="00EF3663">
        <w:tc>
          <w:tcPr>
            <w:tcW w:w="5105" w:type="dxa"/>
            <w:gridSpan w:val="2"/>
            <w:vAlign w:val="center"/>
          </w:tcPr>
          <w:p w14:paraId="6543FEE0" w14:textId="39AA5ED4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Worsened mental health: Yes vs. No</w:t>
            </w:r>
            <w:r w:rsidR="001B187C" w:rsidRPr="00B52A16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1" w:type="dxa"/>
            <w:vAlign w:val="bottom"/>
          </w:tcPr>
          <w:p w14:paraId="7C95B1CF" w14:textId="137A6C31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-10.50</w:t>
            </w:r>
          </w:p>
        </w:tc>
        <w:tc>
          <w:tcPr>
            <w:tcW w:w="720" w:type="dxa"/>
            <w:vAlign w:val="bottom"/>
          </w:tcPr>
          <w:p w14:paraId="15D35B9F" w14:textId="5A955A9B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2.80</w:t>
            </w:r>
          </w:p>
        </w:tc>
        <w:tc>
          <w:tcPr>
            <w:tcW w:w="1006" w:type="dxa"/>
            <w:vAlign w:val="bottom"/>
          </w:tcPr>
          <w:p w14:paraId="686E9B55" w14:textId="7BD7C09B" w:rsidR="00226F73" w:rsidRPr="00B52A16" w:rsidRDefault="00226F73" w:rsidP="00226F73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[-16.01,</w:t>
            </w:r>
          </w:p>
        </w:tc>
        <w:tc>
          <w:tcPr>
            <w:tcW w:w="884" w:type="dxa"/>
            <w:vAlign w:val="bottom"/>
          </w:tcPr>
          <w:p w14:paraId="7649EB09" w14:textId="1F04E4DC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-4.99]</w:t>
            </w:r>
          </w:p>
        </w:tc>
        <w:tc>
          <w:tcPr>
            <w:tcW w:w="1019" w:type="dxa"/>
            <w:vAlign w:val="center"/>
          </w:tcPr>
          <w:p w14:paraId="0CCAAC56" w14:textId="165BC158" w:rsidR="00226F73" w:rsidRPr="00B52A16" w:rsidRDefault="00226F73" w:rsidP="00B9230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226F73" w:rsidRPr="00B52A16" w14:paraId="5FC9F688" w14:textId="77777777" w:rsidTr="00EF3663">
        <w:tc>
          <w:tcPr>
            <w:tcW w:w="270" w:type="dxa"/>
            <w:vAlign w:val="center"/>
          </w:tcPr>
          <w:p w14:paraId="456687D0" w14:textId="77777777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1BF16B58" w14:textId="1114CBCD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1" w:type="dxa"/>
            <w:vAlign w:val="bottom"/>
          </w:tcPr>
          <w:p w14:paraId="17AFBDA7" w14:textId="74691E53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-30.07</w:t>
            </w:r>
          </w:p>
        </w:tc>
        <w:tc>
          <w:tcPr>
            <w:tcW w:w="720" w:type="dxa"/>
            <w:vAlign w:val="bottom"/>
          </w:tcPr>
          <w:p w14:paraId="4C0B695D" w14:textId="2BD55803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1006" w:type="dxa"/>
            <w:vAlign w:val="bottom"/>
          </w:tcPr>
          <w:p w14:paraId="6CD5E960" w14:textId="1A38935D" w:rsidR="00226F73" w:rsidRPr="00B52A16" w:rsidRDefault="00226F73" w:rsidP="00226F73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[-34.27,</w:t>
            </w:r>
          </w:p>
        </w:tc>
        <w:tc>
          <w:tcPr>
            <w:tcW w:w="884" w:type="dxa"/>
            <w:vAlign w:val="bottom"/>
          </w:tcPr>
          <w:p w14:paraId="65670AD9" w14:textId="44E29339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-25.88]</w:t>
            </w:r>
          </w:p>
        </w:tc>
        <w:tc>
          <w:tcPr>
            <w:tcW w:w="1019" w:type="dxa"/>
          </w:tcPr>
          <w:p w14:paraId="3D181427" w14:textId="4005F957" w:rsidR="00226F73" w:rsidRPr="00B52A16" w:rsidRDefault="00226F73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226F73" w:rsidRPr="00B52A16" w14:paraId="53D395B1" w14:textId="77777777" w:rsidTr="00EF3663">
        <w:tc>
          <w:tcPr>
            <w:tcW w:w="270" w:type="dxa"/>
            <w:vAlign w:val="center"/>
          </w:tcPr>
          <w:p w14:paraId="7931C948" w14:textId="77777777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0603B570" w14:textId="65DB3FED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81" w:type="dxa"/>
            <w:vAlign w:val="bottom"/>
          </w:tcPr>
          <w:p w14:paraId="57543AEA" w14:textId="74489ABD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-19.57</w:t>
            </w:r>
          </w:p>
        </w:tc>
        <w:tc>
          <w:tcPr>
            <w:tcW w:w="720" w:type="dxa"/>
            <w:vAlign w:val="bottom"/>
          </w:tcPr>
          <w:p w14:paraId="556509CF" w14:textId="113CEB9B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1.82</w:t>
            </w:r>
          </w:p>
        </w:tc>
        <w:tc>
          <w:tcPr>
            <w:tcW w:w="1006" w:type="dxa"/>
            <w:vAlign w:val="bottom"/>
          </w:tcPr>
          <w:p w14:paraId="20362C22" w14:textId="59FF72BB" w:rsidR="00226F73" w:rsidRPr="00B52A16" w:rsidRDefault="00226F73" w:rsidP="00226F73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[-23.14,</w:t>
            </w:r>
          </w:p>
        </w:tc>
        <w:tc>
          <w:tcPr>
            <w:tcW w:w="884" w:type="dxa"/>
            <w:vAlign w:val="bottom"/>
          </w:tcPr>
          <w:p w14:paraId="5947D756" w14:textId="0331436C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-16.00]</w:t>
            </w:r>
          </w:p>
        </w:tc>
        <w:tc>
          <w:tcPr>
            <w:tcW w:w="1019" w:type="dxa"/>
          </w:tcPr>
          <w:p w14:paraId="341CE6EB" w14:textId="403B4C75" w:rsidR="00226F73" w:rsidRPr="00B52A16" w:rsidRDefault="00226F73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226F73" w:rsidRPr="00B52A16" w14:paraId="137B3220" w14:textId="77777777" w:rsidTr="00EF3663">
        <w:tc>
          <w:tcPr>
            <w:tcW w:w="5105" w:type="dxa"/>
            <w:gridSpan w:val="2"/>
            <w:vAlign w:val="center"/>
          </w:tcPr>
          <w:p w14:paraId="5A00F4BF" w14:textId="615E4EA2" w:rsidR="00226F73" w:rsidRPr="00B52A16" w:rsidRDefault="00226F73" w:rsidP="00226F73">
            <w:pPr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B52A16">
              <w:rPr>
                <w:rFonts w:ascii="Times New Roman" w:hAnsi="Times New Roman" w:cs="Times New Roman"/>
                <w:i/>
                <w:iCs/>
                <w:u w:val="single"/>
              </w:rPr>
              <w:t>PedsQL: The parent HRQL summary score</w:t>
            </w:r>
          </w:p>
        </w:tc>
        <w:tc>
          <w:tcPr>
            <w:tcW w:w="981" w:type="dxa"/>
            <w:vAlign w:val="center"/>
          </w:tcPr>
          <w:p w14:paraId="71BA191A" w14:textId="77777777" w:rsidR="00226F73" w:rsidRPr="00B52A16" w:rsidRDefault="00226F73" w:rsidP="00226F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720" w:type="dxa"/>
            <w:vAlign w:val="center"/>
          </w:tcPr>
          <w:p w14:paraId="0B61F2DC" w14:textId="77777777" w:rsidR="00226F73" w:rsidRPr="00B52A16" w:rsidRDefault="00226F73" w:rsidP="00226F73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06" w:type="dxa"/>
            <w:vAlign w:val="center"/>
          </w:tcPr>
          <w:p w14:paraId="47AE9180" w14:textId="77777777" w:rsidR="00226F73" w:rsidRPr="00B52A16" w:rsidRDefault="00226F73" w:rsidP="00226F73">
            <w:pPr>
              <w:jc w:val="right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84" w:type="dxa"/>
            <w:vAlign w:val="center"/>
          </w:tcPr>
          <w:p w14:paraId="0F10C274" w14:textId="77777777" w:rsidR="00226F73" w:rsidRPr="00B52A16" w:rsidRDefault="00226F73" w:rsidP="00226F73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019" w:type="dxa"/>
            <w:vAlign w:val="center"/>
          </w:tcPr>
          <w:p w14:paraId="1100A5A6" w14:textId="77777777" w:rsidR="00226F73" w:rsidRPr="00B52A16" w:rsidRDefault="00226F73" w:rsidP="00B9230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226F73" w:rsidRPr="00B52A16" w14:paraId="6CB6ADBB" w14:textId="77777777" w:rsidTr="00EF3663">
        <w:tc>
          <w:tcPr>
            <w:tcW w:w="5105" w:type="dxa"/>
            <w:gridSpan w:val="2"/>
            <w:vAlign w:val="center"/>
          </w:tcPr>
          <w:p w14:paraId="1C853062" w14:textId="4925BDB3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981" w:type="dxa"/>
            <w:vAlign w:val="bottom"/>
          </w:tcPr>
          <w:p w14:paraId="3C9DE955" w14:textId="7399969E" w:rsidR="00226F73" w:rsidRPr="00B52A16" w:rsidRDefault="00226F73" w:rsidP="00226F7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-0.15</w:t>
            </w:r>
          </w:p>
        </w:tc>
        <w:tc>
          <w:tcPr>
            <w:tcW w:w="720" w:type="dxa"/>
            <w:vAlign w:val="bottom"/>
          </w:tcPr>
          <w:p w14:paraId="110D3188" w14:textId="6634327E" w:rsidR="00226F73" w:rsidRPr="00B52A16" w:rsidRDefault="00226F73" w:rsidP="00226F7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0.24</w:t>
            </w:r>
          </w:p>
        </w:tc>
        <w:tc>
          <w:tcPr>
            <w:tcW w:w="1006" w:type="dxa"/>
            <w:vAlign w:val="center"/>
          </w:tcPr>
          <w:p w14:paraId="4231E51B" w14:textId="45BF1EA6" w:rsidR="00226F73" w:rsidRPr="00B52A16" w:rsidRDefault="00226F73" w:rsidP="00226F73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[-0.62,</w:t>
            </w:r>
          </w:p>
        </w:tc>
        <w:tc>
          <w:tcPr>
            <w:tcW w:w="884" w:type="dxa"/>
            <w:vAlign w:val="center"/>
          </w:tcPr>
          <w:p w14:paraId="0F2F0737" w14:textId="33DF1371" w:rsidR="00226F73" w:rsidRPr="00B52A16" w:rsidRDefault="00226F73" w:rsidP="00226F73">
            <w:pPr>
              <w:rPr>
                <w:rFonts w:ascii="Times New Roman" w:eastAsia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0.31]</w:t>
            </w:r>
          </w:p>
        </w:tc>
        <w:tc>
          <w:tcPr>
            <w:tcW w:w="1019" w:type="dxa"/>
            <w:vAlign w:val="center"/>
          </w:tcPr>
          <w:p w14:paraId="1A348A9F" w14:textId="59DB63FA" w:rsidR="00226F73" w:rsidRPr="00B52A16" w:rsidRDefault="00226F73" w:rsidP="00B9230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0.512</w:t>
            </w:r>
          </w:p>
        </w:tc>
      </w:tr>
      <w:tr w:rsidR="00226F73" w:rsidRPr="00B52A16" w14:paraId="6E5DE6EB" w14:textId="77777777" w:rsidTr="00EF3663">
        <w:tc>
          <w:tcPr>
            <w:tcW w:w="5105" w:type="dxa"/>
            <w:gridSpan w:val="2"/>
            <w:vAlign w:val="center"/>
          </w:tcPr>
          <w:p w14:paraId="783EB7EF" w14:textId="203ADEE0" w:rsidR="00226F73" w:rsidRPr="00B52A16" w:rsidRDefault="00226F73" w:rsidP="00226F73">
            <w:pPr>
              <w:rPr>
                <w:rFonts w:ascii="Times New Roman" w:hAnsi="Times New Roman" w:cs="Times New Roman"/>
                <w:u w:val="single"/>
              </w:rPr>
            </w:pPr>
            <w:r w:rsidRPr="00B52A16">
              <w:rPr>
                <w:rFonts w:ascii="Times New Roman" w:hAnsi="Times New Roman" w:cs="Times New Roman"/>
              </w:rPr>
              <w:t>Sex at birth: Male vs. Female</w:t>
            </w:r>
          </w:p>
        </w:tc>
        <w:tc>
          <w:tcPr>
            <w:tcW w:w="981" w:type="dxa"/>
            <w:vAlign w:val="bottom"/>
          </w:tcPr>
          <w:p w14:paraId="19234283" w14:textId="133E106A" w:rsidR="00226F73" w:rsidRPr="00B52A16" w:rsidRDefault="00226F73" w:rsidP="00226F7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1.02</w:t>
            </w:r>
          </w:p>
        </w:tc>
        <w:tc>
          <w:tcPr>
            <w:tcW w:w="720" w:type="dxa"/>
            <w:vAlign w:val="bottom"/>
          </w:tcPr>
          <w:p w14:paraId="78BB6AA3" w14:textId="4F08733F" w:rsidR="00226F73" w:rsidRPr="00B52A16" w:rsidRDefault="00226F73" w:rsidP="00226F73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2.74</w:t>
            </w:r>
          </w:p>
        </w:tc>
        <w:tc>
          <w:tcPr>
            <w:tcW w:w="1006" w:type="dxa"/>
            <w:vAlign w:val="bottom"/>
          </w:tcPr>
          <w:p w14:paraId="48F6E141" w14:textId="123A0F55" w:rsidR="00226F73" w:rsidRPr="00B52A16" w:rsidRDefault="00226F73" w:rsidP="00226F73">
            <w:pPr>
              <w:jc w:val="right"/>
              <w:rPr>
                <w:rFonts w:ascii="Times New Roman" w:eastAsia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[-4.37,</w:t>
            </w:r>
          </w:p>
        </w:tc>
        <w:tc>
          <w:tcPr>
            <w:tcW w:w="884" w:type="dxa"/>
            <w:vAlign w:val="bottom"/>
          </w:tcPr>
          <w:p w14:paraId="422C6623" w14:textId="586AE261" w:rsidR="00226F73" w:rsidRPr="00B52A16" w:rsidRDefault="00226F73" w:rsidP="00226F73">
            <w:pPr>
              <w:rPr>
                <w:rFonts w:ascii="Times New Roman" w:eastAsia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6.41]</w:t>
            </w:r>
          </w:p>
        </w:tc>
        <w:tc>
          <w:tcPr>
            <w:tcW w:w="1019" w:type="dxa"/>
            <w:vAlign w:val="bottom"/>
          </w:tcPr>
          <w:p w14:paraId="3C57194B" w14:textId="177B8D6A" w:rsidR="00226F73" w:rsidRPr="00B52A16" w:rsidRDefault="00226F73" w:rsidP="00B9230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0.710</w:t>
            </w:r>
          </w:p>
        </w:tc>
      </w:tr>
      <w:tr w:rsidR="00226F73" w:rsidRPr="00B52A16" w14:paraId="7F597838" w14:textId="77777777" w:rsidTr="00EF3663">
        <w:tc>
          <w:tcPr>
            <w:tcW w:w="5105" w:type="dxa"/>
            <w:gridSpan w:val="2"/>
            <w:vAlign w:val="center"/>
          </w:tcPr>
          <w:p w14:paraId="65AD9BE8" w14:textId="5A3061DE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Ethnicity: Hispanic vs. Non-Hispanic</w:t>
            </w:r>
          </w:p>
        </w:tc>
        <w:tc>
          <w:tcPr>
            <w:tcW w:w="981" w:type="dxa"/>
            <w:vAlign w:val="bottom"/>
          </w:tcPr>
          <w:p w14:paraId="5043003A" w14:textId="7F6322D5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-0.28</w:t>
            </w:r>
          </w:p>
        </w:tc>
        <w:tc>
          <w:tcPr>
            <w:tcW w:w="720" w:type="dxa"/>
            <w:vAlign w:val="bottom"/>
          </w:tcPr>
          <w:p w14:paraId="356C8EF5" w14:textId="193C3AA5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3.01</w:t>
            </w:r>
          </w:p>
        </w:tc>
        <w:tc>
          <w:tcPr>
            <w:tcW w:w="1006" w:type="dxa"/>
            <w:vAlign w:val="bottom"/>
          </w:tcPr>
          <w:p w14:paraId="20B51756" w14:textId="13B4F5B0" w:rsidR="00226F73" w:rsidRPr="00B52A16" w:rsidRDefault="00226F73" w:rsidP="00226F73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[-6.20,</w:t>
            </w:r>
          </w:p>
        </w:tc>
        <w:tc>
          <w:tcPr>
            <w:tcW w:w="884" w:type="dxa"/>
            <w:vAlign w:val="bottom"/>
          </w:tcPr>
          <w:p w14:paraId="5E4CF8E9" w14:textId="148BABB3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5.64]</w:t>
            </w:r>
          </w:p>
        </w:tc>
        <w:tc>
          <w:tcPr>
            <w:tcW w:w="1019" w:type="dxa"/>
            <w:vAlign w:val="bottom"/>
          </w:tcPr>
          <w:p w14:paraId="49F5E51A" w14:textId="4D46ABCC" w:rsidR="00226F73" w:rsidRPr="00B52A16" w:rsidRDefault="00226F73" w:rsidP="00B9230B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0.926</w:t>
            </w:r>
          </w:p>
        </w:tc>
      </w:tr>
      <w:tr w:rsidR="00226F73" w:rsidRPr="00B52A16" w14:paraId="567618BD" w14:textId="77777777" w:rsidTr="00EF3663">
        <w:tc>
          <w:tcPr>
            <w:tcW w:w="5105" w:type="dxa"/>
            <w:gridSpan w:val="2"/>
            <w:vAlign w:val="center"/>
          </w:tcPr>
          <w:p w14:paraId="7DA668BA" w14:textId="2C7B470F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Duration of symptoms</w:t>
            </w:r>
          </w:p>
        </w:tc>
        <w:tc>
          <w:tcPr>
            <w:tcW w:w="981" w:type="dxa"/>
            <w:vAlign w:val="bottom"/>
          </w:tcPr>
          <w:p w14:paraId="740C9DCE" w14:textId="29BC1B0E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-0.21</w:t>
            </w:r>
          </w:p>
        </w:tc>
        <w:tc>
          <w:tcPr>
            <w:tcW w:w="720" w:type="dxa"/>
            <w:vAlign w:val="bottom"/>
          </w:tcPr>
          <w:p w14:paraId="230ED9F4" w14:textId="3066BD35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0.54</w:t>
            </w:r>
          </w:p>
        </w:tc>
        <w:tc>
          <w:tcPr>
            <w:tcW w:w="1006" w:type="dxa"/>
            <w:vAlign w:val="bottom"/>
          </w:tcPr>
          <w:p w14:paraId="0BCC31B2" w14:textId="2042164B" w:rsidR="00226F73" w:rsidRPr="00B52A16" w:rsidRDefault="00226F73" w:rsidP="00226F73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[-1.28,</w:t>
            </w:r>
          </w:p>
        </w:tc>
        <w:tc>
          <w:tcPr>
            <w:tcW w:w="884" w:type="dxa"/>
            <w:vAlign w:val="center"/>
          </w:tcPr>
          <w:p w14:paraId="339B3B27" w14:textId="5106DB5E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0.85]</w:t>
            </w:r>
          </w:p>
        </w:tc>
        <w:tc>
          <w:tcPr>
            <w:tcW w:w="1019" w:type="dxa"/>
            <w:vAlign w:val="center"/>
          </w:tcPr>
          <w:p w14:paraId="65391790" w14:textId="642431D3" w:rsidR="00226F73" w:rsidRPr="00B52A16" w:rsidRDefault="00226F73" w:rsidP="00B9230B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0.695</w:t>
            </w:r>
          </w:p>
        </w:tc>
      </w:tr>
      <w:tr w:rsidR="00226F73" w:rsidRPr="00B52A16" w14:paraId="236673F5" w14:textId="77777777" w:rsidTr="00EF3663">
        <w:tc>
          <w:tcPr>
            <w:tcW w:w="5105" w:type="dxa"/>
            <w:gridSpan w:val="2"/>
            <w:vAlign w:val="center"/>
          </w:tcPr>
          <w:p w14:paraId="067AD7B8" w14:textId="0B0385B5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Increased financial burden: Yes vs. No</w:t>
            </w:r>
          </w:p>
        </w:tc>
        <w:tc>
          <w:tcPr>
            <w:tcW w:w="981" w:type="dxa"/>
            <w:vAlign w:val="bottom"/>
          </w:tcPr>
          <w:p w14:paraId="31B26FB5" w14:textId="10E63ECC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-4.24</w:t>
            </w:r>
          </w:p>
        </w:tc>
        <w:tc>
          <w:tcPr>
            <w:tcW w:w="720" w:type="dxa"/>
            <w:vAlign w:val="bottom"/>
          </w:tcPr>
          <w:p w14:paraId="25743FA2" w14:textId="6C03D001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2.75</w:t>
            </w:r>
          </w:p>
        </w:tc>
        <w:tc>
          <w:tcPr>
            <w:tcW w:w="1006" w:type="dxa"/>
            <w:vAlign w:val="bottom"/>
          </w:tcPr>
          <w:p w14:paraId="77B9EB43" w14:textId="225DEBF4" w:rsidR="00226F73" w:rsidRPr="00B52A16" w:rsidRDefault="00226F73" w:rsidP="00226F73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[-9.64,</w:t>
            </w:r>
          </w:p>
        </w:tc>
        <w:tc>
          <w:tcPr>
            <w:tcW w:w="884" w:type="dxa"/>
            <w:vAlign w:val="bottom"/>
          </w:tcPr>
          <w:p w14:paraId="32835922" w14:textId="15257193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1.17]</w:t>
            </w:r>
          </w:p>
        </w:tc>
        <w:tc>
          <w:tcPr>
            <w:tcW w:w="1019" w:type="dxa"/>
            <w:vAlign w:val="center"/>
          </w:tcPr>
          <w:p w14:paraId="73FF477D" w14:textId="3BCD90F4" w:rsidR="00226F73" w:rsidRPr="00B52A16" w:rsidRDefault="00226F73" w:rsidP="00B9230B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0.124</w:t>
            </w:r>
          </w:p>
        </w:tc>
      </w:tr>
      <w:tr w:rsidR="00226F73" w:rsidRPr="00B52A16" w14:paraId="191922F2" w14:textId="77777777" w:rsidTr="00EF3663">
        <w:tc>
          <w:tcPr>
            <w:tcW w:w="5105" w:type="dxa"/>
            <w:gridSpan w:val="2"/>
            <w:vAlign w:val="center"/>
          </w:tcPr>
          <w:p w14:paraId="7A4B2C7D" w14:textId="745E513D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Change housing: Yes vs. No</w:t>
            </w:r>
          </w:p>
        </w:tc>
        <w:tc>
          <w:tcPr>
            <w:tcW w:w="981" w:type="dxa"/>
            <w:vAlign w:val="bottom"/>
          </w:tcPr>
          <w:p w14:paraId="30F6ACC0" w14:textId="5298FD91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0.77</w:t>
            </w:r>
          </w:p>
        </w:tc>
        <w:tc>
          <w:tcPr>
            <w:tcW w:w="720" w:type="dxa"/>
            <w:vAlign w:val="bottom"/>
          </w:tcPr>
          <w:p w14:paraId="024E069D" w14:textId="524490B2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3.74</w:t>
            </w:r>
          </w:p>
        </w:tc>
        <w:tc>
          <w:tcPr>
            <w:tcW w:w="1006" w:type="dxa"/>
            <w:vAlign w:val="bottom"/>
          </w:tcPr>
          <w:p w14:paraId="066065BE" w14:textId="1CCD6E61" w:rsidR="00226F73" w:rsidRPr="00B52A16" w:rsidRDefault="00226F73" w:rsidP="00226F73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 xml:space="preserve">[-6.58, </w:t>
            </w:r>
          </w:p>
        </w:tc>
        <w:tc>
          <w:tcPr>
            <w:tcW w:w="884" w:type="dxa"/>
            <w:vAlign w:val="bottom"/>
          </w:tcPr>
          <w:p w14:paraId="3B2BE00D" w14:textId="10102DEC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8.13]</w:t>
            </w:r>
          </w:p>
        </w:tc>
        <w:tc>
          <w:tcPr>
            <w:tcW w:w="1019" w:type="dxa"/>
            <w:vAlign w:val="center"/>
          </w:tcPr>
          <w:p w14:paraId="1D3F1BC5" w14:textId="41607406" w:rsidR="00226F73" w:rsidRPr="00B52A16" w:rsidRDefault="00226F73" w:rsidP="00B9230B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0.836</w:t>
            </w:r>
          </w:p>
        </w:tc>
      </w:tr>
      <w:tr w:rsidR="00226F73" w:rsidRPr="00B52A16" w14:paraId="45D7657C" w14:textId="77777777" w:rsidTr="00EF3663">
        <w:tc>
          <w:tcPr>
            <w:tcW w:w="5105" w:type="dxa"/>
            <w:gridSpan w:val="2"/>
            <w:vAlign w:val="center"/>
          </w:tcPr>
          <w:p w14:paraId="7CC0F70D" w14:textId="46AE1484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Disrupted sleep: Yes vs. No</w:t>
            </w:r>
            <w:r w:rsidR="001B187C" w:rsidRPr="00B52A16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1" w:type="dxa"/>
            <w:vAlign w:val="bottom"/>
          </w:tcPr>
          <w:p w14:paraId="11D2A084" w14:textId="03D2231B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-6.88</w:t>
            </w:r>
          </w:p>
        </w:tc>
        <w:tc>
          <w:tcPr>
            <w:tcW w:w="720" w:type="dxa"/>
            <w:vAlign w:val="bottom"/>
          </w:tcPr>
          <w:p w14:paraId="5864A5EB" w14:textId="2F997C94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3.22</w:t>
            </w:r>
          </w:p>
        </w:tc>
        <w:tc>
          <w:tcPr>
            <w:tcW w:w="1006" w:type="dxa"/>
            <w:vAlign w:val="bottom"/>
          </w:tcPr>
          <w:p w14:paraId="283E0A87" w14:textId="385DAF63" w:rsidR="00226F73" w:rsidRPr="00B52A16" w:rsidRDefault="00226F73" w:rsidP="00226F73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[-13.20,</w:t>
            </w:r>
          </w:p>
        </w:tc>
        <w:tc>
          <w:tcPr>
            <w:tcW w:w="884" w:type="dxa"/>
            <w:vAlign w:val="bottom"/>
          </w:tcPr>
          <w:p w14:paraId="6F26B4EE" w14:textId="7D1E4845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-0.56]</w:t>
            </w:r>
          </w:p>
        </w:tc>
        <w:tc>
          <w:tcPr>
            <w:tcW w:w="1019" w:type="dxa"/>
            <w:vAlign w:val="center"/>
          </w:tcPr>
          <w:p w14:paraId="3AF81123" w14:textId="29570BFC" w:rsidR="00226F73" w:rsidRPr="00B52A16" w:rsidRDefault="00226F73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0.033</w:t>
            </w:r>
          </w:p>
        </w:tc>
      </w:tr>
      <w:tr w:rsidR="00226F73" w:rsidRPr="00B52A16" w14:paraId="14DCFA6A" w14:textId="77777777" w:rsidTr="00EF3663">
        <w:tc>
          <w:tcPr>
            <w:tcW w:w="270" w:type="dxa"/>
            <w:vAlign w:val="center"/>
          </w:tcPr>
          <w:p w14:paraId="6BF3199A" w14:textId="77777777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01F26BF4" w14:textId="74015E50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1" w:type="dxa"/>
            <w:vAlign w:val="bottom"/>
          </w:tcPr>
          <w:p w14:paraId="4C240DFC" w14:textId="303BC7B2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-30.07</w:t>
            </w:r>
          </w:p>
        </w:tc>
        <w:tc>
          <w:tcPr>
            <w:tcW w:w="720" w:type="dxa"/>
            <w:vAlign w:val="bottom"/>
          </w:tcPr>
          <w:p w14:paraId="1E396C0B" w14:textId="36B48CAD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2.13</w:t>
            </w:r>
          </w:p>
        </w:tc>
        <w:tc>
          <w:tcPr>
            <w:tcW w:w="1006" w:type="dxa"/>
            <w:vAlign w:val="bottom"/>
          </w:tcPr>
          <w:p w14:paraId="1BF2B744" w14:textId="5C6272C7" w:rsidR="00226F73" w:rsidRPr="00B52A16" w:rsidRDefault="00226F73" w:rsidP="00226F73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[-34.27,</w:t>
            </w:r>
          </w:p>
        </w:tc>
        <w:tc>
          <w:tcPr>
            <w:tcW w:w="884" w:type="dxa"/>
            <w:vAlign w:val="bottom"/>
          </w:tcPr>
          <w:p w14:paraId="496D7A4D" w14:textId="707D40D3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-25.88]</w:t>
            </w:r>
          </w:p>
        </w:tc>
        <w:tc>
          <w:tcPr>
            <w:tcW w:w="1019" w:type="dxa"/>
          </w:tcPr>
          <w:p w14:paraId="07F9CA92" w14:textId="5E3378EA" w:rsidR="00226F73" w:rsidRPr="00B52A16" w:rsidRDefault="00226F73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226F73" w:rsidRPr="00B52A16" w14:paraId="1885F629" w14:textId="77777777" w:rsidTr="00EF3663">
        <w:tc>
          <w:tcPr>
            <w:tcW w:w="270" w:type="dxa"/>
            <w:vAlign w:val="center"/>
          </w:tcPr>
          <w:p w14:paraId="386ECB74" w14:textId="77777777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0D7FE46E" w14:textId="738C2A9B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81" w:type="dxa"/>
            <w:vAlign w:val="bottom"/>
          </w:tcPr>
          <w:p w14:paraId="7E6B07C7" w14:textId="326E9411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-19.57</w:t>
            </w:r>
          </w:p>
        </w:tc>
        <w:tc>
          <w:tcPr>
            <w:tcW w:w="720" w:type="dxa"/>
            <w:vAlign w:val="bottom"/>
          </w:tcPr>
          <w:p w14:paraId="6B1669DB" w14:textId="60D88E59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1.82</w:t>
            </w:r>
          </w:p>
        </w:tc>
        <w:tc>
          <w:tcPr>
            <w:tcW w:w="1006" w:type="dxa"/>
            <w:vAlign w:val="bottom"/>
          </w:tcPr>
          <w:p w14:paraId="55E7ED78" w14:textId="55FCA1ED" w:rsidR="00226F73" w:rsidRPr="00B52A16" w:rsidRDefault="00226F73" w:rsidP="00226F73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[-23.14,</w:t>
            </w:r>
          </w:p>
        </w:tc>
        <w:tc>
          <w:tcPr>
            <w:tcW w:w="884" w:type="dxa"/>
            <w:vAlign w:val="bottom"/>
          </w:tcPr>
          <w:p w14:paraId="3D8DF8A0" w14:textId="043F1D13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-16.00]</w:t>
            </w:r>
          </w:p>
        </w:tc>
        <w:tc>
          <w:tcPr>
            <w:tcW w:w="1019" w:type="dxa"/>
          </w:tcPr>
          <w:p w14:paraId="0A87D869" w14:textId="77B291FB" w:rsidR="00226F73" w:rsidRPr="00B52A16" w:rsidRDefault="00226F73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226F73" w:rsidRPr="00B52A16" w14:paraId="58F17919" w14:textId="77777777" w:rsidTr="00EF3663">
        <w:tc>
          <w:tcPr>
            <w:tcW w:w="5105" w:type="dxa"/>
            <w:gridSpan w:val="2"/>
            <w:vAlign w:val="center"/>
          </w:tcPr>
          <w:p w14:paraId="2974DD40" w14:textId="1F55D47C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Social networks impacted: Negative change vs.  Positive or no change</w:t>
            </w:r>
            <w:r w:rsidR="001B187C" w:rsidRPr="00B52A16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1" w:type="dxa"/>
            <w:vAlign w:val="center"/>
          </w:tcPr>
          <w:p w14:paraId="0358AFC1" w14:textId="1AACF169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-7.34</w:t>
            </w:r>
          </w:p>
        </w:tc>
        <w:tc>
          <w:tcPr>
            <w:tcW w:w="720" w:type="dxa"/>
            <w:vAlign w:val="center"/>
          </w:tcPr>
          <w:p w14:paraId="7C5B27DF" w14:textId="77B5FC3E" w:rsidR="00226F73" w:rsidRPr="00B52A16" w:rsidRDefault="00226F73" w:rsidP="00226F7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2.86</w:t>
            </w:r>
          </w:p>
        </w:tc>
        <w:tc>
          <w:tcPr>
            <w:tcW w:w="1006" w:type="dxa"/>
            <w:vAlign w:val="center"/>
          </w:tcPr>
          <w:p w14:paraId="50158F05" w14:textId="14895542" w:rsidR="00226F73" w:rsidRPr="00B52A16" w:rsidRDefault="00226F73" w:rsidP="00226F73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[-12.95,</w:t>
            </w:r>
          </w:p>
        </w:tc>
        <w:tc>
          <w:tcPr>
            <w:tcW w:w="884" w:type="dxa"/>
            <w:vAlign w:val="center"/>
          </w:tcPr>
          <w:p w14:paraId="661C9A24" w14:textId="73988869" w:rsidR="00226F73" w:rsidRPr="00B52A16" w:rsidRDefault="00226F73" w:rsidP="00226F7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-1.72]</w:t>
            </w:r>
          </w:p>
        </w:tc>
        <w:tc>
          <w:tcPr>
            <w:tcW w:w="1019" w:type="dxa"/>
            <w:vAlign w:val="center"/>
          </w:tcPr>
          <w:p w14:paraId="7252436C" w14:textId="7CE70E04" w:rsidR="00226F73" w:rsidRPr="00B52A16" w:rsidRDefault="00226F73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0.011</w:t>
            </w:r>
          </w:p>
        </w:tc>
      </w:tr>
      <w:tr w:rsidR="00C920C4" w:rsidRPr="00B52A16" w14:paraId="552C934D" w14:textId="77777777" w:rsidTr="00EF3663">
        <w:tc>
          <w:tcPr>
            <w:tcW w:w="270" w:type="dxa"/>
            <w:vAlign w:val="center"/>
          </w:tcPr>
          <w:p w14:paraId="7C75FEB7" w14:textId="77777777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6D0EFE85" w14:textId="2C3C2BD5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Negative change</w:t>
            </w:r>
          </w:p>
        </w:tc>
        <w:tc>
          <w:tcPr>
            <w:tcW w:w="981" w:type="dxa"/>
            <w:vAlign w:val="bottom"/>
          </w:tcPr>
          <w:p w14:paraId="73473856" w14:textId="7B0DBDD5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-33.62</w:t>
            </w:r>
          </w:p>
        </w:tc>
        <w:tc>
          <w:tcPr>
            <w:tcW w:w="720" w:type="dxa"/>
            <w:vAlign w:val="bottom"/>
          </w:tcPr>
          <w:p w14:paraId="0E493D8C" w14:textId="0CC67AD4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2.04</w:t>
            </w:r>
          </w:p>
        </w:tc>
        <w:tc>
          <w:tcPr>
            <w:tcW w:w="1006" w:type="dxa"/>
            <w:vAlign w:val="bottom"/>
          </w:tcPr>
          <w:p w14:paraId="2ACAD28B" w14:textId="117B1C7A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[-37.63,</w:t>
            </w:r>
          </w:p>
        </w:tc>
        <w:tc>
          <w:tcPr>
            <w:tcW w:w="884" w:type="dxa"/>
            <w:vAlign w:val="bottom"/>
          </w:tcPr>
          <w:p w14:paraId="41FBD831" w14:textId="0E73B39F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-29.61]</w:t>
            </w:r>
          </w:p>
        </w:tc>
        <w:tc>
          <w:tcPr>
            <w:tcW w:w="1019" w:type="dxa"/>
          </w:tcPr>
          <w:p w14:paraId="75A1A464" w14:textId="62DA20FC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C920C4" w:rsidRPr="00B52A16" w14:paraId="4E09A07F" w14:textId="77777777" w:rsidTr="00EF3663">
        <w:tc>
          <w:tcPr>
            <w:tcW w:w="270" w:type="dxa"/>
            <w:vAlign w:val="center"/>
          </w:tcPr>
          <w:p w14:paraId="263D16E0" w14:textId="77777777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10A35A9B" w14:textId="1B6A4E1E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Positive or no change</w:t>
            </w:r>
          </w:p>
        </w:tc>
        <w:tc>
          <w:tcPr>
            <w:tcW w:w="981" w:type="dxa"/>
            <w:vAlign w:val="bottom"/>
          </w:tcPr>
          <w:p w14:paraId="65D7ADDE" w14:textId="6305F604" w:rsidR="00C920C4" w:rsidRPr="00B52A16" w:rsidRDefault="003975DA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-26.28</w:t>
            </w:r>
          </w:p>
        </w:tc>
        <w:tc>
          <w:tcPr>
            <w:tcW w:w="720" w:type="dxa"/>
            <w:vAlign w:val="bottom"/>
          </w:tcPr>
          <w:p w14:paraId="1E361B61" w14:textId="0F143DF1" w:rsidR="00C920C4" w:rsidRPr="00B52A16" w:rsidRDefault="003975DA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1006" w:type="dxa"/>
            <w:vAlign w:val="bottom"/>
          </w:tcPr>
          <w:p w14:paraId="1CC52A23" w14:textId="2DC63FA9" w:rsidR="00C920C4" w:rsidRPr="00B52A16" w:rsidRDefault="003975DA" w:rsidP="00C920C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[-30.22,</w:t>
            </w:r>
          </w:p>
        </w:tc>
        <w:tc>
          <w:tcPr>
            <w:tcW w:w="884" w:type="dxa"/>
            <w:vAlign w:val="bottom"/>
          </w:tcPr>
          <w:p w14:paraId="52EE48A5" w14:textId="39F274AD" w:rsidR="00C920C4" w:rsidRPr="00B52A16" w:rsidRDefault="003975DA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-22.35]</w:t>
            </w:r>
          </w:p>
        </w:tc>
        <w:tc>
          <w:tcPr>
            <w:tcW w:w="1019" w:type="dxa"/>
          </w:tcPr>
          <w:p w14:paraId="1A65CA2B" w14:textId="65303DFC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C920C4" w:rsidRPr="00B52A16" w14:paraId="7DFFBA2C" w14:textId="77777777" w:rsidTr="00EF3663">
        <w:tc>
          <w:tcPr>
            <w:tcW w:w="5105" w:type="dxa"/>
            <w:gridSpan w:val="2"/>
            <w:vAlign w:val="center"/>
          </w:tcPr>
          <w:p w14:paraId="11279FAD" w14:textId="3AC56C4B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Worsened mental health: Yes vs. No</w:t>
            </w:r>
            <w:r w:rsidR="001B187C" w:rsidRPr="00B52A16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1" w:type="dxa"/>
            <w:vAlign w:val="bottom"/>
          </w:tcPr>
          <w:p w14:paraId="38255B02" w14:textId="509D1315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-11.70</w:t>
            </w:r>
          </w:p>
        </w:tc>
        <w:tc>
          <w:tcPr>
            <w:tcW w:w="720" w:type="dxa"/>
            <w:vAlign w:val="bottom"/>
          </w:tcPr>
          <w:p w14:paraId="0C21272F" w14:textId="34F1F647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3.18</w:t>
            </w:r>
          </w:p>
        </w:tc>
        <w:tc>
          <w:tcPr>
            <w:tcW w:w="1006" w:type="dxa"/>
            <w:vAlign w:val="bottom"/>
          </w:tcPr>
          <w:p w14:paraId="6EE8E62D" w14:textId="181EFA79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[-17.95,</w:t>
            </w:r>
          </w:p>
        </w:tc>
        <w:tc>
          <w:tcPr>
            <w:tcW w:w="884" w:type="dxa"/>
            <w:vAlign w:val="bottom"/>
          </w:tcPr>
          <w:p w14:paraId="77D33DB6" w14:textId="777BABDA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-5.45]</w:t>
            </w:r>
          </w:p>
        </w:tc>
        <w:tc>
          <w:tcPr>
            <w:tcW w:w="1019" w:type="dxa"/>
            <w:vAlign w:val="center"/>
          </w:tcPr>
          <w:p w14:paraId="7DF36893" w14:textId="3D7C949A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C920C4" w:rsidRPr="00B52A16" w14:paraId="678EF171" w14:textId="77777777" w:rsidTr="00EF3663">
        <w:tc>
          <w:tcPr>
            <w:tcW w:w="270" w:type="dxa"/>
            <w:vAlign w:val="center"/>
          </w:tcPr>
          <w:p w14:paraId="735D1EE9" w14:textId="77777777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5677BAD1" w14:textId="6AE93D9C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1" w:type="dxa"/>
            <w:vAlign w:val="bottom"/>
          </w:tcPr>
          <w:p w14:paraId="4A46CC9A" w14:textId="0B02E1C4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-33.99</w:t>
            </w:r>
          </w:p>
        </w:tc>
        <w:tc>
          <w:tcPr>
            <w:tcW w:w="720" w:type="dxa"/>
            <w:vAlign w:val="bottom"/>
          </w:tcPr>
          <w:p w14:paraId="19240045" w14:textId="1722DF75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2.42</w:t>
            </w:r>
          </w:p>
        </w:tc>
        <w:tc>
          <w:tcPr>
            <w:tcW w:w="1006" w:type="dxa"/>
            <w:vAlign w:val="bottom"/>
          </w:tcPr>
          <w:p w14:paraId="152B261E" w14:textId="67E3D87D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[-38.75,</w:t>
            </w:r>
          </w:p>
        </w:tc>
        <w:tc>
          <w:tcPr>
            <w:tcW w:w="884" w:type="dxa"/>
            <w:vAlign w:val="bottom"/>
          </w:tcPr>
          <w:p w14:paraId="33621894" w14:textId="2AF521B5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-29.23]</w:t>
            </w:r>
          </w:p>
        </w:tc>
        <w:tc>
          <w:tcPr>
            <w:tcW w:w="1019" w:type="dxa"/>
          </w:tcPr>
          <w:p w14:paraId="5555AAC6" w14:textId="712B4096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C920C4" w:rsidRPr="00B52A16" w14:paraId="4C56F650" w14:textId="77777777" w:rsidTr="00EF3663">
        <w:tc>
          <w:tcPr>
            <w:tcW w:w="270" w:type="dxa"/>
            <w:vAlign w:val="center"/>
          </w:tcPr>
          <w:p w14:paraId="71D1664C" w14:textId="77777777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094E612E" w14:textId="10ED6B88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81" w:type="dxa"/>
            <w:vAlign w:val="bottom"/>
          </w:tcPr>
          <w:p w14:paraId="1EF2E706" w14:textId="5E886D43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-22.29</w:t>
            </w:r>
          </w:p>
        </w:tc>
        <w:tc>
          <w:tcPr>
            <w:tcW w:w="720" w:type="dxa"/>
            <w:vAlign w:val="bottom"/>
          </w:tcPr>
          <w:p w14:paraId="67958554" w14:textId="26F1E45D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2.06</w:t>
            </w:r>
          </w:p>
        </w:tc>
        <w:tc>
          <w:tcPr>
            <w:tcW w:w="1006" w:type="dxa"/>
            <w:vAlign w:val="bottom"/>
          </w:tcPr>
          <w:p w14:paraId="6E28D189" w14:textId="7660E87E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[-26.34,</w:t>
            </w:r>
          </w:p>
        </w:tc>
        <w:tc>
          <w:tcPr>
            <w:tcW w:w="884" w:type="dxa"/>
            <w:vAlign w:val="bottom"/>
          </w:tcPr>
          <w:p w14:paraId="2EFB75CC" w14:textId="0379974B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-18.24]</w:t>
            </w:r>
          </w:p>
        </w:tc>
        <w:tc>
          <w:tcPr>
            <w:tcW w:w="1019" w:type="dxa"/>
          </w:tcPr>
          <w:p w14:paraId="7FE2E4DA" w14:textId="2359C171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C920C4" w:rsidRPr="00B52A16" w14:paraId="1894338C" w14:textId="77777777" w:rsidTr="00EF3663">
        <w:tc>
          <w:tcPr>
            <w:tcW w:w="5105" w:type="dxa"/>
            <w:gridSpan w:val="2"/>
            <w:vAlign w:val="center"/>
          </w:tcPr>
          <w:p w14:paraId="6583437E" w14:textId="796955A6" w:rsidR="00C920C4" w:rsidRPr="00B52A16" w:rsidRDefault="00C920C4" w:rsidP="00C920C4">
            <w:pPr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B52A16">
              <w:rPr>
                <w:rFonts w:ascii="Times New Roman" w:hAnsi="Times New Roman" w:cs="Times New Roman"/>
                <w:i/>
                <w:iCs/>
                <w:u w:val="single"/>
              </w:rPr>
              <w:t>PedsQL: The family functioning summary score</w:t>
            </w:r>
          </w:p>
        </w:tc>
        <w:tc>
          <w:tcPr>
            <w:tcW w:w="981" w:type="dxa"/>
            <w:vAlign w:val="bottom"/>
          </w:tcPr>
          <w:p w14:paraId="77C12065" w14:textId="77777777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vAlign w:val="bottom"/>
          </w:tcPr>
          <w:p w14:paraId="4704CAE9" w14:textId="77777777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6" w:type="dxa"/>
            <w:vAlign w:val="bottom"/>
          </w:tcPr>
          <w:p w14:paraId="1DE92F2D" w14:textId="77777777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vAlign w:val="bottom"/>
          </w:tcPr>
          <w:p w14:paraId="15C3A5B8" w14:textId="77777777" w:rsidR="00C920C4" w:rsidRPr="00B52A16" w:rsidRDefault="00C920C4" w:rsidP="00C920C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9" w:type="dxa"/>
            <w:vAlign w:val="bottom"/>
          </w:tcPr>
          <w:p w14:paraId="0DB94B8E" w14:textId="77777777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920C4" w:rsidRPr="00B52A16" w14:paraId="684BA1AD" w14:textId="77777777" w:rsidTr="00EF3663">
        <w:tc>
          <w:tcPr>
            <w:tcW w:w="5105" w:type="dxa"/>
            <w:gridSpan w:val="2"/>
            <w:vAlign w:val="center"/>
          </w:tcPr>
          <w:p w14:paraId="4E2E43D2" w14:textId="17B3349B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981" w:type="dxa"/>
            <w:vAlign w:val="bottom"/>
          </w:tcPr>
          <w:p w14:paraId="5FECA83A" w14:textId="6A93927C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720" w:type="dxa"/>
            <w:vAlign w:val="bottom"/>
          </w:tcPr>
          <w:p w14:paraId="14FEAA37" w14:textId="3A679ECD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0.29</w:t>
            </w:r>
          </w:p>
        </w:tc>
        <w:tc>
          <w:tcPr>
            <w:tcW w:w="1006" w:type="dxa"/>
            <w:vAlign w:val="bottom"/>
          </w:tcPr>
          <w:p w14:paraId="08D4BE1A" w14:textId="0A345C31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[-0.51,</w:t>
            </w:r>
          </w:p>
        </w:tc>
        <w:tc>
          <w:tcPr>
            <w:tcW w:w="884" w:type="dxa"/>
            <w:vAlign w:val="bottom"/>
          </w:tcPr>
          <w:p w14:paraId="648D8ECF" w14:textId="21B0A301" w:rsidR="00C920C4" w:rsidRPr="00B52A16" w:rsidRDefault="00C920C4" w:rsidP="00C920C4">
            <w:pPr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0.63]</w:t>
            </w:r>
          </w:p>
        </w:tc>
        <w:tc>
          <w:tcPr>
            <w:tcW w:w="1019" w:type="dxa"/>
            <w:vAlign w:val="bottom"/>
          </w:tcPr>
          <w:p w14:paraId="25AC9137" w14:textId="047049BC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</w:rPr>
              <w:t>0.838</w:t>
            </w:r>
          </w:p>
        </w:tc>
      </w:tr>
      <w:tr w:rsidR="00C920C4" w:rsidRPr="00B52A16" w14:paraId="0AD26CA5" w14:textId="77777777" w:rsidTr="00EF3663">
        <w:tc>
          <w:tcPr>
            <w:tcW w:w="5105" w:type="dxa"/>
            <w:gridSpan w:val="2"/>
            <w:vAlign w:val="center"/>
          </w:tcPr>
          <w:p w14:paraId="206B6E44" w14:textId="40E48B57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Sex at birth: Male vs. Female</w:t>
            </w:r>
          </w:p>
        </w:tc>
        <w:tc>
          <w:tcPr>
            <w:tcW w:w="981" w:type="dxa"/>
            <w:vAlign w:val="bottom"/>
          </w:tcPr>
          <w:p w14:paraId="5471FBAC" w14:textId="066E6018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-1.12</w:t>
            </w:r>
          </w:p>
        </w:tc>
        <w:tc>
          <w:tcPr>
            <w:tcW w:w="720" w:type="dxa"/>
            <w:vAlign w:val="bottom"/>
          </w:tcPr>
          <w:p w14:paraId="33D0CE93" w14:textId="5369236D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3.36</w:t>
            </w:r>
          </w:p>
        </w:tc>
        <w:tc>
          <w:tcPr>
            <w:tcW w:w="1006" w:type="dxa"/>
            <w:vAlign w:val="bottom"/>
          </w:tcPr>
          <w:p w14:paraId="6C91B61D" w14:textId="0380FAF9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[-7.74,</w:t>
            </w:r>
          </w:p>
        </w:tc>
        <w:tc>
          <w:tcPr>
            <w:tcW w:w="884" w:type="dxa"/>
            <w:vAlign w:val="bottom"/>
          </w:tcPr>
          <w:p w14:paraId="2D047923" w14:textId="0628C4EE" w:rsidR="00C920C4" w:rsidRPr="00B52A16" w:rsidRDefault="00C920C4" w:rsidP="00C920C4">
            <w:pPr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5.50]</w:t>
            </w:r>
          </w:p>
        </w:tc>
        <w:tc>
          <w:tcPr>
            <w:tcW w:w="1019" w:type="dxa"/>
            <w:vAlign w:val="bottom"/>
          </w:tcPr>
          <w:p w14:paraId="1FA7FE45" w14:textId="651780DA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</w:rPr>
              <w:t>0.739</w:t>
            </w:r>
          </w:p>
        </w:tc>
      </w:tr>
      <w:tr w:rsidR="00C920C4" w:rsidRPr="00B52A16" w14:paraId="66BCCB4F" w14:textId="77777777" w:rsidTr="00EF3663">
        <w:tc>
          <w:tcPr>
            <w:tcW w:w="5105" w:type="dxa"/>
            <w:gridSpan w:val="2"/>
            <w:vAlign w:val="center"/>
          </w:tcPr>
          <w:p w14:paraId="60367594" w14:textId="7345DCB1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Ethnicity: Hispanic vs. Non-Hispanic</w:t>
            </w:r>
          </w:p>
        </w:tc>
        <w:tc>
          <w:tcPr>
            <w:tcW w:w="981" w:type="dxa"/>
            <w:vAlign w:val="bottom"/>
          </w:tcPr>
          <w:p w14:paraId="24499FFC" w14:textId="455B80CB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-4.60</w:t>
            </w:r>
          </w:p>
        </w:tc>
        <w:tc>
          <w:tcPr>
            <w:tcW w:w="720" w:type="dxa"/>
            <w:vAlign w:val="bottom"/>
          </w:tcPr>
          <w:p w14:paraId="378B4BA2" w14:textId="6268B71F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3.69</w:t>
            </w:r>
          </w:p>
        </w:tc>
        <w:tc>
          <w:tcPr>
            <w:tcW w:w="1006" w:type="dxa"/>
            <w:vAlign w:val="bottom"/>
          </w:tcPr>
          <w:p w14:paraId="75E14B75" w14:textId="0831A5AB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[-11.85,</w:t>
            </w:r>
          </w:p>
        </w:tc>
        <w:tc>
          <w:tcPr>
            <w:tcW w:w="884" w:type="dxa"/>
            <w:vAlign w:val="bottom"/>
          </w:tcPr>
          <w:p w14:paraId="5F18BDE4" w14:textId="29CB98C0" w:rsidR="00C920C4" w:rsidRPr="00B52A16" w:rsidRDefault="00C920C4" w:rsidP="00C920C4">
            <w:pPr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2.66]</w:t>
            </w:r>
          </w:p>
        </w:tc>
        <w:tc>
          <w:tcPr>
            <w:tcW w:w="1019" w:type="dxa"/>
            <w:vAlign w:val="bottom"/>
          </w:tcPr>
          <w:p w14:paraId="5339AD5E" w14:textId="02AFD066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</w:rPr>
              <w:t>0.213</w:t>
            </w:r>
          </w:p>
        </w:tc>
      </w:tr>
      <w:tr w:rsidR="00C920C4" w:rsidRPr="00B52A16" w14:paraId="0B9F0A23" w14:textId="77777777" w:rsidTr="00EF3663">
        <w:tc>
          <w:tcPr>
            <w:tcW w:w="5105" w:type="dxa"/>
            <w:gridSpan w:val="2"/>
            <w:vAlign w:val="center"/>
          </w:tcPr>
          <w:p w14:paraId="090E2F10" w14:textId="6CED7FFA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Duration of symptoms</w:t>
            </w:r>
          </w:p>
        </w:tc>
        <w:tc>
          <w:tcPr>
            <w:tcW w:w="981" w:type="dxa"/>
            <w:vAlign w:val="bottom"/>
          </w:tcPr>
          <w:p w14:paraId="003027CC" w14:textId="5CEDF37D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0.02</w:t>
            </w:r>
          </w:p>
        </w:tc>
        <w:tc>
          <w:tcPr>
            <w:tcW w:w="720" w:type="dxa"/>
            <w:vAlign w:val="bottom"/>
          </w:tcPr>
          <w:p w14:paraId="52736C50" w14:textId="2FA2F2E1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0.66</w:t>
            </w:r>
          </w:p>
        </w:tc>
        <w:tc>
          <w:tcPr>
            <w:tcW w:w="1006" w:type="dxa"/>
            <w:vAlign w:val="bottom"/>
          </w:tcPr>
          <w:p w14:paraId="310F238A" w14:textId="73AD432C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[-1.29,</w:t>
            </w:r>
          </w:p>
        </w:tc>
        <w:tc>
          <w:tcPr>
            <w:tcW w:w="884" w:type="dxa"/>
            <w:vAlign w:val="bottom"/>
          </w:tcPr>
          <w:p w14:paraId="2CD32B44" w14:textId="17F30B45" w:rsidR="00C920C4" w:rsidRPr="00B52A16" w:rsidRDefault="00C920C4" w:rsidP="00C920C4">
            <w:pPr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1.33]</w:t>
            </w:r>
          </w:p>
        </w:tc>
        <w:tc>
          <w:tcPr>
            <w:tcW w:w="1019" w:type="dxa"/>
            <w:vAlign w:val="bottom"/>
          </w:tcPr>
          <w:p w14:paraId="3C2FAA24" w14:textId="2FBC4608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</w:rPr>
              <w:t>0.977</w:t>
            </w:r>
          </w:p>
        </w:tc>
      </w:tr>
      <w:tr w:rsidR="00C920C4" w:rsidRPr="00B52A16" w14:paraId="04DF4B4F" w14:textId="77777777" w:rsidTr="00EF3663">
        <w:tc>
          <w:tcPr>
            <w:tcW w:w="5105" w:type="dxa"/>
            <w:gridSpan w:val="2"/>
            <w:vAlign w:val="center"/>
          </w:tcPr>
          <w:p w14:paraId="0DA83330" w14:textId="42D84B84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Increased financial burden: Yes vs. No</w:t>
            </w:r>
            <w:r w:rsidR="001B187C" w:rsidRPr="00B52A16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1" w:type="dxa"/>
            <w:vAlign w:val="bottom"/>
          </w:tcPr>
          <w:p w14:paraId="08C07D00" w14:textId="0E5F017C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-9.03</w:t>
            </w:r>
          </w:p>
        </w:tc>
        <w:tc>
          <w:tcPr>
            <w:tcW w:w="720" w:type="dxa"/>
            <w:vAlign w:val="bottom"/>
          </w:tcPr>
          <w:p w14:paraId="5B882431" w14:textId="6DC8BD59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3.34</w:t>
            </w:r>
          </w:p>
        </w:tc>
        <w:tc>
          <w:tcPr>
            <w:tcW w:w="1006" w:type="dxa"/>
            <w:vAlign w:val="bottom"/>
          </w:tcPr>
          <w:p w14:paraId="10E158AD" w14:textId="1ACF1D63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[-15.60,</w:t>
            </w:r>
          </w:p>
        </w:tc>
        <w:tc>
          <w:tcPr>
            <w:tcW w:w="884" w:type="dxa"/>
            <w:vAlign w:val="bottom"/>
          </w:tcPr>
          <w:p w14:paraId="30139567" w14:textId="16A7112B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-2.46]</w:t>
            </w:r>
          </w:p>
        </w:tc>
        <w:tc>
          <w:tcPr>
            <w:tcW w:w="1019" w:type="dxa"/>
            <w:vAlign w:val="bottom"/>
          </w:tcPr>
          <w:p w14:paraId="7A575EDD" w14:textId="06838D18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0.007</w:t>
            </w:r>
          </w:p>
        </w:tc>
      </w:tr>
      <w:tr w:rsidR="00C920C4" w:rsidRPr="00B52A16" w14:paraId="52A85569" w14:textId="77777777" w:rsidTr="00EF3663">
        <w:tc>
          <w:tcPr>
            <w:tcW w:w="270" w:type="dxa"/>
            <w:vAlign w:val="center"/>
          </w:tcPr>
          <w:p w14:paraId="11B77F9B" w14:textId="77777777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4B5078C6" w14:textId="1032D0D2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1" w:type="dxa"/>
            <w:vAlign w:val="bottom"/>
          </w:tcPr>
          <w:p w14:paraId="6936342C" w14:textId="43583DD7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-22.27</w:t>
            </w:r>
          </w:p>
        </w:tc>
        <w:tc>
          <w:tcPr>
            <w:tcW w:w="720" w:type="dxa"/>
            <w:vAlign w:val="bottom"/>
          </w:tcPr>
          <w:p w14:paraId="5F7C5991" w14:textId="42D292AD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2.22</w:t>
            </w:r>
          </w:p>
        </w:tc>
        <w:tc>
          <w:tcPr>
            <w:tcW w:w="1006" w:type="dxa"/>
            <w:vAlign w:val="bottom"/>
          </w:tcPr>
          <w:p w14:paraId="40850ADC" w14:textId="513CFB0D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 xml:space="preserve">[-26.63, </w:t>
            </w:r>
          </w:p>
        </w:tc>
        <w:tc>
          <w:tcPr>
            <w:tcW w:w="884" w:type="dxa"/>
            <w:vAlign w:val="bottom"/>
          </w:tcPr>
          <w:p w14:paraId="4AFE6513" w14:textId="67C442A5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-17.91]</w:t>
            </w:r>
          </w:p>
        </w:tc>
        <w:tc>
          <w:tcPr>
            <w:tcW w:w="1019" w:type="dxa"/>
          </w:tcPr>
          <w:p w14:paraId="1C786ADD" w14:textId="45BE2D18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C920C4" w:rsidRPr="00B52A16" w14:paraId="14AD9B81" w14:textId="77777777" w:rsidTr="00EF3663">
        <w:tc>
          <w:tcPr>
            <w:tcW w:w="270" w:type="dxa"/>
            <w:vAlign w:val="center"/>
          </w:tcPr>
          <w:p w14:paraId="0523233E" w14:textId="77777777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300BA8A3" w14:textId="0881B087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81" w:type="dxa"/>
            <w:vAlign w:val="bottom"/>
          </w:tcPr>
          <w:p w14:paraId="4A514803" w14:textId="2279FFEE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-13.24</w:t>
            </w:r>
          </w:p>
        </w:tc>
        <w:tc>
          <w:tcPr>
            <w:tcW w:w="720" w:type="dxa"/>
            <w:vAlign w:val="bottom"/>
          </w:tcPr>
          <w:p w14:paraId="2B4469EA" w14:textId="0988C863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2.50</w:t>
            </w:r>
          </w:p>
        </w:tc>
        <w:tc>
          <w:tcPr>
            <w:tcW w:w="1006" w:type="dxa"/>
            <w:vAlign w:val="bottom"/>
          </w:tcPr>
          <w:p w14:paraId="7AA01324" w14:textId="08BC5391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 -18.16,</w:t>
            </w:r>
          </w:p>
        </w:tc>
        <w:tc>
          <w:tcPr>
            <w:tcW w:w="884" w:type="dxa"/>
            <w:vAlign w:val="bottom"/>
          </w:tcPr>
          <w:p w14:paraId="6A0B43D0" w14:textId="3B12E6E9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-8.33]</w:t>
            </w:r>
          </w:p>
        </w:tc>
        <w:tc>
          <w:tcPr>
            <w:tcW w:w="1019" w:type="dxa"/>
          </w:tcPr>
          <w:p w14:paraId="4D356697" w14:textId="2BD4C318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C920C4" w:rsidRPr="00B52A16" w14:paraId="0C145AA8" w14:textId="77777777" w:rsidTr="00EF3663">
        <w:tc>
          <w:tcPr>
            <w:tcW w:w="5105" w:type="dxa"/>
            <w:gridSpan w:val="2"/>
            <w:vAlign w:val="center"/>
          </w:tcPr>
          <w:p w14:paraId="76CF8F2A" w14:textId="4107C249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Change housing: Yes vs. No</w:t>
            </w:r>
          </w:p>
        </w:tc>
        <w:tc>
          <w:tcPr>
            <w:tcW w:w="981" w:type="dxa"/>
            <w:vAlign w:val="bottom"/>
          </w:tcPr>
          <w:p w14:paraId="13B42BF5" w14:textId="3E0A36E8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-4.49</w:t>
            </w:r>
          </w:p>
        </w:tc>
        <w:tc>
          <w:tcPr>
            <w:tcW w:w="720" w:type="dxa"/>
            <w:vAlign w:val="bottom"/>
          </w:tcPr>
          <w:p w14:paraId="0207067D" w14:textId="28E93EF8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4.55</w:t>
            </w:r>
          </w:p>
        </w:tc>
        <w:tc>
          <w:tcPr>
            <w:tcW w:w="1006" w:type="dxa"/>
            <w:vAlign w:val="bottom"/>
          </w:tcPr>
          <w:p w14:paraId="62908A87" w14:textId="10BE28B6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 xml:space="preserve">[-13.44, </w:t>
            </w:r>
          </w:p>
        </w:tc>
        <w:tc>
          <w:tcPr>
            <w:tcW w:w="884" w:type="dxa"/>
            <w:vAlign w:val="bottom"/>
          </w:tcPr>
          <w:p w14:paraId="5E1F41D3" w14:textId="6A2C7D3F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4.46]</w:t>
            </w:r>
          </w:p>
        </w:tc>
        <w:tc>
          <w:tcPr>
            <w:tcW w:w="1019" w:type="dxa"/>
            <w:vAlign w:val="bottom"/>
          </w:tcPr>
          <w:p w14:paraId="702D11E4" w14:textId="3314E9F0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</w:rPr>
              <w:t>0.325</w:t>
            </w:r>
          </w:p>
        </w:tc>
      </w:tr>
      <w:tr w:rsidR="00C920C4" w:rsidRPr="00B52A16" w14:paraId="53AC948B" w14:textId="77777777" w:rsidTr="00EF3663">
        <w:tc>
          <w:tcPr>
            <w:tcW w:w="5105" w:type="dxa"/>
            <w:gridSpan w:val="2"/>
            <w:vAlign w:val="center"/>
          </w:tcPr>
          <w:p w14:paraId="78ABCD15" w14:textId="591E24CB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Disrupted sleep: Yes vs. No</w:t>
            </w:r>
          </w:p>
        </w:tc>
        <w:tc>
          <w:tcPr>
            <w:tcW w:w="981" w:type="dxa"/>
            <w:vAlign w:val="bottom"/>
          </w:tcPr>
          <w:p w14:paraId="71E78B0C" w14:textId="60B3F7C3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-6.77</w:t>
            </w:r>
          </w:p>
        </w:tc>
        <w:tc>
          <w:tcPr>
            <w:tcW w:w="720" w:type="dxa"/>
            <w:vAlign w:val="bottom"/>
          </w:tcPr>
          <w:p w14:paraId="5ACE4544" w14:textId="7334E1AF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3.98</w:t>
            </w:r>
          </w:p>
        </w:tc>
        <w:tc>
          <w:tcPr>
            <w:tcW w:w="1006" w:type="dxa"/>
            <w:vAlign w:val="bottom"/>
          </w:tcPr>
          <w:p w14:paraId="36442FEC" w14:textId="77F1060A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 xml:space="preserve">[-14.59, </w:t>
            </w:r>
          </w:p>
        </w:tc>
        <w:tc>
          <w:tcPr>
            <w:tcW w:w="884" w:type="dxa"/>
            <w:vAlign w:val="bottom"/>
          </w:tcPr>
          <w:p w14:paraId="70EF51FD" w14:textId="748198DA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1.05]</w:t>
            </w:r>
          </w:p>
        </w:tc>
        <w:tc>
          <w:tcPr>
            <w:tcW w:w="1019" w:type="dxa"/>
            <w:vAlign w:val="bottom"/>
          </w:tcPr>
          <w:p w14:paraId="28294E46" w14:textId="6C0087F3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2A16">
              <w:rPr>
                <w:rFonts w:ascii="Times New Roman" w:hAnsi="Times New Roman" w:cs="Times New Roman"/>
                <w:i/>
                <w:iCs/>
              </w:rPr>
              <w:t>0.089</w:t>
            </w:r>
          </w:p>
        </w:tc>
      </w:tr>
      <w:tr w:rsidR="00C920C4" w:rsidRPr="00B52A16" w14:paraId="4F7F3295" w14:textId="77777777" w:rsidTr="00EF3663">
        <w:tc>
          <w:tcPr>
            <w:tcW w:w="5105" w:type="dxa"/>
            <w:gridSpan w:val="2"/>
            <w:vAlign w:val="center"/>
          </w:tcPr>
          <w:p w14:paraId="06AF6A9A" w14:textId="7ED5F1B9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lastRenderedPageBreak/>
              <w:t>Social networks impacted: Negative change vs.  Positive or no change</w:t>
            </w:r>
            <w:r w:rsidR="001B187C" w:rsidRPr="00B52A16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1" w:type="dxa"/>
            <w:vAlign w:val="bottom"/>
          </w:tcPr>
          <w:p w14:paraId="12993B56" w14:textId="330858AA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-8.15</w:t>
            </w:r>
          </w:p>
        </w:tc>
        <w:tc>
          <w:tcPr>
            <w:tcW w:w="720" w:type="dxa"/>
            <w:vAlign w:val="bottom"/>
          </w:tcPr>
          <w:p w14:paraId="1B861E39" w14:textId="623E4B25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3.50</w:t>
            </w:r>
          </w:p>
        </w:tc>
        <w:tc>
          <w:tcPr>
            <w:tcW w:w="1006" w:type="dxa"/>
            <w:vAlign w:val="bottom"/>
          </w:tcPr>
          <w:p w14:paraId="03422B3B" w14:textId="611AEC23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[-15.03,</w:t>
            </w:r>
          </w:p>
        </w:tc>
        <w:tc>
          <w:tcPr>
            <w:tcW w:w="884" w:type="dxa"/>
            <w:vAlign w:val="bottom"/>
          </w:tcPr>
          <w:p w14:paraId="1C812498" w14:textId="60E1D3E1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-1.27]</w:t>
            </w:r>
          </w:p>
        </w:tc>
        <w:tc>
          <w:tcPr>
            <w:tcW w:w="1019" w:type="dxa"/>
            <w:vAlign w:val="bottom"/>
          </w:tcPr>
          <w:p w14:paraId="21658A81" w14:textId="065F7236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0.020</w:t>
            </w:r>
          </w:p>
        </w:tc>
      </w:tr>
      <w:tr w:rsidR="00C920C4" w:rsidRPr="00B52A16" w14:paraId="0B3A1B39" w14:textId="77777777" w:rsidTr="00EF3663">
        <w:tc>
          <w:tcPr>
            <w:tcW w:w="270" w:type="dxa"/>
            <w:vAlign w:val="center"/>
          </w:tcPr>
          <w:p w14:paraId="34C50B1F" w14:textId="77777777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5E8171BF" w14:textId="69B0FFFB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Negative change</w:t>
            </w:r>
          </w:p>
        </w:tc>
        <w:tc>
          <w:tcPr>
            <w:tcW w:w="981" w:type="dxa"/>
            <w:vAlign w:val="bottom"/>
          </w:tcPr>
          <w:p w14:paraId="26F5A5D9" w14:textId="73A48224" w:rsidR="00C920C4" w:rsidRPr="00B52A16" w:rsidRDefault="00C118DD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-20.90</w:t>
            </w:r>
          </w:p>
        </w:tc>
        <w:tc>
          <w:tcPr>
            <w:tcW w:w="720" w:type="dxa"/>
            <w:vAlign w:val="bottom"/>
          </w:tcPr>
          <w:p w14:paraId="38E83A2B" w14:textId="5F539FB7" w:rsidR="00C920C4" w:rsidRPr="00B52A16" w:rsidRDefault="000373E1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2.50</w:t>
            </w:r>
          </w:p>
        </w:tc>
        <w:tc>
          <w:tcPr>
            <w:tcW w:w="1006" w:type="dxa"/>
            <w:vAlign w:val="bottom"/>
          </w:tcPr>
          <w:p w14:paraId="400C5046" w14:textId="3729DC6E" w:rsidR="00C920C4" w:rsidRPr="00B52A16" w:rsidRDefault="000373E1" w:rsidP="00C920C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[-25.81,</w:t>
            </w:r>
          </w:p>
        </w:tc>
        <w:tc>
          <w:tcPr>
            <w:tcW w:w="884" w:type="dxa"/>
            <w:vAlign w:val="bottom"/>
          </w:tcPr>
          <w:p w14:paraId="3370604D" w14:textId="13456E36" w:rsidR="00C920C4" w:rsidRPr="00B52A16" w:rsidRDefault="000373E1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-15.99]</w:t>
            </w:r>
          </w:p>
        </w:tc>
        <w:tc>
          <w:tcPr>
            <w:tcW w:w="1019" w:type="dxa"/>
            <w:vAlign w:val="bottom"/>
          </w:tcPr>
          <w:p w14:paraId="792B3FC3" w14:textId="77777777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920C4" w:rsidRPr="00B52A16" w14:paraId="19AE6D33" w14:textId="77777777" w:rsidTr="00EF3663">
        <w:tc>
          <w:tcPr>
            <w:tcW w:w="270" w:type="dxa"/>
            <w:vAlign w:val="center"/>
          </w:tcPr>
          <w:p w14:paraId="2825D8CE" w14:textId="77777777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4EFB1B52" w14:textId="46592004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Positive or no change</w:t>
            </w:r>
          </w:p>
        </w:tc>
        <w:tc>
          <w:tcPr>
            <w:tcW w:w="981" w:type="dxa"/>
            <w:vAlign w:val="bottom"/>
          </w:tcPr>
          <w:p w14:paraId="1253F361" w14:textId="6579BA4C" w:rsidR="00C920C4" w:rsidRPr="00B52A16" w:rsidRDefault="000373E1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-12.75</w:t>
            </w:r>
          </w:p>
        </w:tc>
        <w:tc>
          <w:tcPr>
            <w:tcW w:w="720" w:type="dxa"/>
            <w:vAlign w:val="bottom"/>
          </w:tcPr>
          <w:p w14:paraId="39AC9ADE" w14:textId="6B884BCC" w:rsidR="00C920C4" w:rsidRPr="00B52A16" w:rsidRDefault="000373E1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2.45</w:t>
            </w:r>
          </w:p>
        </w:tc>
        <w:tc>
          <w:tcPr>
            <w:tcW w:w="1006" w:type="dxa"/>
            <w:vAlign w:val="bottom"/>
          </w:tcPr>
          <w:p w14:paraId="2DBE0D31" w14:textId="3394C1DB" w:rsidR="00C920C4" w:rsidRPr="00B52A16" w:rsidRDefault="000D691B" w:rsidP="00C920C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[-17.57,</w:t>
            </w:r>
          </w:p>
        </w:tc>
        <w:tc>
          <w:tcPr>
            <w:tcW w:w="884" w:type="dxa"/>
            <w:vAlign w:val="bottom"/>
          </w:tcPr>
          <w:p w14:paraId="6F0CE2C5" w14:textId="1426E7BC" w:rsidR="00C920C4" w:rsidRPr="00B52A16" w:rsidRDefault="000D691B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-7.93]</w:t>
            </w:r>
          </w:p>
        </w:tc>
        <w:tc>
          <w:tcPr>
            <w:tcW w:w="1019" w:type="dxa"/>
            <w:vAlign w:val="bottom"/>
          </w:tcPr>
          <w:p w14:paraId="5C6494D4" w14:textId="77777777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920C4" w:rsidRPr="00B52A16" w14:paraId="64344B0C" w14:textId="77777777" w:rsidTr="00EF3663">
        <w:tc>
          <w:tcPr>
            <w:tcW w:w="5105" w:type="dxa"/>
            <w:gridSpan w:val="2"/>
            <w:vAlign w:val="center"/>
          </w:tcPr>
          <w:p w14:paraId="5CAAEA39" w14:textId="1B4382B2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Worsened mental health: Yes vs. No</w:t>
            </w:r>
            <w:r w:rsidR="001B187C" w:rsidRPr="00B52A16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1" w:type="dxa"/>
            <w:vAlign w:val="bottom"/>
          </w:tcPr>
          <w:p w14:paraId="23E87E3A" w14:textId="7AA28426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-11.54</w:t>
            </w:r>
          </w:p>
        </w:tc>
        <w:tc>
          <w:tcPr>
            <w:tcW w:w="720" w:type="dxa"/>
            <w:vAlign w:val="bottom"/>
          </w:tcPr>
          <w:p w14:paraId="293F31AA" w14:textId="47B496B9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4.02</w:t>
            </w:r>
          </w:p>
        </w:tc>
        <w:tc>
          <w:tcPr>
            <w:tcW w:w="1006" w:type="dxa"/>
            <w:vAlign w:val="bottom"/>
          </w:tcPr>
          <w:p w14:paraId="7861223E" w14:textId="7ED6443E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[-19.44,</w:t>
            </w:r>
          </w:p>
        </w:tc>
        <w:tc>
          <w:tcPr>
            <w:tcW w:w="884" w:type="dxa"/>
            <w:vAlign w:val="bottom"/>
          </w:tcPr>
          <w:p w14:paraId="416B9C69" w14:textId="7D04F6DB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-3.64]</w:t>
            </w:r>
          </w:p>
        </w:tc>
        <w:tc>
          <w:tcPr>
            <w:tcW w:w="1019" w:type="dxa"/>
            <w:vAlign w:val="bottom"/>
          </w:tcPr>
          <w:p w14:paraId="585C3399" w14:textId="48E41559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0.004</w:t>
            </w:r>
          </w:p>
        </w:tc>
      </w:tr>
      <w:tr w:rsidR="00C920C4" w:rsidRPr="00B52A16" w14:paraId="05E39604" w14:textId="77777777" w:rsidTr="00EF3663">
        <w:tc>
          <w:tcPr>
            <w:tcW w:w="270" w:type="dxa"/>
            <w:vAlign w:val="center"/>
          </w:tcPr>
          <w:p w14:paraId="1320DA80" w14:textId="77777777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42164EF4" w14:textId="1BB9B77C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1" w:type="dxa"/>
            <w:vAlign w:val="bottom"/>
          </w:tcPr>
          <w:p w14:paraId="6CDFCC21" w14:textId="58D1333E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-22.42</w:t>
            </w:r>
          </w:p>
        </w:tc>
        <w:tc>
          <w:tcPr>
            <w:tcW w:w="720" w:type="dxa"/>
            <w:vAlign w:val="bottom"/>
          </w:tcPr>
          <w:p w14:paraId="60A6FC48" w14:textId="20F56501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3.06</w:t>
            </w:r>
          </w:p>
        </w:tc>
        <w:tc>
          <w:tcPr>
            <w:tcW w:w="1006" w:type="dxa"/>
            <w:vAlign w:val="bottom"/>
          </w:tcPr>
          <w:p w14:paraId="01293E63" w14:textId="5274BD58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 -28.44,</w:t>
            </w:r>
          </w:p>
        </w:tc>
        <w:tc>
          <w:tcPr>
            <w:tcW w:w="884" w:type="dxa"/>
            <w:vAlign w:val="bottom"/>
          </w:tcPr>
          <w:p w14:paraId="264B027B" w14:textId="073EB34A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-16.41]</w:t>
            </w:r>
          </w:p>
        </w:tc>
        <w:tc>
          <w:tcPr>
            <w:tcW w:w="1019" w:type="dxa"/>
          </w:tcPr>
          <w:p w14:paraId="26AAEA19" w14:textId="12DDC7F5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C920C4" w:rsidRPr="00B52A16" w14:paraId="5E8CEBA4" w14:textId="77777777" w:rsidTr="00EF3663">
        <w:tc>
          <w:tcPr>
            <w:tcW w:w="270" w:type="dxa"/>
            <w:vAlign w:val="center"/>
          </w:tcPr>
          <w:p w14:paraId="77F97442" w14:textId="77777777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37EE00E9" w14:textId="3EC0D834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81" w:type="dxa"/>
            <w:vAlign w:val="bottom"/>
          </w:tcPr>
          <w:p w14:paraId="40A5CB14" w14:textId="23D4FBE6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-10.88</w:t>
            </w:r>
          </w:p>
        </w:tc>
        <w:tc>
          <w:tcPr>
            <w:tcW w:w="720" w:type="dxa"/>
            <w:vAlign w:val="bottom"/>
          </w:tcPr>
          <w:p w14:paraId="336C8F57" w14:textId="48D33193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2.61</w:t>
            </w:r>
          </w:p>
        </w:tc>
        <w:tc>
          <w:tcPr>
            <w:tcW w:w="1006" w:type="dxa"/>
            <w:vAlign w:val="bottom"/>
          </w:tcPr>
          <w:p w14:paraId="66C3C49C" w14:textId="00B62B93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[-16.00,</w:t>
            </w:r>
          </w:p>
        </w:tc>
        <w:tc>
          <w:tcPr>
            <w:tcW w:w="884" w:type="dxa"/>
            <w:vAlign w:val="bottom"/>
          </w:tcPr>
          <w:p w14:paraId="7F5A83DD" w14:textId="653322EB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-5.76]</w:t>
            </w:r>
          </w:p>
        </w:tc>
        <w:tc>
          <w:tcPr>
            <w:tcW w:w="1019" w:type="dxa"/>
          </w:tcPr>
          <w:p w14:paraId="4E81A467" w14:textId="614CC80F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C920C4" w:rsidRPr="00B52A16" w14:paraId="47F99D8C" w14:textId="77777777" w:rsidTr="00EF3663">
        <w:tc>
          <w:tcPr>
            <w:tcW w:w="5105" w:type="dxa"/>
            <w:gridSpan w:val="2"/>
            <w:vAlign w:val="center"/>
          </w:tcPr>
          <w:p w14:paraId="595440B1" w14:textId="394A92F0" w:rsidR="00C920C4" w:rsidRPr="00B52A16" w:rsidRDefault="00C920C4" w:rsidP="00C920C4">
            <w:pPr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B52A16">
              <w:rPr>
                <w:rFonts w:ascii="Times New Roman" w:hAnsi="Times New Roman" w:cs="Times New Roman"/>
                <w:i/>
                <w:iCs/>
                <w:u w:val="single"/>
              </w:rPr>
              <w:t>Zarit caregiver burden total score</w:t>
            </w:r>
          </w:p>
        </w:tc>
        <w:tc>
          <w:tcPr>
            <w:tcW w:w="981" w:type="dxa"/>
            <w:vAlign w:val="bottom"/>
          </w:tcPr>
          <w:p w14:paraId="1042BF03" w14:textId="77777777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720" w:type="dxa"/>
            <w:vAlign w:val="bottom"/>
          </w:tcPr>
          <w:p w14:paraId="6BA6A177" w14:textId="77777777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06" w:type="dxa"/>
            <w:vAlign w:val="bottom"/>
          </w:tcPr>
          <w:p w14:paraId="728D4817" w14:textId="77777777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884" w:type="dxa"/>
            <w:vAlign w:val="bottom"/>
          </w:tcPr>
          <w:p w14:paraId="31138FEB" w14:textId="77777777" w:rsidR="00C920C4" w:rsidRPr="00B52A16" w:rsidRDefault="00C920C4" w:rsidP="00C920C4">
            <w:pPr>
              <w:rPr>
                <w:rFonts w:ascii="Times New Roman" w:hAnsi="Times New Roman" w:cs="Times New Roman"/>
                <w:color w:val="000000"/>
              </w:rPr>
            </w:pPr>
          </w:p>
        </w:tc>
        <w:tc>
          <w:tcPr>
            <w:tcW w:w="1019" w:type="dxa"/>
            <w:vAlign w:val="bottom"/>
          </w:tcPr>
          <w:p w14:paraId="5685040F" w14:textId="77777777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C920C4" w:rsidRPr="00B52A16" w14:paraId="05036BA9" w14:textId="77777777" w:rsidTr="00EF3663">
        <w:tc>
          <w:tcPr>
            <w:tcW w:w="5105" w:type="dxa"/>
            <w:gridSpan w:val="2"/>
            <w:vAlign w:val="center"/>
          </w:tcPr>
          <w:p w14:paraId="39284B17" w14:textId="0F334A5E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981" w:type="dxa"/>
            <w:vAlign w:val="bottom"/>
          </w:tcPr>
          <w:p w14:paraId="59D581E7" w14:textId="4023AB66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-0.00</w:t>
            </w:r>
          </w:p>
        </w:tc>
        <w:tc>
          <w:tcPr>
            <w:tcW w:w="720" w:type="dxa"/>
            <w:vAlign w:val="bottom"/>
          </w:tcPr>
          <w:p w14:paraId="6EE55EDF" w14:textId="33732E0A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0.12</w:t>
            </w:r>
          </w:p>
        </w:tc>
        <w:tc>
          <w:tcPr>
            <w:tcW w:w="1006" w:type="dxa"/>
            <w:vAlign w:val="bottom"/>
          </w:tcPr>
          <w:p w14:paraId="707576B0" w14:textId="58F6D5B6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[-0.24,</w:t>
            </w:r>
          </w:p>
        </w:tc>
        <w:tc>
          <w:tcPr>
            <w:tcW w:w="884" w:type="dxa"/>
            <w:vAlign w:val="bottom"/>
          </w:tcPr>
          <w:p w14:paraId="65572A82" w14:textId="5E908E89" w:rsidR="00C920C4" w:rsidRPr="00B52A16" w:rsidRDefault="00C920C4" w:rsidP="00C920C4">
            <w:pPr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0.23]</w:t>
            </w:r>
          </w:p>
        </w:tc>
        <w:tc>
          <w:tcPr>
            <w:tcW w:w="1019" w:type="dxa"/>
            <w:vAlign w:val="bottom"/>
          </w:tcPr>
          <w:p w14:paraId="5C069EB5" w14:textId="460DE935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</w:rPr>
              <w:t>0.978</w:t>
            </w:r>
          </w:p>
        </w:tc>
      </w:tr>
      <w:tr w:rsidR="00C920C4" w:rsidRPr="00B52A16" w14:paraId="47038727" w14:textId="77777777" w:rsidTr="00EF3663">
        <w:tc>
          <w:tcPr>
            <w:tcW w:w="5105" w:type="dxa"/>
            <w:gridSpan w:val="2"/>
            <w:vAlign w:val="center"/>
          </w:tcPr>
          <w:p w14:paraId="31D2B24B" w14:textId="2CF1707A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Sex at birth: Male vs. Female</w:t>
            </w:r>
          </w:p>
        </w:tc>
        <w:tc>
          <w:tcPr>
            <w:tcW w:w="981" w:type="dxa"/>
            <w:vAlign w:val="bottom"/>
          </w:tcPr>
          <w:p w14:paraId="7B0EC25B" w14:textId="77250619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0.86</w:t>
            </w:r>
          </w:p>
        </w:tc>
        <w:tc>
          <w:tcPr>
            <w:tcW w:w="720" w:type="dxa"/>
            <w:vAlign w:val="bottom"/>
          </w:tcPr>
          <w:p w14:paraId="00431878" w14:textId="6267E378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1.40</w:t>
            </w:r>
          </w:p>
        </w:tc>
        <w:tc>
          <w:tcPr>
            <w:tcW w:w="1006" w:type="dxa"/>
            <w:vAlign w:val="bottom"/>
          </w:tcPr>
          <w:p w14:paraId="290E6D5D" w14:textId="468E4C22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[-1.90,</w:t>
            </w:r>
          </w:p>
        </w:tc>
        <w:tc>
          <w:tcPr>
            <w:tcW w:w="884" w:type="dxa"/>
            <w:vAlign w:val="bottom"/>
          </w:tcPr>
          <w:p w14:paraId="2986645A" w14:textId="5C0B9083" w:rsidR="00C920C4" w:rsidRPr="00B52A16" w:rsidRDefault="00C920C4" w:rsidP="00C920C4">
            <w:pPr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3.62]</w:t>
            </w:r>
          </w:p>
        </w:tc>
        <w:tc>
          <w:tcPr>
            <w:tcW w:w="1019" w:type="dxa"/>
            <w:vAlign w:val="bottom"/>
          </w:tcPr>
          <w:p w14:paraId="23C49136" w14:textId="42B3DB77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</w:rPr>
              <w:t>0.541</w:t>
            </w:r>
          </w:p>
        </w:tc>
      </w:tr>
      <w:tr w:rsidR="00C920C4" w:rsidRPr="00B52A16" w14:paraId="04389099" w14:textId="77777777" w:rsidTr="00EF3663">
        <w:tc>
          <w:tcPr>
            <w:tcW w:w="5105" w:type="dxa"/>
            <w:gridSpan w:val="2"/>
            <w:vAlign w:val="center"/>
          </w:tcPr>
          <w:p w14:paraId="30D90E23" w14:textId="23FE711B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Ethnicity: Hispanic vs. Non-Hispanic</w:t>
            </w:r>
          </w:p>
        </w:tc>
        <w:tc>
          <w:tcPr>
            <w:tcW w:w="981" w:type="dxa"/>
            <w:vAlign w:val="bottom"/>
          </w:tcPr>
          <w:p w14:paraId="1200300E" w14:textId="419257D7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0.90</w:t>
            </w:r>
          </w:p>
        </w:tc>
        <w:tc>
          <w:tcPr>
            <w:tcW w:w="720" w:type="dxa"/>
            <w:vAlign w:val="bottom"/>
          </w:tcPr>
          <w:p w14:paraId="2C404CAC" w14:textId="2640AA79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1.54</w:t>
            </w:r>
          </w:p>
        </w:tc>
        <w:tc>
          <w:tcPr>
            <w:tcW w:w="1006" w:type="dxa"/>
            <w:vAlign w:val="bottom"/>
          </w:tcPr>
          <w:p w14:paraId="39CA362E" w14:textId="10718229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[-2.14,</w:t>
            </w:r>
          </w:p>
        </w:tc>
        <w:tc>
          <w:tcPr>
            <w:tcW w:w="884" w:type="dxa"/>
            <w:vAlign w:val="bottom"/>
          </w:tcPr>
          <w:p w14:paraId="1D8D586E" w14:textId="29C55A7E" w:rsidR="00C920C4" w:rsidRPr="00B52A16" w:rsidRDefault="00C920C4" w:rsidP="00C920C4">
            <w:pPr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3.93]</w:t>
            </w:r>
          </w:p>
        </w:tc>
        <w:tc>
          <w:tcPr>
            <w:tcW w:w="1019" w:type="dxa"/>
            <w:vAlign w:val="bottom"/>
          </w:tcPr>
          <w:p w14:paraId="52864602" w14:textId="132D55A3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</w:rPr>
              <w:t>0.562</w:t>
            </w:r>
          </w:p>
        </w:tc>
      </w:tr>
      <w:tr w:rsidR="00C920C4" w:rsidRPr="00B52A16" w14:paraId="69E01C0B" w14:textId="77777777" w:rsidTr="00EF3663">
        <w:tc>
          <w:tcPr>
            <w:tcW w:w="5105" w:type="dxa"/>
            <w:gridSpan w:val="2"/>
            <w:vAlign w:val="center"/>
          </w:tcPr>
          <w:p w14:paraId="62BD0114" w14:textId="49F68A0F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Duration of symptoms</w:t>
            </w:r>
          </w:p>
        </w:tc>
        <w:tc>
          <w:tcPr>
            <w:tcW w:w="981" w:type="dxa"/>
            <w:vAlign w:val="bottom"/>
          </w:tcPr>
          <w:p w14:paraId="07DF53B4" w14:textId="620A99AE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0.13</w:t>
            </w:r>
          </w:p>
        </w:tc>
        <w:tc>
          <w:tcPr>
            <w:tcW w:w="720" w:type="dxa"/>
            <w:vAlign w:val="bottom"/>
          </w:tcPr>
          <w:p w14:paraId="1D9AE866" w14:textId="4BB69F7F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0.28</w:t>
            </w:r>
          </w:p>
        </w:tc>
        <w:tc>
          <w:tcPr>
            <w:tcW w:w="1006" w:type="dxa"/>
            <w:vAlign w:val="bottom"/>
          </w:tcPr>
          <w:p w14:paraId="5AD259E2" w14:textId="6D9B069B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[-0.41,</w:t>
            </w:r>
          </w:p>
        </w:tc>
        <w:tc>
          <w:tcPr>
            <w:tcW w:w="884" w:type="dxa"/>
            <w:vAlign w:val="bottom"/>
          </w:tcPr>
          <w:p w14:paraId="52CF2238" w14:textId="624619BF" w:rsidR="00C920C4" w:rsidRPr="00B52A16" w:rsidRDefault="00C920C4" w:rsidP="00C920C4">
            <w:pPr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0.68]</w:t>
            </w:r>
          </w:p>
        </w:tc>
        <w:tc>
          <w:tcPr>
            <w:tcW w:w="1019" w:type="dxa"/>
            <w:vAlign w:val="bottom"/>
          </w:tcPr>
          <w:p w14:paraId="6F60A67E" w14:textId="3059A1D7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</w:rPr>
              <w:t>0.632</w:t>
            </w:r>
          </w:p>
        </w:tc>
      </w:tr>
      <w:tr w:rsidR="00C920C4" w:rsidRPr="00B52A16" w14:paraId="0C149715" w14:textId="77777777" w:rsidTr="00EF3663">
        <w:tc>
          <w:tcPr>
            <w:tcW w:w="5105" w:type="dxa"/>
            <w:gridSpan w:val="2"/>
            <w:vAlign w:val="center"/>
          </w:tcPr>
          <w:p w14:paraId="11D8587D" w14:textId="70A74030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Increased financial burden: Yes vs. No</w:t>
            </w:r>
            <w:r w:rsidR="001B187C" w:rsidRPr="00B52A16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1" w:type="dxa"/>
            <w:vAlign w:val="bottom"/>
          </w:tcPr>
          <w:p w14:paraId="33C77892" w14:textId="580FA63E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4.90</w:t>
            </w:r>
          </w:p>
        </w:tc>
        <w:tc>
          <w:tcPr>
            <w:tcW w:w="720" w:type="dxa"/>
            <w:vAlign w:val="bottom"/>
          </w:tcPr>
          <w:p w14:paraId="0669459F" w14:textId="6B698E03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1.39</w:t>
            </w:r>
          </w:p>
        </w:tc>
        <w:tc>
          <w:tcPr>
            <w:tcW w:w="1006" w:type="dxa"/>
            <w:vAlign w:val="bottom"/>
          </w:tcPr>
          <w:p w14:paraId="0FA08A4E" w14:textId="6F594C7C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[2.18,</w:t>
            </w:r>
          </w:p>
        </w:tc>
        <w:tc>
          <w:tcPr>
            <w:tcW w:w="884" w:type="dxa"/>
            <w:vAlign w:val="bottom"/>
          </w:tcPr>
          <w:p w14:paraId="1CE685E4" w14:textId="1ED53EFF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7.63]</w:t>
            </w:r>
          </w:p>
        </w:tc>
        <w:tc>
          <w:tcPr>
            <w:tcW w:w="1019" w:type="dxa"/>
            <w:vAlign w:val="bottom"/>
          </w:tcPr>
          <w:p w14:paraId="52AB2E1B" w14:textId="40F12D7E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C920C4" w:rsidRPr="00B52A16" w14:paraId="1B643A8B" w14:textId="77777777" w:rsidTr="00EF3663">
        <w:tc>
          <w:tcPr>
            <w:tcW w:w="270" w:type="dxa"/>
            <w:vAlign w:val="center"/>
          </w:tcPr>
          <w:p w14:paraId="28F48E68" w14:textId="77777777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5E2424FF" w14:textId="2674F86F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1" w:type="dxa"/>
            <w:vAlign w:val="bottom"/>
          </w:tcPr>
          <w:p w14:paraId="2BAC2A79" w14:textId="6DBC3E71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10.07</w:t>
            </w:r>
          </w:p>
        </w:tc>
        <w:tc>
          <w:tcPr>
            <w:tcW w:w="720" w:type="dxa"/>
            <w:vAlign w:val="bottom"/>
          </w:tcPr>
          <w:p w14:paraId="06E623A6" w14:textId="38890023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0.92</w:t>
            </w:r>
          </w:p>
        </w:tc>
        <w:tc>
          <w:tcPr>
            <w:tcW w:w="1006" w:type="dxa"/>
            <w:vAlign w:val="bottom"/>
          </w:tcPr>
          <w:p w14:paraId="45F259EA" w14:textId="793BB99A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[ 8.26,</w:t>
            </w:r>
          </w:p>
        </w:tc>
        <w:tc>
          <w:tcPr>
            <w:tcW w:w="884" w:type="dxa"/>
            <w:vAlign w:val="bottom"/>
          </w:tcPr>
          <w:p w14:paraId="7D705233" w14:textId="53787C7E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11.87]</w:t>
            </w:r>
          </w:p>
        </w:tc>
        <w:tc>
          <w:tcPr>
            <w:tcW w:w="1019" w:type="dxa"/>
          </w:tcPr>
          <w:p w14:paraId="590E79D1" w14:textId="1B3C185E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C920C4" w:rsidRPr="00B52A16" w14:paraId="4A671953" w14:textId="77777777" w:rsidTr="00EF3663">
        <w:tc>
          <w:tcPr>
            <w:tcW w:w="270" w:type="dxa"/>
            <w:vAlign w:val="center"/>
          </w:tcPr>
          <w:p w14:paraId="35CEA654" w14:textId="77777777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53CFC34D" w14:textId="706B9090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81" w:type="dxa"/>
            <w:vAlign w:val="bottom"/>
          </w:tcPr>
          <w:p w14:paraId="64843231" w14:textId="19606736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5.16</w:t>
            </w:r>
          </w:p>
        </w:tc>
        <w:tc>
          <w:tcPr>
            <w:tcW w:w="720" w:type="dxa"/>
            <w:vAlign w:val="bottom"/>
          </w:tcPr>
          <w:p w14:paraId="3E867E1B" w14:textId="2A2885D9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006" w:type="dxa"/>
            <w:vAlign w:val="bottom"/>
          </w:tcPr>
          <w:p w14:paraId="48A0B8C3" w14:textId="1FE65F28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[ 3.12,</w:t>
            </w:r>
          </w:p>
        </w:tc>
        <w:tc>
          <w:tcPr>
            <w:tcW w:w="884" w:type="dxa"/>
            <w:vAlign w:val="bottom"/>
          </w:tcPr>
          <w:p w14:paraId="58DCDA58" w14:textId="6148359B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7.20]</w:t>
            </w:r>
          </w:p>
        </w:tc>
        <w:tc>
          <w:tcPr>
            <w:tcW w:w="1019" w:type="dxa"/>
          </w:tcPr>
          <w:p w14:paraId="2BB14314" w14:textId="6B7F806C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C920C4" w:rsidRPr="00B52A16" w14:paraId="5E9EB579" w14:textId="77777777" w:rsidTr="00EF3663">
        <w:tc>
          <w:tcPr>
            <w:tcW w:w="5105" w:type="dxa"/>
            <w:gridSpan w:val="2"/>
            <w:vAlign w:val="center"/>
          </w:tcPr>
          <w:p w14:paraId="4A654795" w14:textId="0C552EF8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Change housing: Yes vs. No</w:t>
            </w:r>
          </w:p>
        </w:tc>
        <w:tc>
          <w:tcPr>
            <w:tcW w:w="981" w:type="dxa"/>
            <w:vAlign w:val="bottom"/>
          </w:tcPr>
          <w:p w14:paraId="2A77F9DE" w14:textId="648B8E0D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3.17</w:t>
            </w:r>
          </w:p>
        </w:tc>
        <w:tc>
          <w:tcPr>
            <w:tcW w:w="720" w:type="dxa"/>
            <w:vAlign w:val="bottom"/>
          </w:tcPr>
          <w:p w14:paraId="57B99236" w14:textId="58D564CF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1.90</w:t>
            </w:r>
          </w:p>
        </w:tc>
        <w:tc>
          <w:tcPr>
            <w:tcW w:w="1006" w:type="dxa"/>
            <w:vAlign w:val="bottom"/>
          </w:tcPr>
          <w:p w14:paraId="052B1649" w14:textId="1CC49D8D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 xml:space="preserve">[-0.56, </w:t>
            </w:r>
          </w:p>
        </w:tc>
        <w:tc>
          <w:tcPr>
            <w:tcW w:w="884" w:type="dxa"/>
            <w:vAlign w:val="bottom"/>
          </w:tcPr>
          <w:p w14:paraId="61029AE0" w14:textId="3DDCEBC9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6.90]</w:t>
            </w:r>
          </w:p>
        </w:tc>
        <w:tc>
          <w:tcPr>
            <w:tcW w:w="1019" w:type="dxa"/>
            <w:vAlign w:val="bottom"/>
          </w:tcPr>
          <w:p w14:paraId="3BFC7198" w14:textId="71D51CE8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2A16">
              <w:rPr>
                <w:rFonts w:ascii="Times New Roman" w:hAnsi="Times New Roman" w:cs="Times New Roman"/>
                <w:i/>
                <w:iCs/>
              </w:rPr>
              <w:t>0.096</w:t>
            </w:r>
          </w:p>
        </w:tc>
      </w:tr>
      <w:tr w:rsidR="00C920C4" w:rsidRPr="00B52A16" w14:paraId="2B0879FB" w14:textId="77777777" w:rsidTr="00EF3663">
        <w:tc>
          <w:tcPr>
            <w:tcW w:w="5105" w:type="dxa"/>
            <w:gridSpan w:val="2"/>
            <w:vAlign w:val="center"/>
          </w:tcPr>
          <w:p w14:paraId="7097B0F4" w14:textId="2E363D5B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Disrupted sleep: Yes vs. No</w:t>
            </w:r>
          </w:p>
        </w:tc>
        <w:tc>
          <w:tcPr>
            <w:tcW w:w="981" w:type="dxa"/>
            <w:vAlign w:val="bottom"/>
          </w:tcPr>
          <w:p w14:paraId="066C85F1" w14:textId="60E1A9DF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3.07</w:t>
            </w:r>
          </w:p>
        </w:tc>
        <w:tc>
          <w:tcPr>
            <w:tcW w:w="720" w:type="dxa"/>
            <w:vAlign w:val="bottom"/>
          </w:tcPr>
          <w:p w14:paraId="0C5B276D" w14:textId="4C3EA7FA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1.64</w:t>
            </w:r>
          </w:p>
        </w:tc>
        <w:tc>
          <w:tcPr>
            <w:tcW w:w="1006" w:type="dxa"/>
            <w:vAlign w:val="bottom"/>
          </w:tcPr>
          <w:p w14:paraId="20042EE8" w14:textId="14780F4A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 xml:space="preserve">[-0.16, </w:t>
            </w:r>
          </w:p>
        </w:tc>
        <w:tc>
          <w:tcPr>
            <w:tcW w:w="884" w:type="dxa"/>
            <w:vAlign w:val="bottom"/>
          </w:tcPr>
          <w:p w14:paraId="5B88377F" w14:textId="5CEF503D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6.30]</w:t>
            </w:r>
          </w:p>
        </w:tc>
        <w:tc>
          <w:tcPr>
            <w:tcW w:w="1019" w:type="dxa"/>
            <w:vAlign w:val="bottom"/>
          </w:tcPr>
          <w:p w14:paraId="13C5EC57" w14:textId="7975D0C4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2A16">
              <w:rPr>
                <w:rFonts w:ascii="Times New Roman" w:hAnsi="Times New Roman" w:cs="Times New Roman"/>
                <w:i/>
                <w:iCs/>
              </w:rPr>
              <w:t>0.062</w:t>
            </w:r>
          </w:p>
        </w:tc>
      </w:tr>
      <w:tr w:rsidR="00C920C4" w:rsidRPr="00B52A16" w14:paraId="1FD15D98" w14:textId="77777777" w:rsidTr="00EF3663">
        <w:tc>
          <w:tcPr>
            <w:tcW w:w="5105" w:type="dxa"/>
            <w:gridSpan w:val="2"/>
            <w:vAlign w:val="center"/>
          </w:tcPr>
          <w:p w14:paraId="4C6FEB47" w14:textId="71A6B6FA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Social networks impacted: Negative change vs.  Positive or no change</w:t>
            </w:r>
          </w:p>
        </w:tc>
        <w:tc>
          <w:tcPr>
            <w:tcW w:w="981" w:type="dxa"/>
            <w:vAlign w:val="bottom"/>
          </w:tcPr>
          <w:p w14:paraId="7CA1D596" w14:textId="0A664D15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3.04</w:t>
            </w:r>
          </w:p>
        </w:tc>
        <w:tc>
          <w:tcPr>
            <w:tcW w:w="720" w:type="dxa"/>
            <w:vAlign w:val="bottom"/>
          </w:tcPr>
          <w:p w14:paraId="678BD0AE" w14:textId="11A7DE05" w:rsidR="00C920C4" w:rsidRPr="00B52A16" w:rsidRDefault="00C920C4" w:rsidP="00C920C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1.49</w:t>
            </w:r>
          </w:p>
        </w:tc>
        <w:tc>
          <w:tcPr>
            <w:tcW w:w="1006" w:type="dxa"/>
            <w:vAlign w:val="bottom"/>
          </w:tcPr>
          <w:p w14:paraId="79D18058" w14:textId="319CEFCA" w:rsidR="00C920C4" w:rsidRPr="00B52A16" w:rsidRDefault="00C920C4" w:rsidP="00C920C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 xml:space="preserve">[0.12, </w:t>
            </w:r>
          </w:p>
        </w:tc>
        <w:tc>
          <w:tcPr>
            <w:tcW w:w="884" w:type="dxa"/>
            <w:vAlign w:val="bottom"/>
          </w:tcPr>
          <w:p w14:paraId="7535A7B4" w14:textId="6CA7EE40" w:rsidR="00C920C4" w:rsidRPr="00B52A16" w:rsidRDefault="00C920C4" w:rsidP="00C920C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5.96]</w:t>
            </w:r>
          </w:p>
        </w:tc>
        <w:tc>
          <w:tcPr>
            <w:tcW w:w="1019" w:type="dxa"/>
            <w:vAlign w:val="bottom"/>
          </w:tcPr>
          <w:p w14:paraId="266F886C" w14:textId="081DAACB" w:rsidR="00C920C4" w:rsidRPr="00B52A16" w:rsidRDefault="00C920C4" w:rsidP="00B9230B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0.041</w:t>
            </w:r>
          </w:p>
        </w:tc>
      </w:tr>
      <w:tr w:rsidR="00402831" w:rsidRPr="00B52A16" w14:paraId="0679FDC7" w14:textId="77777777" w:rsidTr="00C96496">
        <w:tc>
          <w:tcPr>
            <w:tcW w:w="270" w:type="dxa"/>
            <w:vAlign w:val="center"/>
          </w:tcPr>
          <w:p w14:paraId="75100232" w14:textId="77777777" w:rsidR="00402831" w:rsidRPr="00B52A16" w:rsidRDefault="00402831" w:rsidP="004028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040903DC" w14:textId="4AA368A4" w:rsidR="00402831" w:rsidRPr="00B52A16" w:rsidRDefault="00402831" w:rsidP="00402831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Negative change</w:t>
            </w:r>
          </w:p>
        </w:tc>
        <w:tc>
          <w:tcPr>
            <w:tcW w:w="981" w:type="dxa"/>
            <w:vAlign w:val="bottom"/>
          </w:tcPr>
          <w:p w14:paraId="68E5CD56" w14:textId="10F802CC" w:rsidR="00402831" w:rsidRPr="00B52A16" w:rsidRDefault="00402831" w:rsidP="00402831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9.24</w:t>
            </w:r>
          </w:p>
        </w:tc>
        <w:tc>
          <w:tcPr>
            <w:tcW w:w="720" w:type="dxa"/>
            <w:vAlign w:val="bottom"/>
          </w:tcPr>
          <w:p w14:paraId="530341D8" w14:textId="71B4B1CA" w:rsidR="00402831" w:rsidRPr="00B52A16" w:rsidRDefault="00402831" w:rsidP="00402831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1.06</w:t>
            </w:r>
          </w:p>
        </w:tc>
        <w:tc>
          <w:tcPr>
            <w:tcW w:w="1006" w:type="dxa"/>
            <w:vAlign w:val="bottom"/>
          </w:tcPr>
          <w:p w14:paraId="3F01E0FF" w14:textId="79780BA0" w:rsidR="00402831" w:rsidRPr="00B52A16" w:rsidRDefault="00402831" w:rsidP="00402831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</w:t>
            </w:r>
            <w:r w:rsidRPr="00B52A16">
              <w:rPr>
                <w:rFonts w:ascii="Times New Roman" w:hAnsi="Times New Roman" w:cs="Times New Roman"/>
              </w:rPr>
              <w:t>7.16</w:t>
            </w:r>
            <w:r w:rsidRPr="00B52A16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84" w:type="dxa"/>
            <w:vAlign w:val="bottom"/>
          </w:tcPr>
          <w:p w14:paraId="46217532" w14:textId="0DCA10AB" w:rsidR="00402831" w:rsidRPr="00B52A16" w:rsidRDefault="00402831" w:rsidP="00402831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11.33</w:t>
            </w:r>
            <w:r w:rsidRPr="00B52A1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019" w:type="dxa"/>
          </w:tcPr>
          <w:p w14:paraId="0C99E1D9" w14:textId="26AE97B5" w:rsidR="00402831" w:rsidRPr="00B52A16" w:rsidRDefault="00402831" w:rsidP="004028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402831" w:rsidRPr="00B52A16" w14:paraId="2766476A" w14:textId="77777777" w:rsidTr="00C96496">
        <w:tc>
          <w:tcPr>
            <w:tcW w:w="270" w:type="dxa"/>
            <w:vAlign w:val="center"/>
          </w:tcPr>
          <w:p w14:paraId="61C279BF" w14:textId="77777777" w:rsidR="00402831" w:rsidRPr="00B52A16" w:rsidRDefault="00402831" w:rsidP="00402831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7CC571F8" w14:textId="79F235CA" w:rsidR="00402831" w:rsidRPr="00B52A16" w:rsidRDefault="00402831" w:rsidP="00402831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Positive or no change</w:t>
            </w:r>
          </w:p>
        </w:tc>
        <w:tc>
          <w:tcPr>
            <w:tcW w:w="981" w:type="dxa"/>
            <w:vAlign w:val="bottom"/>
          </w:tcPr>
          <w:p w14:paraId="3DB23247" w14:textId="138D9FBA" w:rsidR="00402831" w:rsidRPr="00B52A16" w:rsidRDefault="00402831" w:rsidP="00402831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6.20</w:t>
            </w:r>
          </w:p>
        </w:tc>
        <w:tc>
          <w:tcPr>
            <w:tcW w:w="720" w:type="dxa"/>
            <w:vAlign w:val="bottom"/>
          </w:tcPr>
          <w:p w14:paraId="783F98F1" w14:textId="5F368517" w:rsidR="00402831" w:rsidRPr="00B52A16" w:rsidRDefault="00402831" w:rsidP="00402831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1.04</w:t>
            </w:r>
          </w:p>
        </w:tc>
        <w:tc>
          <w:tcPr>
            <w:tcW w:w="1006" w:type="dxa"/>
            <w:vAlign w:val="bottom"/>
          </w:tcPr>
          <w:p w14:paraId="3ADB5CDF" w14:textId="1B4FD9F6" w:rsidR="00402831" w:rsidRPr="00B52A16" w:rsidRDefault="00115689" w:rsidP="00402831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</w:t>
            </w:r>
            <w:r w:rsidRPr="00B52A16">
              <w:rPr>
                <w:rFonts w:ascii="Times New Roman" w:hAnsi="Times New Roman" w:cs="Times New Roman"/>
              </w:rPr>
              <w:t>4.15</w:t>
            </w:r>
            <w:r w:rsidRPr="00B52A16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84" w:type="dxa"/>
            <w:vAlign w:val="bottom"/>
          </w:tcPr>
          <w:p w14:paraId="0C86B2A7" w14:textId="6B8C8C52" w:rsidR="00402831" w:rsidRPr="00B52A16" w:rsidRDefault="00115689" w:rsidP="00402831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8.24</w:t>
            </w:r>
            <w:r w:rsidRPr="00B52A1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019" w:type="dxa"/>
          </w:tcPr>
          <w:p w14:paraId="268069C4" w14:textId="12FEC995" w:rsidR="00402831" w:rsidRPr="00B52A16" w:rsidRDefault="00402831" w:rsidP="00402831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2448F4" w:rsidRPr="00B52A16" w14:paraId="62526155" w14:textId="77777777" w:rsidTr="00EF3663">
        <w:tc>
          <w:tcPr>
            <w:tcW w:w="5105" w:type="dxa"/>
            <w:gridSpan w:val="2"/>
            <w:vAlign w:val="center"/>
          </w:tcPr>
          <w:p w14:paraId="6864F81C" w14:textId="5B56668D" w:rsidR="002448F4" w:rsidRPr="00B52A16" w:rsidRDefault="002448F4" w:rsidP="002448F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Worsened mental health: Yes vs. No</w:t>
            </w:r>
            <w:r w:rsidRPr="00B52A16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1" w:type="dxa"/>
            <w:vAlign w:val="bottom"/>
          </w:tcPr>
          <w:p w14:paraId="048F46B5" w14:textId="03C87471" w:rsidR="002448F4" w:rsidRPr="00B52A16" w:rsidRDefault="002448F4" w:rsidP="002448F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6.59</w:t>
            </w:r>
          </w:p>
        </w:tc>
        <w:tc>
          <w:tcPr>
            <w:tcW w:w="720" w:type="dxa"/>
            <w:vAlign w:val="bottom"/>
          </w:tcPr>
          <w:p w14:paraId="07983CE3" w14:textId="3C27BD16" w:rsidR="002448F4" w:rsidRPr="00B52A16" w:rsidRDefault="002448F4" w:rsidP="002448F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1.62</w:t>
            </w:r>
          </w:p>
        </w:tc>
        <w:tc>
          <w:tcPr>
            <w:tcW w:w="1006" w:type="dxa"/>
            <w:vAlign w:val="bottom"/>
          </w:tcPr>
          <w:p w14:paraId="76648D9A" w14:textId="187E116C" w:rsidR="002448F4" w:rsidRPr="00B52A16" w:rsidRDefault="002448F4" w:rsidP="002448F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 xml:space="preserve">[3.40, </w:t>
            </w:r>
          </w:p>
        </w:tc>
        <w:tc>
          <w:tcPr>
            <w:tcW w:w="884" w:type="dxa"/>
            <w:vAlign w:val="bottom"/>
          </w:tcPr>
          <w:p w14:paraId="0A99558B" w14:textId="376F1721" w:rsidR="002448F4" w:rsidRPr="00B52A16" w:rsidRDefault="002448F4" w:rsidP="002448F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9.78]</w:t>
            </w:r>
          </w:p>
        </w:tc>
        <w:tc>
          <w:tcPr>
            <w:tcW w:w="1019" w:type="dxa"/>
            <w:vAlign w:val="bottom"/>
          </w:tcPr>
          <w:p w14:paraId="37736E11" w14:textId="7123BE3A" w:rsidR="002448F4" w:rsidRPr="00B52A16" w:rsidRDefault="002448F4" w:rsidP="002448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2448F4" w:rsidRPr="00B52A16" w14:paraId="7D5C76BB" w14:textId="77777777" w:rsidTr="00EF3663">
        <w:tc>
          <w:tcPr>
            <w:tcW w:w="270" w:type="dxa"/>
            <w:vAlign w:val="center"/>
          </w:tcPr>
          <w:p w14:paraId="6A020FB6" w14:textId="77777777" w:rsidR="002448F4" w:rsidRPr="00B52A16" w:rsidRDefault="002448F4" w:rsidP="002448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1C331509" w14:textId="76805B8B" w:rsidR="002448F4" w:rsidRPr="00B52A16" w:rsidRDefault="002448F4" w:rsidP="002448F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1" w:type="dxa"/>
            <w:vAlign w:val="bottom"/>
          </w:tcPr>
          <w:p w14:paraId="6EBAC066" w14:textId="5415411D" w:rsidR="002448F4" w:rsidRPr="00B52A16" w:rsidRDefault="002448F4" w:rsidP="002448F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10.02</w:t>
            </w:r>
          </w:p>
        </w:tc>
        <w:tc>
          <w:tcPr>
            <w:tcW w:w="720" w:type="dxa"/>
            <w:vAlign w:val="bottom"/>
          </w:tcPr>
          <w:p w14:paraId="0D7409DC" w14:textId="1A572800" w:rsidR="002448F4" w:rsidRPr="00B52A16" w:rsidRDefault="002448F4" w:rsidP="002448F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1.24</w:t>
            </w:r>
          </w:p>
        </w:tc>
        <w:tc>
          <w:tcPr>
            <w:tcW w:w="1006" w:type="dxa"/>
            <w:vAlign w:val="bottom"/>
          </w:tcPr>
          <w:p w14:paraId="37AAF9B1" w14:textId="2C6F56AD" w:rsidR="002448F4" w:rsidRPr="00B52A16" w:rsidRDefault="002448F4" w:rsidP="002448F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[7.59,</w:t>
            </w:r>
          </w:p>
        </w:tc>
        <w:tc>
          <w:tcPr>
            <w:tcW w:w="884" w:type="dxa"/>
            <w:vAlign w:val="bottom"/>
          </w:tcPr>
          <w:p w14:paraId="3539BAB1" w14:textId="36542751" w:rsidR="002448F4" w:rsidRPr="00B52A16" w:rsidRDefault="002448F4" w:rsidP="002448F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12.44]</w:t>
            </w:r>
          </w:p>
        </w:tc>
        <w:tc>
          <w:tcPr>
            <w:tcW w:w="1019" w:type="dxa"/>
            <w:vAlign w:val="bottom"/>
          </w:tcPr>
          <w:p w14:paraId="02BBE568" w14:textId="2BED21AA" w:rsidR="002448F4" w:rsidRPr="00B52A16" w:rsidRDefault="002448F4" w:rsidP="002448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2448F4" w:rsidRPr="00B52A16" w14:paraId="3013B72E" w14:textId="77777777" w:rsidTr="00EF3663">
        <w:tc>
          <w:tcPr>
            <w:tcW w:w="270" w:type="dxa"/>
            <w:vAlign w:val="center"/>
          </w:tcPr>
          <w:p w14:paraId="56040255" w14:textId="77777777" w:rsidR="002448F4" w:rsidRPr="00B52A16" w:rsidRDefault="002448F4" w:rsidP="002448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72DA6AB7" w14:textId="3544CAF9" w:rsidR="002448F4" w:rsidRPr="00B52A16" w:rsidRDefault="002448F4" w:rsidP="002448F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81" w:type="dxa"/>
            <w:vAlign w:val="bottom"/>
          </w:tcPr>
          <w:p w14:paraId="403CE7A4" w14:textId="77F1AC45" w:rsidR="002448F4" w:rsidRPr="00B52A16" w:rsidRDefault="002448F4" w:rsidP="002448F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3.43</w:t>
            </w:r>
          </w:p>
        </w:tc>
        <w:tc>
          <w:tcPr>
            <w:tcW w:w="720" w:type="dxa"/>
            <w:vAlign w:val="bottom"/>
          </w:tcPr>
          <w:p w14:paraId="7B8F4D79" w14:textId="658537F3" w:rsidR="002448F4" w:rsidRPr="00B52A16" w:rsidRDefault="002448F4" w:rsidP="002448F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1.05</w:t>
            </w:r>
          </w:p>
        </w:tc>
        <w:tc>
          <w:tcPr>
            <w:tcW w:w="1006" w:type="dxa"/>
            <w:vAlign w:val="bottom"/>
          </w:tcPr>
          <w:p w14:paraId="439C256D" w14:textId="18A97AC3" w:rsidR="002448F4" w:rsidRPr="00B52A16" w:rsidRDefault="002448F4" w:rsidP="002448F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[1.36,</w:t>
            </w:r>
          </w:p>
        </w:tc>
        <w:tc>
          <w:tcPr>
            <w:tcW w:w="884" w:type="dxa"/>
            <w:vAlign w:val="bottom"/>
          </w:tcPr>
          <w:p w14:paraId="585493D9" w14:textId="0BC267BD" w:rsidR="002448F4" w:rsidRPr="00B52A16" w:rsidRDefault="002448F4" w:rsidP="002448F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5.50]</w:t>
            </w:r>
          </w:p>
        </w:tc>
        <w:tc>
          <w:tcPr>
            <w:tcW w:w="1019" w:type="dxa"/>
            <w:vAlign w:val="bottom"/>
          </w:tcPr>
          <w:p w14:paraId="3FB8D016" w14:textId="24FB0ACE" w:rsidR="002448F4" w:rsidRPr="00B52A16" w:rsidRDefault="002448F4" w:rsidP="002448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0.001</w:t>
            </w:r>
          </w:p>
        </w:tc>
      </w:tr>
      <w:tr w:rsidR="00FD56D9" w:rsidRPr="00B52A16" w14:paraId="773FAF9F" w14:textId="77777777" w:rsidTr="003C3E8E">
        <w:tc>
          <w:tcPr>
            <w:tcW w:w="5105" w:type="dxa"/>
            <w:gridSpan w:val="2"/>
            <w:vAlign w:val="center"/>
          </w:tcPr>
          <w:p w14:paraId="6277439A" w14:textId="26B4B237" w:rsidR="00FD56D9" w:rsidRPr="00B52A16" w:rsidRDefault="00FD56D9" w:rsidP="002448F4">
            <w:pPr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B52A16">
              <w:rPr>
                <w:rFonts w:ascii="Times New Roman" w:hAnsi="Times New Roman" w:cs="Times New Roman"/>
                <w:i/>
                <w:iCs/>
                <w:u w:val="single"/>
              </w:rPr>
              <w:t>Glasgow depression score</w:t>
            </w:r>
            <w:r w:rsidR="008B7533" w:rsidRPr="008B7533">
              <w:rPr>
                <w:rFonts w:ascii="Times New Roman" w:hAnsi="Times New Roman" w:cs="Times New Roman"/>
                <w:vertAlign w:val="superscript"/>
              </w:rPr>
              <w:t>†</w:t>
            </w:r>
          </w:p>
        </w:tc>
        <w:tc>
          <w:tcPr>
            <w:tcW w:w="981" w:type="dxa"/>
            <w:vAlign w:val="bottom"/>
          </w:tcPr>
          <w:p w14:paraId="146963F5" w14:textId="77777777" w:rsidR="00FD56D9" w:rsidRPr="00B52A16" w:rsidRDefault="00FD56D9" w:rsidP="002448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720" w:type="dxa"/>
            <w:vAlign w:val="bottom"/>
          </w:tcPr>
          <w:p w14:paraId="2A2C7A5C" w14:textId="77777777" w:rsidR="00FD56D9" w:rsidRPr="00B52A16" w:rsidRDefault="00FD56D9" w:rsidP="002448F4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006" w:type="dxa"/>
            <w:vAlign w:val="bottom"/>
          </w:tcPr>
          <w:p w14:paraId="075ED26C" w14:textId="77777777" w:rsidR="00FD56D9" w:rsidRPr="00B52A16" w:rsidRDefault="00FD56D9" w:rsidP="002448F4">
            <w:pPr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884" w:type="dxa"/>
            <w:vAlign w:val="bottom"/>
          </w:tcPr>
          <w:p w14:paraId="5BBB3926" w14:textId="77777777" w:rsidR="00FD56D9" w:rsidRPr="00B52A16" w:rsidRDefault="00FD56D9" w:rsidP="002448F4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19" w:type="dxa"/>
            <w:vAlign w:val="bottom"/>
          </w:tcPr>
          <w:p w14:paraId="388C3E52" w14:textId="77777777" w:rsidR="00FD56D9" w:rsidRPr="00B52A16" w:rsidRDefault="00FD56D9" w:rsidP="002448F4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B2329F" w:rsidRPr="00B52A16" w14:paraId="1D595648" w14:textId="77777777" w:rsidTr="00CB3C63">
        <w:tc>
          <w:tcPr>
            <w:tcW w:w="5105" w:type="dxa"/>
            <w:gridSpan w:val="2"/>
          </w:tcPr>
          <w:p w14:paraId="5CDE7A10" w14:textId="64F80AD1" w:rsidR="00B2329F" w:rsidRPr="00B52A16" w:rsidRDefault="00B2329F" w:rsidP="00B2329F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981" w:type="dxa"/>
            <w:vAlign w:val="bottom"/>
          </w:tcPr>
          <w:p w14:paraId="5DFD95EC" w14:textId="722209BD" w:rsidR="00B2329F" w:rsidRPr="00B52A16" w:rsidRDefault="001F3E0C" w:rsidP="00B2329F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20" w:type="dxa"/>
            <w:vAlign w:val="bottom"/>
          </w:tcPr>
          <w:p w14:paraId="646D5DF7" w14:textId="1667C83F" w:rsidR="00B2329F" w:rsidRPr="00B52A16" w:rsidRDefault="00D5255C" w:rsidP="00B2329F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0.11</w:t>
            </w:r>
          </w:p>
        </w:tc>
        <w:tc>
          <w:tcPr>
            <w:tcW w:w="1006" w:type="dxa"/>
            <w:vAlign w:val="bottom"/>
          </w:tcPr>
          <w:p w14:paraId="52BAC7C3" w14:textId="3796B6C3" w:rsidR="00B2329F" w:rsidRPr="00B52A16" w:rsidRDefault="00D5255C" w:rsidP="00B2329F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</w:t>
            </w:r>
            <w:r w:rsidRPr="00B52A16">
              <w:rPr>
                <w:rFonts w:ascii="Times New Roman" w:hAnsi="Times New Roman" w:cs="Times New Roman"/>
              </w:rPr>
              <w:t>-0.21</w:t>
            </w:r>
            <w:r w:rsidRPr="00B52A16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84" w:type="dxa"/>
            <w:vAlign w:val="bottom"/>
          </w:tcPr>
          <w:p w14:paraId="628E676B" w14:textId="68A905CC" w:rsidR="00B2329F" w:rsidRPr="00B52A16" w:rsidRDefault="00D5255C" w:rsidP="00B2329F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0.21</w:t>
            </w:r>
            <w:r w:rsidRPr="00B52A1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019" w:type="dxa"/>
            <w:vAlign w:val="bottom"/>
          </w:tcPr>
          <w:p w14:paraId="0C225D13" w14:textId="2B6824D7" w:rsidR="00B2329F" w:rsidRPr="00B52A16" w:rsidRDefault="00D5255C" w:rsidP="00B2329F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0.999</w:t>
            </w:r>
          </w:p>
        </w:tc>
      </w:tr>
      <w:tr w:rsidR="00BF1854" w:rsidRPr="00B52A16" w14:paraId="3D91B319" w14:textId="77777777" w:rsidTr="00545AB3">
        <w:tc>
          <w:tcPr>
            <w:tcW w:w="5105" w:type="dxa"/>
            <w:gridSpan w:val="2"/>
          </w:tcPr>
          <w:p w14:paraId="1358AC36" w14:textId="1AC3CF57" w:rsidR="00BF1854" w:rsidRPr="00B52A16" w:rsidRDefault="00BF1854" w:rsidP="00BF185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Sex at birth: Male vs. Female</w:t>
            </w:r>
          </w:p>
        </w:tc>
        <w:tc>
          <w:tcPr>
            <w:tcW w:w="981" w:type="dxa"/>
          </w:tcPr>
          <w:p w14:paraId="4BD34106" w14:textId="488548A1" w:rsidR="00BF1854" w:rsidRPr="00B52A16" w:rsidRDefault="00BF1854" w:rsidP="00BF185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-2.00</w:t>
            </w:r>
          </w:p>
        </w:tc>
        <w:tc>
          <w:tcPr>
            <w:tcW w:w="720" w:type="dxa"/>
          </w:tcPr>
          <w:p w14:paraId="02725FDF" w14:textId="3C4024CD" w:rsidR="00BF1854" w:rsidRPr="00B52A16" w:rsidRDefault="00BF1854" w:rsidP="00BF185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1.65</w:t>
            </w:r>
          </w:p>
        </w:tc>
        <w:tc>
          <w:tcPr>
            <w:tcW w:w="1006" w:type="dxa"/>
          </w:tcPr>
          <w:p w14:paraId="78D49592" w14:textId="03715C9D" w:rsidR="00BF1854" w:rsidRPr="00B52A16" w:rsidRDefault="00BF1854" w:rsidP="00BF185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 xml:space="preserve">[-5.24, </w:t>
            </w:r>
          </w:p>
        </w:tc>
        <w:tc>
          <w:tcPr>
            <w:tcW w:w="884" w:type="dxa"/>
            <w:vAlign w:val="bottom"/>
          </w:tcPr>
          <w:p w14:paraId="0E7AFEA7" w14:textId="2EFAA7C9" w:rsidR="00BF1854" w:rsidRPr="00B52A16" w:rsidRDefault="00BF1854" w:rsidP="00BF185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1.24]</w:t>
            </w:r>
          </w:p>
        </w:tc>
        <w:tc>
          <w:tcPr>
            <w:tcW w:w="1019" w:type="dxa"/>
            <w:vAlign w:val="bottom"/>
          </w:tcPr>
          <w:p w14:paraId="1F87F369" w14:textId="35B21382" w:rsidR="00BF1854" w:rsidRPr="00B52A16" w:rsidRDefault="00847C06" w:rsidP="00BF185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0.225</w:t>
            </w:r>
          </w:p>
        </w:tc>
      </w:tr>
      <w:tr w:rsidR="00F17F43" w:rsidRPr="00B52A16" w14:paraId="08C22C9A" w14:textId="77777777" w:rsidTr="00B24F96">
        <w:tc>
          <w:tcPr>
            <w:tcW w:w="5105" w:type="dxa"/>
            <w:gridSpan w:val="2"/>
          </w:tcPr>
          <w:p w14:paraId="63225575" w14:textId="64F60728" w:rsidR="00F17F43" w:rsidRPr="00B52A16" w:rsidRDefault="00F17F43" w:rsidP="00F17F4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Ethnicity: Hispanic vs. Non-Hispanic</w:t>
            </w:r>
          </w:p>
        </w:tc>
        <w:tc>
          <w:tcPr>
            <w:tcW w:w="981" w:type="dxa"/>
          </w:tcPr>
          <w:p w14:paraId="37355C12" w14:textId="7058758B" w:rsidR="00F17F43" w:rsidRPr="00B52A16" w:rsidRDefault="00F17F43" w:rsidP="00F17F4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0.00</w:t>
            </w:r>
          </w:p>
        </w:tc>
        <w:tc>
          <w:tcPr>
            <w:tcW w:w="720" w:type="dxa"/>
          </w:tcPr>
          <w:p w14:paraId="1519EDF7" w14:textId="0CA24777" w:rsidR="00F17F43" w:rsidRPr="00B52A16" w:rsidRDefault="00F17F43" w:rsidP="00F17F4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1.73</w:t>
            </w:r>
          </w:p>
        </w:tc>
        <w:tc>
          <w:tcPr>
            <w:tcW w:w="1006" w:type="dxa"/>
          </w:tcPr>
          <w:p w14:paraId="1ECAE4E4" w14:textId="32307177" w:rsidR="00F17F43" w:rsidRPr="00B52A16" w:rsidRDefault="00F17F43" w:rsidP="00F17F43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 xml:space="preserve">[-3.39, </w:t>
            </w:r>
          </w:p>
        </w:tc>
        <w:tc>
          <w:tcPr>
            <w:tcW w:w="884" w:type="dxa"/>
            <w:vAlign w:val="bottom"/>
          </w:tcPr>
          <w:p w14:paraId="68BBAF3B" w14:textId="077DAF09" w:rsidR="00F17F43" w:rsidRPr="00B52A16" w:rsidRDefault="00F17F43" w:rsidP="00F17F43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3.39]</w:t>
            </w:r>
          </w:p>
        </w:tc>
        <w:tc>
          <w:tcPr>
            <w:tcW w:w="1019" w:type="dxa"/>
            <w:vAlign w:val="bottom"/>
          </w:tcPr>
          <w:p w14:paraId="033E5150" w14:textId="41E139D7" w:rsidR="00F17F43" w:rsidRPr="00B52A16" w:rsidRDefault="00F17F43" w:rsidP="00F17F43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0.999</w:t>
            </w:r>
          </w:p>
        </w:tc>
      </w:tr>
      <w:tr w:rsidR="00B2329F" w:rsidRPr="00B52A16" w14:paraId="24199BCF" w14:textId="77777777" w:rsidTr="00CB3C63">
        <w:tc>
          <w:tcPr>
            <w:tcW w:w="5105" w:type="dxa"/>
            <w:gridSpan w:val="2"/>
          </w:tcPr>
          <w:p w14:paraId="5B0DBE04" w14:textId="4D7D7F78" w:rsidR="00B2329F" w:rsidRPr="00B52A16" w:rsidRDefault="00B2329F" w:rsidP="00B2329F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Duration of symptoms</w:t>
            </w:r>
          </w:p>
        </w:tc>
        <w:tc>
          <w:tcPr>
            <w:tcW w:w="981" w:type="dxa"/>
            <w:vAlign w:val="bottom"/>
          </w:tcPr>
          <w:p w14:paraId="393F8369" w14:textId="44B34D82" w:rsidR="00B2329F" w:rsidRPr="00B52A16" w:rsidRDefault="0031121B" w:rsidP="00B2329F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-0.12</w:t>
            </w:r>
          </w:p>
        </w:tc>
        <w:tc>
          <w:tcPr>
            <w:tcW w:w="720" w:type="dxa"/>
            <w:vAlign w:val="bottom"/>
          </w:tcPr>
          <w:p w14:paraId="54A11275" w14:textId="64C5AC15" w:rsidR="00B2329F" w:rsidRPr="00B52A16" w:rsidRDefault="0031121B" w:rsidP="00B2329F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1006" w:type="dxa"/>
            <w:vAlign w:val="bottom"/>
          </w:tcPr>
          <w:p w14:paraId="424DFF00" w14:textId="70DDB02D" w:rsidR="00B2329F" w:rsidRPr="00B52A16" w:rsidRDefault="00B51737" w:rsidP="00B2329F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</w:t>
            </w:r>
            <w:r w:rsidRPr="00B52A16">
              <w:rPr>
                <w:rFonts w:ascii="Times New Roman" w:hAnsi="Times New Roman" w:cs="Times New Roman"/>
              </w:rPr>
              <w:t>-0.72</w:t>
            </w:r>
            <w:r w:rsidRPr="00B52A16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84" w:type="dxa"/>
            <w:vAlign w:val="bottom"/>
          </w:tcPr>
          <w:p w14:paraId="453C7D70" w14:textId="1B94652E" w:rsidR="00B2329F" w:rsidRPr="00B52A16" w:rsidRDefault="00B51737" w:rsidP="00B2329F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0.47</w:t>
            </w:r>
            <w:r w:rsidRPr="00B52A1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019" w:type="dxa"/>
            <w:vAlign w:val="bottom"/>
          </w:tcPr>
          <w:p w14:paraId="3CA514BE" w14:textId="58F7B501" w:rsidR="00B2329F" w:rsidRPr="00B52A16" w:rsidRDefault="00B51737" w:rsidP="00B2329F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0.680</w:t>
            </w:r>
          </w:p>
        </w:tc>
      </w:tr>
      <w:tr w:rsidR="002665D9" w:rsidRPr="00B52A16" w14:paraId="21C5A6FF" w14:textId="77777777" w:rsidTr="00472316">
        <w:tc>
          <w:tcPr>
            <w:tcW w:w="5105" w:type="dxa"/>
            <w:gridSpan w:val="2"/>
            <w:vAlign w:val="center"/>
          </w:tcPr>
          <w:p w14:paraId="6248B5B5" w14:textId="0E8B747E" w:rsidR="002665D9" w:rsidRPr="00B52A16" w:rsidRDefault="0081464E" w:rsidP="002665D9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Increased financial burden: Yes vs. No</w:t>
            </w:r>
            <w:r w:rsidRPr="00B52A16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1" w:type="dxa"/>
          </w:tcPr>
          <w:p w14:paraId="1A6FD199" w14:textId="441FAC00" w:rsidR="002665D9" w:rsidRPr="00B52A16" w:rsidRDefault="002665D9" w:rsidP="002665D9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720" w:type="dxa"/>
          </w:tcPr>
          <w:p w14:paraId="4EC8A330" w14:textId="0E165372" w:rsidR="002665D9" w:rsidRPr="00B52A16" w:rsidRDefault="002665D9" w:rsidP="002665D9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1.61</w:t>
            </w:r>
          </w:p>
        </w:tc>
        <w:tc>
          <w:tcPr>
            <w:tcW w:w="1006" w:type="dxa"/>
          </w:tcPr>
          <w:p w14:paraId="022942A8" w14:textId="3F16C217" w:rsidR="002665D9" w:rsidRPr="00B52A16" w:rsidRDefault="002665D9" w:rsidP="002665D9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 xml:space="preserve">[1.84, </w:t>
            </w:r>
          </w:p>
        </w:tc>
        <w:tc>
          <w:tcPr>
            <w:tcW w:w="884" w:type="dxa"/>
            <w:vAlign w:val="bottom"/>
          </w:tcPr>
          <w:p w14:paraId="03EECED2" w14:textId="6720D33B" w:rsidR="002665D9" w:rsidRPr="00B52A16" w:rsidRDefault="002665D9" w:rsidP="002665D9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8.16]</w:t>
            </w:r>
          </w:p>
        </w:tc>
        <w:tc>
          <w:tcPr>
            <w:tcW w:w="1019" w:type="dxa"/>
            <w:vAlign w:val="bottom"/>
          </w:tcPr>
          <w:p w14:paraId="7B811313" w14:textId="4B5EDE39" w:rsidR="002665D9" w:rsidRPr="00B52A16" w:rsidRDefault="00035A6F" w:rsidP="002665D9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0.002</w:t>
            </w:r>
          </w:p>
        </w:tc>
      </w:tr>
      <w:tr w:rsidR="0081464E" w:rsidRPr="00B52A16" w14:paraId="57F72A41" w14:textId="77777777" w:rsidTr="00EF3663">
        <w:tc>
          <w:tcPr>
            <w:tcW w:w="270" w:type="dxa"/>
            <w:vAlign w:val="center"/>
          </w:tcPr>
          <w:p w14:paraId="291F5FEB" w14:textId="77777777" w:rsidR="0081464E" w:rsidRPr="00B52A16" w:rsidRDefault="0081464E" w:rsidP="008146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33AF7365" w14:textId="4284ED92" w:rsidR="0081464E" w:rsidRPr="00B52A16" w:rsidRDefault="0081464E" w:rsidP="0081464E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Yes</w:t>
            </w:r>
          </w:p>
        </w:tc>
        <w:tc>
          <w:tcPr>
            <w:tcW w:w="981" w:type="dxa"/>
            <w:vAlign w:val="bottom"/>
          </w:tcPr>
          <w:p w14:paraId="6CEAA5EE" w14:textId="269FD18A" w:rsidR="0081464E" w:rsidRPr="00B52A16" w:rsidRDefault="00CE594F" w:rsidP="0081464E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4.00</w:t>
            </w:r>
          </w:p>
        </w:tc>
        <w:tc>
          <w:tcPr>
            <w:tcW w:w="720" w:type="dxa"/>
            <w:vAlign w:val="bottom"/>
          </w:tcPr>
          <w:p w14:paraId="00EC9D2A" w14:textId="45758AE6" w:rsidR="0081464E" w:rsidRPr="00B52A16" w:rsidRDefault="00CE594F" w:rsidP="0081464E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0.64</w:t>
            </w:r>
          </w:p>
        </w:tc>
        <w:tc>
          <w:tcPr>
            <w:tcW w:w="1006" w:type="dxa"/>
            <w:vAlign w:val="bottom"/>
          </w:tcPr>
          <w:p w14:paraId="105617EC" w14:textId="6B783B97" w:rsidR="0081464E" w:rsidRPr="00B52A16" w:rsidRDefault="00CE594F" w:rsidP="0081464E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</w:t>
            </w:r>
            <w:r w:rsidRPr="00B52A16">
              <w:rPr>
                <w:rFonts w:ascii="Times New Roman" w:hAnsi="Times New Roman" w:cs="Times New Roman"/>
              </w:rPr>
              <w:t>2.74</w:t>
            </w:r>
            <w:r w:rsidRPr="00B52A16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84" w:type="dxa"/>
            <w:vAlign w:val="bottom"/>
          </w:tcPr>
          <w:p w14:paraId="51E06D09" w14:textId="7E74AC82" w:rsidR="0081464E" w:rsidRPr="00B52A16" w:rsidRDefault="00CE594F" w:rsidP="0081464E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5.26</w:t>
            </w:r>
            <w:r w:rsidRPr="00B52A1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019" w:type="dxa"/>
            <w:vAlign w:val="bottom"/>
          </w:tcPr>
          <w:p w14:paraId="29C3CF5F" w14:textId="7DA1C424" w:rsidR="0081464E" w:rsidRPr="00B52A16" w:rsidRDefault="00C50A95" w:rsidP="0081464E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81464E" w:rsidRPr="00B52A16" w14:paraId="32238ABA" w14:textId="77777777" w:rsidTr="00EF3663">
        <w:tc>
          <w:tcPr>
            <w:tcW w:w="270" w:type="dxa"/>
            <w:vAlign w:val="center"/>
          </w:tcPr>
          <w:p w14:paraId="59B9EC30" w14:textId="77777777" w:rsidR="0081464E" w:rsidRPr="00B52A16" w:rsidRDefault="0081464E" w:rsidP="008146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4CA6C5A1" w14:textId="009AC3FF" w:rsidR="0081464E" w:rsidRPr="00B52A16" w:rsidRDefault="0081464E" w:rsidP="0081464E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No</w:t>
            </w:r>
          </w:p>
        </w:tc>
        <w:tc>
          <w:tcPr>
            <w:tcW w:w="981" w:type="dxa"/>
            <w:vAlign w:val="bottom"/>
          </w:tcPr>
          <w:p w14:paraId="34F88350" w14:textId="24B962F9" w:rsidR="0081464E" w:rsidRPr="00B52A16" w:rsidRDefault="00C50A95" w:rsidP="0081464E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-1.00</w:t>
            </w:r>
          </w:p>
        </w:tc>
        <w:tc>
          <w:tcPr>
            <w:tcW w:w="720" w:type="dxa"/>
            <w:vAlign w:val="bottom"/>
          </w:tcPr>
          <w:p w14:paraId="3CD25507" w14:textId="4193348A" w:rsidR="0081464E" w:rsidRPr="00B52A16" w:rsidRDefault="00C50A95" w:rsidP="0081464E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1.47</w:t>
            </w:r>
          </w:p>
        </w:tc>
        <w:tc>
          <w:tcPr>
            <w:tcW w:w="1006" w:type="dxa"/>
            <w:vAlign w:val="bottom"/>
          </w:tcPr>
          <w:p w14:paraId="6C14B386" w14:textId="2DCE6CEC" w:rsidR="0081464E" w:rsidRPr="00B52A16" w:rsidRDefault="005C4E54" w:rsidP="0081464E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</w:t>
            </w:r>
            <w:r w:rsidRPr="00B52A16">
              <w:rPr>
                <w:rFonts w:ascii="Times New Roman" w:hAnsi="Times New Roman" w:cs="Times New Roman"/>
              </w:rPr>
              <w:t>-3.88</w:t>
            </w:r>
            <w:r w:rsidRPr="00B52A16">
              <w:rPr>
                <w:rFonts w:ascii="Times New Roman" w:hAnsi="Times New Roman" w:cs="Times New Roman"/>
              </w:rPr>
              <w:t>,</w:t>
            </w:r>
          </w:p>
        </w:tc>
        <w:tc>
          <w:tcPr>
            <w:tcW w:w="884" w:type="dxa"/>
            <w:vAlign w:val="bottom"/>
          </w:tcPr>
          <w:p w14:paraId="71380E8B" w14:textId="056323FB" w:rsidR="0081464E" w:rsidRPr="00B52A16" w:rsidRDefault="005C4E54" w:rsidP="0081464E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1.88</w:t>
            </w:r>
            <w:r w:rsidRPr="00B52A16">
              <w:rPr>
                <w:rFonts w:ascii="Times New Roman" w:hAnsi="Times New Roman" w:cs="Times New Roman"/>
              </w:rPr>
              <w:t>]</w:t>
            </w:r>
          </w:p>
        </w:tc>
        <w:tc>
          <w:tcPr>
            <w:tcW w:w="1019" w:type="dxa"/>
            <w:vAlign w:val="bottom"/>
          </w:tcPr>
          <w:p w14:paraId="0E92D5DF" w14:textId="2015D823" w:rsidR="0081464E" w:rsidRPr="00B52A16" w:rsidRDefault="00C50A95" w:rsidP="0081464E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0.497</w:t>
            </w:r>
          </w:p>
        </w:tc>
      </w:tr>
      <w:tr w:rsidR="00BD05FE" w:rsidRPr="00B52A16" w14:paraId="1D9312C7" w14:textId="77777777" w:rsidTr="00E971BA">
        <w:tc>
          <w:tcPr>
            <w:tcW w:w="5105" w:type="dxa"/>
            <w:gridSpan w:val="2"/>
            <w:vAlign w:val="center"/>
          </w:tcPr>
          <w:p w14:paraId="6954539B" w14:textId="60BE75E3" w:rsidR="00BD05FE" w:rsidRPr="00B52A16" w:rsidRDefault="00BD05FE" w:rsidP="00BD05FE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Change housing: Yes vs. No</w:t>
            </w:r>
          </w:p>
        </w:tc>
        <w:tc>
          <w:tcPr>
            <w:tcW w:w="981" w:type="dxa"/>
          </w:tcPr>
          <w:p w14:paraId="631849AF" w14:textId="33C0067D" w:rsidR="00BD05FE" w:rsidRPr="00B52A16" w:rsidRDefault="00BD05FE" w:rsidP="00BD05FE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2.00</w:t>
            </w:r>
          </w:p>
        </w:tc>
        <w:tc>
          <w:tcPr>
            <w:tcW w:w="720" w:type="dxa"/>
          </w:tcPr>
          <w:p w14:paraId="35CF9963" w14:textId="68C5C01A" w:rsidR="00BD05FE" w:rsidRPr="00B52A16" w:rsidRDefault="00BD05FE" w:rsidP="00BD05FE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1.97</w:t>
            </w:r>
          </w:p>
        </w:tc>
        <w:tc>
          <w:tcPr>
            <w:tcW w:w="1006" w:type="dxa"/>
          </w:tcPr>
          <w:p w14:paraId="783C4A7F" w14:textId="5F1F4A00" w:rsidR="00BD05FE" w:rsidRPr="00B52A16" w:rsidRDefault="00BD05FE" w:rsidP="00BD05FE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 xml:space="preserve">[-1.88, </w:t>
            </w:r>
          </w:p>
        </w:tc>
        <w:tc>
          <w:tcPr>
            <w:tcW w:w="884" w:type="dxa"/>
            <w:vAlign w:val="bottom"/>
          </w:tcPr>
          <w:p w14:paraId="3C02DAAE" w14:textId="4E66D730" w:rsidR="00BD05FE" w:rsidRPr="00B52A16" w:rsidRDefault="00BD05FE" w:rsidP="00BD05FE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5.88]</w:t>
            </w:r>
          </w:p>
        </w:tc>
        <w:tc>
          <w:tcPr>
            <w:tcW w:w="1019" w:type="dxa"/>
            <w:vAlign w:val="bottom"/>
          </w:tcPr>
          <w:p w14:paraId="548C1875" w14:textId="590C22EA" w:rsidR="00BD05FE" w:rsidRPr="00B52A16" w:rsidRDefault="005833C2" w:rsidP="00BD05FE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0.311</w:t>
            </w:r>
          </w:p>
        </w:tc>
      </w:tr>
      <w:tr w:rsidR="006E52D8" w:rsidRPr="00B52A16" w14:paraId="6B2E0D3B" w14:textId="77777777" w:rsidTr="00984F86">
        <w:tc>
          <w:tcPr>
            <w:tcW w:w="5105" w:type="dxa"/>
            <w:gridSpan w:val="2"/>
            <w:vAlign w:val="center"/>
          </w:tcPr>
          <w:p w14:paraId="72051C5B" w14:textId="0778AFA9" w:rsidR="006E52D8" w:rsidRPr="00B52A16" w:rsidRDefault="006E52D8" w:rsidP="006E52D8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Disrupted sleep: Yes vs. No</w:t>
            </w:r>
          </w:p>
        </w:tc>
        <w:tc>
          <w:tcPr>
            <w:tcW w:w="981" w:type="dxa"/>
          </w:tcPr>
          <w:p w14:paraId="491DCC7D" w14:textId="0198C0BF" w:rsidR="006E52D8" w:rsidRPr="00B52A16" w:rsidRDefault="006E52D8" w:rsidP="006E52D8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3.00</w:t>
            </w:r>
          </w:p>
        </w:tc>
        <w:tc>
          <w:tcPr>
            <w:tcW w:w="720" w:type="dxa"/>
          </w:tcPr>
          <w:p w14:paraId="173AB3F3" w14:textId="5C271974" w:rsidR="006E52D8" w:rsidRPr="00B52A16" w:rsidRDefault="006E52D8" w:rsidP="006E52D8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2.04</w:t>
            </w:r>
          </w:p>
        </w:tc>
        <w:tc>
          <w:tcPr>
            <w:tcW w:w="1006" w:type="dxa"/>
          </w:tcPr>
          <w:p w14:paraId="42163144" w14:textId="6BB4CBE2" w:rsidR="006E52D8" w:rsidRPr="00B52A16" w:rsidRDefault="006E52D8" w:rsidP="006E52D8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 xml:space="preserve">[-1.02, </w:t>
            </w:r>
          </w:p>
        </w:tc>
        <w:tc>
          <w:tcPr>
            <w:tcW w:w="884" w:type="dxa"/>
            <w:vAlign w:val="bottom"/>
          </w:tcPr>
          <w:p w14:paraId="686CDC30" w14:textId="11FE7E49" w:rsidR="006E52D8" w:rsidRPr="00B52A16" w:rsidRDefault="006E52D8" w:rsidP="006E52D8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7.02]</w:t>
            </w:r>
          </w:p>
        </w:tc>
        <w:tc>
          <w:tcPr>
            <w:tcW w:w="1019" w:type="dxa"/>
            <w:vAlign w:val="bottom"/>
          </w:tcPr>
          <w:p w14:paraId="3347F927" w14:textId="5ACF77A5" w:rsidR="006E52D8" w:rsidRPr="00B52A16" w:rsidRDefault="00E05A23" w:rsidP="006E52D8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0.143</w:t>
            </w:r>
          </w:p>
        </w:tc>
      </w:tr>
      <w:tr w:rsidR="00251094" w:rsidRPr="00B52A16" w14:paraId="0B0D8833" w14:textId="77777777" w:rsidTr="00F624DA">
        <w:tc>
          <w:tcPr>
            <w:tcW w:w="5105" w:type="dxa"/>
            <w:gridSpan w:val="2"/>
            <w:vAlign w:val="center"/>
          </w:tcPr>
          <w:p w14:paraId="079C11B3" w14:textId="5CE506B5" w:rsidR="00251094" w:rsidRPr="00B52A16" w:rsidRDefault="00251094" w:rsidP="0025109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Social networks impacted: Negative change vs.  Positive or no change</w:t>
            </w:r>
          </w:p>
        </w:tc>
        <w:tc>
          <w:tcPr>
            <w:tcW w:w="981" w:type="dxa"/>
            <w:vAlign w:val="center"/>
          </w:tcPr>
          <w:p w14:paraId="095FB48E" w14:textId="5F2B7C06" w:rsidR="00251094" w:rsidRPr="00B52A16" w:rsidRDefault="00251094" w:rsidP="0025109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1.00</w:t>
            </w:r>
          </w:p>
        </w:tc>
        <w:tc>
          <w:tcPr>
            <w:tcW w:w="720" w:type="dxa"/>
            <w:vAlign w:val="center"/>
          </w:tcPr>
          <w:p w14:paraId="379E6BBA" w14:textId="2241EA5E" w:rsidR="00251094" w:rsidRPr="00B52A16" w:rsidRDefault="00251094" w:rsidP="0025109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1.93</w:t>
            </w:r>
          </w:p>
        </w:tc>
        <w:tc>
          <w:tcPr>
            <w:tcW w:w="1006" w:type="dxa"/>
            <w:vAlign w:val="center"/>
          </w:tcPr>
          <w:p w14:paraId="539784A1" w14:textId="56875CE1" w:rsidR="00251094" w:rsidRPr="00B52A16" w:rsidRDefault="00251094" w:rsidP="0025109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 xml:space="preserve">[-2.80, </w:t>
            </w:r>
          </w:p>
        </w:tc>
        <w:tc>
          <w:tcPr>
            <w:tcW w:w="884" w:type="dxa"/>
            <w:vAlign w:val="center"/>
          </w:tcPr>
          <w:p w14:paraId="76C7E7F5" w14:textId="220309F1" w:rsidR="00251094" w:rsidRPr="00B52A16" w:rsidRDefault="00251094" w:rsidP="0025109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4.80]</w:t>
            </w:r>
          </w:p>
        </w:tc>
        <w:tc>
          <w:tcPr>
            <w:tcW w:w="1019" w:type="dxa"/>
            <w:vAlign w:val="center"/>
          </w:tcPr>
          <w:p w14:paraId="6E1A892D" w14:textId="18D1A853" w:rsidR="00251094" w:rsidRPr="00B52A16" w:rsidRDefault="00F624DA" w:rsidP="0025109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0.605</w:t>
            </w:r>
          </w:p>
        </w:tc>
      </w:tr>
      <w:tr w:rsidR="00161924" w:rsidRPr="00B52A16" w14:paraId="68CBBA48" w14:textId="77777777" w:rsidTr="0066642A">
        <w:tc>
          <w:tcPr>
            <w:tcW w:w="5105" w:type="dxa"/>
            <w:gridSpan w:val="2"/>
            <w:vAlign w:val="center"/>
          </w:tcPr>
          <w:p w14:paraId="2D6B803C" w14:textId="5B460E4F" w:rsidR="00161924" w:rsidRPr="00B52A16" w:rsidRDefault="00161924" w:rsidP="0016192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Worsened mental health: Yes vs. No</w:t>
            </w:r>
          </w:p>
        </w:tc>
        <w:tc>
          <w:tcPr>
            <w:tcW w:w="981" w:type="dxa"/>
          </w:tcPr>
          <w:p w14:paraId="1023401D" w14:textId="7D6437F7" w:rsidR="00161924" w:rsidRPr="00B52A16" w:rsidRDefault="00161924" w:rsidP="0016192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5.00</w:t>
            </w:r>
          </w:p>
        </w:tc>
        <w:tc>
          <w:tcPr>
            <w:tcW w:w="720" w:type="dxa"/>
          </w:tcPr>
          <w:p w14:paraId="335F427F" w14:textId="08C3F7D1" w:rsidR="00161924" w:rsidRPr="00B52A16" w:rsidRDefault="00161924" w:rsidP="0016192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3.45</w:t>
            </w:r>
          </w:p>
        </w:tc>
        <w:tc>
          <w:tcPr>
            <w:tcW w:w="1006" w:type="dxa"/>
          </w:tcPr>
          <w:p w14:paraId="6886D12F" w14:textId="63F28028" w:rsidR="00161924" w:rsidRPr="00B52A16" w:rsidRDefault="00161924" w:rsidP="00161924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[-1.79,</w:t>
            </w:r>
          </w:p>
        </w:tc>
        <w:tc>
          <w:tcPr>
            <w:tcW w:w="884" w:type="dxa"/>
            <w:vAlign w:val="bottom"/>
          </w:tcPr>
          <w:p w14:paraId="1713EA1E" w14:textId="692B5A2B" w:rsidR="00161924" w:rsidRPr="00B52A16" w:rsidRDefault="00161924" w:rsidP="00161924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11.79]</w:t>
            </w:r>
          </w:p>
        </w:tc>
        <w:tc>
          <w:tcPr>
            <w:tcW w:w="1019" w:type="dxa"/>
            <w:vAlign w:val="bottom"/>
          </w:tcPr>
          <w:p w14:paraId="720945E8" w14:textId="0119506C" w:rsidR="00161924" w:rsidRPr="00B52A16" w:rsidRDefault="00B9088A" w:rsidP="00161924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0.149</w:t>
            </w:r>
          </w:p>
        </w:tc>
      </w:tr>
      <w:tr w:rsidR="0081464E" w:rsidRPr="00B52A16" w14:paraId="57FB6A08" w14:textId="77777777" w:rsidTr="00EF3663">
        <w:tc>
          <w:tcPr>
            <w:tcW w:w="5105" w:type="dxa"/>
            <w:gridSpan w:val="2"/>
            <w:tcBorders>
              <w:top w:val="single" w:sz="2" w:space="0" w:color="auto"/>
            </w:tcBorders>
            <w:vAlign w:val="center"/>
          </w:tcPr>
          <w:p w14:paraId="4810D3D3" w14:textId="77777777" w:rsidR="0081464E" w:rsidRPr="00B52A16" w:rsidRDefault="0081464E" w:rsidP="008146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610" w:type="dxa"/>
            <w:gridSpan w:val="5"/>
            <w:tcBorders>
              <w:top w:val="single" w:sz="2" w:space="0" w:color="auto"/>
            </w:tcBorders>
            <w:vAlign w:val="bottom"/>
          </w:tcPr>
          <w:p w14:paraId="13059395" w14:textId="4004BBFF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</w:rPr>
              <w:t>DSRD vs. DSN</w:t>
            </w:r>
          </w:p>
        </w:tc>
      </w:tr>
      <w:tr w:rsidR="0081464E" w:rsidRPr="00B52A16" w14:paraId="1B58F7DD" w14:textId="77777777" w:rsidTr="00EF3663">
        <w:tc>
          <w:tcPr>
            <w:tcW w:w="5105" w:type="dxa"/>
            <w:gridSpan w:val="2"/>
            <w:vAlign w:val="center"/>
          </w:tcPr>
          <w:p w14:paraId="40612BE8" w14:textId="300BBB79" w:rsidR="0081464E" w:rsidRPr="00B52A16" w:rsidRDefault="0081464E" w:rsidP="0081464E">
            <w:pPr>
              <w:rPr>
                <w:rFonts w:ascii="Times New Roman" w:hAnsi="Times New Roman" w:cs="Times New Roman"/>
                <w:i/>
                <w:iCs/>
                <w:u w:val="single"/>
              </w:rPr>
            </w:pPr>
            <w:r w:rsidRPr="00B52A16">
              <w:rPr>
                <w:rFonts w:ascii="Times New Roman" w:hAnsi="Times New Roman" w:cs="Times New Roman"/>
                <w:i/>
                <w:iCs/>
                <w:u w:val="single"/>
              </w:rPr>
              <w:t>Glasgow depression score (≥ 13 vs. &lt; 13)</w:t>
            </w:r>
          </w:p>
        </w:tc>
        <w:tc>
          <w:tcPr>
            <w:tcW w:w="981" w:type="dxa"/>
            <w:vAlign w:val="center"/>
          </w:tcPr>
          <w:p w14:paraId="6ADE30FB" w14:textId="5B48254B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OR</w:t>
            </w:r>
          </w:p>
        </w:tc>
        <w:tc>
          <w:tcPr>
            <w:tcW w:w="720" w:type="dxa"/>
            <w:vAlign w:val="center"/>
          </w:tcPr>
          <w:p w14:paraId="6909F4E2" w14:textId="51C25966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SE</w:t>
            </w:r>
          </w:p>
        </w:tc>
        <w:tc>
          <w:tcPr>
            <w:tcW w:w="1890" w:type="dxa"/>
            <w:gridSpan w:val="2"/>
            <w:vAlign w:val="center"/>
          </w:tcPr>
          <w:p w14:paraId="4A86E45B" w14:textId="27EC70B4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[95% CI]</w:t>
            </w:r>
          </w:p>
        </w:tc>
        <w:tc>
          <w:tcPr>
            <w:tcW w:w="1019" w:type="dxa"/>
            <w:vAlign w:val="center"/>
          </w:tcPr>
          <w:p w14:paraId="33F3643B" w14:textId="0354E376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  <w:b/>
                <w:bCs/>
                <w:i/>
                <w:iCs/>
              </w:rPr>
            </w:pPr>
            <w:r w:rsidRPr="00B52A16">
              <w:rPr>
                <w:rFonts w:ascii="Times New Roman" w:hAnsi="Times New Roman" w:cs="Times New Roman"/>
                <w:i/>
                <w:iCs/>
              </w:rPr>
              <w:t>p</w:t>
            </w:r>
          </w:p>
        </w:tc>
      </w:tr>
      <w:tr w:rsidR="0081464E" w:rsidRPr="00B52A16" w14:paraId="4E5DC1B5" w14:textId="77777777" w:rsidTr="00EF3663">
        <w:tc>
          <w:tcPr>
            <w:tcW w:w="5105" w:type="dxa"/>
            <w:gridSpan w:val="2"/>
            <w:vAlign w:val="center"/>
          </w:tcPr>
          <w:p w14:paraId="466D1C17" w14:textId="48A5880A" w:rsidR="0081464E" w:rsidRPr="00B52A16" w:rsidRDefault="0081464E" w:rsidP="0081464E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Age</w:t>
            </w:r>
          </w:p>
        </w:tc>
        <w:tc>
          <w:tcPr>
            <w:tcW w:w="981" w:type="dxa"/>
            <w:vAlign w:val="bottom"/>
          </w:tcPr>
          <w:p w14:paraId="62DB7BDD" w14:textId="379B681A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0.97</w:t>
            </w:r>
          </w:p>
        </w:tc>
        <w:tc>
          <w:tcPr>
            <w:tcW w:w="720" w:type="dxa"/>
            <w:vAlign w:val="bottom"/>
          </w:tcPr>
          <w:p w14:paraId="192BC180" w14:textId="690630AE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0.04</w:t>
            </w:r>
          </w:p>
        </w:tc>
        <w:tc>
          <w:tcPr>
            <w:tcW w:w="1006" w:type="dxa"/>
            <w:vAlign w:val="bottom"/>
          </w:tcPr>
          <w:p w14:paraId="3EAB1AC6" w14:textId="0F79F180" w:rsidR="0081464E" w:rsidRPr="00B52A16" w:rsidRDefault="0081464E" w:rsidP="0081464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 xml:space="preserve">[0.89, </w:t>
            </w:r>
          </w:p>
        </w:tc>
        <w:tc>
          <w:tcPr>
            <w:tcW w:w="884" w:type="dxa"/>
            <w:vAlign w:val="bottom"/>
          </w:tcPr>
          <w:p w14:paraId="452EFE83" w14:textId="543268AE" w:rsidR="0081464E" w:rsidRPr="00B52A16" w:rsidRDefault="0081464E" w:rsidP="0081464E">
            <w:pPr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1.06]</w:t>
            </w:r>
          </w:p>
        </w:tc>
        <w:tc>
          <w:tcPr>
            <w:tcW w:w="1019" w:type="dxa"/>
            <w:vAlign w:val="bottom"/>
          </w:tcPr>
          <w:p w14:paraId="36E6C69A" w14:textId="4B9FC56D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</w:rPr>
              <w:t>0.514</w:t>
            </w:r>
          </w:p>
        </w:tc>
      </w:tr>
      <w:tr w:rsidR="0081464E" w:rsidRPr="00B52A16" w14:paraId="36A2875B" w14:textId="77777777" w:rsidTr="00EF3663">
        <w:tc>
          <w:tcPr>
            <w:tcW w:w="5105" w:type="dxa"/>
            <w:gridSpan w:val="2"/>
            <w:vAlign w:val="center"/>
          </w:tcPr>
          <w:p w14:paraId="00F8B111" w14:textId="1CA90578" w:rsidR="0081464E" w:rsidRPr="00B52A16" w:rsidRDefault="0081464E" w:rsidP="0081464E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Sex at birth: Male vs. Female</w:t>
            </w:r>
            <w:r w:rsidRPr="00B52A16">
              <w:rPr>
                <w:rFonts w:ascii="Times New Roman" w:hAnsi="Times New Roman" w:cs="Times New Roman"/>
                <w:vertAlign w:val="superscript"/>
              </w:rPr>
              <w:t>*</w:t>
            </w:r>
          </w:p>
        </w:tc>
        <w:tc>
          <w:tcPr>
            <w:tcW w:w="981" w:type="dxa"/>
            <w:vAlign w:val="bottom"/>
          </w:tcPr>
          <w:p w14:paraId="5FAD8CE0" w14:textId="5E5EA9BA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0.16</w:t>
            </w:r>
          </w:p>
        </w:tc>
        <w:tc>
          <w:tcPr>
            <w:tcW w:w="720" w:type="dxa"/>
            <w:vAlign w:val="bottom"/>
          </w:tcPr>
          <w:p w14:paraId="200253F5" w14:textId="193B73E0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006" w:type="dxa"/>
            <w:vAlign w:val="bottom"/>
          </w:tcPr>
          <w:p w14:paraId="145B9022" w14:textId="31F76629" w:rsidR="0081464E" w:rsidRPr="00B52A16" w:rsidRDefault="0081464E" w:rsidP="0081464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 xml:space="preserve">[0.05, </w:t>
            </w:r>
          </w:p>
        </w:tc>
        <w:tc>
          <w:tcPr>
            <w:tcW w:w="884" w:type="dxa"/>
            <w:vAlign w:val="bottom"/>
          </w:tcPr>
          <w:p w14:paraId="17B52FB0" w14:textId="7B16EE9C" w:rsidR="0081464E" w:rsidRPr="00B52A16" w:rsidRDefault="0081464E" w:rsidP="0081464E">
            <w:pPr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0.53]</w:t>
            </w:r>
          </w:p>
        </w:tc>
        <w:tc>
          <w:tcPr>
            <w:tcW w:w="1019" w:type="dxa"/>
            <w:vAlign w:val="bottom"/>
          </w:tcPr>
          <w:p w14:paraId="1CF3236B" w14:textId="6C42719D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0.002</w:t>
            </w:r>
          </w:p>
        </w:tc>
      </w:tr>
      <w:tr w:rsidR="0081464E" w:rsidRPr="00B52A16" w14:paraId="76146EB9" w14:textId="77777777" w:rsidTr="00EF3663">
        <w:tc>
          <w:tcPr>
            <w:tcW w:w="270" w:type="dxa"/>
            <w:vAlign w:val="center"/>
          </w:tcPr>
          <w:p w14:paraId="252B0349" w14:textId="77777777" w:rsidR="0081464E" w:rsidRPr="00B52A16" w:rsidRDefault="0081464E" w:rsidP="008146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75358D69" w14:textId="6C8A4F6C" w:rsidR="0081464E" w:rsidRPr="00B52A16" w:rsidRDefault="0081464E" w:rsidP="0081464E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Male</w:t>
            </w:r>
          </w:p>
        </w:tc>
        <w:tc>
          <w:tcPr>
            <w:tcW w:w="981" w:type="dxa"/>
            <w:vAlign w:val="bottom"/>
          </w:tcPr>
          <w:p w14:paraId="227EE64A" w14:textId="243F4BBE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0.21</w:t>
            </w:r>
          </w:p>
        </w:tc>
        <w:tc>
          <w:tcPr>
            <w:tcW w:w="720" w:type="dxa"/>
            <w:vAlign w:val="bottom"/>
          </w:tcPr>
          <w:p w14:paraId="79556325" w14:textId="3DC17BBD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0.07</w:t>
            </w:r>
          </w:p>
        </w:tc>
        <w:tc>
          <w:tcPr>
            <w:tcW w:w="1006" w:type="dxa"/>
            <w:vAlign w:val="bottom"/>
          </w:tcPr>
          <w:p w14:paraId="5BC98078" w14:textId="1C059E59" w:rsidR="0081464E" w:rsidRPr="00B52A16" w:rsidRDefault="0081464E" w:rsidP="0081464E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[0.07,</w:t>
            </w:r>
          </w:p>
        </w:tc>
        <w:tc>
          <w:tcPr>
            <w:tcW w:w="884" w:type="dxa"/>
            <w:vAlign w:val="bottom"/>
          </w:tcPr>
          <w:p w14:paraId="5C526983" w14:textId="18DAC2BD" w:rsidR="0081464E" w:rsidRPr="00B52A16" w:rsidRDefault="0081464E" w:rsidP="0081464E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0.35]</w:t>
            </w:r>
          </w:p>
        </w:tc>
        <w:tc>
          <w:tcPr>
            <w:tcW w:w="1019" w:type="dxa"/>
            <w:vAlign w:val="bottom"/>
          </w:tcPr>
          <w:p w14:paraId="60A6B256" w14:textId="4CE35B32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0.002</w:t>
            </w:r>
          </w:p>
        </w:tc>
      </w:tr>
      <w:tr w:rsidR="0081464E" w:rsidRPr="00B52A16" w14:paraId="00618794" w14:textId="77777777" w:rsidTr="00EF3663">
        <w:tc>
          <w:tcPr>
            <w:tcW w:w="270" w:type="dxa"/>
            <w:vAlign w:val="center"/>
          </w:tcPr>
          <w:p w14:paraId="6844C442" w14:textId="77777777" w:rsidR="0081464E" w:rsidRPr="00B52A16" w:rsidRDefault="0081464E" w:rsidP="0081464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4835" w:type="dxa"/>
            <w:vAlign w:val="center"/>
          </w:tcPr>
          <w:p w14:paraId="3129FA82" w14:textId="3971DF78" w:rsidR="0081464E" w:rsidRPr="00B52A16" w:rsidRDefault="0081464E" w:rsidP="0081464E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Female</w:t>
            </w:r>
          </w:p>
        </w:tc>
        <w:tc>
          <w:tcPr>
            <w:tcW w:w="981" w:type="dxa"/>
            <w:vAlign w:val="bottom"/>
          </w:tcPr>
          <w:p w14:paraId="327C2199" w14:textId="2D8FDE9D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720" w:type="dxa"/>
            <w:vAlign w:val="bottom"/>
          </w:tcPr>
          <w:p w14:paraId="5F21B249" w14:textId="5306DF43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0.06</w:t>
            </w:r>
          </w:p>
        </w:tc>
        <w:tc>
          <w:tcPr>
            <w:tcW w:w="1006" w:type="dxa"/>
            <w:vAlign w:val="bottom"/>
          </w:tcPr>
          <w:p w14:paraId="2AC19434" w14:textId="6E1D4BC9" w:rsidR="0081464E" w:rsidRPr="00B52A16" w:rsidRDefault="0081464E" w:rsidP="0081464E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[0.38,</w:t>
            </w:r>
          </w:p>
        </w:tc>
        <w:tc>
          <w:tcPr>
            <w:tcW w:w="884" w:type="dxa"/>
            <w:vAlign w:val="bottom"/>
          </w:tcPr>
          <w:p w14:paraId="5F5F6821" w14:textId="0E26AC4F" w:rsidR="0081464E" w:rsidRPr="00B52A16" w:rsidRDefault="0081464E" w:rsidP="0081464E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0.61]</w:t>
            </w:r>
          </w:p>
        </w:tc>
        <w:tc>
          <w:tcPr>
            <w:tcW w:w="1019" w:type="dxa"/>
            <w:vAlign w:val="bottom"/>
          </w:tcPr>
          <w:p w14:paraId="6A2AA0A3" w14:textId="74262E57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  <w:b/>
                <w:bCs/>
              </w:rPr>
              <w:t>&lt;0.001</w:t>
            </w:r>
          </w:p>
        </w:tc>
      </w:tr>
      <w:tr w:rsidR="0081464E" w:rsidRPr="00B52A16" w14:paraId="0B99511E" w14:textId="77777777" w:rsidTr="00EF3663">
        <w:tc>
          <w:tcPr>
            <w:tcW w:w="5105" w:type="dxa"/>
            <w:gridSpan w:val="2"/>
            <w:vAlign w:val="center"/>
          </w:tcPr>
          <w:p w14:paraId="3A3B1E6F" w14:textId="576A4C50" w:rsidR="0081464E" w:rsidRPr="00B52A16" w:rsidRDefault="0081464E" w:rsidP="0081464E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Ethnicity: Hispanic vs. Non-Hispanic</w:t>
            </w:r>
          </w:p>
        </w:tc>
        <w:tc>
          <w:tcPr>
            <w:tcW w:w="981" w:type="dxa"/>
            <w:vAlign w:val="bottom"/>
          </w:tcPr>
          <w:p w14:paraId="090B592D" w14:textId="506AEE44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1.85</w:t>
            </w:r>
          </w:p>
        </w:tc>
        <w:tc>
          <w:tcPr>
            <w:tcW w:w="720" w:type="dxa"/>
            <w:vAlign w:val="bottom"/>
          </w:tcPr>
          <w:p w14:paraId="1368C674" w14:textId="040C18AA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006" w:type="dxa"/>
            <w:vAlign w:val="bottom"/>
          </w:tcPr>
          <w:p w14:paraId="3591FEF9" w14:textId="1639A33E" w:rsidR="0081464E" w:rsidRPr="00B52A16" w:rsidRDefault="0081464E" w:rsidP="0081464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 xml:space="preserve">[0.58, </w:t>
            </w:r>
          </w:p>
        </w:tc>
        <w:tc>
          <w:tcPr>
            <w:tcW w:w="884" w:type="dxa"/>
            <w:vAlign w:val="bottom"/>
          </w:tcPr>
          <w:p w14:paraId="3CEF5E17" w14:textId="3C383107" w:rsidR="0081464E" w:rsidRPr="00B52A16" w:rsidRDefault="0081464E" w:rsidP="0081464E">
            <w:pPr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5.86]</w:t>
            </w:r>
          </w:p>
        </w:tc>
        <w:tc>
          <w:tcPr>
            <w:tcW w:w="1019" w:type="dxa"/>
            <w:vAlign w:val="bottom"/>
          </w:tcPr>
          <w:p w14:paraId="45F964B5" w14:textId="02362AF0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</w:rPr>
              <w:t>0.297</w:t>
            </w:r>
          </w:p>
        </w:tc>
      </w:tr>
      <w:tr w:rsidR="0081464E" w:rsidRPr="00B52A16" w14:paraId="396B76DE" w14:textId="77777777" w:rsidTr="00EF3663">
        <w:tc>
          <w:tcPr>
            <w:tcW w:w="5105" w:type="dxa"/>
            <w:gridSpan w:val="2"/>
            <w:vAlign w:val="center"/>
          </w:tcPr>
          <w:p w14:paraId="0E78DB65" w14:textId="1C20799D" w:rsidR="0081464E" w:rsidRPr="00B52A16" w:rsidRDefault="0081464E" w:rsidP="0081464E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Duration of symptoms</w:t>
            </w:r>
          </w:p>
        </w:tc>
        <w:tc>
          <w:tcPr>
            <w:tcW w:w="981" w:type="dxa"/>
            <w:vAlign w:val="bottom"/>
          </w:tcPr>
          <w:p w14:paraId="4D857ABF" w14:textId="59672382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0.93</w:t>
            </w:r>
          </w:p>
        </w:tc>
        <w:tc>
          <w:tcPr>
            <w:tcW w:w="720" w:type="dxa"/>
            <w:vAlign w:val="bottom"/>
          </w:tcPr>
          <w:p w14:paraId="14C2CF0D" w14:textId="367CF701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0.10</w:t>
            </w:r>
          </w:p>
        </w:tc>
        <w:tc>
          <w:tcPr>
            <w:tcW w:w="1006" w:type="dxa"/>
            <w:vAlign w:val="bottom"/>
          </w:tcPr>
          <w:p w14:paraId="108DDB26" w14:textId="05D8152A" w:rsidR="0081464E" w:rsidRPr="00B52A16" w:rsidRDefault="0081464E" w:rsidP="0081464E">
            <w:pPr>
              <w:jc w:val="right"/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 xml:space="preserve">[0.76, </w:t>
            </w:r>
          </w:p>
        </w:tc>
        <w:tc>
          <w:tcPr>
            <w:tcW w:w="884" w:type="dxa"/>
            <w:vAlign w:val="bottom"/>
          </w:tcPr>
          <w:p w14:paraId="2D1D07D7" w14:textId="4DB0B28A" w:rsidR="0081464E" w:rsidRPr="00B52A16" w:rsidRDefault="0081464E" w:rsidP="0081464E">
            <w:pPr>
              <w:rPr>
                <w:rFonts w:ascii="Times New Roman" w:hAnsi="Times New Roman" w:cs="Times New Roman"/>
                <w:color w:val="000000"/>
              </w:rPr>
            </w:pPr>
            <w:r w:rsidRPr="00B52A16">
              <w:rPr>
                <w:rFonts w:ascii="Times New Roman" w:hAnsi="Times New Roman" w:cs="Times New Roman"/>
              </w:rPr>
              <w:t>1.14]</w:t>
            </w:r>
          </w:p>
        </w:tc>
        <w:tc>
          <w:tcPr>
            <w:tcW w:w="1019" w:type="dxa"/>
            <w:vAlign w:val="bottom"/>
          </w:tcPr>
          <w:p w14:paraId="4DC27E13" w14:textId="58D6FBFB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</w:rPr>
              <w:t>0.485</w:t>
            </w:r>
          </w:p>
        </w:tc>
      </w:tr>
      <w:tr w:rsidR="0081464E" w:rsidRPr="00B52A16" w14:paraId="71CB8B30" w14:textId="77777777" w:rsidTr="00EF3663">
        <w:tc>
          <w:tcPr>
            <w:tcW w:w="5105" w:type="dxa"/>
            <w:gridSpan w:val="2"/>
            <w:vAlign w:val="center"/>
          </w:tcPr>
          <w:p w14:paraId="5980968F" w14:textId="28A7A39B" w:rsidR="0081464E" w:rsidRPr="00B52A16" w:rsidRDefault="0081464E" w:rsidP="0081464E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Increased financial burden: Yes vs. No</w:t>
            </w:r>
          </w:p>
        </w:tc>
        <w:tc>
          <w:tcPr>
            <w:tcW w:w="981" w:type="dxa"/>
            <w:vAlign w:val="bottom"/>
          </w:tcPr>
          <w:p w14:paraId="351CDA78" w14:textId="34A52605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2.11</w:t>
            </w:r>
          </w:p>
        </w:tc>
        <w:tc>
          <w:tcPr>
            <w:tcW w:w="720" w:type="dxa"/>
            <w:vAlign w:val="bottom"/>
          </w:tcPr>
          <w:p w14:paraId="2EF6045D" w14:textId="0DD0A8E0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1.09</w:t>
            </w:r>
          </w:p>
        </w:tc>
        <w:tc>
          <w:tcPr>
            <w:tcW w:w="1006" w:type="dxa"/>
            <w:vAlign w:val="bottom"/>
          </w:tcPr>
          <w:p w14:paraId="2F12244D" w14:textId="2664F918" w:rsidR="0081464E" w:rsidRPr="00B52A16" w:rsidRDefault="0081464E" w:rsidP="0081464E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 xml:space="preserve">[0.77, </w:t>
            </w:r>
          </w:p>
        </w:tc>
        <w:tc>
          <w:tcPr>
            <w:tcW w:w="884" w:type="dxa"/>
            <w:vAlign w:val="bottom"/>
          </w:tcPr>
          <w:p w14:paraId="66076082" w14:textId="0AB4E4DE" w:rsidR="0081464E" w:rsidRPr="00B52A16" w:rsidRDefault="0081464E" w:rsidP="0081464E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5.80]</w:t>
            </w:r>
          </w:p>
        </w:tc>
        <w:tc>
          <w:tcPr>
            <w:tcW w:w="1019" w:type="dxa"/>
            <w:vAlign w:val="bottom"/>
          </w:tcPr>
          <w:p w14:paraId="440E4074" w14:textId="77B277E2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</w:rPr>
              <w:t>0.149</w:t>
            </w:r>
          </w:p>
        </w:tc>
      </w:tr>
      <w:tr w:rsidR="0081464E" w:rsidRPr="00B52A16" w14:paraId="3692973C" w14:textId="77777777" w:rsidTr="00EF3663">
        <w:tc>
          <w:tcPr>
            <w:tcW w:w="5105" w:type="dxa"/>
            <w:gridSpan w:val="2"/>
            <w:vAlign w:val="center"/>
          </w:tcPr>
          <w:p w14:paraId="7D40149D" w14:textId="1B51C841" w:rsidR="0081464E" w:rsidRPr="00B52A16" w:rsidRDefault="0081464E" w:rsidP="0081464E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Change housing: Yes vs. No</w:t>
            </w:r>
          </w:p>
        </w:tc>
        <w:tc>
          <w:tcPr>
            <w:tcW w:w="981" w:type="dxa"/>
            <w:vAlign w:val="bottom"/>
          </w:tcPr>
          <w:p w14:paraId="1E63B4D6" w14:textId="097F264E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0.58</w:t>
            </w:r>
          </w:p>
        </w:tc>
        <w:tc>
          <w:tcPr>
            <w:tcW w:w="720" w:type="dxa"/>
            <w:vAlign w:val="bottom"/>
          </w:tcPr>
          <w:p w14:paraId="721D3B7F" w14:textId="3D7D82AD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0.37</w:t>
            </w:r>
          </w:p>
        </w:tc>
        <w:tc>
          <w:tcPr>
            <w:tcW w:w="1006" w:type="dxa"/>
            <w:vAlign w:val="bottom"/>
          </w:tcPr>
          <w:p w14:paraId="66807B75" w14:textId="11451CDD" w:rsidR="0081464E" w:rsidRPr="00B52A16" w:rsidRDefault="0081464E" w:rsidP="0081464E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 xml:space="preserve">[0.17, </w:t>
            </w:r>
          </w:p>
        </w:tc>
        <w:tc>
          <w:tcPr>
            <w:tcW w:w="884" w:type="dxa"/>
            <w:vAlign w:val="bottom"/>
          </w:tcPr>
          <w:p w14:paraId="6A0D2F50" w14:textId="23710482" w:rsidR="0081464E" w:rsidRPr="00B52A16" w:rsidRDefault="0081464E" w:rsidP="0081464E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2.05]</w:t>
            </w:r>
          </w:p>
        </w:tc>
        <w:tc>
          <w:tcPr>
            <w:tcW w:w="1019" w:type="dxa"/>
            <w:vAlign w:val="bottom"/>
          </w:tcPr>
          <w:p w14:paraId="16DCFAEA" w14:textId="67D91F3B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</w:rPr>
              <w:t>0.401</w:t>
            </w:r>
          </w:p>
        </w:tc>
      </w:tr>
      <w:tr w:rsidR="0081464E" w:rsidRPr="00B52A16" w14:paraId="3D82B889" w14:textId="77777777" w:rsidTr="00EF3663">
        <w:tc>
          <w:tcPr>
            <w:tcW w:w="5105" w:type="dxa"/>
            <w:gridSpan w:val="2"/>
            <w:vAlign w:val="center"/>
          </w:tcPr>
          <w:p w14:paraId="1FD781D7" w14:textId="1F980E59" w:rsidR="0081464E" w:rsidRPr="00B52A16" w:rsidRDefault="0081464E" w:rsidP="0081464E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Disrupted sleep: Yes vs. No</w:t>
            </w:r>
          </w:p>
        </w:tc>
        <w:tc>
          <w:tcPr>
            <w:tcW w:w="981" w:type="dxa"/>
            <w:vAlign w:val="bottom"/>
          </w:tcPr>
          <w:p w14:paraId="299CD818" w14:textId="2E31B467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3.20</w:t>
            </w:r>
          </w:p>
        </w:tc>
        <w:tc>
          <w:tcPr>
            <w:tcW w:w="720" w:type="dxa"/>
            <w:vAlign w:val="bottom"/>
          </w:tcPr>
          <w:p w14:paraId="011AD309" w14:textId="675A6E76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2.14</w:t>
            </w:r>
          </w:p>
        </w:tc>
        <w:tc>
          <w:tcPr>
            <w:tcW w:w="1006" w:type="dxa"/>
            <w:vAlign w:val="bottom"/>
          </w:tcPr>
          <w:p w14:paraId="7D1EAA3A" w14:textId="4789C0A5" w:rsidR="0081464E" w:rsidRPr="00B52A16" w:rsidRDefault="0081464E" w:rsidP="0081464E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[0.87,</w:t>
            </w:r>
          </w:p>
        </w:tc>
        <w:tc>
          <w:tcPr>
            <w:tcW w:w="884" w:type="dxa"/>
            <w:vAlign w:val="bottom"/>
          </w:tcPr>
          <w:p w14:paraId="1C75687D" w14:textId="0AB0647E" w:rsidR="0081464E" w:rsidRPr="00B52A16" w:rsidRDefault="0081464E" w:rsidP="0081464E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11.85]</w:t>
            </w:r>
          </w:p>
        </w:tc>
        <w:tc>
          <w:tcPr>
            <w:tcW w:w="1019" w:type="dxa"/>
            <w:vAlign w:val="bottom"/>
          </w:tcPr>
          <w:p w14:paraId="5F363456" w14:textId="0DDDC81F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  <w:i/>
                <w:iCs/>
              </w:rPr>
            </w:pPr>
            <w:r w:rsidRPr="00B52A16">
              <w:rPr>
                <w:rFonts w:ascii="Times New Roman" w:hAnsi="Times New Roman" w:cs="Times New Roman"/>
              </w:rPr>
              <w:t>0.081</w:t>
            </w:r>
          </w:p>
        </w:tc>
      </w:tr>
      <w:tr w:rsidR="0081464E" w:rsidRPr="00B52A16" w14:paraId="3EBA3B31" w14:textId="77777777" w:rsidTr="00EF3663">
        <w:tc>
          <w:tcPr>
            <w:tcW w:w="5105" w:type="dxa"/>
            <w:gridSpan w:val="2"/>
            <w:vAlign w:val="center"/>
          </w:tcPr>
          <w:p w14:paraId="648F91B4" w14:textId="11087EB1" w:rsidR="0081464E" w:rsidRPr="00B52A16" w:rsidRDefault="0081464E" w:rsidP="0081464E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Social networks impacted: Negative change vs.  Positive or no change</w:t>
            </w:r>
          </w:p>
        </w:tc>
        <w:tc>
          <w:tcPr>
            <w:tcW w:w="981" w:type="dxa"/>
            <w:vAlign w:val="bottom"/>
          </w:tcPr>
          <w:p w14:paraId="72D587F2" w14:textId="6C32F359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</w:rPr>
              <w:t>0.56</w:t>
            </w:r>
          </w:p>
        </w:tc>
        <w:tc>
          <w:tcPr>
            <w:tcW w:w="720" w:type="dxa"/>
            <w:vAlign w:val="bottom"/>
          </w:tcPr>
          <w:p w14:paraId="04CD3BCA" w14:textId="39ECED61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0.30</w:t>
            </w:r>
          </w:p>
        </w:tc>
        <w:tc>
          <w:tcPr>
            <w:tcW w:w="1006" w:type="dxa"/>
            <w:vAlign w:val="bottom"/>
          </w:tcPr>
          <w:p w14:paraId="507B6503" w14:textId="5ACEE671" w:rsidR="0081464E" w:rsidRPr="00B52A16" w:rsidRDefault="0081464E" w:rsidP="0081464E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 xml:space="preserve">[0.20, </w:t>
            </w:r>
          </w:p>
        </w:tc>
        <w:tc>
          <w:tcPr>
            <w:tcW w:w="884" w:type="dxa"/>
            <w:vAlign w:val="bottom"/>
          </w:tcPr>
          <w:p w14:paraId="28DEF983" w14:textId="4E6B59A9" w:rsidR="0081464E" w:rsidRPr="00B52A16" w:rsidRDefault="0081464E" w:rsidP="0081464E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1.58]</w:t>
            </w:r>
          </w:p>
        </w:tc>
        <w:tc>
          <w:tcPr>
            <w:tcW w:w="1019" w:type="dxa"/>
            <w:vAlign w:val="bottom"/>
          </w:tcPr>
          <w:p w14:paraId="0D16CCC4" w14:textId="0DE98559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0.274</w:t>
            </w:r>
          </w:p>
        </w:tc>
      </w:tr>
      <w:tr w:rsidR="0081464E" w:rsidRPr="00B52A16" w14:paraId="30566F6B" w14:textId="77777777" w:rsidTr="00EF3663">
        <w:tc>
          <w:tcPr>
            <w:tcW w:w="5105" w:type="dxa"/>
            <w:gridSpan w:val="2"/>
            <w:vAlign w:val="center"/>
          </w:tcPr>
          <w:p w14:paraId="66D07085" w14:textId="690666B4" w:rsidR="0081464E" w:rsidRPr="00B52A16" w:rsidRDefault="0081464E" w:rsidP="0081464E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Worsened mental health: Yes vs. No</w:t>
            </w:r>
          </w:p>
        </w:tc>
        <w:tc>
          <w:tcPr>
            <w:tcW w:w="981" w:type="dxa"/>
            <w:vAlign w:val="bottom"/>
          </w:tcPr>
          <w:p w14:paraId="65798CE9" w14:textId="7F7DF41E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B52A16">
              <w:rPr>
                <w:rFonts w:ascii="Times New Roman" w:hAnsi="Times New Roman" w:cs="Times New Roman"/>
              </w:rPr>
              <w:t>0.84</w:t>
            </w:r>
          </w:p>
        </w:tc>
        <w:tc>
          <w:tcPr>
            <w:tcW w:w="720" w:type="dxa"/>
            <w:vAlign w:val="bottom"/>
          </w:tcPr>
          <w:p w14:paraId="031FA462" w14:textId="2E28B8C8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0.49</w:t>
            </w:r>
          </w:p>
        </w:tc>
        <w:tc>
          <w:tcPr>
            <w:tcW w:w="1006" w:type="dxa"/>
            <w:vAlign w:val="bottom"/>
          </w:tcPr>
          <w:p w14:paraId="6FF1FFFE" w14:textId="66840B57" w:rsidR="0081464E" w:rsidRPr="00B52A16" w:rsidRDefault="0081464E" w:rsidP="0081464E">
            <w:pPr>
              <w:jc w:val="right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 xml:space="preserve">[0.27, </w:t>
            </w:r>
          </w:p>
        </w:tc>
        <w:tc>
          <w:tcPr>
            <w:tcW w:w="884" w:type="dxa"/>
            <w:vAlign w:val="bottom"/>
          </w:tcPr>
          <w:p w14:paraId="31F69C8D" w14:textId="72B3EC42" w:rsidR="0081464E" w:rsidRPr="00B52A16" w:rsidRDefault="0081464E" w:rsidP="0081464E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2.61]</w:t>
            </w:r>
          </w:p>
        </w:tc>
        <w:tc>
          <w:tcPr>
            <w:tcW w:w="1019" w:type="dxa"/>
            <w:vAlign w:val="bottom"/>
          </w:tcPr>
          <w:p w14:paraId="5CE09F91" w14:textId="5772D14A" w:rsidR="0081464E" w:rsidRPr="00B52A16" w:rsidRDefault="0081464E" w:rsidP="0081464E">
            <w:pPr>
              <w:jc w:val="center"/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0.768</w:t>
            </w:r>
          </w:p>
        </w:tc>
      </w:tr>
      <w:tr w:rsidR="0081464E" w:rsidRPr="00B9230B" w14:paraId="018F976E" w14:textId="77777777" w:rsidTr="003B3F5E">
        <w:tc>
          <w:tcPr>
            <w:tcW w:w="9715" w:type="dxa"/>
            <w:gridSpan w:val="7"/>
            <w:tcBorders>
              <w:top w:val="single" w:sz="12" w:space="0" w:color="auto"/>
            </w:tcBorders>
            <w:vAlign w:val="center"/>
          </w:tcPr>
          <w:p w14:paraId="0F35F247" w14:textId="647BED45" w:rsidR="008B7533" w:rsidRPr="008B7533" w:rsidRDefault="0081464E" w:rsidP="0081464E">
            <w:pPr>
              <w:rPr>
                <w:rFonts w:ascii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  <w:vertAlign w:val="superscript"/>
              </w:rPr>
              <w:lastRenderedPageBreak/>
              <w:t>*</w:t>
            </w:r>
            <w:r w:rsidRPr="00B52A16">
              <w:rPr>
                <w:rFonts w:ascii="Times New Roman" w:hAnsi="Times New Roman" w:cs="Times New Roman"/>
                <w:i/>
                <w:iCs/>
              </w:rPr>
              <w:t>p</w:t>
            </w:r>
            <w:r w:rsidRPr="00B52A16">
              <w:rPr>
                <w:rFonts w:ascii="Times New Roman" w:hAnsi="Times New Roman" w:cs="Times New Roman"/>
              </w:rPr>
              <w:t xml:space="preserve"> </w:t>
            </w:r>
            <w:r w:rsidRPr="00B52A16">
              <w:rPr>
                <w:rFonts w:ascii="Times New Roman" w:eastAsia="Times New Roman" w:hAnsi="Times New Roman" w:cs="Times New Roman"/>
              </w:rPr>
              <w:t xml:space="preserve">&lt; 0.05 (in bold font) and </w:t>
            </w:r>
            <w:r w:rsidRPr="00B52A16">
              <w:rPr>
                <w:rFonts w:ascii="Times New Roman" w:hAnsi="Times New Roman" w:cs="Times New Roman"/>
                <w:i/>
                <w:iCs/>
              </w:rPr>
              <w:t>p</w:t>
            </w:r>
            <w:r w:rsidRPr="00B52A16">
              <w:rPr>
                <w:rFonts w:ascii="Times New Roman" w:hAnsi="Times New Roman" w:cs="Times New Roman"/>
              </w:rPr>
              <w:t xml:space="preserve"> </w:t>
            </w:r>
            <w:r w:rsidRPr="00B52A16">
              <w:rPr>
                <w:rFonts w:ascii="Times New Roman" w:eastAsia="Times New Roman" w:hAnsi="Times New Roman" w:cs="Times New Roman"/>
              </w:rPr>
              <w:t>&lt; 0.1 (in italic font).</w:t>
            </w:r>
            <w:r w:rsidRPr="00B52A16">
              <w:rPr>
                <w:rFonts w:ascii="Times New Roman" w:hAnsi="Times New Roman" w:cs="Times New Roman"/>
              </w:rPr>
              <w:t xml:space="preserve"> </w:t>
            </w:r>
            <w:r w:rsidR="008B7533" w:rsidRPr="008B7533">
              <w:rPr>
                <w:rFonts w:ascii="Times New Roman" w:hAnsi="Times New Roman" w:cs="Times New Roman"/>
                <w:vertAlign w:val="superscript"/>
              </w:rPr>
              <w:t>†</w:t>
            </w:r>
            <w:r w:rsidR="005F7FDF">
              <w:rPr>
                <w:rFonts w:ascii="Times New Roman" w:hAnsi="Times New Roman" w:cs="Times New Roman"/>
              </w:rPr>
              <w:t xml:space="preserve">Quantile regression </w:t>
            </w:r>
            <w:r w:rsidR="00A05F6A">
              <w:rPr>
                <w:rFonts w:ascii="Times New Roman" w:hAnsi="Times New Roman" w:cs="Times New Roman"/>
              </w:rPr>
              <w:t xml:space="preserve">model </w:t>
            </w:r>
            <w:r w:rsidR="005F7FDF">
              <w:rPr>
                <w:rFonts w:ascii="Times New Roman" w:hAnsi="Times New Roman" w:cs="Times New Roman"/>
              </w:rPr>
              <w:t>was performed for GDS.</w:t>
            </w:r>
          </w:p>
          <w:p w14:paraId="01E26DDA" w14:textId="29B7E76C" w:rsidR="0081464E" w:rsidRPr="00B9230B" w:rsidRDefault="0081464E" w:rsidP="0081464E">
            <w:pPr>
              <w:rPr>
                <w:rFonts w:ascii="Times New Roman" w:eastAsia="Times New Roman" w:hAnsi="Times New Roman" w:cs="Times New Roman"/>
              </w:rPr>
            </w:pPr>
            <w:r w:rsidRPr="00B52A16">
              <w:rPr>
                <w:rFonts w:ascii="Times New Roman" w:hAnsi="Times New Roman" w:cs="Times New Roman"/>
              </w:rPr>
              <w:t>DSRD: Down syndrome regression disorder; DSN: Down syndrome with neurological disorders</w:t>
            </w:r>
            <w:r w:rsidR="00DA7D39">
              <w:rPr>
                <w:rFonts w:ascii="Times New Roman" w:hAnsi="Times New Roman" w:cs="Times New Roman"/>
              </w:rPr>
              <w:t xml:space="preserve">; </w:t>
            </w:r>
            <w:r w:rsidR="00DA7D39" w:rsidRPr="00A44088">
              <w:rPr>
                <w:rFonts w:ascii="Times New Roman" w:hAnsi="Times New Roman" w:cs="Times New Roman"/>
              </w:rPr>
              <w:t>PedsQL</w:t>
            </w:r>
            <w:r w:rsidR="00DA7D39">
              <w:rPr>
                <w:rFonts w:ascii="Times New Roman" w:hAnsi="Times New Roman" w:cs="Times New Roman"/>
              </w:rPr>
              <w:t xml:space="preserve">: </w:t>
            </w:r>
            <w:r w:rsidR="00DA7D39" w:rsidRPr="000A1CDB">
              <w:rPr>
                <w:rFonts w:ascii="Times New Roman" w:hAnsi="Times New Roman" w:cs="Times New Roman"/>
              </w:rPr>
              <w:t xml:space="preserve">Pediatric </w:t>
            </w:r>
            <w:r w:rsidR="00DA7D39">
              <w:rPr>
                <w:rFonts w:ascii="Times New Roman" w:hAnsi="Times New Roman" w:cs="Times New Roman"/>
              </w:rPr>
              <w:t>q</w:t>
            </w:r>
            <w:r w:rsidR="00DA7D39" w:rsidRPr="000A1CDB">
              <w:rPr>
                <w:rFonts w:ascii="Times New Roman" w:hAnsi="Times New Roman" w:cs="Times New Roman"/>
              </w:rPr>
              <w:t xml:space="preserve">uality of </w:t>
            </w:r>
            <w:r w:rsidR="00DA7D39">
              <w:rPr>
                <w:rFonts w:ascii="Times New Roman" w:hAnsi="Times New Roman" w:cs="Times New Roman"/>
              </w:rPr>
              <w:t>l</w:t>
            </w:r>
            <w:r w:rsidR="00DA7D39" w:rsidRPr="000A1CDB">
              <w:rPr>
                <w:rFonts w:ascii="Times New Roman" w:hAnsi="Times New Roman" w:cs="Times New Roman"/>
              </w:rPr>
              <w:t>ife</w:t>
            </w:r>
            <w:r w:rsidR="00DA7D39" w:rsidRPr="00AB791D">
              <w:rPr>
                <w:rFonts w:ascii="Times New Roman" w:hAnsi="Times New Roman" w:cs="Times New Roman"/>
              </w:rPr>
              <w:t xml:space="preserve"> </w:t>
            </w:r>
            <w:r w:rsidR="00DA7D39">
              <w:rPr>
                <w:rFonts w:ascii="Times New Roman" w:hAnsi="Times New Roman" w:cs="Times New Roman"/>
              </w:rPr>
              <w:t xml:space="preserve">– </w:t>
            </w:r>
            <w:r w:rsidR="00DA7D39" w:rsidRPr="00AB791D">
              <w:rPr>
                <w:rFonts w:ascii="Times New Roman" w:hAnsi="Times New Roman" w:cs="Times New Roman"/>
              </w:rPr>
              <w:t xml:space="preserve">Family </w:t>
            </w:r>
            <w:r w:rsidR="00DA7D39">
              <w:rPr>
                <w:rFonts w:ascii="Times New Roman" w:hAnsi="Times New Roman" w:cs="Times New Roman"/>
              </w:rPr>
              <w:t>i</w:t>
            </w:r>
            <w:r w:rsidR="00DA7D39" w:rsidRPr="00AB791D">
              <w:rPr>
                <w:rFonts w:ascii="Times New Roman" w:hAnsi="Times New Roman" w:cs="Times New Roman"/>
              </w:rPr>
              <w:t xml:space="preserve">mpact </w:t>
            </w:r>
            <w:r w:rsidR="00DA7D39">
              <w:rPr>
                <w:rFonts w:ascii="Times New Roman" w:hAnsi="Times New Roman" w:cs="Times New Roman"/>
              </w:rPr>
              <w:t>m</w:t>
            </w:r>
            <w:r w:rsidR="00DA7D39" w:rsidRPr="00AB791D">
              <w:rPr>
                <w:rFonts w:ascii="Times New Roman" w:hAnsi="Times New Roman" w:cs="Times New Roman"/>
              </w:rPr>
              <w:t>odule</w:t>
            </w:r>
            <w:r w:rsidR="00DA7D39">
              <w:rPr>
                <w:rFonts w:ascii="Times New Roman" w:hAnsi="Times New Roman" w:cs="Times New Roman"/>
              </w:rPr>
              <w:t xml:space="preserve">; HRQL: Health-related quality of life; ZCB: </w:t>
            </w:r>
            <w:r w:rsidR="00DA7D39" w:rsidRPr="006C67EF">
              <w:rPr>
                <w:rFonts w:ascii="Times New Roman" w:hAnsi="Times New Roman" w:cs="Times New Roman"/>
              </w:rPr>
              <w:t xml:space="preserve">Zarit </w:t>
            </w:r>
            <w:r w:rsidR="00DA7D39">
              <w:rPr>
                <w:rFonts w:ascii="Times New Roman" w:hAnsi="Times New Roman" w:cs="Times New Roman"/>
              </w:rPr>
              <w:t>c</w:t>
            </w:r>
            <w:r w:rsidR="00DA7D39" w:rsidRPr="006C67EF">
              <w:rPr>
                <w:rFonts w:ascii="Times New Roman" w:hAnsi="Times New Roman" w:cs="Times New Roman"/>
              </w:rPr>
              <w:t xml:space="preserve">aregiver </w:t>
            </w:r>
            <w:r w:rsidR="00DA7D39">
              <w:rPr>
                <w:rFonts w:ascii="Times New Roman" w:hAnsi="Times New Roman" w:cs="Times New Roman"/>
              </w:rPr>
              <w:t>b</w:t>
            </w:r>
            <w:r w:rsidR="00DA7D39" w:rsidRPr="006C67EF">
              <w:rPr>
                <w:rFonts w:ascii="Times New Roman" w:hAnsi="Times New Roman" w:cs="Times New Roman"/>
              </w:rPr>
              <w:t>urden</w:t>
            </w:r>
            <w:r w:rsidR="00DA7D39">
              <w:rPr>
                <w:rFonts w:ascii="Times New Roman" w:hAnsi="Times New Roman" w:cs="Times New Roman"/>
              </w:rPr>
              <w:t>;</w:t>
            </w:r>
            <w:r w:rsidR="00DA7D39" w:rsidRPr="006C67EF">
              <w:rPr>
                <w:rFonts w:ascii="Times New Roman" w:hAnsi="Times New Roman" w:cs="Times New Roman"/>
              </w:rPr>
              <w:t xml:space="preserve"> </w:t>
            </w:r>
            <w:r w:rsidR="00DA7D39" w:rsidRPr="00A44088">
              <w:rPr>
                <w:rFonts w:ascii="Times New Roman" w:hAnsi="Times New Roman" w:cs="Times New Roman"/>
              </w:rPr>
              <w:t>GDS</w:t>
            </w:r>
            <w:r w:rsidR="00DA7D39">
              <w:rPr>
                <w:rFonts w:ascii="Times New Roman" w:hAnsi="Times New Roman" w:cs="Times New Roman"/>
              </w:rPr>
              <w:t xml:space="preserve">: </w:t>
            </w:r>
            <w:r w:rsidR="00DA7D39" w:rsidRPr="00082CEC">
              <w:rPr>
                <w:rFonts w:ascii="Times New Roman" w:hAnsi="Times New Roman" w:cs="Times New Roman"/>
              </w:rPr>
              <w:t xml:space="preserve">Glasgow </w:t>
            </w:r>
            <w:r w:rsidR="00DA7D39">
              <w:rPr>
                <w:rFonts w:ascii="Times New Roman" w:hAnsi="Times New Roman" w:cs="Times New Roman"/>
              </w:rPr>
              <w:t>d</w:t>
            </w:r>
            <w:r w:rsidR="00DA7D39" w:rsidRPr="00082CEC">
              <w:rPr>
                <w:rFonts w:ascii="Times New Roman" w:hAnsi="Times New Roman" w:cs="Times New Roman"/>
              </w:rPr>
              <w:t xml:space="preserve">epression </w:t>
            </w:r>
            <w:r w:rsidR="00DA7D39">
              <w:rPr>
                <w:rFonts w:ascii="Times New Roman" w:hAnsi="Times New Roman" w:cs="Times New Roman"/>
              </w:rPr>
              <w:t>s</w:t>
            </w:r>
            <w:r w:rsidR="00DA7D39" w:rsidRPr="00082CEC">
              <w:rPr>
                <w:rFonts w:ascii="Times New Roman" w:hAnsi="Times New Roman" w:cs="Times New Roman"/>
              </w:rPr>
              <w:t>cale</w:t>
            </w:r>
            <w:r w:rsidR="00DA7D39">
              <w:rPr>
                <w:rFonts w:ascii="Times New Roman" w:hAnsi="Times New Roman" w:cs="Times New Roman"/>
              </w:rPr>
              <w:t xml:space="preserve">; and CDS: </w:t>
            </w:r>
            <w:r w:rsidR="00DA7D39" w:rsidRPr="005D0774">
              <w:rPr>
                <w:rFonts w:ascii="Times New Roman" w:hAnsi="Times New Roman" w:cs="Times New Roman"/>
              </w:rPr>
              <w:t xml:space="preserve">Caregiver </w:t>
            </w:r>
            <w:r w:rsidR="00DA7D39">
              <w:rPr>
                <w:rFonts w:ascii="Times New Roman" w:hAnsi="Times New Roman" w:cs="Times New Roman"/>
              </w:rPr>
              <w:t>d</w:t>
            </w:r>
            <w:r w:rsidR="00DA7D39" w:rsidRPr="005D0774">
              <w:rPr>
                <w:rFonts w:ascii="Times New Roman" w:hAnsi="Times New Roman" w:cs="Times New Roman"/>
              </w:rPr>
              <w:t xml:space="preserve">istress </w:t>
            </w:r>
            <w:r w:rsidR="00DA7D39">
              <w:rPr>
                <w:rFonts w:ascii="Times New Roman" w:hAnsi="Times New Roman" w:cs="Times New Roman"/>
              </w:rPr>
              <w:t>s</w:t>
            </w:r>
            <w:r w:rsidR="00DA7D39" w:rsidRPr="005D0774">
              <w:rPr>
                <w:rFonts w:ascii="Times New Roman" w:hAnsi="Times New Roman" w:cs="Times New Roman"/>
              </w:rPr>
              <w:t>urvey</w:t>
            </w:r>
            <w:r w:rsidR="00DA7D39">
              <w:rPr>
                <w:rFonts w:ascii="Times New Roman" w:hAnsi="Times New Roman" w:cs="Times New Roman"/>
              </w:rPr>
              <w:t>.</w:t>
            </w:r>
          </w:p>
        </w:tc>
      </w:tr>
    </w:tbl>
    <w:p w14:paraId="5981EE68" w14:textId="77777777" w:rsidR="00611294" w:rsidRPr="00B9230B" w:rsidRDefault="00611294">
      <w:pPr>
        <w:rPr>
          <w:rFonts w:ascii="Times New Roman" w:hAnsi="Times New Roman" w:cs="Times New Roman"/>
        </w:rPr>
      </w:pPr>
    </w:p>
    <w:sectPr w:rsidR="00611294" w:rsidRPr="00B9230B" w:rsidSect="000D195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5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4750"/>
    <w:rsid w:val="00004342"/>
    <w:rsid w:val="000128B7"/>
    <w:rsid w:val="0001746A"/>
    <w:rsid w:val="00031766"/>
    <w:rsid w:val="00033116"/>
    <w:rsid w:val="00035A6F"/>
    <w:rsid w:val="000373E1"/>
    <w:rsid w:val="00065AE2"/>
    <w:rsid w:val="00066CE4"/>
    <w:rsid w:val="00073F13"/>
    <w:rsid w:val="000767B2"/>
    <w:rsid w:val="00085B3B"/>
    <w:rsid w:val="00093195"/>
    <w:rsid w:val="000A003E"/>
    <w:rsid w:val="000A2424"/>
    <w:rsid w:val="000A32AE"/>
    <w:rsid w:val="000B0F20"/>
    <w:rsid w:val="000C3FD8"/>
    <w:rsid w:val="000C6E34"/>
    <w:rsid w:val="000D1954"/>
    <w:rsid w:val="000D4CFA"/>
    <w:rsid w:val="000D5139"/>
    <w:rsid w:val="000D691B"/>
    <w:rsid w:val="000E308E"/>
    <w:rsid w:val="000E33F0"/>
    <w:rsid w:val="000E3A57"/>
    <w:rsid w:val="000E4378"/>
    <w:rsid w:val="0011004B"/>
    <w:rsid w:val="00115689"/>
    <w:rsid w:val="001344A1"/>
    <w:rsid w:val="0013550F"/>
    <w:rsid w:val="00153DA3"/>
    <w:rsid w:val="0016078A"/>
    <w:rsid w:val="00161924"/>
    <w:rsid w:val="001700C6"/>
    <w:rsid w:val="0017414F"/>
    <w:rsid w:val="00177295"/>
    <w:rsid w:val="00180B5E"/>
    <w:rsid w:val="001818D5"/>
    <w:rsid w:val="00182C38"/>
    <w:rsid w:val="001845E2"/>
    <w:rsid w:val="00193F37"/>
    <w:rsid w:val="00194A21"/>
    <w:rsid w:val="001B187C"/>
    <w:rsid w:val="001B3D82"/>
    <w:rsid w:val="001C5DF6"/>
    <w:rsid w:val="001D58EB"/>
    <w:rsid w:val="001E53D5"/>
    <w:rsid w:val="001F22A3"/>
    <w:rsid w:val="001F3E0C"/>
    <w:rsid w:val="002014E2"/>
    <w:rsid w:val="00206ADE"/>
    <w:rsid w:val="00207901"/>
    <w:rsid w:val="0021215A"/>
    <w:rsid w:val="0022563F"/>
    <w:rsid w:val="00226F73"/>
    <w:rsid w:val="00231806"/>
    <w:rsid w:val="002448F4"/>
    <w:rsid w:val="00246B49"/>
    <w:rsid w:val="00250297"/>
    <w:rsid w:val="00251094"/>
    <w:rsid w:val="00257A06"/>
    <w:rsid w:val="002665D9"/>
    <w:rsid w:val="0026694C"/>
    <w:rsid w:val="0026789E"/>
    <w:rsid w:val="00267C34"/>
    <w:rsid w:val="00280142"/>
    <w:rsid w:val="0028361D"/>
    <w:rsid w:val="00285A9E"/>
    <w:rsid w:val="00286D18"/>
    <w:rsid w:val="002A6267"/>
    <w:rsid w:val="002B6292"/>
    <w:rsid w:val="002C138F"/>
    <w:rsid w:val="002C4133"/>
    <w:rsid w:val="002D583E"/>
    <w:rsid w:val="002F36C1"/>
    <w:rsid w:val="002F7030"/>
    <w:rsid w:val="00302452"/>
    <w:rsid w:val="0031029D"/>
    <w:rsid w:val="0031121B"/>
    <w:rsid w:val="00322142"/>
    <w:rsid w:val="00323D9A"/>
    <w:rsid w:val="0032783C"/>
    <w:rsid w:val="00331C5C"/>
    <w:rsid w:val="00333F9C"/>
    <w:rsid w:val="00334FD3"/>
    <w:rsid w:val="0033723E"/>
    <w:rsid w:val="0034311D"/>
    <w:rsid w:val="003674CB"/>
    <w:rsid w:val="00371572"/>
    <w:rsid w:val="003736AA"/>
    <w:rsid w:val="00380E6B"/>
    <w:rsid w:val="00381540"/>
    <w:rsid w:val="00383AAD"/>
    <w:rsid w:val="00392B3E"/>
    <w:rsid w:val="00392FF7"/>
    <w:rsid w:val="00395196"/>
    <w:rsid w:val="003975DA"/>
    <w:rsid w:val="003A59DA"/>
    <w:rsid w:val="003B2B28"/>
    <w:rsid w:val="003B3F5E"/>
    <w:rsid w:val="003C35DF"/>
    <w:rsid w:val="003F1788"/>
    <w:rsid w:val="004002C7"/>
    <w:rsid w:val="00402831"/>
    <w:rsid w:val="004039DB"/>
    <w:rsid w:val="004115DF"/>
    <w:rsid w:val="0042497C"/>
    <w:rsid w:val="004300AE"/>
    <w:rsid w:val="00433548"/>
    <w:rsid w:val="00442E9B"/>
    <w:rsid w:val="0045778F"/>
    <w:rsid w:val="00476B10"/>
    <w:rsid w:val="004803B9"/>
    <w:rsid w:val="00483A7E"/>
    <w:rsid w:val="00491260"/>
    <w:rsid w:val="00491384"/>
    <w:rsid w:val="004947B9"/>
    <w:rsid w:val="004A28B4"/>
    <w:rsid w:val="004C7F6A"/>
    <w:rsid w:val="004E4F10"/>
    <w:rsid w:val="004F2FD8"/>
    <w:rsid w:val="005003FC"/>
    <w:rsid w:val="005025B4"/>
    <w:rsid w:val="00505DC9"/>
    <w:rsid w:val="00532094"/>
    <w:rsid w:val="00552ED4"/>
    <w:rsid w:val="005569B7"/>
    <w:rsid w:val="005775AB"/>
    <w:rsid w:val="005833C2"/>
    <w:rsid w:val="00586397"/>
    <w:rsid w:val="005A1169"/>
    <w:rsid w:val="005A6913"/>
    <w:rsid w:val="005C0C63"/>
    <w:rsid w:val="005C296D"/>
    <w:rsid w:val="005C3513"/>
    <w:rsid w:val="005C4E54"/>
    <w:rsid w:val="005D1D2B"/>
    <w:rsid w:val="005E2831"/>
    <w:rsid w:val="005F0E91"/>
    <w:rsid w:val="005F5F96"/>
    <w:rsid w:val="005F7FDF"/>
    <w:rsid w:val="00604945"/>
    <w:rsid w:val="00607049"/>
    <w:rsid w:val="00611294"/>
    <w:rsid w:val="0061279C"/>
    <w:rsid w:val="006249DD"/>
    <w:rsid w:val="006275CE"/>
    <w:rsid w:val="00632B4B"/>
    <w:rsid w:val="00636F80"/>
    <w:rsid w:val="00641BB4"/>
    <w:rsid w:val="0064203D"/>
    <w:rsid w:val="00646423"/>
    <w:rsid w:val="00657253"/>
    <w:rsid w:val="006627DC"/>
    <w:rsid w:val="0066414C"/>
    <w:rsid w:val="006678DB"/>
    <w:rsid w:val="00673833"/>
    <w:rsid w:val="00681F0E"/>
    <w:rsid w:val="00684750"/>
    <w:rsid w:val="00686DFA"/>
    <w:rsid w:val="0068749F"/>
    <w:rsid w:val="00692F1D"/>
    <w:rsid w:val="006A3665"/>
    <w:rsid w:val="006B1DEC"/>
    <w:rsid w:val="006B2E04"/>
    <w:rsid w:val="006E52D8"/>
    <w:rsid w:val="00715E9E"/>
    <w:rsid w:val="00721FEA"/>
    <w:rsid w:val="007302B4"/>
    <w:rsid w:val="007314C7"/>
    <w:rsid w:val="00734798"/>
    <w:rsid w:val="00744CB3"/>
    <w:rsid w:val="00751980"/>
    <w:rsid w:val="007609CF"/>
    <w:rsid w:val="00771C89"/>
    <w:rsid w:val="00777528"/>
    <w:rsid w:val="00781786"/>
    <w:rsid w:val="007B3AD0"/>
    <w:rsid w:val="007B4699"/>
    <w:rsid w:val="007C427F"/>
    <w:rsid w:val="007C538D"/>
    <w:rsid w:val="007D52D4"/>
    <w:rsid w:val="007D55C8"/>
    <w:rsid w:val="007E3906"/>
    <w:rsid w:val="007F6E4F"/>
    <w:rsid w:val="0081464E"/>
    <w:rsid w:val="00824438"/>
    <w:rsid w:val="008244CF"/>
    <w:rsid w:val="008249BA"/>
    <w:rsid w:val="00827260"/>
    <w:rsid w:val="008306D3"/>
    <w:rsid w:val="00834C81"/>
    <w:rsid w:val="00847C06"/>
    <w:rsid w:val="00852692"/>
    <w:rsid w:val="0085325A"/>
    <w:rsid w:val="008536C8"/>
    <w:rsid w:val="00853EF9"/>
    <w:rsid w:val="008758BF"/>
    <w:rsid w:val="00884AAB"/>
    <w:rsid w:val="008A06AA"/>
    <w:rsid w:val="008A2BD7"/>
    <w:rsid w:val="008A4C9A"/>
    <w:rsid w:val="008B3294"/>
    <w:rsid w:val="008B7533"/>
    <w:rsid w:val="008C7AB3"/>
    <w:rsid w:val="008D01B9"/>
    <w:rsid w:val="008D49B9"/>
    <w:rsid w:val="008D4FF3"/>
    <w:rsid w:val="008E2395"/>
    <w:rsid w:val="008E4CE5"/>
    <w:rsid w:val="008F7F5E"/>
    <w:rsid w:val="009022B0"/>
    <w:rsid w:val="00906F17"/>
    <w:rsid w:val="009121F9"/>
    <w:rsid w:val="009137E7"/>
    <w:rsid w:val="0093301C"/>
    <w:rsid w:val="00937586"/>
    <w:rsid w:val="0095445E"/>
    <w:rsid w:val="00954B95"/>
    <w:rsid w:val="00982EED"/>
    <w:rsid w:val="009922EC"/>
    <w:rsid w:val="009A1DFF"/>
    <w:rsid w:val="009C18A8"/>
    <w:rsid w:val="009D23D4"/>
    <w:rsid w:val="009E0FD1"/>
    <w:rsid w:val="009E578E"/>
    <w:rsid w:val="009F422C"/>
    <w:rsid w:val="009F6533"/>
    <w:rsid w:val="00A012FA"/>
    <w:rsid w:val="00A03735"/>
    <w:rsid w:val="00A05F6A"/>
    <w:rsid w:val="00A06035"/>
    <w:rsid w:val="00A074AD"/>
    <w:rsid w:val="00A26214"/>
    <w:rsid w:val="00A26668"/>
    <w:rsid w:val="00A26F84"/>
    <w:rsid w:val="00A362A1"/>
    <w:rsid w:val="00A53F66"/>
    <w:rsid w:val="00A54BCA"/>
    <w:rsid w:val="00A57517"/>
    <w:rsid w:val="00A6354F"/>
    <w:rsid w:val="00A70B27"/>
    <w:rsid w:val="00A7322C"/>
    <w:rsid w:val="00A84425"/>
    <w:rsid w:val="00A87A17"/>
    <w:rsid w:val="00A930ED"/>
    <w:rsid w:val="00A95DFC"/>
    <w:rsid w:val="00AB250D"/>
    <w:rsid w:val="00AB6F36"/>
    <w:rsid w:val="00AC080F"/>
    <w:rsid w:val="00B0452A"/>
    <w:rsid w:val="00B2231C"/>
    <w:rsid w:val="00B2329F"/>
    <w:rsid w:val="00B378B2"/>
    <w:rsid w:val="00B46AFD"/>
    <w:rsid w:val="00B51090"/>
    <w:rsid w:val="00B51737"/>
    <w:rsid w:val="00B52245"/>
    <w:rsid w:val="00B52A16"/>
    <w:rsid w:val="00B54E8D"/>
    <w:rsid w:val="00B640FB"/>
    <w:rsid w:val="00B73ADA"/>
    <w:rsid w:val="00B81020"/>
    <w:rsid w:val="00B90364"/>
    <w:rsid w:val="00B9088A"/>
    <w:rsid w:val="00B9230B"/>
    <w:rsid w:val="00BA1492"/>
    <w:rsid w:val="00BA55E7"/>
    <w:rsid w:val="00BC28D1"/>
    <w:rsid w:val="00BC3C7F"/>
    <w:rsid w:val="00BC5F58"/>
    <w:rsid w:val="00BD05FE"/>
    <w:rsid w:val="00BD3119"/>
    <w:rsid w:val="00BE11B8"/>
    <w:rsid w:val="00BE1607"/>
    <w:rsid w:val="00BF1854"/>
    <w:rsid w:val="00BF1E11"/>
    <w:rsid w:val="00BF3E3D"/>
    <w:rsid w:val="00BF6D4F"/>
    <w:rsid w:val="00C118DD"/>
    <w:rsid w:val="00C26883"/>
    <w:rsid w:val="00C42716"/>
    <w:rsid w:val="00C43D40"/>
    <w:rsid w:val="00C50A95"/>
    <w:rsid w:val="00C51337"/>
    <w:rsid w:val="00C56E13"/>
    <w:rsid w:val="00C57FB8"/>
    <w:rsid w:val="00C63F29"/>
    <w:rsid w:val="00C72478"/>
    <w:rsid w:val="00C72AE9"/>
    <w:rsid w:val="00C874B0"/>
    <w:rsid w:val="00C920C4"/>
    <w:rsid w:val="00C92F07"/>
    <w:rsid w:val="00CA3DCE"/>
    <w:rsid w:val="00CB3391"/>
    <w:rsid w:val="00CB506B"/>
    <w:rsid w:val="00CC49E7"/>
    <w:rsid w:val="00CE594F"/>
    <w:rsid w:val="00CE5A90"/>
    <w:rsid w:val="00CF679C"/>
    <w:rsid w:val="00D00785"/>
    <w:rsid w:val="00D0578C"/>
    <w:rsid w:val="00D05AC6"/>
    <w:rsid w:val="00D05BC6"/>
    <w:rsid w:val="00D163B9"/>
    <w:rsid w:val="00D174AD"/>
    <w:rsid w:val="00D213CD"/>
    <w:rsid w:val="00D21833"/>
    <w:rsid w:val="00D22F5C"/>
    <w:rsid w:val="00D2384A"/>
    <w:rsid w:val="00D243DC"/>
    <w:rsid w:val="00D3392C"/>
    <w:rsid w:val="00D5255C"/>
    <w:rsid w:val="00D53B07"/>
    <w:rsid w:val="00D6245B"/>
    <w:rsid w:val="00D650E6"/>
    <w:rsid w:val="00D65ED1"/>
    <w:rsid w:val="00D9091A"/>
    <w:rsid w:val="00D97906"/>
    <w:rsid w:val="00DA57CD"/>
    <w:rsid w:val="00DA6B19"/>
    <w:rsid w:val="00DA7D39"/>
    <w:rsid w:val="00DB267A"/>
    <w:rsid w:val="00DB52C6"/>
    <w:rsid w:val="00DB5CA2"/>
    <w:rsid w:val="00DB6B29"/>
    <w:rsid w:val="00DC08B7"/>
    <w:rsid w:val="00DC0DC3"/>
    <w:rsid w:val="00DC3AF6"/>
    <w:rsid w:val="00DC3CB7"/>
    <w:rsid w:val="00DC6992"/>
    <w:rsid w:val="00DE75BC"/>
    <w:rsid w:val="00DF0B4F"/>
    <w:rsid w:val="00E05A23"/>
    <w:rsid w:val="00E074E3"/>
    <w:rsid w:val="00E21B1A"/>
    <w:rsid w:val="00E228FD"/>
    <w:rsid w:val="00E50FCB"/>
    <w:rsid w:val="00E52BE3"/>
    <w:rsid w:val="00E54997"/>
    <w:rsid w:val="00E6395C"/>
    <w:rsid w:val="00E7079F"/>
    <w:rsid w:val="00E85FBE"/>
    <w:rsid w:val="00E904AA"/>
    <w:rsid w:val="00E932C6"/>
    <w:rsid w:val="00E93C7C"/>
    <w:rsid w:val="00E95475"/>
    <w:rsid w:val="00E95A94"/>
    <w:rsid w:val="00EA720E"/>
    <w:rsid w:val="00EC69D5"/>
    <w:rsid w:val="00EE441B"/>
    <w:rsid w:val="00EF3663"/>
    <w:rsid w:val="00F17F43"/>
    <w:rsid w:val="00F20412"/>
    <w:rsid w:val="00F262D0"/>
    <w:rsid w:val="00F3405B"/>
    <w:rsid w:val="00F43CF9"/>
    <w:rsid w:val="00F624DA"/>
    <w:rsid w:val="00F67163"/>
    <w:rsid w:val="00F70153"/>
    <w:rsid w:val="00F81D8F"/>
    <w:rsid w:val="00F91955"/>
    <w:rsid w:val="00F93ADC"/>
    <w:rsid w:val="00F9519E"/>
    <w:rsid w:val="00FB142B"/>
    <w:rsid w:val="00FB3AE4"/>
    <w:rsid w:val="00FB6C89"/>
    <w:rsid w:val="00FD56D9"/>
    <w:rsid w:val="00FD617D"/>
    <w:rsid w:val="00FD7F61"/>
    <w:rsid w:val="00FE4938"/>
    <w:rsid w:val="00FE723B"/>
    <w:rsid w:val="00FE76CE"/>
    <w:rsid w:val="00FF09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1AC50F7"/>
  <w15:chartTrackingRefBased/>
  <w15:docId w15:val="{45B77039-3444-4CB2-915C-3A0A46563F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84750"/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68475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8475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8475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8475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8475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8475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8475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8475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8475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8475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8475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8475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84750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84750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84750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84750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84750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84750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8475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68475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8475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8475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8475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84750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84750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84750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8475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84750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84750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59"/>
    <w:rsid w:val="00684750"/>
    <w:pPr>
      <w:spacing w:after="0" w:line="240" w:lineRule="auto"/>
    </w:pPr>
    <w:rPr>
      <w:kern w:val="0"/>
      <w14:ligatures w14:val="none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445</TotalTime>
  <Pages>3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Hayati Rezvan, Panteha</dc:creator>
  <cp:keywords/>
  <dc:description/>
  <cp:lastModifiedBy>Hayati Rezvan, Panteha</cp:lastModifiedBy>
  <cp:revision>368</cp:revision>
  <dcterms:created xsi:type="dcterms:W3CDTF">2024-09-18T16:14:00Z</dcterms:created>
  <dcterms:modified xsi:type="dcterms:W3CDTF">2024-11-05T23:08:00Z</dcterms:modified>
</cp:coreProperties>
</file>