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5A084" w14:textId="4D6FF4DA" w:rsidR="00117BAB" w:rsidRPr="00117BAB" w:rsidRDefault="00117BAB" w:rsidP="00117BAB">
      <w:pPr>
        <w:rPr>
          <w:rFonts w:ascii="Arial" w:eastAsia="Calibri" w:hAnsi="Arial" w:cs="Arial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117BAB">
        <w:rPr>
          <w:rFonts w:ascii="Arial" w:eastAsia="Calibri" w:hAnsi="Arial" w:cs="Arial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ST </w:t>
      </w:r>
      <w:r w:rsidR="00491BCD">
        <w:rPr>
          <w:rFonts w:ascii="Arial" w:eastAsia="Calibri" w:hAnsi="Arial" w:cs="Arial"/>
          <w:b/>
          <w:bCs/>
          <w:color w:val="000000" w:themeColor="text1"/>
          <w:kern w:val="0"/>
          <w:sz w:val="24"/>
          <w:szCs w:val="24"/>
          <w14:ligatures w14:val="none"/>
        </w:rPr>
        <w:t>2</w:t>
      </w:r>
      <w:r w:rsidR="008547F3" w:rsidRPr="00117BAB">
        <w:rPr>
          <w:rFonts w:ascii="Arial" w:eastAsia="Calibri" w:hAnsi="Arial" w:cs="Arial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- </w:t>
      </w:r>
      <w:r w:rsidR="0066209F">
        <w:rPr>
          <w:rFonts w:ascii="Arial" w:eastAsia="Calibri" w:hAnsi="Arial" w:cs="Arial"/>
          <w:b/>
          <w:bCs/>
          <w:color w:val="000000" w:themeColor="text1"/>
          <w:kern w:val="0"/>
          <w:sz w:val="24"/>
          <w:szCs w:val="24"/>
          <w14:ligatures w14:val="none"/>
        </w:rPr>
        <w:t>Relationship between</w:t>
      </w:r>
      <w:r w:rsidRPr="00117BAB">
        <w:rPr>
          <w:rFonts w:ascii="Arial" w:eastAsia="Calibri" w:hAnsi="Arial" w:cs="Arial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number of children with HPA/PKU </w:t>
      </w:r>
      <w:r w:rsidR="0066209F">
        <w:rPr>
          <w:rFonts w:ascii="Arial" w:eastAsia="Calibri" w:hAnsi="Arial" w:cs="Arial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in a family </w:t>
      </w:r>
      <w:r w:rsidRPr="00117BAB">
        <w:rPr>
          <w:rFonts w:ascii="Arial" w:eastAsia="Calibri" w:hAnsi="Arial" w:cs="Arial"/>
          <w:b/>
          <w:bCs/>
          <w:color w:val="000000" w:themeColor="text1"/>
          <w:kern w:val="0"/>
          <w:sz w:val="24"/>
          <w:szCs w:val="24"/>
          <w14:ligatures w14:val="none"/>
        </w:rPr>
        <w:t>and parental consanguinity</w:t>
      </w:r>
    </w:p>
    <w:p w14:paraId="7EFBD2B9" w14:textId="77777777" w:rsidR="00117BAB" w:rsidRPr="00117BAB" w:rsidRDefault="00117BAB" w:rsidP="00117BAB">
      <w:pPr>
        <w:rPr>
          <w:rFonts w:ascii="Arial" w:eastAsia="Calibri" w:hAnsi="Arial" w:cs="Arial"/>
          <w:b/>
          <w:bCs/>
          <w:color w:val="000000" w:themeColor="text1"/>
          <w:kern w:val="0"/>
          <w:sz w:val="24"/>
          <w:szCs w:val="24"/>
          <w14:ligatures w14:val="none"/>
        </w:rPr>
      </w:pPr>
    </w:p>
    <w:tbl>
      <w:tblPr>
        <w:tblStyle w:val="DzTablo26"/>
        <w:tblW w:w="8755" w:type="dxa"/>
        <w:tblInd w:w="0" w:type="dxa"/>
        <w:tblLook w:val="04A0" w:firstRow="1" w:lastRow="0" w:firstColumn="1" w:lastColumn="0" w:noHBand="0" w:noVBand="1"/>
      </w:tblPr>
      <w:tblGrid>
        <w:gridCol w:w="709"/>
        <w:gridCol w:w="817"/>
        <w:gridCol w:w="709"/>
        <w:gridCol w:w="709"/>
        <w:gridCol w:w="1417"/>
        <w:gridCol w:w="1418"/>
        <w:gridCol w:w="1417"/>
        <w:gridCol w:w="1559"/>
      </w:tblGrid>
      <w:tr w:rsidR="008547F3" w:rsidRPr="00117BAB" w14:paraId="3AA687FA" w14:textId="77777777" w:rsidTr="004269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CFFD31" w14:textId="77777777" w:rsidR="008547F3" w:rsidRPr="00117BAB" w:rsidRDefault="008547F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7D883D" w14:textId="77777777" w:rsidR="008547F3" w:rsidRPr="00117BAB" w:rsidRDefault="008547F3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tr-TR" w:eastAsia="tr-TR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310F8D" w14:textId="58F0D739" w:rsidR="008547F3" w:rsidRPr="00117BAB" w:rsidRDefault="008547F3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tr-TR" w:eastAsia="tr-TR"/>
                <w14:ligatures w14:val="none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14:paraId="282E6A64" w14:textId="77777777" w:rsidR="008547F3" w:rsidRPr="00117BAB" w:rsidRDefault="008547F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tr-TR" w:eastAsia="tr-TR"/>
                <w14:ligatures w14:val="none"/>
              </w:rPr>
            </w:pPr>
            <w:r w:rsidRPr="00117BAB">
              <w:rPr>
                <w:rFonts w:ascii="Arial" w:eastAsia="Times New Roman" w:hAnsi="Arial" w:cs="Arial"/>
                <w:color w:val="000000"/>
                <w:lang w:val="tr-TR" w:eastAsia="tr-TR"/>
                <w14:ligatures w14:val="none"/>
              </w:rPr>
              <w:t>Parental consanguinity</w:t>
            </w:r>
          </w:p>
        </w:tc>
        <w:tc>
          <w:tcPr>
            <w:tcW w:w="1417" w:type="dxa"/>
            <w:vMerge w:val="restart"/>
            <w:tcBorders>
              <w:top w:val="single" w:sz="4" w:space="0" w:color="7F7F7F"/>
              <w:left w:val="nil"/>
              <w:right w:val="nil"/>
            </w:tcBorders>
            <w:noWrap/>
            <w:vAlign w:val="bottom"/>
            <w:hideMark/>
          </w:tcPr>
          <w:p w14:paraId="17B453D3" w14:textId="77777777" w:rsidR="008547F3" w:rsidRPr="00117BAB" w:rsidRDefault="008547F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tr-TR" w:eastAsia="tr-TR"/>
                <w14:ligatures w14:val="none"/>
              </w:rPr>
            </w:pPr>
            <w:r w:rsidRPr="00117BAB">
              <w:rPr>
                <w:rFonts w:ascii="Arial" w:eastAsia="Times New Roman" w:hAnsi="Arial" w:cs="Arial"/>
                <w:color w:val="000000"/>
                <w:lang w:val="tr-TR" w:eastAsia="tr-TR"/>
                <w14:ligatures w14:val="none"/>
              </w:rPr>
              <w:t>Number of families</w:t>
            </w:r>
          </w:p>
        </w:tc>
        <w:tc>
          <w:tcPr>
            <w:tcW w:w="1559" w:type="dxa"/>
            <w:vMerge w:val="restart"/>
            <w:tcBorders>
              <w:top w:val="single" w:sz="4" w:space="0" w:color="7F7F7F"/>
              <w:left w:val="nil"/>
              <w:right w:val="nil"/>
            </w:tcBorders>
            <w:vAlign w:val="bottom"/>
            <w:hideMark/>
          </w:tcPr>
          <w:p w14:paraId="7C0082CA" w14:textId="429D442F" w:rsidR="008547F3" w:rsidRPr="00117BAB" w:rsidRDefault="00664F8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tr-TR" w:eastAsia="tr-TR"/>
                <w14:ligatures w14:val="none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tr-TR" w:eastAsia="tr-TR"/>
                <w14:ligatures w14:val="none"/>
              </w:rPr>
              <w:t>p</w:t>
            </w:r>
            <w:proofErr w:type="gramEnd"/>
            <w:r w:rsidR="00426923">
              <w:rPr>
                <w:rFonts w:ascii="Arial" w:eastAsia="Times New Roman" w:hAnsi="Arial" w:cs="Arial"/>
                <w:color w:val="000000"/>
                <w:sz w:val="24"/>
                <w:szCs w:val="24"/>
                <w:lang w:val="tr-TR" w:eastAsia="tr-TR"/>
                <w14:ligatures w14:val="none"/>
              </w:rPr>
              <w:t xml:space="preserve"> value</w:t>
            </w:r>
          </w:p>
        </w:tc>
      </w:tr>
      <w:tr w:rsidR="008547F3" w:rsidRPr="00117BAB" w14:paraId="2DE85667" w14:textId="77777777" w:rsidTr="00426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tcBorders>
              <w:top w:val="nil"/>
              <w:left w:val="nil"/>
              <w:right w:val="nil"/>
            </w:tcBorders>
            <w:noWrap/>
            <w:hideMark/>
          </w:tcPr>
          <w:p w14:paraId="21BB60C2" w14:textId="77777777" w:rsidR="008547F3" w:rsidRPr="00117BAB" w:rsidRDefault="008547F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 w:eastAsia="tr-TR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277C5ACD" w14:textId="77777777" w:rsidR="008547F3" w:rsidRPr="00117BAB" w:rsidRDefault="008547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tr-TR" w:eastAsia="tr-TR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noWrap/>
            <w:hideMark/>
          </w:tcPr>
          <w:p w14:paraId="2C7BAB46" w14:textId="653E70DA" w:rsidR="008547F3" w:rsidRPr="00117BAB" w:rsidRDefault="008547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tr-TR" w:eastAsia="tr-TR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666A22" w14:textId="77777777" w:rsidR="008547F3" w:rsidRPr="00117BAB" w:rsidRDefault="008547F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tr-TR" w:eastAsia="tr-TR"/>
                <w14:ligatures w14:val="none"/>
              </w:rPr>
            </w:pPr>
            <w:r w:rsidRPr="00117BAB">
              <w:rPr>
                <w:rFonts w:ascii="Arial" w:eastAsia="Times New Roman" w:hAnsi="Arial" w:cs="Arial"/>
                <w:color w:val="000000"/>
                <w:sz w:val="24"/>
                <w:szCs w:val="24"/>
                <w:lang w:val="tr-TR" w:eastAsia="tr-TR"/>
                <w14:ligatures w14:val="none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025BB1" w14:textId="77777777" w:rsidR="008547F3" w:rsidRPr="00117BAB" w:rsidRDefault="008547F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tr-TR" w:eastAsia="tr-TR"/>
                <w14:ligatures w14:val="none"/>
              </w:rPr>
            </w:pPr>
            <w:r w:rsidRPr="00117BAB">
              <w:rPr>
                <w:rFonts w:ascii="Arial" w:eastAsia="Times New Roman" w:hAnsi="Arial" w:cs="Arial"/>
                <w:color w:val="000000"/>
                <w:sz w:val="24"/>
                <w:szCs w:val="24"/>
                <w:lang w:val="tr-TR" w:eastAsia="tr-TR"/>
                <w14:ligatures w14:val="none"/>
              </w:rPr>
              <w:t>No</w:t>
            </w: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708457C2" w14:textId="77777777" w:rsidR="008547F3" w:rsidRPr="00117BAB" w:rsidRDefault="008547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tr-TR" w:eastAsia="tr-TR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027B21A" w14:textId="77777777" w:rsidR="008547F3" w:rsidRPr="00117BAB" w:rsidRDefault="008547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tr-TR" w:eastAsia="tr-TR"/>
                <w14:ligatures w14:val="none"/>
              </w:rPr>
            </w:pPr>
          </w:p>
        </w:tc>
      </w:tr>
      <w:tr w:rsidR="008547F3" w:rsidRPr="00117BAB" w14:paraId="48901EC6" w14:textId="77777777" w:rsidTr="00426923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4787C8" w14:textId="77777777" w:rsidR="008547F3" w:rsidRPr="00117BAB" w:rsidRDefault="008547F3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tr-TR" w:eastAsia="tr-TR"/>
                <w14:ligatures w14:val="none"/>
              </w:rPr>
            </w:pPr>
            <w:r w:rsidRPr="00117BAB">
              <w:rPr>
                <w:rFonts w:ascii="Arial" w:eastAsia="Times New Roman" w:hAnsi="Arial" w:cs="Arial"/>
                <w:color w:val="000000"/>
                <w:lang w:val="tr-TR" w:eastAsia="tr-TR"/>
                <w14:ligatures w14:val="none"/>
              </w:rPr>
              <w:t xml:space="preserve">Number of children with HPA/PKU in a family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05A3C05" w14:textId="77777777" w:rsidR="008547F3" w:rsidRPr="00117BAB" w:rsidRDefault="008547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tr-TR" w:eastAsia="tr-TR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14:paraId="6430DFBE" w14:textId="45B232F8" w:rsidR="008547F3" w:rsidRPr="00117BAB" w:rsidRDefault="008547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tr-TR" w:eastAsia="tr-TR"/>
                <w14:ligatures w14:val="none"/>
              </w:rPr>
            </w:pPr>
            <w:r w:rsidRPr="00117BAB">
              <w:rPr>
                <w:rFonts w:ascii="Arial" w:eastAsia="Times New Roman" w:hAnsi="Arial" w:cs="Arial"/>
                <w:color w:val="000000"/>
                <w:sz w:val="24"/>
                <w:szCs w:val="24"/>
                <w:lang w:val="tr-TR" w:eastAsia="tr-TR"/>
                <w14:ligatures w14:val="none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45EEE" w14:textId="77777777" w:rsidR="008547F3" w:rsidRPr="00117BAB" w:rsidRDefault="008547F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</w:pPr>
            <w:r w:rsidRPr="00117BAB"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  <w:t xml:space="preserve">439 (40.2)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AA14F" w14:textId="77777777" w:rsidR="008547F3" w:rsidRPr="00117BAB" w:rsidRDefault="008547F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</w:pPr>
            <w:r w:rsidRPr="00117BAB"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  <w:t xml:space="preserve">654 (59.8)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B2D29" w14:textId="77777777" w:rsidR="008547F3" w:rsidRPr="00117BAB" w:rsidRDefault="008547F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</w:pPr>
            <w:r w:rsidRPr="00117BAB"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  <w:t>1093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07974" w14:textId="34752240" w:rsidR="008547F3" w:rsidRPr="00117BAB" w:rsidRDefault="008547F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14:ligatures w14:val="none"/>
              </w:rPr>
            </w:pPr>
            <w:r w:rsidRPr="00117BAB">
              <w:rPr>
                <w:rFonts w:ascii="Arial" w:eastAsia="Times New Roman" w:hAnsi="Arial" w:cs="Arial"/>
                <w:sz w:val="24"/>
                <w:szCs w:val="24"/>
                <w14:ligatures w14:val="none"/>
              </w:rPr>
              <w:t>&lt;0.001</w:t>
            </w:r>
            <w:r w:rsidR="00426923">
              <w:rPr>
                <w:rFonts w:ascii="Arial" w:eastAsia="Times New Roman" w:hAnsi="Arial" w:cs="Arial"/>
                <w:sz w:val="24"/>
                <w:szCs w:val="24"/>
                <w14:ligatures w14:val="none"/>
              </w:rPr>
              <w:t>*</w:t>
            </w:r>
          </w:p>
        </w:tc>
      </w:tr>
      <w:tr w:rsidR="008547F3" w:rsidRPr="00117BAB" w14:paraId="3D8082AF" w14:textId="77777777" w:rsidTr="00426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95E48" w14:textId="77777777" w:rsidR="008547F3" w:rsidRPr="00117BAB" w:rsidRDefault="008547F3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tr-TR" w:eastAsia="tr-TR"/>
                <w14:ligatures w14:val="none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DED2CBC" w14:textId="77777777" w:rsidR="008547F3" w:rsidRPr="00117BAB" w:rsidRDefault="008547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tr-TR" w:eastAsia="tr-TR"/>
                <w14:ligatures w14:val="none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hideMark/>
          </w:tcPr>
          <w:p w14:paraId="08A2CD85" w14:textId="27DABF64" w:rsidR="008547F3" w:rsidRPr="00117BAB" w:rsidRDefault="008547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tr-TR" w:eastAsia="tr-TR"/>
                <w14:ligatures w14:val="none"/>
              </w:rPr>
            </w:pPr>
            <w:r w:rsidRPr="00117BAB">
              <w:rPr>
                <w:rFonts w:ascii="Arial" w:eastAsia="Times New Roman" w:hAnsi="Arial" w:cs="Arial"/>
                <w:color w:val="000000"/>
                <w:sz w:val="24"/>
                <w:szCs w:val="24"/>
                <w:lang w:val="tr-TR" w:eastAsia="tr-TR"/>
                <w14:ligatures w14:val="none"/>
              </w:rPr>
              <w:t>2</w:t>
            </w:r>
          </w:p>
        </w:tc>
        <w:tc>
          <w:tcPr>
            <w:tcW w:w="1417" w:type="dxa"/>
            <w:tcBorders>
              <w:left w:val="nil"/>
              <w:right w:val="nil"/>
            </w:tcBorders>
            <w:noWrap/>
            <w:vAlign w:val="bottom"/>
            <w:hideMark/>
          </w:tcPr>
          <w:p w14:paraId="68B3273A" w14:textId="77777777" w:rsidR="008547F3" w:rsidRPr="00117BAB" w:rsidRDefault="008547F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</w:pPr>
            <w:r w:rsidRPr="00117BAB"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  <w:t xml:space="preserve">145 (54.9) </w:t>
            </w:r>
          </w:p>
        </w:tc>
        <w:tc>
          <w:tcPr>
            <w:tcW w:w="1418" w:type="dxa"/>
            <w:tcBorders>
              <w:left w:val="nil"/>
              <w:right w:val="nil"/>
            </w:tcBorders>
            <w:noWrap/>
            <w:vAlign w:val="bottom"/>
            <w:hideMark/>
          </w:tcPr>
          <w:p w14:paraId="3BF4D9F3" w14:textId="77777777" w:rsidR="008547F3" w:rsidRPr="00117BAB" w:rsidRDefault="008547F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</w:pPr>
            <w:r w:rsidRPr="00117BAB"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  <w:t xml:space="preserve">119 (45.1) </w:t>
            </w:r>
          </w:p>
        </w:tc>
        <w:tc>
          <w:tcPr>
            <w:tcW w:w="1417" w:type="dxa"/>
            <w:tcBorders>
              <w:left w:val="nil"/>
              <w:right w:val="nil"/>
            </w:tcBorders>
            <w:noWrap/>
            <w:vAlign w:val="bottom"/>
            <w:hideMark/>
          </w:tcPr>
          <w:p w14:paraId="3B5A1F1C" w14:textId="77777777" w:rsidR="008547F3" w:rsidRPr="00117BAB" w:rsidRDefault="008547F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</w:pPr>
            <w:r w:rsidRPr="00117BAB"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  <w:t xml:space="preserve">264 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85B3A" w14:textId="77777777" w:rsidR="008547F3" w:rsidRPr="00117BAB" w:rsidRDefault="008547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14:ligatures w14:val="none"/>
              </w:rPr>
            </w:pPr>
          </w:p>
        </w:tc>
      </w:tr>
      <w:tr w:rsidR="008547F3" w:rsidRPr="00117BAB" w14:paraId="75804E5B" w14:textId="77777777" w:rsidTr="00426923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23969" w14:textId="77777777" w:rsidR="008547F3" w:rsidRPr="00117BAB" w:rsidRDefault="008547F3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tr-TR" w:eastAsia="tr-TR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794A08C" w14:textId="77777777" w:rsidR="008547F3" w:rsidRPr="00117BAB" w:rsidRDefault="008547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tr-TR" w:eastAsia="tr-TR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14:paraId="6A012FB5" w14:textId="6F6DEFC7" w:rsidR="008547F3" w:rsidRPr="00117BAB" w:rsidRDefault="008547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tr-TR" w:eastAsia="tr-TR"/>
                <w14:ligatures w14:val="none"/>
              </w:rPr>
            </w:pPr>
            <w:r w:rsidRPr="00117BAB">
              <w:rPr>
                <w:rFonts w:ascii="Arial" w:eastAsia="Times New Roman" w:hAnsi="Arial" w:cs="Arial"/>
                <w:color w:val="000000"/>
                <w:sz w:val="24"/>
                <w:szCs w:val="24"/>
                <w:lang w:val="tr-TR" w:eastAsia="tr-TR"/>
                <w14:ligatures w14:val="none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0264B" w14:textId="77777777" w:rsidR="008547F3" w:rsidRPr="00117BAB" w:rsidRDefault="008547F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</w:pPr>
            <w:r w:rsidRPr="00117BAB"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  <w:t xml:space="preserve">16 (76.2)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9E889" w14:textId="77777777" w:rsidR="008547F3" w:rsidRPr="00117BAB" w:rsidRDefault="008547F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</w:pPr>
            <w:r w:rsidRPr="00117BAB"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  <w:t xml:space="preserve">5 (23.8)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A88B7" w14:textId="77777777" w:rsidR="008547F3" w:rsidRPr="00117BAB" w:rsidRDefault="008547F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</w:pPr>
            <w:r w:rsidRPr="00117BAB"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BB01E" w14:textId="77777777" w:rsidR="008547F3" w:rsidRPr="00117BAB" w:rsidRDefault="008547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14:ligatures w14:val="none"/>
              </w:rPr>
            </w:pPr>
          </w:p>
        </w:tc>
      </w:tr>
      <w:tr w:rsidR="008547F3" w:rsidRPr="00117BAB" w14:paraId="7D66640C" w14:textId="77777777" w:rsidTr="00426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AE2A2" w14:textId="77777777" w:rsidR="008547F3" w:rsidRPr="00117BAB" w:rsidRDefault="008547F3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tr-TR" w:eastAsia="tr-TR"/>
                <w14:ligatures w14:val="none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8A53CF2" w14:textId="77777777" w:rsidR="008547F3" w:rsidRPr="00117BAB" w:rsidRDefault="008547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tr-TR" w:eastAsia="tr-TR"/>
                <w14:ligatures w14:val="none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  <w:hideMark/>
          </w:tcPr>
          <w:p w14:paraId="11E53825" w14:textId="31A3168F" w:rsidR="008547F3" w:rsidRPr="00117BAB" w:rsidRDefault="008547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tr-TR" w:eastAsia="tr-TR"/>
                <w14:ligatures w14:val="none"/>
              </w:rPr>
            </w:pPr>
            <w:r w:rsidRPr="00117BAB">
              <w:rPr>
                <w:rFonts w:ascii="Arial" w:eastAsia="Times New Roman" w:hAnsi="Arial" w:cs="Arial"/>
                <w:color w:val="000000"/>
                <w:sz w:val="24"/>
                <w:szCs w:val="24"/>
                <w:lang w:val="tr-TR" w:eastAsia="tr-TR"/>
                <w14:ligatures w14:val="none"/>
              </w:rPr>
              <w:t>4</w:t>
            </w:r>
          </w:p>
        </w:tc>
        <w:tc>
          <w:tcPr>
            <w:tcW w:w="1417" w:type="dxa"/>
            <w:tcBorders>
              <w:left w:val="nil"/>
              <w:right w:val="nil"/>
            </w:tcBorders>
            <w:noWrap/>
            <w:vAlign w:val="bottom"/>
            <w:hideMark/>
          </w:tcPr>
          <w:p w14:paraId="21A7AE5F" w14:textId="77777777" w:rsidR="008547F3" w:rsidRPr="00117BAB" w:rsidRDefault="008547F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</w:pPr>
            <w:r w:rsidRPr="00117BAB"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  <w:t xml:space="preserve">- </w:t>
            </w:r>
          </w:p>
        </w:tc>
        <w:tc>
          <w:tcPr>
            <w:tcW w:w="1418" w:type="dxa"/>
            <w:tcBorders>
              <w:left w:val="nil"/>
              <w:right w:val="nil"/>
            </w:tcBorders>
            <w:noWrap/>
            <w:vAlign w:val="bottom"/>
            <w:hideMark/>
          </w:tcPr>
          <w:p w14:paraId="38D93E91" w14:textId="77777777" w:rsidR="008547F3" w:rsidRPr="00117BAB" w:rsidRDefault="008547F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</w:pPr>
            <w:r w:rsidRPr="00117BAB"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  <w:t xml:space="preserve">1 (100) </w:t>
            </w:r>
          </w:p>
        </w:tc>
        <w:tc>
          <w:tcPr>
            <w:tcW w:w="1417" w:type="dxa"/>
            <w:tcBorders>
              <w:left w:val="nil"/>
              <w:right w:val="nil"/>
            </w:tcBorders>
            <w:noWrap/>
            <w:vAlign w:val="bottom"/>
            <w:hideMark/>
          </w:tcPr>
          <w:p w14:paraId="0142022B" w14:textId="77777777" w:rsidR="008547F3" w:rsidRPr="00117BAB" w:rsidRDefault="008547F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</w:pPr>
            <w:r w:rsidRPr="00117BAB"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9D5A8" w14:textId="77777777" w:rsidR="008547F3" w:rsidRPr="00117BAB" w:rsidRDefault="008547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14:ligatures w14:val="none"/>
              </w:rPr>
            </w:pPr>
          </w:p>
        </w:tc>
      </w:tr>
      <w:tr w:rsidR="008547F3" w:rsidRPr="00117BAB" w14:paraId="7F2BE853" w14:textId="77777777" w:rsidTr="00426923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919BE" w14:textId="77777777" w:rsidR="008547F3" w:rsidRPr="00117BAB" w:rsidRDefault="008547F3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tr-TR" w:eastAsia="tr-TR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E734911" w14:textId="77777777" w:rsidR="008547F3" w:rsidRPr="00117BAB" w:rsidRDefault="008547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tr-TR" w:eastAsia="tr-TR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14:paraId="49FD71C1" w14:textId="283E709F" w:rsidR="008547F3" w:rsidRPr="00117BAB" w:rsidRDefault="008547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tr-TR" w:eastAsia="tr-TR"/>
                <w14:ligatures w14:val="none"/>
              </w:rPr>
            </w:pPr>
            <w:r w:rsidRPr="00117BAB">
              <w:rPr>
                <w:rFonts w:ascii="Arial" w:eastAsia="Times New Roman" w:hAnsi="Arial" w:cs="Arial"/>
                <w:color w:val="000000"/>
                <w:sz w:val="24"/>
                <w:szCs w:val="24"/>
                <w:lang w:val="tr-TR" w:eastAsia="tr-TR"/>
                <w14:ligatures w14:val="none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1C9E3" w14:textId="77777777" w:rsidR="008547F3" w:rsidRPr="00117BAB" w:rsidRDefault="008547F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</w:pPr>
            <w:r w:rsidRPr="00117BAB"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  <w:t xml:space="preserve">-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ADBF6" w14:textId="77777777" w:rsidR="008547F3" w:rsidRPr="00117BAB" w:rsidRDefault="008547F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</w:pPr>
            <w:r w:rsidRPr="00117BAB"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  <w:t xml:space="preserve">1 (100)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545AE" w14:textId="77777777" w:rsidR="008547F3" w:rsidRPr="00117BAB" w:rsidRDefault="008547F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</w:pPr>
            <w:r w:rsidRPr="00117BAB"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F11D6" w14:textId="77777777" w:rsidR="008547F3" w:rsidRPr="00117BAB" w:rsidRDefault="008547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14:ligatures w14:val="none"/>
              </w:rPr>
            </w:pPr>
          </w:p>
        </w:tc>
      </w:tr>
      <w:tr w:rsidR="008547F3" w:rsidRPr="00117BAB" w14:paraId="5991CA10" w14:textId="77777777" w:rsidTr="00426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left w:val="nil"/>
              <w:right w:val="nil"/>
            </w:tcBorders>
          </w:tcPr>
          <w:p w14:paraId="1F462C52" w14:textId="77777777" w:rsidR="008547F3" w:rsidRPr="00117BAB" w:rsidRDefault="008547F3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tr-TR" w:eastAsia="tr-TR"/>
                <w14:ligatures w14:val="none"/>
              </w:rPr>
            </w:pPr>
          </w:p>
        </w:tc>
        <w:tc>
          <w:tcPr>
            <w:tcW w:w="2235" w:type="dxa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527CB116" w14:textId="45CE880D" w:rsidR="008547F3" w:rsidRPr="00117BAB" w:rsidRDefault="008547F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val="tr-TR" w:eastAsia="tr-TR"/>
                <w14:ligatures w14:val="none"/>
              </w:rPr>
            </w:pPr>
            <w:r w:rsidRPr="00117BAB">
              <w:rPr>
                <w:rFonts w:ascii="Arial" w:eastAsia="Times New Roman" w:hAnsi="Arial" w:cs="Arial"/>
                <w:color w:val="000000"/>
                <w:sz w:val="24"/>
                <w:szCs w:val="24"/>
                <w:lang w:val="tr-TR" w:eastAsia="tr-TR"/>
                <w14:ligatures w14:val="none"/>
              </w:rPr>
              <w:t>Total</w:t>
            </w:r>
          </w:p>
        </w:tc>
        <w:tc>
          <w:tcPr>
            <w:tcW w:w="1417" w:type="dxa"/>
            <w:tcBorders>
              <w:left w:val="nil"/>
              <w:right w:val="nil"/>
            </w:tcBorders>
            <w:noWrap/>
            <w:vAlign w:val="bottom"/>
            <w:hideMark/>
          </w:tcPr>
          <w:p w14:paraId="14A2796E" w14:textId="77777777" w:rsidR="008547F3" w:rsidRPr="00117BAB" w:rsidRDefault="008547F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</w:pPr>
            <w:r w:rsidRPr="00117BAB"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  <w:t>600 (43.5)</w:t>
            </w:r>
          </w:p>
        </w:tc>
        <w:tc>
          <w:tcPr>
            <w:tcW w:w="1418" w:type="dxa"/>
            <w:tcBorders>
              <w:left w:val="nil"/>
              <w:right w:val="nil"/>
            </w:tcBorders>
            <w:noWrap/>
            <w:vAlign w:val="bottom"/>
            <w:hideMark/>
          </w:tcPr>
          <w:p w14:paraId="38191BAC" w14:textId="5C880FE8" w:rsidR="008547F3" w:rsidRPr="00117BAB" w:rsidRDefault="008547F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</w:pPr>
            <w:r w:rsidRPr="00117BAB"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  <w:t>780</w:t>
            </w:r>
            <w:r w:rsidR="00007556"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  <w:t xml:space="preserve"> (56.5)</w:t>
            </w:r>
          </w:p>
        </w:tc>
        <w:tc>
          <w:tcPr>
            <w:tcW w:w="1417" w:type="dxa"/>
            <w:tcBorders>
              <w:left w:val="nil"/>
              <w:right w:val="nil"/>
            </w:tcBorders>
            <w:noWrap/>
            <w:vAlign w:val="bottom"/>
            <w:hideMark/>
          </w:tcPr>
          <w:p w14:paraId="36475D7E" w14:textId="77777777" w:rsidR="008547F3" w:rsidRPr="00117BAB" w:rsidRDefault="008547F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</w:pPr>
            <w:r w:rsidRPr="00117BAB"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  <w:t xml:space="preserve">1380 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ADA739A" w14:textId="77777777" w:rsidR="008547F3" w:rsidRPr="00117BAB" w:rsidRDefault="008547F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14:ligatures w14:val="none"/>
              </w:rPr>
            </w:pPr>
          </w:p>
        </w:tc>
      </w:tr>
    </w:tbl>
    <w:p w14:paraId="6A080F0E" w14:textId="27446191" w:rsidR="00664F89" w:rsidRPr="00664F89" w:rsidRDefault="00664F89" w:rsidP="0036679D">
      <w:pPr>
        <w:pStyle w:val="ListeParagraf"/>
        <w:ind w:left="0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</w:pPr>
      <w:r w:rsidRPr="00117BAB">
        <w:rPr>
          <w:rFonts w:ascii="Arial" w:eastAsia="Calibri" w:hAnsi="Arial" w:cs="Arial"/>
          <w:b/>
          <w:bCs/>
          <w:color w:val="000000" w:themeColor="text1"/>
          <w:kern w:val="0"/>
          <w:sz w:val="24"/>
          <w:szCs w:val="24"/>
          <w14:ligatures w14:val="none"/>
        </w:rPr>
        <w:t>HPA</w:t>
      </w:r>
      <w:r>
        <w:rPr>
          <w:rFonts w:ascii="Arial" w:eastAsia="Calibri" w:hAnsi="Arial" w:cs="Arial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: </w:t>
      </w:r>
      <w:r w:rsidRPr="00664F89">
        <w:rPr>
          <w:rFonts w:ascii="Arial" w:eastAsia="Calibri" w:hAnsi="Arial" w:cs="Arial"/>
          <w:color w:val="000000" w:themeColor="text1"/>
          <w:kern w:val="0"/>
          <w:sz w:val="24"/>
          <w:szCs w:val="24"/>
          <w14:ligatures w14:val="none"/>
        </w:rPr>
        <w:t>Hyperphenylalaninemia;</w:t>
      </w:r>
      <w:r>
        <w:rPr>
          <w:rFonts w:ascii="Arial" w:eastAsia="Calibri" w:hAnsi="Arial" w:cs="Arial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Pr="00117BAB">
        <w:rPr>
          <w:rFonts w:ascii="Arial" w:eastAsia="Calibri" w:hAnsi="Arial" w:cs="Arial"/>
          <w:b/>
          <w:bCs/>
          <w:color w:val="000000" w:themeColor="text1"/>
          <w:kern w:val="0"/>
          <w:sz w:val="24"/>
          <w:szCs w:val="24"/>
          <w14:ligatures w14:val="none"/>
        </w:rPr>
        <w:t>PKU</w:t>
      </w:r>
      <w:r>
        <w:rPr>
          <w:rFonts w:ascii="Arial" w:eastAsia="Calibri" w:hAnsi="Arial" w:cs="Arial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: </w:t>
      </w:r>
      <w:r w:rsidRPr="00664F89">
        <w:rPr>
          <w:rFonts w:ascii="Arial" w:eastAsia="Calibri" w:hAnsi="Arial" w:cs="Arial"/>
          <w:color w:val="000000" w:themeColor="text1"/>
          <w:kern w:val="0"/>
          <w:sz w:val="24"/>
          <w:szCs w:val="24"/>
          <w14:ligatures w14:val="none"/>
        </w:rPr>
        <w:t>Phenylketonuria</w:t>
      </w:r>
    </w:p>
    <w:p w14:paraId="4901B00A" w14:textId="0D0DEB49" w:rsidR="00117BAB" w:rsidRPr="00664F89" w:rsidRDefault="0036679D" w:rsidP="0036679D">
      <w:pPr>
        <w:pStyle w:val="ListeParagraf"/>
        <w:ind w:left="0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</w:pPr>
      <w:r w:rsidRPr="00664F89">
        <w:rPr>
          <w:rFonts w:ascii="Arial" w:eastAsia="Times New Roman" w:hAnsi="Arial" w:cs="Arial"/>
          <w:color w:val="000000" w:themeColor="text1"/>
          <w:kern w:val="0"/>
          <w:sz w:val="24"/>
          <w:szCs w:val="24"/>
          <w14:ligatures w14:val="none"/>
        </w:rPr>
        <w:t>*Kruskal Wallis test</w:t>
      </w:r>
    </w:p>
    <w:p w14:paraId="1A458B91" w14:textId="77777777" w:rsidR="000F68CA" w:rsidRDefault="000F68CA"/>
    <w:sectPr w:rsidR="000F68CA" w:rsidSect="00730F8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1321C9"/>
    <w:multiLevelType w:val="hybridMultilevel"/>
    <w:tmpl w:val="2272FC46"/>
    <w:lvl w:ilvl="0" w:tplc="03BA65A6">
      <w:start w:val="138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762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BAB"/>
    <w:rsid w:val="00007556"/>
    <w:rsid w:val="000F68CA"/>
    <w:rsid w:val="00117BAB"/>
    <w:rsid w:val="00141214"/>
    <w:rsid w:val="001C1E53"/>
    <w:rsid w:val="00213785"/>
    <w:rsid w:val="0036679D"/>
    <w:rsid w:val="00426923"/>
    <w:rsid w:val="00491BCD"/>
    <w:rsid w:val="00595D69"/>
    <w:rsid w:val="005E3324"/>
    <w:rsid w:val="0066209F"/>
    <w:rsid w:val="00664F89"/>
    <w:rsid w:val="00730F80"/>
    <w:rsid w:val="007B2092"/>
    <w:rsid w:val="008547F3"/>
    <w:rsid w:val="00997F20"/>
    <w:rsid w:val="009D1BDD"/>
    <w:rsid w:val="00AC7C08"/>
    <w:rsid w:val="00C541D2"/>
    <w:rsid w:val="00DF2BEC"/>
    <w:rsid w:val="00E16E65"/>
    <w:rsid w:val="00E4065C"/>
    <w:rsid w:val="00EA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93327"/>
  <w15:chartTrackingRefBased/>
  <w15:docId w15:val="{DB6AB4A9-6679-4674-BD38-9EC799EFD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BAB"/>
    <w:pPr>
      <w:spacing w:line="256" w:lineRule="auto"/>
    </w:pPr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117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17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17B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17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17B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17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17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17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17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17BA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17BA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17BAB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17BAB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17BAB"/>
    <w:rPr>
      <w:rFonts w:eastAsiaTheme="majorEastAsia" w:cstheme="majorBidi"/>
      <w:color w:val="2F5496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17BAB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17BAB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17BAB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17BAB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117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17BA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117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17BAB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117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17BAB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117BA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17BAB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17B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17BAB"/>
    <w:rPr>
      <w:i/>
      <w:iCs/>
      <w:color w:val="2F5496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117BAB"/>
    <w:rPr>
      <w:b/>
      <w:bCs/>
      <w:smallCaps/>
      <w:color w:val="2F5496" w:themeColor="accent1" w:themeShade="BF"/>
      <w:spacing w:val="5"/>
    </w:rPr>
  </w:style>
  <w:style w:type="table" w:customStyle="1" w:styleId="DzTablo26">
    <w:name w:val="Düz Tablo 26"/>
    <w:basedOn w:val="NormalTablo"/>
    <w:uiPriority w:val="42"/>
    <w:rsid w:val="00117BAB"/>
    <w:pPr>
      <w:spacing w:after="0" w:line="240" w:lineRule="auto"/>
    </w:pPr>
    <w:rPr>
      <w:kern w:val="0"/>
      <w:lang w:val="en-GB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İdilhan Ar</dc:creator>
  <cp:keywords/>
  <dc:description/>
  <cp:lastModifiedBy>İdilhan Ar</cp:lastModifiedBy>
  <cp:revision>4</cp:revision>
  <dcterms:created xsi:type="dcterms:W3CDTF">2025-02-21T18:10:00Z</dcterms:created>
  <dcterms:modified xsi:type="dcterms:W3CDTF">2025-02-21T18:11:00Z</dcterms:modified>
</cp:coreProperties>
</file>