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0846" w:rsidRPr="0019389D" w:rsidRDefault="00430846" w:rsidP="00430846">
      <w:pPr>
        <w:spacing w:line="480" w:lineRule="auto"/>
        <w:rPr>
          <w:lang w:val="en-US"/>
        </w:rPr>
      </w:pPr>
      <w:r>
        <w:rPr>
          <w:b/>
          <w:bCs/>
          <w:lang w:val="en-US"/>
        </w:rPr>
        <w:t>Appendix B</w:t>
      </w:r>
      <w:r w:rsidRPr="0019389D">
        <w:rPr>
          <w:b/>
          <w:bCs/>
          <w:lang w:val="en-US"/>
        </w:rPr>
        <w:t xml:space="preserve">. </w:t>
      </w:r>
      <w:r w:rsidRPr="0019389D">
        <w:rPr>
          <w:lang w:val="en-US"/>
        </w:rPr>
        <w:t xml:space="preserve">Distribution of scores on each of the </w:t>
      </w:r>
      <w:proofErr w:type="spellStart"/>
      <w:r w:rsidRPr="0019389D">
        <w:rPr>
          <w:lang w:val="en-US"/>
        </w:rPr>
        <w:t>QoLEB</w:t>
      </w:r>
      <w:proofErr w:type="spellEnd"/>
      <w:r w:rsidRPr="0019389D">
        <w:rPr>
          <w:lang w:val="en-US"/>
        </w:rPr>
        <w:t>-BP items (</w:t>
      </w:r>
      <w:r w:rsidRPr="00E67378">
        <w:rPr>
          <w:i/>
          <w:iCs/>
          <w:lang w:val="en-US"/>
        </w:rPr>
        <w:t>n</w:t>
      </w:r>
      <w:r>
        <w:rPr>
          <w:lang w:val="en-US"/>
        </w:rPr>
        <w:t xml:space="preserve"> </w:t>
      </w:r>
      <w:r w:rsidRPr="0019389D">
        <w:rPr>
          <w:lang w:val="en-US"/>
        </w:rPr>
        <w:t>=</w:t>
      </w:r>
      <w:r>
        <w:rPr>
          <w:lang w:val="en-US"/>
        </w:rPr>
        <w:t xml:space="preserve"> </w:t>
      </w:r>
      <w:r w:rsidRPr="0019389D">
        <w:rPr>
          <w:lang w:val="en-US"/>
        </w:rPr>
        <w:t>73)</w:t>
      </w:r>
    </w:p>
    <w:p w:rsidR="00430846" w:rsidRPr="0019389D" w:rsidRDefault="00430846" w:rsidP="00430846">
      <w:pPr>
        <w:spacing w:line="480" w:lineRule="auto"/>
        <w:rPr>
          <w:lang w:val="en-US"/>
        </w:rPr>
      </w:pP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1697"/>
        <w:gridCol w:w="1697"/>
        <w:gridCol w:w="1698"/>
        <w:gridCol w:w="1698"/>
        <w:gridCol w:w="1698"/>
      </w:tblGrid>
      <w:tr w:rsidR="00430846" w:rsidRPr="004D6333" w:rsidTr="0020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proofErr w:type="spellStart"/>
            <w:r w:rsidRPr="004D6333">
              <w:t>QoLEB</w:t>
            </w:r>
            <w:proofErr w:type="spellEnd"/>
            <w:r w:rsidRPr="004D6333">
              <w:t>-BP</w:t>
            </w:r>
            <w:r>
              <w:t xml:space="preserve"> </w:t>
            </w:r>
            <w:proofErr w:type="spellStart"/>
            <w:r>
              <w:t>items</w:t>
            </w:r>
            <w:proofErr w:type="spellEnd"/>
          </w:p>
        </w:tc>
        <w:tc>
          <w:tcPr>
            <w:tcW w:w="169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D6333">
              <w:t xml:space="preserve"> 0 (</w:t>
            </w:r>
            <w:r w:rsidRPr="00E67378">
              <w:rPr>
                <w:i/>
                <w:iCs/>
              </w:rPr>
              <w:t>n</w:t>
            </w:r>
            <w:r w:rsidRPr="004D6333">
              <w:t>)</w:t>
            </w:r>
          </w:p>
        </w:tc>
        <w:tc>
          <w:tcPr>
            <w:tcW w:w="169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D6333">
              <w:t xml:space="preserve"> 1 (</w:t>
            </w:r>
            <w:r w:rsidRPr="00E67378">
              <w:rPr>
                <w:i/>
                <w:iCs/>
              </w:rPr>
              <w:t>n</w:t>
            </w:r>
            <w:r w:rsidRPr="004D6333">
              <w:t>)</w:t>
            </w:r>
          </w:p>
        </w:tc>
        <w:tc>
          <w:tcPr>
            <w:tcW w:w="169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D6333">
              <w:t xml:space="preserve"> 2 (</w:t>
            </w:r>
            <w:r w:rsidRPr="00E67378">
              <w:rPr>
                <w:i/>
                <w:iCs/>
              </w:rPr>
              <w:t>n</w:t>
            </w:r>
            <w:r w:rsidRPr="004D6333">
              <w:t>)</w:t>
            </w:r>
          </w:p>
        </w:tc>
        <w:tc>
          <w:tcPr>
            <w:tcW w:w="169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D6333">
              <w:t xml:space="preserve"> 3 (</w:t>
            </w:r>
            <w:r w:rsidRPr="00E67378">
              <w:rPr>
                <w:i/>
                <w:iCs/>
              </w:rPr>
              <w:t>n</w:t>
            </w:r>
            <w:r w:rsidRPr="004D6333">
              <w:t>)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</w:t>
            </w:r>
          </w:p>
        </w:tc>
        <w:tc>
          <w:tcPr>
            <w:tcW w:w="1697" w:type="dxa"/>
            <w:tcBorders>
              <w:top w:val="single" w:sz="4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</w:t>
            </w:r>
          </w:p>
        </w:tc>
        <w:tc>
          <w:tcPr>
            <w:tcW w:w="1698" w:type="dxa"/>
            <w:tcBorders>
              <w:top w:val="single" w:sz="4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1698" w:type="dxa"/>
            <w:tcBorders>
              <w:top w:val="single" w:sz="4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698" w:type="dxa"/>
            <w:tcBorders>
              <w:top w:val="single" w:sz="4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2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3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48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4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5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6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7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8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9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10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11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12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13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14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15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430846" w:rsidRPr="004D6333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16</w:t>
            </w:r>
          </w:p>
        </w:tc>
        <w:tc>
          <w:tcPr>
            <w:tcW w:w="1697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698" w:type="dxa"/>
          </w:tcPr>
          <w:p w:rsidR="00430846" w:rsidRPr="004D6333" w:rsidRDefault="00430846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430846" w:rsidRPr="004D6333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130027" w:rsidRDefault="00430846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130027">
              <w:t>17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430846" w:rsidRPr="004D6333" w:rsidRDefault="00430846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430846" w:rsidRPr="008F1846" w:rsidRDefault="00430846" w:rsidP="00430846">
      <w:pPr>
        <w:autoSpaceDE w:val="0"/>
        <w:autoSpaceDN w:val="0"/>
        <w:adjustRightInd w:val="0"/>
        <w:spacing w:line="480" w:lineRule="auto"/>
        <w:rPr>
          <w:sz w:val="20"/>
          <w:szCs w:val="20"/>
          <w:lang w:val="en-US"/>
        </w:rPr>
      </w:pPr>
      <w:r w:rsidRPr="008F1846">
        <w:rPr>
          <w:sz w:val="20"/>
          <w:szCs w:val="20"/>
          <w:lang w:val="en-US"/>
        </w:rPr>
        <w:t xml:space="preserve">1. Does your EB affect your ability to move around at home?; 2. Does your EB affect your ability to </w:t>
      </w:r>
      <w:r>
        <w:rPr>
          <w:sz w:val="20"/>
          <w:szCs w:val="20"/>
          <w:lang w:val="en-US"/>
        </w:rPr>
        <w:t>bathe</w:t>
      </w:r>
      <w:r w:rsidRPr="008F1846">
        <w:rPr>
          <w:sz w:val="20"/>
          <w:szCs w:val="20"/>
          <w:lang w:val="en-US"/>
        </w:rPr>
        <w:t xml:space="preserve"> or shower?; 3. Does your EB cause you physical pain?; 4. How does your EB affect your ability to write?; 5. Does your EB affect your ability to eat?; 6. Does your EB affect your ability to go shopping?; 7. How does EB affect your involvement in sports?; 8. How frustrated do you feel about your EB?; 9. Does your EB affect your ability to move around outside of your</w:t>
      </w:r>
      <w:r>
        <w:rPr>
          <w:sz w:val="20"/>
          <w:szCs w:val="20"/>
          <w:lang w:val="en-US"/>
        </w:rPr>
        <w:t xml:space="preserve"> </w:t>
      </w:r>
      <w:r w:rsidRPr="008F1846">
        <w:rPr>
          <w:sz w:val="20"/>
          <w:szCs w:val="20"/>
          <w:lang w:val="en-US"/>
        </w:rPr>
        <w:t>home?; 10. How does your EB affect your relationships with family members?; 11. How embarrassed do people make you feel about your EB?; 12. Have you needed to, or do you need to modify your home</w:t>
      </w:r>
      <w:r>
        <w:rPr>
          <w:sz w:val="20"/>
          <w:szCs w:val="20"/>
          <w:lang w:val="en-US"/>
        </w:rPr>
        <w:t xml:space="preserve"> </w:t>
      </w:r>
      <w:r w:rsidRPr="008F1846">
        <w:rPr>
          <w:sz w:val="20"/>
          <w:szCs w:val="20"/>
          <w:lang w:val="en-US"/>
        </w:rPr>
        <w:t xml:space="preserve">(installing ramps etc.) due to your EB?; 13. Does </w:t>
      </w:r>
      <w:r w:rsidRPr="008F1846">
        <w:rPr>
          <w:sz w:val="20"/>
          <w:szCs w:val="20"/>
          <w:lang w:val="en-US"/>
        </w:rPr>
        <w:lastRenderedPageBreak/>
        <w:t>your EB affect your relationships with friends?; 14. How worried or anxious do you feel because of your EB?; 15. How are you or your family affected financially by your EB?; 16. How depressed do you feel because of your EB?; 17. How uncomfortable are you made to feel by others (e.g. teasing</w:t>
      </w:r>
      <w:r>
        <w:rPr>
          <w:sz w:val="20"/>
          <w:szCs w:val="20"/>
          <w:lang w:val="en-US"/>
        </w:rPr>
        <w:t xml:space="preserve"> </w:t>
      </w:r>
      <w:r w:rsidRPr="008F1846">
        <w:rPr>
          <w:sz w:val="20"/>
          <w:szCs w:val="20"/>
          <w:lang w:val="en-US"/>
        </w:rPr>
        <w:t>or staring) because of your EB?</w:t>
      </w:r>
    </w:p>
    <w:p w:rsidR="00FB1EE3" w:rsidRPr="00430846" w:rsidRDefault="00FB1EE3">
      <w:pPr>
        <w:rPr>
          <w:lang w:val="en-US"/>
        </w:rPr>
      </w:pPr>
    </w:p>
    <w:sectPr w:rsidR="00FB1EE3" w:rsidRPr="00430846" w:rsidSect="00476C4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46"/>
    <w:rsid w:val="00430846"/>
    <w:rsid w:val="0044701B"/>
    <w:rsid w:val="00476C4C"/>
    <w:rsid w:val="00FB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855260A-5EBE-0744-AE1D-01F35802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846"/>
    <w:pPr>
      <w:spacing w:line="360" w:lineRule="auto"/>
      <w:jc w:val="both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implesTabela2">
    <w:name w:val="Plain Table 2"/>
    <w:basedOn w:val="Tabelanormal"/>
    <w:uiPriority w:val="42"/>
    <w:rsid w:val="00430846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Cristine Gomes Togo</dc:creator>
  <cp:keywords/>
  <dc:description/>
  <cp:lastModifiedBy>Camille Cristine Gomes Togo</cp:lastModifiedBy>
  <cp:revision>1</cp:revision>
  <dcterms:created xsi:type="dcterms:W3CDTF">2023-04-17T12:23:00Z</dcterms:created>
  <dcterms:modified xsi:type="dcterms:W3CDTF">2023-04-17T12:26:00Z</dcterms:modified>
</cp:coreProperties>
</file>