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E9418" w14:textId="633B7012" w:rsidR="00270E5E" w:rsidRDefault="00F6660F" w:rsidP="00270E5E">
      <w:r>
        <w:rPr>
          <w:b/>
          <w:bCs/>
        </w:rPr>
        <w:t xml:space="preserve">Supplemental </w:t>
      </w:r>
      <w:r w:rsidR="00270E5E" w:rsidRPr="00C351C7">
        <w:rPr>
          <w:b/>
          <w:bCs/>
        </w:rPr>
        <w:t>Table S</w:t>
      </w:r>
      <w:r w:rsidR="007A0B08">
        <w:rPr>
          <w:b/>
          <w:bCs/>
        </w:rPr>
        <w:t>2</w:t>
      </w:r>
      <w:r w:rsidR="00C351C7">
        <w:t xml:space="preserve">   </w:t>
      </w:r>
      <w:r w:rsidR="00535D18">
        <w:t>Conditional median household expenses</w:t>
      </w:r>
    </w:p>
    <w:tbl>
      <w:tblPr>
        <w:tblStyle w:val="TableGrid"/>
        <w:tblW w:w="0" w:type="auto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6295"/>
        <w:gridCol w:w="3060"/>
        <w:gridCol w:w="3531"/>
        <w:gridCol w:w="64"/>
      </w:tblGrid>
      <w:tr w:rsidR="00535D18" w:rsidRPr="00192F3A" w14:paraId="590D3DB7" w14:textId="77777777" w:rsidTr="00535D18">
        <w:trPr>
          <w:trHeight w:val="20"/>
        </w:trPr>
        <w:tc>
          <w:tcPr>
            <w:tcW w:w="6295" w:type="dxa"/>
            <w:vAlign w:val="center"/>
          </w:tcPr>
          <w:p w14:paraId="09DA13C1" w14:textId="77777777" w:rsidR="00535D18" w:rsidRPr="00AA19F5" w:rsidRDefault="00535D18" w:rsidP="00535D18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6655" w:type="dxa"/>
            <w:gridSpan w:val="3"/>
            <w:vAlign w:val="center"/>
          </w:tcPr>
          <w:p w14:paraId="1135D3DB" w14:textId="1EE1922E" w:rsidR="00535D18" w:rsidRPr="00AA19F5" w:rsidRDefault="00535D18" w:rsidP="00535D18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AA19F5">
              <w:rPr>
                <w:b/>
                <w:bCs/>
                <w:szCs w:val="24"/>
              </w:rPr>
              <w:t xml:space="preserve">Conditional </w:t>
            </w:r>
            <w:r>
              <w:rPr>
                <w:b/>
                <w:bCs/>
                <w:szCs w:val="24"/>
              </w:rPr>
              <w:t>median</w:t>
            </w:r>
            <w:r>
              <w:rPr>
                <w:b/>
                <w:bCs/>
                <w:szCs w:val="24"/>
                <w:vertAlign w:val="superscript"/>
              </w:rPr>
              <w:t>a</w:t>
            </w:r>
            <w:r w:rsidRPr="00AA19F5">
              <w:rPr>
                <w:b/>
                <w:bCs/>
                <w:szCs w:val="24"/>
                <w:vertAlign w:val="superscript"/>
              </w:rPr>
              <w:t>,</w:t>
            </w:r>
            <w:r>
              <w:rPr>
                <w:b/>
                <w:bCs/>
                <w:szCs w:val="24"/>
                <w:vertAlign w:val="superscript"/>
              </w:rPr>
              <w:t>b</w:t>
            </w:r>
          </w:p>
        </w:tc>
      </w:tr>
      <w:tr w:rsidR="00535D18" w:rsidRPr="00192F3A" w14:paraId="5E8E6D25" w14:textId="77777777" w:rsidTr="00535D18">
        <w:trPr>
          <w:trHeight w:val="20"/>
        </w:trPr>
        <w:tc>
          <w:tcPr>
            <w:tcW w:w="6295" w:type="dxa"/>
            <w:vAlign w:val="center"/>
          </w:tcPr>
          <w:p w14:paraId="6C05886B" w14:textId="77777777" w:rsidR="00535D18" w:rsidRPr="00AA19F5" w:rsidRDefault="00535D18" w:rsidP="00535D18">
            <w:pPr>
              <w:spacing w:line="240" w:lineRule="auto"/>
              <w:rPr>
                <w:szCs w:val="24"/>
              </w:rPr>
            </w:pPr>
          </w:p>
        </w:tc>
        <w:tc>
          <w:tcPr>
            <w:tcW w:w="3060" w:type="dxa"/>
            <w:vAlign w:val="center"/>
          </w:tcPr>
          <w:p w14:paraId="1F9B0FB5" w14:textId="77777777" w:rsidR="00535D18" w:rsidRPr="00AA19F5" w:rsidRDefault="00535D18" w:rsidP="00535D18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AA19F5">
              <w:rPr>
                <w:rFonts w:eastAsia="Times New Roman" w:cs="Times New Roman"/>
                <w:b/>
                <w:bCs/>
                <w:szCs w:val="24"/>
              </w:rPr>
              <w:t>Households that incurred costs, n (% of all households)</w:t>
            </w:r>
          </w:p>
        </w:tc>
        <w:tc>
          <w:tcPr>
            <w:tcW w:w="3595" w:type="dxa"/>
            <w:gridSpan w:val="2"/>
            <w:vAlign w:val="center"/>
          </w:tcPr>
          <w:p w14:paraId="1AB64C00" w14:textId="6FDC93DE" w:rsidR="00535D18" w:rsidRPr="00AA19F5" w:rsidRDefault="00535D18" w:rsidP="00535D18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AA19F5">
              <w:rPr>
                <w:rFonts w:eastAsia="Times New Roman" w:cs="Times New Roman"/>
                <w:b/>
                <w:bCs/>
                <w:szCs w:val="24"/>
              </w:rPr>
              <w:t xml:space="preserve">Conditional </w:t>
            </w:r>
            <w:r>
              <w:rPr>
                <w:rFonts w:eastAsia="Times New Roman" w:cs="Times New Roman"/>
                <w:b/>
                <w:bCs/>
                <w:szCs w:val="24"/>
              </w:rPr>
              <w:t>median (25</w:t>
            </w:r>
            <w:r w:rsidRPr="00535D18">
              <w:rPr>
                <w:rFonts w:eastAsia="Times New Roman" w:cs="Times New Roman"/>
                <w:b/>
                <w:bCs/>
                <w:szCs w:val="24"/>
                <w:vertAlign w:val="superscript"/>
              </w:rPr>
              <w:t>th</w:t>
            </w:r>
            <w:r>
              <w:rPr>
                <w:rFonts w:eastAsia="Times New Roman" w:cs="Times New Roman"/>
                <w:b/>
                <w:bCs/>
                <w:szCs w:val="24"/>
              </w:rPr>
              <w:t xml:space="preserve"> percentile – 75</w:t>
            </w:r>
            <w:r w:rsidRPr="00535D18">
              <w:rPr>
                <w:rFonts w:eastAsia="Times New Roman" w:cs="Times New Roman"/>
                <w:b/>
                <w:bCs/>
                <w:szCs w:val="24"/>
                <w:vertAlign w:val="superscript"/>
              </w:rPr>
              <w:t>th</w:t>
            </w:r>
            <w:r>
              <w:rPr>
                <w:rFonts w:eastAsia="Times New Roman" w:cs="Times New Roman"/>
                <w:b/>
                <w:bCs/>
                <w:szCs w:val="24"/>
              </w:rPr>
              <w:t xml:space="preserve"> percentile)</w:t>
            </w:r>
            <w:r w:rsidRPr="00AA19F5">
              <w:rPr>
                <w:rFonts w:eastAsia="Times New Roman" w:cs="Times New Roman"/>
                <w:b/>
                <w:bCs/>
                <w:szCs w:val="24"/>
              </w:rPr>
              <w:t xml:space="preserve"> costs</w:t>
            </w:r>
          </w:p>
        </w:tc>
      </w:tr>
      <w:tr w:rsidR="00535D18" w:rsidRPr="00192F3A" w14:paraId="66949FE6" w14:textId="77777777" w:rsidTr="00535D18">
        <w:trPr>
          <w:trHeight w:val="20"/>
        </w:trPr>
        <w:tc>
          <w:tcPr>
            <w:tcW w:w="6295" w:type="dxa"/>
            <w:vAlign w:val="center"/>
          </w:tcPr>
          <w:p w14:paraId="18FE19C8" w14:textId="77777777" w:rsidR="00535D18" w:rsidRPr="00AA19F5" w:rsidRDefault="00535D18" w:rsidP="00535D18">
            <w:pPr>
              <w:spacing w:line="240" w:lineRule="auto"/>
              <w:rPr>
                <w:b/>
                <w:bCs/>
                <w:szCs w:val="24"/>
              </w:rPr>
            </w:pPr>
            <w:r w:rsidRPr="00AA19F5">
              <w:rPr>
                <w:rFonts w:eastAsia="Times New Roman" w:cs="Times New Roman"/>
                <w:b/>
                <w:bCs/>
                <w:szCs w:val="24"/>
              </w:rPr>
              <w:t>Home or vehicle purchases or modifications (5-year cost)</w:t>
            </w:r>
          </w:p>
        </w:tc>
        <w:tc>
          <w:tcPr>
            <w:tcW w:w="3060" w:type="dxa"/>
            <w:vAlign w:val="center"/>
          </w:tcPr>
          <w:p w14:paraId="30A62948" w14:textId="77777777" w:rsidR="00535D18" w:rsidRPr="00AA19F5" w:rsidRDefault="00535D18" w:rsidP="00535D18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90 (100)</w:t>
            </w:r>
          </w:p>
        </w:tc>
        <w:tc>
          <w:tcPr>
            <w:tcW w:w="3595" w:type="dxa"/>
            <w:gridSpan w:val="2"/>
            <w:vAlign w:val="center"/>
          </w:tcPr>
          <w:p w14:paraId="718A6D6B" w14:textId="77777777" w:rsidR="00535D18" w:rsidRPr="00AA19F5" w:rsidRDefault="00535D18" w:rsidP="00535D18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-</w:t>
            </w:r>
          </w:p>
        </w:tc>
      </w:tr>
      <w:tr w:rsidR="00535D18" w:rsidRPr="00192F3A" w14:paraId="2E1EE2FA" w14:textId="77777777" w:rsidTr="00535D18">
        <w:trPr>
          <w:trHeight w:val="20"/>
        </w:trPr>
        <w:tc>
          <w:tcPr>
            <w:tcW w:w="6295" w:type="dxa"/>
            <w:vAlign w:val="center"/>
          </w:tcPr>
          <w:p w14:paraId="6EC72879" w14:textId="77777777" w:rsidR="00535D18" w:rsidRPr="00AA19F5" w:rsidRDefault="00535D18" w:rsidP="00535D18">
            <w:pPr>
              <w:spacing w:line="240" w:lineRule="auto"/>
              <w:ind w:left="288"/>
              <w:rPr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Moved to or built a new home</w:t>
            </w:r>
          </w:p>
        </w:tc>
        <w:tc>
          <w:tcPr>
            <w:tcW w:w="3060" w:type="dxa"/>
            <w:vAlign w:val="center"/>
          </w:tcPr>
          <w:p w14:paraId="6C43FC05" w14:textId="77777777" w:rsidR="00535D18" w:rsidRPr="00AA19F5" w:rsidRDefault="00535D18" w:rsidP="00535D18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23 (26)</w:t>
            </w:r>
          </w:p>
        </w:tc>
        <w:tc>
          <w:tcPr>
            <w:tcW w:w="3595" w:type="dxa"/>
            <w:gridSpan w:val="2"/>
            <w:vAlign w:val="center"/>
          </w:tcPr>
          <w:p w14:paraId="07283FA9" w14:textId="27DE8F0A" w:rsidR="00535D18" w:rsidRPr="00535D18" w:rsidRDefault="00535D18" w:rsidP="00535D18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535D18">
              <w:rPr>
                <w:color w:val="000000"/>
                <w:szCs w:val="24"/>
              </w:rPr>
              <w:t>$62,500 ($7500-$150,000)</w:t>
            </w:r>
          </w:p>
        </w:tc>
      </w:tr>
      <w:tr w:rsidR="00535D18" w:rsidRPr="00192F3A" w14:paraId="41D29AF4" w14:textId="77777777" w:rsidTr="00535D18">
        <w:trPr>
          <w:trHeight w:val="20"/>
        </w:trPr>
        <w:tc>
          <w:tcPr>
            <w:tcW w:w="6295" w:type="dxa"/>
            <w:vAlign w:val="center"/>
          </w:tcPr>
          <w:p w14:paraId="71F66D94" w14:textId="77777777" w:rsidR="00535D18" w:rsidRPr="00AA19F5" w:rsidRDefault="00535D18" w:rsidP="00535D18">
            <w:pPr>
              <w:spacing w:line="240" w:lineRule="auto"/>
              <w:ind w:left="288"/>
              <w:rPr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Modified home entrances (e.g., ramp)</w:t>
            </w:r>
          </w:p>
        </w:tc>
        <w:tc>
          <w:tcPr>
            <w:tcW w:w="3060" w:type="dxa"/>
            <w:vAlign w:val="center"/>
          </w:tcPr>
          <w:p w14:paraId="6ADE3260" w14:textId="77777777" w:rsidR="00535D18" w:rsidRPr="00AA19F5" w:rsidRDefault="00535D18" w:rsidP="00535D18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55 (61)</w:t>
            </w:r>
          </w:p>
        </w:tc>
        <w:tc>
          <w:tcPr>
            <w:tcW w:w="3595" w:type="dxa"/>
            <w:gridSpan w:val="2"/>
            <w:vAlign w:val="center"/>
          </w:tcPr>
          <w:p w14:paraId="693F70AD" w14:textId="4DAC7D3B" w:rsidR="00535D18" w:rsidRPr="00535D18" w:rsidRDefault="00535D18" w:rsidP="00535D18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535D18">
              <w:rPr>
                <w:color w:val="000000"/>
                <w:szCs w:val="24"/>
              </w:rPr>
              <w:t>$3750 ($750-$17,500)</w:t>
            </w:r>
          </w:p>
        </w:tc>
      </w:tr>
      <w:tr w:rsidR="00535D18" w:rsidRPr="00192F3A" w14:paraId="195394AA" w14:textId="77777777" w:rsidTr="00535D18">
        <w:trPr>
          <w:trHeight w:val="404"/>
        </w:trPr>
        <w:tc>
          <w:tcPr>
            <w:tcW w:w="6295" w:type="dxa"/>
            <w:vAlign w:val="center"/>
          </w:tcPr>
          <w:p w14:paraId="478F5104" w14:textId="77777777" w:rsidR="00535D18" w:rsidRPr="00AA19F5" w:rsidRDefault="00535D18" w:rsidP="00535D18">
            <w:pPr>
              <w:spacing w:line="240" w:lineRule="auto"/>
              <w:ind w:left="288"/>
              <w:rPr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Modified bathroom</w:t>
            </w:r>
          </w:p>
        </w:tc>
        <w:tc>
          <w:tcPr>
            <w:tcW w:w="3060" w:type="dxa"/>
            <w:vAlign w:val="center"/>
          </w:tcPr>
          <w:p w14:paraId="5B5AAF2D" w14:textId="77777777" w:rsidR="00535D18" w:rsidRPr="00AA19F5" w:rsidRDefault="00535D18" w:rsidP="00535D18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41 (46)</w:t>
            </w:r>
          </w:p>
        </w:tc>
        <w:tc>
          <w:tcPr>
            <w:tcW w:w="3595" w:type="dxa"/>
            <w:gridSpan w:val="2"/>
            <w:vAlign w:val="center"/>
          </w:tcPr>
          <w:p w14:paraId="40FF32FB" w14:textId="3F51DE36" w:rsidR="00535D18" w:rsidRPr="00535D18" w:rsidRDefault="00535D18" w:rsidP="00535D18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535D18">
              <w:rPr>
                <w:color w:val="000000"/>
                <w:szCs w:val="24"/>
              </w:rPr>
              <w:t>$7500 ($750-$17,500)</w:t>
            </w:r>
          </w:p>
        </w:tc>
      </w:tr>
      <w:tr w:rsidR="00535D18" w:rsidRPr="00192F3A" w14:paraId="08335000" w14:textId="77777777" w:rsidTr="00535D18">
        <w:trPr>
          <w:trHeight w:val="20"/>
        </w:trPr>
        <w:tc>
          <w:tcPr>
            <w:tcW w:w="6295" w:type="dxa"/>
            <w:vAlign w:val="center"/>
          </w:tcPr>
          <w:p w14:paraId="367AEA31" w14:textId="77777777" w:rsidR="00535D18" w:rsidRPr="00AA19F5" w:rsidRDefault="00535D18" w:rsidP="00535D18">
            <w:pPr>
              <w:spacing w:line="240" w:lineRule="auto"/>
              <w:ind w:left="288"/>
              <w:rPr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Modified interior home doorway(s)</w:t>
            </w:r>
          </w:p>
        </w:tc>
        <w:tc>
          <w:tcPr>
            <w:tcW w:w="3060" w:type="dxa"/>
            <w:vAlign w:val="center"/>
          </w:tcPr>
          <w:p w14:paraId="0A5E5F44" w14:textId="77777777" w:rsidR="00535D18" w:rsidRPr="00AA19F5" w:rsidRDefault="00535D18" w:rsidP="00535D18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33 (37)</w:t>
            </w:r>
          </w:p>
        </w:tc>
        <w:tc>
          <w:tcPr>
            <w:tcW w:w="3595" w:type="dxa"/>
            <w:gridSpan w:val="2"/>
            <w:vAlign w:val="center"/>
          </w:tcPr>
          <w:p w14:paraId="61795EB6" w14:textId="1692A5AE" w:rsidR="00535D18" w:rsidRPr="00535D18" w:rsidRDefault="00535D18" w:rsidP="00535D18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535D18">
              <w:rPr>
                <w:color w:val="000000"/>
                <w:szCs w:val="24"/>
              </w:rPr>
              <w:t>$1750 ($375-$3750)</w:t>
            </w:r>
          </w:p>
        </w:tc>
      </w:tr>
      <w:tr w:rsidR="00535D18" w:rsidRPr="00192F3A" w14:paraId="4340AA5C" w14:textId="77777777" w:rsidTr="00535D18">
        <w:trPr>
          <w:trHeight w:val="20"/>
        </w:trPr>
        <w:tc>
          <w:tcPr>
            <w:tcW w:w="6295" w:type="dxa"/>
            <w:vAlign w:val="center"/>
          </w:tcPr>
          <w:p w14:paraId="3390C859" w14:textId="77777777" w:rsidR="00535D18" w:rsidRPr="00AA19F5" w:rsidRDefault="00535D18" w:rsidP="00535D18">
            <w:pPr>
              <w:spacing w:line="240" w:lineRule="auto"/>
              <w:ind w:left="288"/>
              <w:rPr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Purchased and/or modified a handicap-accessible vehicle</w:t>
            </w:r>
          </w:p>
        </w:tc>
        <w:tc>
          <w:tcPr>
            <w:tcW w:w="3060" w:type="dxa"/>
            <w:vAlign w:val="center"/>
          </w:tcPr>
          <w:p w14:paraId="6CB5FC8E" w14:textId="77777777" w:rsidR="00535D18" w:rsidRPr="00AA19F5" w:rsidRDefault="00535D18" w:rsidP="00535D18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58 (64)</w:t>
            </w:r>
          </w:p>
        </w:tc>
        <w:tc>
          <w:tcPr>
            <w:tcW w:w="3595" w:type="dxa"/>
            <w:gridSpan w:val="2"/>
            <w:vAlign w:val="center"/>
          </w:tcPr>
          <w:p w14:paraId="1CA6BA2A" w14:textId="611017D7" w:rsidR="00535D18" w:rsidRPr="00535D18" w:rsidRDefault="00535D18" w:rsidP="00535D18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535D18">
              <w:rPr>
                <w:color w:val="000000"/>
                <w:szCs w:val="24"/>
              </w:rPr>
              <w:t>$45,000 ($25,000-$62,500)</w:t>
            </w:r>
          </w:p>
        </w:tc>
      </w:tr>
      <w:tr w:rsidR="00535D18" w:rsidRPr="00192F3A" w14:paraId="5ED1650D" w14:textId="77777777" w:rsidTr="00535D18">
        <w:trPr>
          <w:trHeight w:val="20"/>
        </w:trPr>
        <w:tc>
          <w:tcPr>
            <w:tcW w:w="6295" w:type="dxa"/>
            <w:vAlign w:val="center"/>
          </w:tcPr>
          <w:p w14:paraId="22D461BE" w14:textId="77777777" w:rsidR="00535D18" w:rsidRPr="00AA19F5" w:rsidRDefault="00535D18" w:rsidP="00535D18">
            <w:pPr>
              <w:spacing w:line="240" w:lineRule="auto"/>
              <w:ind w:left="576"/>
              <w:rPr>
                <w:rFonts w:eastAsia="Times New Roman" w:cs="Times New Roman"/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Purchased a new vehicle</w:t>
            </w:r>
          </w:p>
        </w:tc>
        <w:tc>
          <w:tcPr>
            <w:tcW w:w="3060" w:type="dxa"/>
            <w:vAlign w:val="center"/>
          </w:tcPr>
          <w:p w14:paraId="1A6A149F" w14:textId="77777777" w:rsidR="00535D18" w:rsidRPr="00AA19F5" w:rsidRDefault="00535D18" w:rsidP="00535D18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17 (19)</w:t>
            </w:r>
          </w:p>
        </w:tc>
        <w:tc>
          <w:tcPr>
            <w:tcW w:w="3595" w:type="dxa"/>
            <w:gridSpan w:val="2"/>
            <w:vAlign w:val="center"/>
          </w:tcPr>
          <w:p w14:paraId="72A5D460" w14:textId="6AFE0E39" w:rsidR="00535D18" w:rsidRPr="00535D18" w:rsidRDefault="00535D18" w:rsidP="00535D18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535D18">
              <w:rPr>
                <w:color w:val="000000"/>
                <w:szCs w:val="24"/>
              </w:rPr>
              <w:t>$62,500 ($62,500-$62,500)</w:t>
            </w:r>
          </w:p>
        </w:tc>
      </w:tr>
      <w:tr w:rsidR="00535D18" w:rsidRPr="00192F3A" w14:paraId="6DBA040B" w14:textId="77777777" w:rsidTr="00535D18">
        <w:trPr>
          <w:trHeight w:val="20"/>
        </w:trPr>
        <w:tc>
          <w:tcPr>
            <w:tcW w:w="6295" w:type="dxa"/>
            <w:vAlign w:val="center"/>
          </w:tcPr>
          <w:p w14:paraId="221E9F6E" w14:textId="77777777" w:rsidR="00535D18" w:rsidRPr="00AA19F5" w:rsidRDefault="00535D18" w:rsidP="00535D18">
            <w:pPr>
              <w:spacing w:line="240" w:lineRule="auto"/>
              <w:ind w:left="576"/>
              <w:rPr>
                <w:rFonts w:eastAsia="Times New Roman" w:cs="Times New Roman"/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Purchased a used vehicle</w:t>
            </w:r>
          </w:p>
        </w:tc>
        <w:tc>
          <w:tcPr>
            <w:tcW w:w="3060" w:type="dxa"/>
            <w:vAlign w:val="center"/>
          </w:tcPr>
          <w:p w14:paraId="553B6984" w14:textId="77777777" w:rsidR="00535D18" w:rsidRPr="00AA19F5" w:rsidRDefault="00535D18" w:rsidP="00535D18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39 (43)</w:t>
            </w:r>
          </w:p>
        </w:tc>
        <w:tc>
          <w:tcPr>
            <w:tcW w:w="3595" w:type="dxa"/>
            <w:gridSpan w:val="2"/>
            <w:vAlign w:val="center"/>
          </w:tcPr>
          <w:p w14:paraId="634BCB10" w14:textId="23AD91AD" w:rsidR="00535D18" w:rsidRPr="00535D18" w:rsidRDefault="00535D18" w:rsidP="00535D18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535D18">
              <w:rPr>
                <w:color w:val="000000"/>
                <w:szCs w:val="24"/>
              </w:rPr>
              <w:t>$35,000 ($25,000-$62,500)</w:t>
            </w:r>
          </w:p>
        </w:tc>
      </w:tr>
      <w:tr w:rsidR="00535D18" w:rsidRPr="00192F3A" w14:paraId="696CCB5A" w14:textId="77777777" w:rsidTr="00535D18">
        <w:trPr>
          <w:trHeight w:val="20"/>
        </w:trPr>
        <w:tc>
          <w:tcPr>
            <w:tcW w:w="6295" w:type="dxa"/>
            <w:vAlign w:val="center"/>
          </w:tcPr>
          <w:p w14:paraId="143A1508" w14:textId="77777777" w:rsidR="00535D18" w:rsidRPr="00AA19F5" w:rsidRDefault="00535D18" w:rsidP="00535D18">
            <w:pPr>
              <w:spacing w:line="240" w:lineRule="auto"/>
              <w:ind w:left="576"/>
              <w:rPr>
                <w:rFonts w:eastAsia="Times New Roman" w:cs="Times New Roman"/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Other</w:t>
            </w:r>
          </w:p>
        </w:tc>
        <w:tc>
          <w:tcPr>
            <w:tcW w:w="3060" w:type="dxa"/>
            <w:vAlign w:val="center"/>
          </w:tcPr>
          <w:p w14:paraId="6EE2FB33" w14:textId="77777777" w:rsidR="00535D18" w:rsidRPr="00AA19F5" w:rsidRDefault="00535D18" w:rsidP="00535D18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7 (8)</w:t>
            </w:r>
          </w:p>
        </w:tc>
        <w:tc>
          <w:tcPr>
            <w:tcW w:w="3595" w:type="dxa"/>
            <w:gridSpan w:val="2"/>
            <w:vAlign w:val="center"/>
          </w:tcPr>
          <w:p w14:paraId="14CBCC64" w14:textId="0CAABE81" w:rsidR="00535D18" w:rsidRPr="00535D18" w:rsidRDefault="00535D18" w:rsidP="00535D18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535D18">
              <w:rPr>
                <w:color w:val="000000"/>
                <w:szCs w:val="24"/>
              </w:rPr>
              <w:t>$375 ($375-$12,500)</w:t>
            </w:r>
          </w:p>
        </w:tc>
      </w:tr>
      <w:tr w:rsidR="00535D18" w:rsidRPr="00192F3A" w14:paraId="7E641917" w14:textId="77777777" w:rsidTr="00535D18">
        <w:trPr>
          <w:trHeight w:val="20"/>
        </w:trPr>
        <w:tc>
          <w:tcPr>
            <w:tcW w:w="6295" w:type="dxa"/>
            <w:vAlign w:val="center"/>
          </w:tcPr>
          <w:p w14:paraId="0DC2304A" w14:textId="77777777" w:rsidR="00535D18" w:rsidRPr="00AA19F5" w:rsidRDefault="00535D18" w:rsidP="00535D18">
            <w:pPr>
              <w:spacing w:line="240" w:lineRule="auto"/>
              <w:ind w:left="288"/>
              <w:rPr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Modified bedroom</w:t>
            </w:r>
          </w:p>
        </w:tc>
        <w:tc>
          <w:tcPr>
            <w:tcW w:w="3060" w:type="dxa"/>
            <w:vAlign w:val="center"/>
          </w:tcPr>
          <w:p w14:paraId="73864567" w14:textId="77777777" w:rsidR="00535D18" w:rsidRPr="00AA19F5" w:rsidRDefault="00535D18" w:rsidP="00535D18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21 (23)</w:t>
            </w:r>
          </w:p>
        </w:tc>
        <w:tc>
          <w:tcPr>
            <w:tcW w:w="3595" w:type="dxa"/>
            <w:gridSpan w:val="2"/>
            <w:vAlign w:val="center"/>
          </w:tcPr>
          <w:p w14:paraId="012187D1" w14:textId="0C73DF5F" w:rsidR="00535D18" w:rsidRPr="00535D18" w:rsidRDefault="00535D18" w:rsidP="00535D18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535D18">
              <w:rPr>
                <w:color w:val="000000"/>
                <w:szCs w:val="24"/>
              </w:rPr>
              <w:t>$1750 ($375-$3750)</w:t>
            </w:r>
          </w:p>
        </w:tc>
      </w:tr>
      <w:tr w:rsidR="00535D18" w:rsidRPr="00192F3A" w14:paraId="734B58BB" w14:textId="77777777" w:rsidTr="00535D18">
        <w:trPr>
          <w:trHeight w:val="20"/>
        </w:trPr>
        <w:tc>
          <w:tcPr>
            <w:tcW w:w="6295" w:type="dxa"/>
            <w:vAlign w:val="center"/>
          </w:tcPr>
          <w:p w14:paraId="61238216" w14:textId="77777777" w:rsidR="00535D18" w:rsidRPr="00AA19F5" w:rsidRDefault="00535D18" w:rsidP="00535D18">
            <w:pPr>
              <w:spacing w:line="240" w:lineRule="auto"/>
              <w:ind w:left="288"/>
              <w:rPr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Modified kitchen</w:t>
            </w:r>
          </w:p>
        </w:tc>
        <w:tc>
          <w:tcPr>
            <w:tcW w:w="3060" w:type="dxa"/>
            <w:vAlign w:val="center"/>
          </w:tcPr>
          <w:p w14:paraId="54260937" w14:textId="77777777" w:rsidR="00535D18" w:rsidRPr="00AA19F5" w:rsidRDefault="00535D18" w:rsidP="00535D18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10 (11)</w:t>
            </w:r>
          </w:p>
        </w:tc>
        <w:tc>
          <w:tcPr>
            <w:tcW w:w="3595" w:type="dxa"/>
            <w:gridSpan w:val="2"/>
            <w:vAlign w:val="center"/>
          </w:tcPr>
          <w:p w14:paraId="523C6DC1" w14:textId="511D7876" w:rsidR="00535D18" w:rsidRPr="00535D18" w:rsidRDefault="00535D18" w:rsidP="00535D18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535D18">
              <w:rPr>
                <w:color w:val="000000"/>
                <w:szCs w:val="24"/>
              </w:rPr>
              <w:t>$12,500 ($7500-$25,000)</w:t>
            </w:r>
          </w:p>
        </w:tc>
      </w:tr>
      <w:tr w:rsidR="00535D18" w:rsidRPr="00192F3A" w14:paraId="7BDAABDC" w14:textId="77777777" w:rsidTr="00535D18">
        <w:trPr>
          <w:trHeight w:val="20"/>
        </w:trPr>
        <w:tc>
          <w:tcPr>
            <w:tcW w:w="6295" w:type="dxa"/>
            <w:vAlign w:val="center"/>
          </w:tcPr>
          <w:p w14:paraId="2C97F30C" w14:textId="77777777" w:rsidR="00535D18" w:rsidRPr="00AA19F5" w:rsidRDefault="00535D18" w:rsidP="00535D18">
            <w:pPr>
              <w:spacing w:line="240" w:lineRule="auto"/>
              <w:ind w:left="288"/>
              <w:rPr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Installed elevator or lift</w:t>
            </w:r>
          </w:p>
        </w:tc>
        <w:tc>
          <w:tcPr>
            <w:tcW w:w="3060" w:type="dxa"/>
            <w:vAlign w:val="center"/>
          </w:tcPr>
          <w:p w14:paraId="1A359569" w14:textId="77777777" w:rsidR="00535D18" w:rsidRPr="00AA19F5" w:rsidRDefault="00535D18" w:rsidP="00535D18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17 (19)</w:t>
            </w:r>
          </w:p>
        </w:tc>
        <w:tc>
          <w:tcPr>
            <w:tcW w:w="3595" w:type="dxa"/>
            <w:gridSpan w:val="2"/>
            <w:vAlign w:val="center"/>
          </w:tcPr>
          <w:p w14:paraId="14B1962B" w14:textId="0A4FEC97" w:rsidR="00535D18" w:rsidRPr="00535D18" w:rsidRDefault="00535D18" w:rsidP="00535D18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535D18">
              <w:rPr>
                <w:color w:val="000000"/>
                <w:szCs w:val="24"/>
              </w:rPr>
              <w:t>$17,500 ($3750-$35,000)</w:t>
            </w:r>
          </w:p>
        </w:tc>
      </w:tr>
      <w:tr w:rsidR="00535D18" w:rsidRPr="00192F3A" w14:paraId="64923367" w14:textId="77777777" w:rsidTr="00535D18">
        <w:trPr>
          <w:trHeight w:val="20"/>
        </w:trPr>
        <w:tc>
          <w:tcPr>
            <w:tcW w:w="6295" w:type="dxa"/>
            <w:vAlign w:val="center"/>
          </w:tcPr>
          <w:p w14:paraId="0F0018A0" w14:textId="77777777" w:rsidR="00535D18" w:rsidRPr="00AA19F5" w:rsidRDefault="00535D18" w:rsidP="00535D18">
            <w:pPr>
              <w:spacing w:line="240" w:lineRule="auto"/>
              <w:ind w:left="576"/>
              <w:rPr>
                <w:rFonts w:eastAsia="Times New Roman" w:cs="Times New Roman"/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Elevator</w:t>
            </w:r>
          </w:p>
        </w:tc>
        <w:tc>
          <w:tcPr>
            <w:tcW w:w="3060" w:type="dxa"/>
            <w:vAlign w:val="center"/>
          </w:tcPr>
          <w:p w14:paraId="2C5C7AAF" w14:textId="77777777" w:rsidR="00535D18" w:rsidRPr="00AA19F5" w:rsidRDefault="00535D18" w:rsidP="00535D18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5 (6)</w:t>
            </w:r>
          </w:p>
        </w:tc>
        <w:tc>
          <w:tcPr>
            <w:tcW w:w="3595" w:type="dxa"/>
            <w:gridSpan w:val="2"/>
            <w:vAlign w:val="center"/>
          </w:tcPr>
          <w:p w14:paraId="72DB5D2B" w14:textId="311CD8EE" w:rsidR="00535D18" w:rsidRPr="00535D18" w:rsidRDefault="00535D18" w:rsidP="00535D18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535D18">
              <w:rPr>
                <w:color w:val="000000"/>
                <w:szCs w:val="24"/>
              </w:rPr>
              <w:t>$25,000 ($17,500-$35,000)</w:t>
            </w:r>
          </w:p>
        </w:tc>
      </w:tr>
      <w:tr w:rsidR="00535D18" w:rsidRPr="00192F3A" w14:paraId="6ACD7E9B" w14:textId="77777777" w:rsidTr="00535D18">
        <w:trPr>
          <w:trHeight w:val="20"/>
        </w:trPr>
        <w:tc>
          <w:tcPr>
            <w:tcW w:w="6295" w:type="dxa"/>
            <w:vAlign w:val="center"/>
          </w:tcPr>
          <w:p w14:paraId="57CAEF20" w14:textId="77777777" w:rsidR="00535D18" w:rsidRPr="00AA19F5" w:rsidRDefault="00535D18" w:rsidP="00535D18">
            <w:pPr>
              <w:spacing w:line="240" w:lineRule="auto"/>
              <w:ind w:left="576"/>
              <w:rPr>
                <w:rFonts w:eastAsia="Times New Roman" w:cs="Times New Roman"/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Stair lift</w:t>
            </w:r>
          </w:p>
        </w:tc>
        <w:tc>
          <w:tcPr>
            <w:tcW w:w="3060" w:type="dxa"/>
            <w:vAlign w:val="center"/>
          </w:tcPr>
          <w:p w14:paraId="246335A6" w14:textId="77777777" w:rsidR="00535D18" w:rsidRPr="00AA19F5" w:rsidRDefault="00535D18" w:rsidP="00535D18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6 (7)</w:t>
            </w:r>
          </w:p>
        </w:tc>
        <w:tc>
          <w:tcPr>
            <w:tcW w:w="3595" w:type="dxa"/>
            <w:gridSpan w:val="2"/>
            <w:vAlign w:val="center"/>
          </w:tcPr>
          <w:p w14:paraId="0D0DF06F" w14:textId="0FEC05F7" w:rsidR="00535D18" w:rsidRPr="00535D18" w:rsidRDefault="00535D18" w:rsidP="00535D18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535D18">
              <w:rPr>
                <w:color w:val="000000"/>
                <w:szCs w:val="24"/>
              </w:rPr>
              <w:t>$3750 ($1750-$7500)</w:t>
            </w:r>
          </w:p>
        </w:tc>
      </w:tr>
      <w:tr w:rsidR="00535D18" w:rsidRPr="00192F3A" w14:paraId="0A78E92E" w14:textId="77777777" w:rsidTr="00535D18">
        <w:trPr>
          <w:trHeight w:val="20"/>
        </w:trPr>
        <w:tc>
          <w:tcPr>
            <w:tcW w:w="6295" w:type="dxa"/>
            <w:vAlign w:val="center"/>
          </w:tcPr>
          <w:p w14:paraId="687EE78F" w14:textId="77777777" w:rsidR="00535D18" w:rsidRPr="00AA19F5" w:rsidRDefault="00535D18" w:rsidP="00535D18">
            <w:pPr>
              <w:spacing w:line="240" w:lineRule="auto"/>
              <w:ind w:left="576"/>
              <w:rPr>
                <w:rFonts w:eastAsia="Times New Roman" w:cs="Times New Roman"/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Platform lift</w:t>
            </w:r>
          </w:p>
        </w:tc>
        <w:tc>
          <w:tcPr>
            <w:tcW w:w="3060" w:type="dxa"/>
            <w:vAlign w:val="center"/>
          </w:tcPr>
          <w:p w14:paraId="2417ACE2" w14:textId="77777777" w:rsidR="00535D18" w:rsidRPr="00AA19F5" w:rsidRDefault="00535D18" w:rsidP="00535D18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3 (3)</w:t>
            </w:r>
          </w:p>
        </w:tc>
        <w:tc>
          <w:tcPr>
            <w:tcW w:w="3595" w:type="dxa"/>
            <w:gridSpan w:val="2"/>
            <w:vAlign w:val="center"/>
          </w:tcPr>
          <w:p w14:paraId="3B50166B" w14:textId="138C819F" w:rsidR="00535D18" w:rsidRPr="00535D18" w:rsidRDefault="00535D18" w:rsidP="00535D18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535D18">
              <w:rPr>
                <w:color w:val="000000"/>
                <w:szCs w:val="24"/>
              </w:rPr>
              <w:t>$25,000 ($25,000-$35,000)</w:t>
            </w:r>
          </w:p>
        </w:tc>
      </w:tr>
      <w:tr w:rsidR="00535D18" w:rsidRPr="00192F3A" w14:paraId="3B212DED" w14:textId="77777777" w:rsidTr="00535D18">
        <w:trPr>
          <w:trHeight w:val="20"/>
        </w:trPr>
        <w:tc>
          <w:tcPr>
            <w:tcW w:w="6295" w:type="dxa"/>
            <w:vAlign w:val="center"/>
          </w:tcPr>
          <w:p w14:paraId="5B96492D" w14:textId="77777777" w:rsidR="00535D18" w:rsidRPr="00AA19F5" w:rsidRDefault="00535D18" w:rsidP="00535D18">
            <w:pPr>
              <w:spacing w:line="240" w:lineRule="auto"/>
              <w:ind w:left="576"/>
              <w:rPr>
                <w:rFonts w:eastAsia="Times New Roman" w:cs="Times New Roman"/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Pool lift</w:t>
            </w:r>
          </w:p>
        </w:tc>
        <w:tc>
          <w:tcPr>
            <w:tcW w:w="3060" w:type="dxa"/>
            <w:vAlign w:val="center"/>
          </w:tcPr>
          <w:p w14:paraId="2CC93612" w14:textId="77777777" w:rsidR="00535D18" w:rsidRPr="00AA19F5" w:rsidRDefault="00535D18" w:rsidP="00535D18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4 (4)</w:t>
            </w:r>
          </w:p>
        </w:tc>
        <w:tc>
          <w:tcPr>
            <w:tcW w:w="3595" w:type="dxa"/>
            <w:gridSpan w:val="2"/>
            <w:vAlign w:val="center"/>
          </w:tcPr>
          <w:p w14:paraId="3E2C0DFB" w14:textId="28D547EA" w:rsidR="00535D18" w:rsidRPr="00535D18" w:rsidRDefault="00535D18" w:rsidP="00535D18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535D18">
              <w:rPr>
                <w:color w:val="000000"/>
                <w:szCs w:val="24"/>
              </w:rPr>
              <w:t>$12,500 ($7500-$12,500)</w:t>
            </w:r>
          </w:p>
        </w:tc>
      </w:tr>
      <w:tr w:rsidR="00535D18" w:rsidRPr="00192F3A" w14:paraId="3CB0F9A0" w14:textId="77777777" w:rsidTr="00535D18">
        <w:trPr>
          <w:trHeight w:val="20"/>
        </w:trPr>
        <w:tc>
          <w:tcPr>
            <w:tcW w:w="6295" w:type="dxa"/>
            <w:vAlign w:val="center"/>
          </w:tcPr>
          <w:p w14:paraId="02EBAB7A" w14:textId="77777777" w:rsidR="00535D18" w:rsidRPr="00AA19F5" w:rsidRDefault="00535D18" w:rsidP="00535D18">
            <w:pPr>
              <w:spacing w:line="240" w:lineRule="auto"/>
              <w:ind w:left="576"/>
              <w:rPr>
                <w:rFonts w:eastAsia="Times New Roman" w:cs="Times New Roman"/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Ceiling track</w:t>
            </w:r>
          </w:p>
        </w:tc>
        <w:tc>
          <w:tcPr>
            <w:tcW w:w="3060" w:type="dxa"/>
            <w:vAlign w:val="center"/>
          </w:tcPr>
          <w:p w14:paraId="6BF1160A" w14:textId="77777777" w:rsidR="00535D18" w:rsidRPr="00AA19F5" w:rsidRDefault="00535D18" w:rsidP="00535D18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7 (8)</w:t>
            </w:r>
          </w:p>
        </w:tc>
        <w:tc>
          <w:tcPr>
            <w:tcW w:w="3595" w:type="dxa"/>
            <w:gridSpan w:val="2"/>
            <w:vAlign w:val="center"/>
          </w:tcPr>
          <w:p w14:paraId="1AE77645" w14:textId="48E4EAA6" w:rsidR="00535D18" w:rsidRPr="00535D18" w:rsidRDefault="00535D18" w:rsidP="00535D18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535D18">
              <w:rPr>
                <w:color w:val="000000"/>
                <w:szCs w:val="24"/>
              </w:rPr>
              <w:t>$12,500 ($3750-$25,000)</w:t>
            </w:r>
          </w:p>
        </w:tc>
      </w:tr>
      <w:tr w:rsidR="00535D18" w:rsidRPr="00192F3A" w14:paraId="3ABD523F" w14:textId="77777777" w:rsidTr="00535D18">
        <w:trPr>
          <w:trHeight w:val="20"/>
        </w:trPr>
        <w:tc>
          <w:tcPr>
            <w:tcW w:w="6295" w:type="dxa"/>
            <w:vAlign w:val="center"/>
          </w:tcPr>
          <w:p w14:paraId="6C6550AE" w14:textId="77777777" w:rsidR="00535D18" w:rsidRPr="00AA19F5" w:rsidRDefault="00535D18" w:rsidP="00535D18">
            <w:pPr>
              <w:spacing w:line="240" w:lineRule="auto"/>
              <w:ind w:left="576"/>
              <w:rPr>
                <w:rFonts w:eastAsia="Times New Roman" w:cs="Times New Roman"/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Patient lift (e.g., Hoyer lift, Molift)</w:t>
            </w:r>
          </w:p>
        </w:tc>
        <w:tc>
          <w:tcPr>
            <w:tcW w:w="3060" w:type="dxa"/>
            <w:vAlign w:val="center"/>
          </w:tcPr>
          <w:p w14:paraId="59D6CC9F" w14:textId="77777777" w:rsidR="00535D18" w:rsidRPr="00AA19F5" w:rsidRDefault="00535D18" w:rsidP="00535D18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6 (7)</w:t>
            </w:r>
          </w:p>
        </w:tc>
        <w:tc>
          <w:tcPr>
            <w:tcW w:w="3595" w:type="dxa"/>
            <w:gridSpan w:val="2"/>
            <w:vAlign w:val="center"/>
          </w:tcPr>
          <w:p w14:paraId="2074C52F" w14:textId="6A630FD8" w:rsidR="00535D18" w:rsidRPr="00535D18" w:rsidRDefault="00535D18" w:rsidP="00535D18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535D18">
              <w:rPr>
                <w:color w:val="000000"/>
                <w:szCs w:val="24"/>
              </w:rPr>
              <w:t>$1750 ($1750-$1750)</w:t>
            </w:r>
          </w:p>
        </w:tc>
      </w:tr>
      <w:tr w:rsidR="00535D18" w:rsidRPr="00192F3A" w14:paraId="52418F2C" w14:textId="77777777" w:rsidTr="00535D18">
        <w:trPr>
          <w:trHeight w:val="20"/>
        </w:trPr>
        <w:tc>
          <w:tcPr>
            <w:tcW w:w="6295" w:type="dxa"/>
            <w:vAlign w:val="center"/>
          </w:tcPr>
          <w:p w14:paraId="0C09213E" w14:textId="77777777" w:rsidR="00535D18" w:rsidRPr="00AA19F5" w:rsidRDefault="00535D18" w:rsidP="00535D18">
            <w:pPr>
              <w:spacing w:line="240" w:lineRule="auto"/>
              <w:ind w:left="288"/>
              <w:rPr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Other home or vehicle purchases or modifications</w:t>
            </w:r>
          </w:p>
        </w:tc>
        <w:tc>
          <w:tcPr>
            <w:tcW w:w="3060" w:type="dxa"/>
            <w:vAlign w:val="center"/>
          </w:tcPr>
          <w:p w14:paraId="05F838A8" w14:textId="77777777" w:rsidR="00535D18" w:rsidRPr="00AA19F5" w:rsidRDefault="00535D18" w:rsidP="00535D18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20 (22)</w:t>
            </w:r>
          </w:p>
        </w:tc>
        <w:tc>
          <w:tcPr>
            <w:tcW w:w="3595" w:type="dxa"/>
            <w:gridSpan w:val="2"/>
            <w:vAlign w:val="center"/>
          </w:tcPr>
          <w:p w14:paraId="1EA24519" w14:textId="32A50CB4" w:rsidR="00535D18" w:rsidRPr="00535D18" w:rsidRDefault="00535D18" w:rsidP="00535D18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535D18">
              <w:rPr>
                <w:color w:val="000000"/>
                <w:szCs w:val="24"/>
              </w:rPr>
              <w:t>$2750 ($1750-$7500)</w:t>
            </w:r>
          </w:p>
        </w:tc>
      </w:tr>
      <w:tr w:rsidR="00535D18" w:rsidRPr="00192F3A" w14:paraId="30BC525B" w14:textId="77777777" w:rsidTr="00535D18">
        <w:trPr>
          <w:trHeight w:val="20"/>
        </w:trPr>
        <w:tc>
          <w:tcPr>
            <w:tcW w:w="6295" w:type="dxa"/>
            <w:tcBorders>
              <w:bottom w:val="single" w:sz="4" w:space="0" w:color="auto"/>
            </w:tcBorders>
            <w:vAlign w:val="center"/>
          </w:tcPr>
          <w:p w14:paraId="381E6294" w14:textId="77777777" w:rsidR="00535D18" w:rsidRPr="00AA19F5" w:rsidRDefault="00535D18" w:rsidP="00535D18">
            <w:pPr>
              <w:spacing w:line="240" w:lineRule="auto"/>
              <w:rPr>
                <w:b/>
                <w:bCs/>
                <w:szCs w:val="24"/>
              </w:rPr>
            </w:pPr>
            <w:r w:rsidRPr="00AA19F5">
              <w:rPr>
                <w:rFonts w:eastAsia="Times New Roman" w:cs="Times New Roman"/>
                <w:b/>
                <w:bCs/>
                <w:szCs w:val="24"/>
              </w:rPr>
              <w:t>Medical equipment purchases not reimbursed by health insurance (5-year cost)</w:t>
            </w:r>
          </w:p>
        </w:tc>
        <w:tc>
          <w:tcPr>
            <w:tcW w:w="3060" w:type="dxa"/>
            <w:vAlign w:val="center"/>
          </w:tcPr>
          <w:p w14:paraId="424E14D2" w14:textId="77777777" w:rsidR="00535D18" w:rsidRPr="00AA19F5" w:rsidRDefault="00535D18" w:rsidP="00535D18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75 (83)</w:t>
            </w:r>
          </w:p>
        </w:tc>
        <w:tc>
          <w:tcPr>
            <w:tcW w:w="3595" w:type="dxa"/>
            <w:gridSpan w:val="2"/>
            <w:vAlign w:val="center"/>
          </w:tcPr>
          <w:p w14:paraId="4881A5A4" w14:textId="405AA477" w:rsidR="00535D18" w:rsidRPr="00535D18" w:rsidRDefault="00535D18" w:rsidP="00535D18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535D18">
              <w:rPr>
                <w:color w:val="000000"/>
                <w:szCs w:val="24"/>
              </w:rPr>
              <w:t>$3750 ($1750-$17,500)</w:t>
            </w:r>
          </w:p>
        </w:tc>
      </w:tr>
      <w:tr w:rsidR="00535D18" w:rsidRPr="00192F3A" w14:paraId="207FDE21" w14:textId="77777777" w:rsidTr="00535D18">
        <w:trPr>
          <w:trHeight w:val="20"/>
        </w:trPr>
        <w:tc>
          <w:tcPr>
            <w:tcW w:w="6295" w:type="dxa"/>
            <w:tcBorders>
              <w:bottom w:val="single" w:sz="4" w:space="0" w:color="auto"/>
            </w:tcBorders>
            <w:vAlign w:val="center"/>
          </w:tcPr>
          <w:p w14:paraId="43B0355D" w14:textId="77777777" w:rsidR="00535D18" w:rsidRPr="00AA19F5" w:rsidRDefault="00535D18" w:rsidP="00535D18">
            <w:pPr>
              <w:spacing w:line="240" w:lineRule="auto"/>
              <w:ind w:left="288"/>
              <w:rPr>
                <w:rFonts w:eastAsia="Times New Roman" w:cs="Times New Roman"/>
                <w:b/>
                <w:bCs/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Scooter</w:t>
            </w:r>
          </w:p>
        </w:tc>
        <w:tc>
          <w:tcPr>
            <w:tcW w:w="3060" w:type="dxa"/>
            <w:vAlign w:val="center"/>
          </w:tcPr>
          <w:p w14:paraId="36D13B0C" w14:textId="77777777" w:rsidR="00535D18" w:rsidRPr="00AA19F5" w:rsidRDefault="00535D18" w:rsidP="00535D18">
            <w:pPr>
              <w:spacing w:line="240" w:lineRule="auto"/>
              <w:jc w:val="center"/>
              <w:rPr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18 (20)</w:t>
            </w:r>
          </w:p>
        </w:tc>
        <w:tc>
          <w:tcPr>
            <w:tcW w:w="3595" w:type="dxa"/>
            <w:gridSpan w:val="2"/>
            <w:vAlign w:val="center"/>
          </w:tcPr>
          <w:p w14:paraId="13D2FEA6" w14:textId="2F4BC24C" w:rsidR="00535D18" w:rsidRPr="00535D18" w:rsidRDefault="00535D18" w:rsidP="00535D18">
            <w:pPr>
              <w:spacing w:line="240" w:lineRule="auto"/>
              <w:jc w:val="center"/>
              <w:rPr>
                <w:szCs w:val="24"/>
              </w:rPr>
            </w:pPr>
            <w:r w:rsidRPr="00535D18">
              <w:rPr>
                <w:color w:val="000000"/>
                <w:szCs w:val="24"/>
              </w:rPr>
              <w:t>$1750 ($750-$3750)</w:t>
            </w:r>
          </w:p>
        </w:tc>
      </w:tr>
      <w:tr w:rsidR="00535D18" w:rsidRPr="00192F3A" w14:paraId="0CC29BD0" w14:textId="77777777" w:rsidTr="00535D18">
        <w:trPr>
          <w:trHeight w:val="20"/>
        </w:trPr>
        <w:tc>
          <w:tcPr>
            <w:tcW w:w="6295" w:type="dxa"/>
            <w:tcBorders>
              <w:bottom w:val="single" w:sz="4" w:space="0" w:color="auto"/>
            </w:tcBorders>
            <w:vAlign w:val="center"/>
          </w:tcPr>
          <w:p w14:paraId="647957D3" w14:textId="77777777" w:rsidR="00535D18" w:rsidRPr="00AA19F5" w:rsidRDefault="00535D18" w:rsidP="00535D18">
            <w:pPr>
              <w:spacing w:line="240" w:lineRule="auto"/>
              <w:ind w:left="288"/>
              <w:rPr>
                <w:rFonts w:eastAsia="Times New Roman" w:cs="Times New Roman"/>
                <w:b/>
                <w:bCs/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Stroller</w:t>
            </w:r>
          </w:p>
        </w:tc>
        <w:tc>
          <w:tcPr>
            <w:tcW w:w="3060" w:type="dxa"/>
            <w:vAlign w:val="center"/>
          </w:tcPr>
          <w:p w14:paraId="79F2E843" w14:textId="77777777" w:rsidR="00535D18" w:rsidRPr="00AA19F5" w:rsidRDefault="00535D18" w:rsidP="00535D18">
            <w:pPr>
              <w:spacing w:line="240" w:lineRule="auto"/>
              <w:jc w:val="center"/>
              <w:rPr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7 (8)</w:t>
            </w:r>
          </w:p>
        </w:tc>
        <w:tc>
          <w:tcPr>
            <w:tcW w:w="3595" w:type="dxa"/>
            <w:gridSpan w:val="2"/>
            <w:vAlign w:val="center"/>
          </w:tcPr>
          <w:p w14:paraId="76C55E61" w14:textId="04F12763" w:rsidR="00535D18" w:rsidRPr="00535D18" w:rsidRDefault="00535D18" w:rsidP="00535D18">
            <w:pPr>
              <w:spacing w:line="240" w:lineRule="auto"/>
              <w:jc w:val="center"/>
              <w:rPr>
                <w:szCs w:val="24"/>
              </w:rPr>
            </w:pPr>
            <w:r w:rsidRPr="00535D18">
              <w:rPr>
                <w:color w:val="000000"/>
                <w:szCs w:val="24"/>
              </w:rPr>
              <w:t>$250 ($125-$1750)</w:t>
            </w:r>
          </w:p>
        </w:tc>
      </w:tr>
      <w:tr w:rsidR="00535D18" w:rsidRPr="00192F3A" w14:paraId="0435BA81" w14:textId="77777777" w:rsidTr="00535D18">
        <w:trPr>
          <w:trHeight w:val="20"/>
        </w:trPr>
        <w:tc>
          <w:tcPr>
            <w:tcW w:w="6295" w:type="dxa"/>
            <w:tcBorders>
              <w:bottom w:val="single" w:sz="4" w:space="0" w:color="auto"/>
            </w:tcBorders>
            <w:vAlign w:val="center"/>
          </w:tcPr>
          <w:p w14:paraId="20E035AF" w14:textId="77777777" w:rsidR="00535D18" w:rsidRPr="00AA19F5" w:rsidRDefault="00535D18" w:rsidP="00535D18">
            <w:pPr>
              <w:spacing w:line="240" w:lineRule="auto"/>
              <w:ind w:left="288"/>
              <w:rPr>
                <w:rFonts w:eastAsia="Times New Roman" w:cs="Times New Roman"/>
                <w:b/>
                <w:bCs/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Powered wheelchair</w:t>
            </w:r>
          </w:p>
        </w:tc>
        <w:tc>
          <w:tcPr>
            <w:tcW w:w="3060" w:type="dxa"/>
            <w:vAlign w:val="center"/>
          </w:tcPr>
          <w:p w14:paraId="235A4593" w14:textId="77777777" w:rsidR="00535D18" w:rsidRPr="00AA19F5" w:rsidRDefault="00535D18" w:rsidP="00535D18">
            <w:pPr>
              <w:spacing w:line="240" w:lineRule="auto"/>
              <w:jc w:val="center"/>
              <w:rPr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39 (43)</w:t>
            </w:r>
          </w:p>
        </w:tc>
        <w:tc>
          <w:tcPr>
            <w:tcW w:w="3595" w:type="dxa"/>
            <w:gridSpan w:val="2"/>
            <w:vAlign w:val="center"/>
          </w:tcPr>
          <w:p w14:paraId="592BE67A" w14:textId="3FE39D83" w:rsidR="00535D18" w:rsidRPr="00535D18" w:rsidRDefault="00535D18" w:rsidP="00535D18">
            <w:pPr>
              <w:spacing w:line="240" w:lineRule="auto"/>
              <w:jc w:val="center"/>
              <w:rPr>
                <w:szCs w:val="24"/>
              </w:rPr>
            </w:pPr>
            <w:r w:rsidRPr="00535D18">
              <w:rPr>
                <w:color w:val="000000"/>
                <w:szCs w:val="24"/>
              </w:rPr>
              <w:t>$3750 ($437-$30,000)</w:t>
            </w:r>
          </w:p>
        </w:tc>
      </w:tr>
      <w:tr w:rsidR="00535D18" w:rsidRPr="00192F3A" w14:paraId="5C71F7CA" w14:textId="77777777" w:rsidTr="00535D18">
        <w:trPr>
          <w:trHeight w:val="20"/>
        </w:trPr>
        <w:tc>
          <w:tcPr>
            <w:tcW w:w="6295" w:type="dxa"/>
            <w:tcBorders>
              <w:bottom w:val="single" w:sz="4" w:space="0" w:color="auto"/>
            </w:tcBorders>
            <w:vAlign w:val="center"/>
          </w:tcPr>
          <w:p w14:paraId="1C4094B9" w14:textId="77777777" w:rsidR="00535D18" w:rsidRPr="00AA19F5" w:rsidRDefault="00535D18" w:rsidP="00535D18">
            <w:pPr>
              <w:spacing w:line="240" w:lineRule="auto"/>
              <w:ind w:left="288"/>
              <w:rPr>
                <w:rFonts w:eastAsia="Times New Roman" w:cs="Times New Roman"/>
                <w:b/>
                <w:bCs/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Manual wheelchair</w:t>
            </w:r>
          </w:p>
        </w:tc>
        <w:tc>
          <w:tcPr>
            <w:tcW w:w="3060" w:type="dxa"/>
            <w:vAlign w:val="center"/>
          </w:tcPr>
          <w:p w14:paraId="41C7F062" w14:textId="77777777" w:rsidR="00535D18" w:rsidRPr="00AA19F5" w:rsidRDefault="00535D18" w:rsidP="00535D18">
            <w:pPr>
              <w:spacing w:line="240" w:lineRule="auto"/>
              <w:jc w:val="center"/>
              <w:rPr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25 (28)</w:t>
            </w:r>
          </w:p>
        </w:tc>
        <w:tc>
          <w:tcPr>
            <w:tcW w:w="3595" w:type="dxa"/>
            <w:gridSpan w:val="2"/>
            <w:vAlign w:val="center"/>
          </w:tcPr>
          <w:p w14:paraId="2E5DB83E" w14:textId="6F82C19C" w:rsidR="00535D18" w:rsidRPr="00535D18" w:rsidRDefault="00535D18" w:rsidP="00535D18">
            <w:pPr>
              <w:spacing w:line="240" w:lineRule="auto"/>
              <w:jc w:val="center"/>
              <w:rPr>
                <w:szCs w:val="24"/>
              </w:rPr>
            </w:pPr>
            <w:r w:rsidRPr="00535D18">
              <w:rPr>
                <w:color w:val="000000"/>
                <w:szCs w:val="24"/>
              </w:rPr>
              <w:t>$375 ($125-$2750)</w:t>
            </w:r>
          </w:p>
        </w:tc>
      </w:tr>
      <w:tr w:rsidR="00535D18" w:rsidRPr="00192F3A" w14:paraId="0C0EF1D0" w14:textId="77777777" w:rsidTr="00535D18">
        <w:trPr>
          <w:trHeight w:val="20"/>
        </w:trPr>
        <w:tc>
          <w:tcPr>
            <w:tcW w:w="6295" w:type="dxa"/>
            <w:tcBorders>
              <w:bottom w:val="single" w:sz="4" w:space="0" w:color="auto"/>
            </w:tcBorders>
            <w:vAlign w:val="center"/>
          </w:tcPr>
          <w:p w14:paraId="1B3BF559" w14:textId="77777777" w:rsidR="00535D18" w:rsidRPr="00AA19F5" w:rsidRDefault="00535D18" w:rsidP="00535D18">
            <w:pPr>
              <w:spacing w:line="240" w:lineRule="auto"/>
              <w:ind w:left="288"/>
              <w:rPr>
                <w:rFonts w:eastAsia="Times New Roman" w:cs="Times New Roman"/>
                <w:b/>
                <w:bCs/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Foldable/travel wheelchair</w:t>
            </w:r>
          </w:p>
        </w:tc>
        <w:tc>
          <w:tcPr>
            <w:tcW w:w="3060" w:type="dxa"/>
            <w:vAlign w:val="center"/>
          </w:tcPr>
          <w:p w14:paraId="4507B50C" w14:textId="77777777" w:rsidR="00535D18" w:rsidRPr="00AA19F5" w:rsidRDefault="00535D18" w:rsidP="00535D18">
            <w:pPr>
              <w:spacing w:line="240" w:lineRule="auto"/>
              <w:jc w:val="center"/>
              <w:rPr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31 (34)</w:t>
            </w:r>
          </w:p>
        </w:tc>
        <w:tc>
          <w:tcPr>
            <w:tcW w:w="3595" w:type="dxa"/>
            <w:gridSpan w:val="2"/>
            <w:vAlign w:val="center"/>
          </w:tcPr>
          <w:p w14:paraId="53B9701D" w14:textId="563AD300" w:rsidR="00535D18" w:rsidRPr="00535D18" w:rsidRDefault="00535D18" w:rsidP="00535D18">
            <w:pPr>
              <w:spacing w:line="240" w:lineRule="auto"/>
              <w:jc w:val="center"/>
              <w:rPr>
                <w:szCs w:val="24"/>
              </w:rPr>
            </w:pPr>
            <w:r w:rsidRPr="00535D18">
              <w:rPr>
                <w:color w:val="000000"/>
                <w:szCs w:val="24"/>
              </w:rPr>
              <w:t>$1750 ($375-$3750)</w:t>
            </w:r>
          </w:p>
        </w:tc>
      </w:tr>
      <w:tr w:rsidR="00535D18" w:rsidRPr="00192F3A" w14:paraId="74EBDEAE" w14:textId="77777777" w:rsidTr="00535D18">
        <w:trPr>
          <w:trHeight w:val="20"/>
        </w:trPr>
        <w:tc>
          <w:tcPr>
            <w:tcW w:w="6295" w:type="dxa"/>
            <w:tcBorders>
              <w:bottom w:val="single" w:sz="4" w:space="0" w:color="auto"/>
            </w:tcBorders>
            <w:vAlign w:val="center"/>
          </w:tcPr>
          <w:p w14:paraId="345F73E8" w14:textId="77777777" w:rsidR="00535D18" w:rsidRPr="00AA19F5" w:rsidRDefault="00535D18" w:rsidP="00535D18">
            <w:pPr>
              <w:spacing w:line="240" w:lineRule="auto"/>
              <w:ind w:left="288"/>
              <w:rPr>
                <w:rFonts w:eastAsia="Times New Roman" w:cs="Times New Roman"/>
                <w:b/>
                <w:bCs/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Walker/leg braces (e.g., ankle foot orthotics)</w:t>
            </w:r>
          </w:p>
        </w:tc>
        <w:tc>
          <w:tcPr>
            <w:tcW w:w="3060" w:type="dxa"/>
            <w:vAlign w:val="center"/>
          </w:tcPr>
          <w:p w14:paraId="6FDB313E" w14:textId="77777777" w:rsidR="00535D18" w:rsidRPr="00AA19F5" w:rsidRDefault="00535D18" w:rsidP="00535D18">
            <w:pPr>
              <w:spacing w:line="240" w:lineRule="auto"/>
              <w:jc w:val="center"/>
              <w:rPr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30 (33)</w:t>
            </w:r>
          </w:p>
        </w:tc>
        <w:tc>
          <w:tcPr>
            <w:tcW w:w="3595" w:type="dxa"/>
            <w:gridSpan w:val="2"/>
            <w:vAlign w:val="center"/>
          </w:tcPr>
          <w:p w14:paraId="46FD0D16" w14:textId="3A5D880D" w:rsidR="00535D18" w:rsidRPr="00535D18" w:rsidRDefault="00535D18" w:rsidP="00535D18">
            <w:pPr>
              <w:spacing w:line="240" w:lineRule="auto"/>
              <w:jc w:val="center"/>
              <w:rPr>
                <w:szCs w:val="24"/>
              </w:rPr>
            </w:pPr>
            <w:r w:rsidRPr="00535D18">
              <w:rPr>
                <w:color w:val="000000"/>
                <w:szCs w:val="24"/>
              </w:rPr>
              <w:t>$375 ($125-$1750)</w:t>
            </w:r>
          </w:p>
        </w:tc>
      </w:tr>
      <w:tr w:rsidR="00535D18" w:rsidRPr="00192F3A" w14:paraId="4C572662" w14:textId="77777777" w:rsidTr="00535D18">
        <w:trPr>
          <w:trHeight w:val="20"/>
        </w:trPr>
        <w:tc>
          <w:tcPr>
            <w:tcW w:w="6295" w:type="dxa"/>
            <w:tcBorders>
              <w:bottom w:val="single" w:sz="4" w:space="0" w:color="auto"/>
            </w:tcBorders>
            <w:vAlign w:val="center"/>
          </w:tcPr>
          <w:p w14:paraId="17CAA350" w14:textId="77777777" w:rsidR="00535D18" w:rsidRPr="00AA19F5" w:rsidRDefault="00535D18" w:rsidP="00535D18">
            <w:pPr>
              <w:spacing w:line="240" w:lineRule="auto"/>
              <w:ind w:left="288"/>
              <w:rPr>
                <w:rFonts w:eastAsia="Times New Roman" w:cs="Times New Roman"/>
                <w:b/>
                <w:bCs/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lastRenderedPageBreak/>
              <w:t>Safety/hospital bed(s)</w:t>
            </w:r>
          </w:p>
        </w:tc>
        <w:tc>
          <w:tcPr>
            <w:tcW w:w="3060" w:type="dxa"/>
            <w:vAlign w:val="center"/>
          </w:tcPr>
          <w:p w14:paraId="03D55D5C" w14:textId="77777777" w:rsidR="00535D18" w:rsidRPr="00AA19F5" w:rsidRDefault="00535D18" w:rsidP="00535D18">
            <w:pPr>
              <w:spacing w:line="240" w:lineRule="auto"/>
              <w:jc w:val="center"/>
              <w:rPr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22 (24)</w:t>
            </w:r>
          </w:p>
        </w:tc>
        <w:tc>
          <w:tcPr>
            <w:tcW w:w="3595" w:type="dxa"/>
            <w:gridSpan w:val="2"/>
            <w:vAlign w:val="center"/>
          </w:tcPr>
          <w:p w14:paraId="2B6B3EDB" w14:textId="56068A09" w:rsidR="00535D18" w:rsidRPr="00535D18" w:rsidRDefault="00535D18" w:rsidP="00535D18">
            <w:pPr>
              <w:spacing w:line="240" w:lineRule="auto"/>
              <w:jc w:val="center"/>
              <w:rPr>
                <w:szCs w:val="24"/>
              </w:rPr>
            </w:pPr>
            <w:r w:rsidRPr="00535D18">
              <w:rPr>
                <w:color w:val="000000"/>
                <w:szCs w:val="24"/>
              </w:rPr>
              <w:t>$750 ($125-$7500)</w:t>
            </w:r>
          </w:p>
        </w:tc>
      </w:tr>
      <w:tr w:rsidR="00535D18" w:rsidRPr="00192F3A" w14:paraId="78F72D2F" w14:textId="77777777" w:rsidTr="00535D18">
        <w:trPr>
          <w:trHeight w:val="20"/>
        </w:trPr>
        <w:tc>
          <w:tcPr>
            <w:tcW w:w="6295" w:type="dxa"/>
            <w:tcBorders>
              <w:bottom w:val="single" w:sz="4" w:space="0" w:color="auto"/>
            </w:tcBorders>
            <w:vAlign w:val="center"/>
          </w:tcPr>
          <w:p w14:paraId="46685ABD" w14:textId="77777777" w:rsidR="00535D18" w:rsidRPr="00AA19F5" w:rsidRDefault="00535D18" w:rsidP="00535D18">
            <w:pPr>
              <w:spacing w:line="240" w:lineRule="auto"/>
              <w:ind w:left="288"/>
              <w:rPr>
                <w:rFonts w:eastAsia="Times New Roman" w:cs="Times New Roman"/>
                <w:b/>
                <w:bCs/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BiPAP machine</w:t>
            </w:r>
          </w:p>
        </w:tc>
        <w:tc>
          <w:tcPr>
            <w:tcW w:w="3060" w:type="dxa"/>
            <w:vAlign w:val="center"/>
          </w:tcPr>
          <w:p w14:paraId="0CB8D4CA" w14:textId="77777777" w:rsidR="00535D18" w:rsidRPr="00AA19F5" w:rsidRDefault="00535D18" w:rsidP="00535D18">
            <w:pPr>
              <w:spacing w:line="240" w:lineRule="auto"/>
              <w:jc w:val="center"/>
              <w:rPr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8 (9)</w:t>
            </w:r>
          </w:p>
        </w:tc>
        <w:tc>
          <w:tcPr>
            <w:tcW w:w="3595" w:type="dxa"/>
            <w:gridSpan w:val="2"/>
            <w:vAlign w:val="center"/>
          </w:tcPr>
          <w:p w14:paraId="29C801BB" w14:textId="3EE3DAF5" w:rsidR="00535D18" w:rsidRPr="00535D18" w:rsidRDefault="00535D18" w:rsidP="00535D18">
            <w:pPr>
              <w:spacing w:line="240" w:lineRule="auto"/>
              <w:jc w:val="center"/>
              <w:rPr>
                <w:szCs w:val="24"/>
              </w:rPr>
            </w:pPr>
            <w:r w:rsidRPr="00535D18">
              <w:rPr>
                <w:color w:val="000000"/>
                <w:szCs w:val="24"/>
              </w:rPr>
              <w:t>$125 ($125-$375)</w:t>
            </w:r>
          </w:p>
        </w:tc>
      </w:tr>
      <w:tr w:rsidR="00535D18" w:rsidRPr="00192F3A" w14:paraId="32FCA3EB" w14:textId="77777777" w:rsidTr="00535D18">
        <w:trPr>
          <w:trHeight w:val="20"/>
        </w:trPr>
        <w:tc>
          <w:tcPr>
            <w:tcW w:w="6295" w:type="dxa"/>
            <w:tcBorders>
              <w:bottom w:val="single" w:sz="4" w:space="0" w:color="auto"/>
            </w:tcBorders>
            <w:vAlign w:val="center"/>
          </w:tcPr>
          <w:p w14:paraId="3D8D6480" w14:textId="77777777" w:rsidR="00535D18" w:rsidRPr="00AA19F5" w:rsidRDefault="00535D18" w:rsidP="00535D18">
            <w:pPr>
              <w:spacing w:line="240" w:lineRule="auto"/>
              <w:ind w:left="288"/>
              <w:rPr>
                <w:rFonts w:eastAsia="Times New Roman" w:cs="Times New Roman"/>
                <w:b/>
                <w:bCs/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Cough assist machine</w:t>
            </w:r>
          </w:p>
        </w:tc>
        <w:tc>
          <w:tcPr>
            <w:tcW w:w="3060" w:type="dxa"/>
            <w:vAlign w:val="center"/>
          </w:tcPr>
          <w:p w14:paraId="0BB2B109" w14:textId="77777777" w:rsidR="00535D18" w:rsidRPr="00AA19F5" w:rsidRDefault="00535D18" w:rsidP="00535D18">
            <w:pPr>
              <w:spacing w:line="240" w:lineRule="auto"/>
              <w:jc w:val="center"/>
              <w:rPr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25 (28)</w:t>
            </w:r>
          </w:p>
        </w:tc>
        <w:tc>
          <w:tcPr>
            <w:tcW w:w="3595" w:type="dxa"/>
            <w:gridSpan w:val="2"/>
            <w:vAlign w:val="center"/>
          </w:tcPr>
          <w:p w14:paraId="613E6D86" w14:textId="06ADC93C" w:rsidR="00535D18" w:rsidRPr="00535D18" w:rsidRDefault="00535D18" w:rsidP="00535D18">
            <w:pPr>
              <w:spacing w:line="240" w:lineRule="auto"/>
              <w:jc w:val="center"/>
              <w:rPr>
                <w:szCs w:val="24"/>
              </w:rPr>
            </w:pPr>
            <w:r w:rsidRPr="00535D18">
              <w:rPr>
                <w:color w:val="000000"/>
                <w:szCs w:val="24"/>
              </w:rPr>
              <w:t>$375 ($125-$1750)</w:t>
            </w:r>
          </w:p>
        </w:tc>
      </w:tr>
      <w:tr w:rsidR="00535D18" w:rsidRPr="00192F3A" w14:paraId="157624D4" w14:textId="77777777" w:rsidTr="00535D18">
        <w:trPr>
          <w:trHeight w:val="20"/>
        </w:trPr>
        <w:tc>
          <w:tcPr>
            <w:tcW w:w="6295" w:type="dxa"/>
            <w:tcBorders>
              <w:bottom w:val="single" w:sz="4" w:space="0" w:color="auto"/>
            </w:tcBorders>
            <w:vAlign w:val="center"/>
          </w:tcPr>
          <w:p w14:paraId="212939FA" w14:textId="77777777" w:rsidR="00535D18" w:rsidRPr="00AA19F5" w:rsidRDefault="00535D18" w:rsidP="00535D18">
            <w:pPr>
              <w:spacing w:line="240" w:lineRule="auto"/>
              <w:ind w:left="288"/>
              <w:rPr>
                <w:rFonts w:eastAsia="Times New Roman" w:cs="Times New Roman"/>
                <w:b/>
                <w:bCs/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Other breathing assists</w:t>
            </w:r>
          </w:p>
        </w:tc>
        <w:tc>
          <w:tcPr>
            <w:tcW w:w="3060" w:type="dxa"/>
            <w:vAlign w:val="center"/>
          </w:tcPr>
          <w:p w14:paraId="6F95860B" w14:textId="77777777" w:rsidR="00535D18" w:rsidRPr="00AA19F5" w:rsidRDefault="00535D18" w:rsidP="00535D18">
            <w:pPr>
              <w:spacing w:line="240" w:lineRule="auto"/>
              <w:jc w:val="center"/>
              <w:rPr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4 (4)</w:t>
            </w:r>
          </w:p>
        </w:tc>
        <w:tc>
          <w:tcPr>
            <w:tcW w:w="3595" w:type="dxa"/>
            <w:gridSpan w:val="2"/>
            <w:vAlign w:val="center"/>
          </w:tcPr>
          <w:p w14:paraId="56444E21" w14:textId="6A55F288" w:rsidR="00535D18" w:rsidRPr="00535D18" w:rsidRDefault="00535D18" w:rsidP="00535D18">
            <w:pPr>
              <w:spacing w:line="240" w:lineRule="auto"/>
              <w:jc w:val="center"/>
              <w:rPr>
                <w:szCs w:val="24"/>
              </w:rPr>
            </w:pPr>
            <w:r w:rsidRPr="00535D18">
              <w:rPr>
                <w:color w:val="000000"/>
                <w:szCs w:val="24"/>
              </w:rPr>
              <w:t>$1937 ($125-$3750)</w:t>
            </w:r>
          </w:p>
        </w:tc>
      </w:tr>
      <w:tr w:rsidR="00535D18" w:rsidRPr="00192F3A" w14:paraId="0CE9EB6D" w14:textId="77777777" w:rsidTr="00535D18">
        <w:trPr>
          <w:trHeight w:val="20"/>
        </w:trPr>
        <w:tc>
          <w:tcPr>
            <w:tcW w:w="6295" w:type="dxa"/>
            <w:tcBorders>
              <w:bottom w:val="single" w:sz="4" w:space="0" w:color="auto"/>
            </w:tcBorders>
            <w:vAlign w:val="center"/>
          </w:tcPr>
          <w:p w14:paraId="706F8E83" w14:textId="77777777" w:rsidR="00535D18" w:rsidRPr="00AA19F5" w:rsidRDefault="00535D18" w:rsidP="00535D18">
            <w:pPr>
              <w:spacing w:line="240" w:lineRule="auto"/>
              <w:ind w:left="288"/>
              <w:rPr>
                <w:rFonts w:eastAsia="Times New Roman" w:cs="Times New Roman"/>
                <w:b/>
                <w:bCs/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Other medical equipment</w:t>
            </w:r>
          </w:p>
        </w:tc>
        <w:tc>
          <w:tcPr>
            <w:tcW w:w="3060" w:type="dxa"/>
            <w:vAlign w:val="center"/>
          </w:tcPr>
          <w:p w14:paraId="61920CED" w14:textId="77777777" w:rsidR="00535D18" w:rsidRPr="00AA19F5" w:rsidRDefault="00535D18" w:rsidP="00535D18">
            <w:pPr>
              <w:spacing w:line="240" w:lineRule="auto"/>
              <w:jc w:val="center"/>
              <w:rPr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16 (18)</w:t>
            </w:r>
          </w:p>
        </w:tc>
        <w:tc>
          <w:tcPr>
            <w:tcW w:w="3595" w:type="dxa"/>
            <w:gridSpan w:val="2"/>
            <w:vAlign w:val="center"/>
          </w:tcPr>
          <w:p w14:paraId="3B06BF69" w14:textId="4EFB4F97" w:rsidR="00535D18" w:rsidRPr="00535D18" w:rsidRDefault="00535D18" w:rsidP="00535D18">
            <w:pPr>
              <w:spacing w:line="240" w:lineRule="auto"/>
              <w:jc w:val="center"/>
              <w:rPr>
                <w:szCs w:val="24"/>
              </w:rPr>
            </w:pPr>
            <w:r w:rsidRPr="00535D18">
              <w:rPr>
                <w:color w:val="000000"/>
                <w:szCs w:val="24"/>
              </w:rPr>
              <w:t>$750 ($750-$1750)</w:t>
            </w:r>
          </w:p>
        </w:tc>
      </w:tr>
      <w:tr w:rsidR="00535D18" w:rsidRPr="00192F3A" w14:paraId="2BCE181C" w14:textId="77777777" w:rsidTr="00535D18">
        <w:trPr>
          <w:trHeight w:val="20"/>
        </w:trPr>
        <w:tc>
          <w:tcPr>
            <w:tcW w:w="6295" w:type="dxa"/>
            <w:tcBorders>
              <w:bottom w:val="single" w:sz="4" w:space="0" w:color="auto"/>
            </w:tcBorders>
            <w:vAlign w:val="center"/>
          </w:tcPr>
          <w:p w14:paraId="04F964A1" w14:textId="77777777" w:rsidR="00535D18" w:rsidRPr="00AA19F5" w:rsidRDefault="00535D18" w:rsidP="00535D18">
            <w:pPr>
              <w:spacing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AA19F5">
              <w:rPr>
                <w:rFonts w:eastAsia="Times New Roman" w:cs="Times New Roman"/>
                <w:b/>
                <w:bCs/>
                <w:szCs w:val="24"/>
              </w:rPr>
              <w:t>Health services or drugs not reimbursed by health insurance (1-year cost, annualized)</w:t>
            </w:r>
          </w:p>
        </w:tc>
        <w:tc>
          <w:tcPr>
            <w:tcW w:w="3060" w:type="dxa"/>
            <w:vAlign w:val="center"/>
          </w:tcPr>
          <w:p w14:paraId="140343D3" w14:textId="77777777" w:rsidR="00535D18" w:rsidRPr="00AA19F5" w:rsidRDefault="00535D18" w:rsidP="00535D18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3595" w:type="dxa"/>
            <w:gridSpan w:val="2"/>
            <w:vAlign w:val="center"/>
          </w:tcPr>
          <w:p w14:paraId="5C4DB2B8" w14:textId="193D7603" w:rsidR="00535D18" w:rsidRPr="00535D18" w:rsidRDefault="00535D18" w:rsidP="00535D18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535D18">
              <w:rPr>
                <w:color w:val="000000"/>
                <w:szCs w:val="24"/>
              </w:rPr>
              <w:t> </w:t>
            </w:r>
          </w:p>
        </w:tc>
      </w:tr>
      <w:tr w:rsidR="00535D18" w:rsidRPr="00192F3A" w14:paraId="7D58703C" w14:textId="77777777" w:rsidTr="00535D18">
        <w:trPr>
          <w:trHeight w:val="20"/>
        </w:trPr>
        <w:tc>
          <w:tcPr>
            <w:tcW w:w="6295" w:type="dxa"/>
            <w:tcBorders>
              <w:bottom w:val="single" w:sz="4" w:space="0" w:color="auto"/>
            </w:tcBorders>
            <w:vAlign w:val="center"/>
          </w:tcPr>
          <w:p w14:paraId="1C7FA6CB" w14:textId="77777777" w:rsidR="00535D18" w:rsidRPr="00AA19F5" w:rsidRDefault="00535D18" w:rsidP="00535D18">
            <w:pPr>
              <w:spacing w:line="240" w:lineRule="auto"/>
              <w:ind w:left="288"/>
              <w:rPr>
                <w:rFonts w:eastAsia="Times New Roman" w:cs="Times New Roman"/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In-home professional caregiving</w:t>
            </w:r>
          </w:p>
        </w:tc>
        <w:tc>
          <w:tcPr>
            <w:tcW w:w="3060" w:type="dxa"/>
            <w:vAlign w:val="center"/>
          </w:tcPr>
          <w:p w14:paraId="57D358DF" w14:textId="77777777" w:rsidR="00535D18" w:rsidRPr="00AA19F5" w:rsidRDefault="00535D18" w:rsidP="00535D18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14 (16)</w:t>
            </w:r>
          </w:p>
        </w:tc>
        <w:tc>
          <w:tcPr>
            <w:tcW w:w="3595" w:type="dxa"/>
            <w:gridSpan w:val="2"/>
            <w:vAlign w:val="center"/>
          </w:tcPr>
          <w:p w14:paraId="62053894" w14:textId="3BEB84A0" w:rsidR="00535D18" w:rsidRPr="00535D18" w:rsidRDefault="00535D18" w:rsidP="00535D18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535D18">
              <w:rPr>
                <w:color w:val="000000"/>
                <w:szCs w:val="24"/>
              </w:rPr>
              <w:t>$14,998 ($6998-$29,998)</w:t>
            </w:r>
          </w:p>
        </w:tc>
      </w:tr>
      <w:tr w:rsidR="00535D18" w:rsidRPr="00192F3A" w14:paraId="6D701078" w14:textId="77777777" w:rsidTr="00535D18">
        <w:trPr>
          <w:trHeight w:val="20"/>
        </w:trPr>
        <w:tc>
          <w:tcPr>
            <w:tcW w:w="6295" w:type="dxa"/>
            <w:tcBorders>
              <w:bottom w:val="single" w:sz="4" w:space="0" w:color="auto"/>
            </w:tcBorders>
            <w:vAlign w:val="center"/>
          </w:tcPr>
          <w:p w14:paraId="44D6B245" w14:textId="77777777" w:rsidR="00535D18" w:rsidRPr="00AA19F5" w:rsidRDefault="00535D18" w:rsidP="00535D18">
            <w:pPr>
              <w:spacing w:line="240" w:lineRule="auto"/>
              <w:ind w:left="288"/>
              <w:rPr>
                <w:rFonts w:eastAsia="Times New Roman" w:cs="Times New Roman"/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Supportive therapy</w:t>
            </w:r>
          </w:p>
        </w:tc>
        <w:tc>
          <w:tcPr>
            <w:tcW w:w="3060" w:type="dxa"/>
            <w:vAlign w:val="center"/>
          </w:tcPr>
          <w:p w14:paraId="4086BEA4" w14:textId="77777777" w:rsidR="00535D18" w:rsidRPr="00AA19F5" w:rsidRDefault="00535D18" w:rsidP="00535D18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20 (22)</w:t>
            </w:r>
          </w:p>
        </w:tc>
        <w:tc>
          <w:tcPr>
            <w:tcW w:w="3595" w:type="dxa"/>
            <w:gridSpan w:val="2"/>
            <w:vAlign w:val="center"/>
          </w:tcPr>
          <w:p w14:paraId="0C4C7D50" w14:textId="0DED59BE" w:rsidR="00535D18" w:rsidRPr="00535D18" w:rsidRDefault="00535D18" w:rsidP="00535D18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535D18">
              <w:rPr>
                <w:color w:val="000000"/>
                <w:szCs w:val="24"/>
              </w:rPr>
              <w:t>$2998 ($1498-$6998)</w:t>
            </w:r>
          </w:p>
        </w:tc>
      </w:tr>
      <w:tr w:rsidR="00535D18" w:rsidRPr="00192F3A" w14:paraId="1FEE0C2E" w14:textId="77777777" w:rsidTr="00535D18">
        <w:trPr>
          <w:trHeight w:val="20"/>
        </w:trPr>
        <w:tc>
          <w:tcPr>
            <w:tcW w:w="6295" w:type="dxa"/>
            <w:tcBorders>
              <w:bottom w:val="single" w:sz="4" w:space="0" w:color="auto"/>
            </w:tcBorders>
            <w:vAlign w:val="center"/>
          </w:tcPr>
          <w:p w14:paraId="7F34C473" w14:textId="77777777" w:rsidR="00535D18" w:rsidRPr="00AA19F5" w:rsidRDefault="00535D18" w:rsidP="00535D18">
            <w:pPr>
              <w:spacing w:line="240" w:lineRule="auto"/>
              <w:ind w:left="288"/>
              <w:rPr>
                <w:rFonts w:eastAsia="Times New Roman" w:cs="Times New Roman"/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Healthcare visits and prescription drugs</w:t>
            </w:r>
          </w:p>
        </w:tc>
        <w:tc>
          <w:tcPr>
            <w:tcW w:w="3060" w:type="dxa"/>
            <w:vAlign w:val="center"/>
          </w:tcPr>
          <w:p w14:paraId="030082B6" w14:textId="77777777" w:rsidR="00535D18" w:rsidRPr="00AA19F5" w:rsidRDefault="00535D18" w:rsidP="00535D18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49 (54)</w:t>
            </w:r>
          </w:p>
        </w:tc>
        <w:tc>
          <w:tcPr>
            <w:tcW w:w="3595" w:type="dxa"/>
            <w:gridSpan w:val="2"/>
            <w:vAlign w:val="center"/>
          </w:tcPr>
          <w:p w14:paraId="45A32C7A" w14:textId="6576ED78" w:rsidR="00535D18" w:rsidRPr="00535D18" w:rsidRDefault="00535D18" w:rsidP="00535D18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535D18">
              <w:rPr>
                <w:color w:val="000000"/>
                <w:szCs w:val="24"/>
              </w:rPr>
              <w:t>$1498 ($498-$6998)</w:t>
            </w:r>
          </w:p>
        </w:tc>
      </w:tr>
      <w:tr w:rsidR="00535D18" w:rsidRPr="00192F3A" w14:paraId="46D589D9" w14:textId="77777777" w:rsidTr="00535D18">
        <w:trPr>
          <w:trHeight w:val="20"/>
        </w:trPr>
        <w:tc>
          <w:tcPr>
            <w:tcW w:w="6295" w:type="dxa"/>
            <w:tcBorders>
              <w:bottom w:val="single" w:sz="4" w:space="0" w:color="auto"/>
            </w:tcBorders>
            <w:vAlign w:val="center"/>
          </w:tcPr>
          <w:p w14:paraId="0A56129C" w14:textId="77777777" w:rsidR="00535D18" w:rsidRPr="00AA19F5" w:rsidRDefault="00535D18" w:rsidP="00535D18">
            <w:pPr>
              <w:spacing w:line="240" w:lineRule="auto"/>
              <w:rPr>
                <w:b/>
                <w:szCs w:val="24"/>
              </w:rPr>
            </w:pPr>
            <w:r w:rsidRPr="00AA19F5">
              <w:rPr>
                <w:b/>
                <w:szCs w:val="24"/>
              </w:rPr>
              <w:t>Other expenses</w:t>
            </w:r>
            <w:r w:rsidRPr="00AA19F5">
              <w:rPr>
                <w:rFonts w:eastAsia="Times New Roman" w:cs="Times New Roman"/>
                <w:b/>
                <w:bCs/>
                <w:szCs w:val="24"/>
              </w:rPr>
              <w:t xml:space="preserve"> (1-year cost, annualized)</w:t>
            </w:r>
          </w:p>
        </w:tc>
        <w:tc>
          <w:tcPr>
            <w:tcW w:w="3060" w:type="dxa"/>
            <w:vAlign w:val="center"/>
          </w:tcPr>
          <w:p w14:paraId="6C14A62B" w14:textId="77777777" w:rsidR="00535D18" w:rsidRPr="00AA19F5" w:rsidRDefault="00535D18" w:rsidP="00535D18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AA19F5">
              <w:rPr>
                <w:rFonts w:eastAsia="Times New Roman" w:cs="Times New Roman"/>
                <w:szCs w:val="24"/>
              </w:rPr>
              <w:t>72 (80)</w:t>
            </w:r>
          </w:p>
        </w:tc>
        <w:tc>
          <w:tcPr>
            <w:tcW w:w="3595" w:type="dxa"/>
            <w:gridSpan w:val="2"/>
            <w:vAlign w:val="center"/>
          </w:tcPr>
          <w:p w14:paraId="6F37B2DC" w14:textId="3C33B414" w:rsidR="00535D18" w:rsidRPr="00535D18" w:rsidRDefault="00535D18" w:rsidP="00535D18">
            <w:pPr>
              <w:spacing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535D18">
              <w:rPr>
                <w:color w:val="000000"/>
                <w:szCs w:val="24"/>
              </w:rPr>
              <w:t>$1498 ($498-$2998)</w:t>
            </w:r>
          </w:p>
        </w:tc>
      </w:tr>
      <w:tr w:rsidR="00535D18" w:rsidRPr="00192F3A" w14:paraId="43740B50" w14:textId="77777777" w:rsidTr="00511F2C">
        <w:trPr>
          <w:trHeight w:val="20"/>
        </w:trPr>
        <w:tc>
          <w:tcPr>
            <w:tcW w:w="12886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9162147" w14:textId="0006B9F8" w:rsidR="00535D18" w:rsidRPr="00AA19F5" w:rsidRDefault="00535D18" w:rsidP="00535D18">
            <w:pPr>
              <w:spacing w:line="240" w:lineRule="auto"/>
              <w:rPr>
                <w:rFonts w:eastAsia="Times New Roman" w:cs="Times New Roman"/>
                <w:szCs w:val="24"/>
              </w:rPr>
            </w:pPr>
            <w:r w:rsidRPr="00852E3F">
              <w:rPr>
                <w:rFonts w:eastAsia="Times New Roman" w:cs="Times New Roman"/>
                <w:szCs w:val="24"/>
              </w:rPr>
              <w:t>BiPAP</w:t>
            </w:r>
            <w:r w:rsidR="005061F3" w:rsidRPr="00852E3F">
              <w:rPr>
                <w:rFonts w:eastAsia="Times New Roman" w:cs="Times New Roman"/>
                <w:szCs w:val="24"/>
              </w:rPr>
              <w:t>,</w:t>
            </w:r>
            <w:r w:rsidRPr="00AA19F5">
              <w:rPr>
                <w:rFonts w:eastAsia="Times New Roman" w:cs="Times New Roman"/>
                <w:szCs w:val="24"/>
              </w:rPr>
              <w:t xml:space="preserve"> bilevel positive airway pressure</w:t>
            </w:r>
          </w:p>
          <w:p w14:paraId="01134E6C" w14:textId="54D2581E" w:rsidR="00535D18" w:rsidRPr="00AA19F5" w:rsidRDefault="00535D18" w:rsidP="00535D18">
            <w:pPr>
              <w:spacing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vertAlign w:val="superscript"/>
              </w:rPr>
              <w:t xml:space="preserve">a </w:t>
            </w:r>
            <w:r w:rsidRPr="00AA19F5">
              <w:rPr>
                <w:rFonts w:eastAsia="Times New Roman" w:cs="Times New Roman"/>
                <w:szCs w:val="24"/>
              </w:rPr>
              <w:t>5-year costs are presented for items related to home or vehicle purchases or modifications and medical equipment purchases not reimbursed by health insurance. 1-year, annualized costs are presented for health services or drugs not reimbursed by health insurance. 1-year, annualized costs are presented for other expenses</w:t>
            </w:r>
          </w:p>
          <w:p w14:paraId="0B26B651" w14:textId="0300E809" w:rsidR="00535D18" w:rsidRPr="00535D18" w:rsidRDefault="00535D18" w:rsidP="00535D18">
            <w:pPr>
              <w:spacing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vertAlign w:val="superscript"/>
              </w:rPr>
              <w:t xml:space="preserve">b </w:t>
            </w:r>
            <w:r w:rsidRPr="00AA19F5">
              <w:rPr>
                <w:rFonts w:eastAsia="Times New Roman" w:cs="Times New Roman"/>
                <w:szCs w:val="24"/>
              </w:rPr>
              <w:t>Calculated among households that incurred costs and provided a corresponding cost estimate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672CF9B2" w14:textId="77777777" w:rsidR="00535D18" w:rsidRPr="002017F8" w:rsidRDefault="00535D18" w:rsidP="00535D18">
            <w:pPr>
              <w:spacing w:line="240" w:lineRule="auto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</w:p>
        </w:tc>
      </w:tr>
    </w:tbl>
    <w:p w14:paraId="2BBAFDF1" w14:textId="755FEBAA" w:rsidR="00EB65AA" w:rsidRPr="00DA1605" w:rsidRDefault="00EB65AA" w:rsidP="0059701A">
      <w:pPr>
        <w:spacing w:after="0" w:line="240" w:lineRule="auto"/>
        <w:rPr>
          <w:sz w:val="20"/>
          <w:szCs w:val="20"/>
        </w:rPr>
      </w:pPr>
    </w:p>
    <w:sectPr w:rsidR="00EB65AA" w:rsidRPr="00DA1605" w:rsidSect="00535D1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E5E"/>
    <w:rsid w:val="00072EBD"/>
    <w:rsid w:val="00092476"/>
    <w:rsid w:val="000A03C7"/>
    <w:rsid w:val="0011060B"/>
    <w:rsid w:val="00112239"/>
    <w:rsid w:val="00155303"/>
    <w:rsid w:val="00180B51"/>
    <w:rsid w:val="001B1155"/>
    <w:rsid w:val="001C57E5"/>
    <w:rsid w:val="001E4607"/>
    <w:rsid w:val="001F0999"/>
    <w:rsid w:val="00203CC7"/>
    <w:rsid w:val="00270E5E"/>
    <w:rsid w:val="002A2E27"/>
    <w:rsid w:val="002C2CE9"/>
    <w:rsid w:val="003313FC"/>
    <w:rsid w:val="003655DA"/>
    <w:rsid w:val="003E371D"/>
    <w:rsid w:val="00461E6C"/>
    <w:rsid w:val="005061F3"/>
    <w:rsid w:val="00535D18"/>
    <w:rsid w:val="00575B73"/>
    <w:rsid w:val="00577B07"/>
    <w:rsid w:val="0059701A"/>
    <w:rsid w:val="005B2D5D"/>
    <w:rsid w:val="00640BBF"/>
    <w:rsid w:val="007646C7"/>
    <w:rsid w:val="007A0B08"/>
    <w:rsid w:val="007A5D1C"/>
    <w:rsid w:val="00852E3F"/>
    <w:rsid w:val="00883E76"/>
    <w:rsid w:val="008C038B"/>
    <w:rsid w:val="0096010C"/>
    <w:rsid w:val="0097451F"/>
    <w:rsid w:val="0098294C"/>
    <w:rsid w:val="009F387C"/>
    <w:rsid w:val="00AA5992"/>
    <w:rsid w:val="00AC58E4"/>
    <w:rsid w:val="00BA5E8F"/>
    <w:rsid w:val="00BE018C"/>
    <w:rsid w:val="00C16903"/>
    <w:rsid w:val="00C351C7"/>
    <w:rsid w:val="00C36C4D"/>
    <w:rsid w:val="00DA1605"/>
    <w:rsid w:val="00DD353C"/>
    <w:rsid w:val="00E46F91"/>
    <w:rsid w:val="00E73EBD"/>
    <w:rsid w:val="00EB65AA"/>
    <w:rsid w:val="00EC3100"/>
    <w:rsid w:val="00F6660F"/>
    <w:rsid w:val="00FA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326BA"/>
  <w15:chartTrackingRefBased/>
  <w15:docId w15:val="{638123B4-B153-491A-BF30-F57FCCE09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E5E"/>
    <w:pPr>
      <w:spacing w:line="360" w:lineRule="auto"/>
    </w:pPr>
    <w:rPr>
      <w:rFonts w:ascii="Times New Roman" w:hAnsi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0E5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0E5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0E5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0E5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0E5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0E5E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0E5E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0E5E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0E5E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0E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0E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0E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0E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0E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0E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0E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0E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0E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0E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70E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0E5E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70E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0E5E"/>
    <w:pPr>
      <w:spacing w:before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70E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0E5E"/>
    <w:pPr>
      <w:spacing w:line="259" w:lineRule="auto"/>
      <w:ind w:left="720"/>
      <w:contextualSpacing/>
    </w:pPr>
    <w:rPr>
      <w:rFonts w:asciiTheme="minorHAnsi" w:hAnsiTheme="minorHAnsi"/>
      <w:kern w:val="2"/>
      <w:sz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70E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0E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0E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0E5E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270E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0E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0E5E"/>
    <w:rPr>
      <w:rFonts w:ascii="Times New Roman" w:hAnsi="Times New Roman"/>
      <w:kern w:val="0"/>
      <w:sz w:val="20"/>
      <w:szCs w:val="20"/>
      <w14:ligatures w14:val="none"/>
    </w:rPr>
  </w:style>
  <w:style w:type="paragraph" w:customStyle="1" w:styleId="tablefootnote">
    <w:name w:val="__table footnote"/>
    <w:basedOn w:val="Normal"/>
    <w:qFormat/>
    <w:rsid w:val="00270E5E"/>
    <w:pPr>
      <w:spacing w:before="160" w:after="0" w:line="240" w:lineRule="auto"/>
      <w:ind w:left="720" w:hanging="720"/>
    </w:pPr>
    <w:rPr>
      <w:sz w:val="20"/>
    </w:rPr>
  </w:style>
  <w:style w:type="table" w:styleId="TableGrid">
    <w:name w:val="Table Grid"/>
    <w:basedOn w:val="TableNormal"/>
    <w:uiPriority w:val="39"/>
    <w:rsid w:val="00535D1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061F3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74047e-4355-484a-8650-d1e8562b2a2a" xsi:nil="true"/>
    <lcf76f155ced4ddcb4097134ff3c332f xmlns="d16b5672-e670-4bdb-a1df-842f6075425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895959286FDB44B6461CB8E19752C0" ma:contentTypeVersion="14" ma:contentTypeDescription="Create a new document." ma:contentTypeScope="" ma:versionID="8961b20574dbaf9d2e5d9f06f28cbb79">
  <xsd:schema xmlns:xsd="http://www.w3.org/2001/XMLSchema" xmlns:xs="http://www.w3.org/2001/XMLSchema" xmlns:p="http://schemas.microsoft.com/office/2006/metadata/properties" xmlns:ns2="d16b5672-e670-4bdb-a1df-842f60754255" xmlns:ns3="8574047e-4355-484a-8650-d1e8562b2a2a" targetNamespace="http://schemas.microsoft.com/office/2006/metadata/properties" ma:root="true" ma:fieldsID="f49071235f86d375f3e73d763239c41f" ns2:_="" ns3:_="">
    <xsd:import namespace="d16b5672-e670-4bdb-a1df-842f60754255"/>
    <xsd:import namespace="8574047e-4355-484a-8650-d1e8562b2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6b5672-e670-4bdb-a1df-842f607542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0e8c867-016e-4e7e-ac72-082d690dc7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74047e-4355-484a-8650-d1e8562b2a2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62e2aa2-4a73-44d1-8442-803299cdb16f}" ma:internalName="TaxCatchAll" ma:showField="CatchAllData" ma:web="8574047e-4355-484a-8650-d1e8562b2a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2BD066-29F9-4A53-8A85-908CBF694B79}">
  <ds:schemaRefs>
    <ds:schemaRef ds:uri="http://schemas.microsoft.com/office/2006/metadata/properties"/>
    <ds:schemaRef ds:uri="http://schemas.microsoft.com/office/infopath/2007/PartnerControls"/>
    <ds:schemaRef ds:uri="8574047e-4355-484a-8650-d1e8562b2a2a"/>
    <ds:schemaRef ds:uri="d16b5672-e670-4bdb-a1df-842f60754255"/>
  </ds:schemaRefs>
</ds:datastoreItem>
</file>

<file path=customXml/itemProps2.xml><?xml version="1.0" encoding="utf-8"?>
<ds:datastoreItem xmlns:ds="http://schemas.openxmlformats.org/officeDocument/2006/customXml" ds:itemID="{F3D1B0FB-2E74-44A4-A994-FF5C1F670A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6499EF-10BD-47D0-8F9B-A09CAB18B7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6b5672-e670-4bdb-a1df-842f60754255"/>
    <ds:schemaRef ds:uri="8574047e-4355-484a-8650-d1e8562b2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Becker-Marrero</dc:creator>
  <cp:keywords/>
  <dc:description/>
  <cp:lastModifiedBy>Envision</cp:lastModifiedBy>
  <cp:revision>6</cp:revision>
  <dcterms:created xsi:type="dcterms:W3CDTF">2025-03-20T18:45:00Z</dcterms:created>
  <dcterms:modified xsi:type="dcterms:W3CDTF">2025-03-20T18:48:00Z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0x010100F5895959286FDB44B6461CB8E19752C0</vt:lpwstr>
  </property>
  <property fmtid="{D5CDD505-2E9C-101B-9397-08002B2CF9AE}" pid="3" name="MediaServiceImageTags">
    <vt:lpwstr/>
  </property>
</Properties>
</file>