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63786" w14:textId="5E416264" w:rsidR="00B7009D" w:rsidRDefault="00BF51E6" w:rsidP="0004692B">
      <w:pPr>
        <w:jc w:val="center"/>
        <w:rPr>
          <w:b/>
          <w:bCs/>
          <w:u w:val="single"/>
        </w:rPr>
      </w:pPr>
      <w:r w:rsidRPr="00BF51E6">
        <w:rPr>
          <w:b/>
          <w:bCs/>
          <w:u w:val="single"/>
        </w:rPr>
        <w:t>Appendices</w:t>
      </w:r>
    </w:p>
    <w:p w14:paraId="68241C9F" w14:textId="77777777" w:rsidR="0004692B" w:rsidRDefault="0004692B">
      <w:pPr>
        <w:rPr>
          <w:b/>
          <w:bCs/>
          <w:u w:val="single"/>
        </w:rPr>
      </w:pPr>
    </w:p>
    <w:p w14:paraId="7A36B834" w14:textId="5902066C" w:rsidR="00BF51E6" w:rsidRPr="0004692B" w:rsidRDefault="0004692B">
      <w:pPr>
        <w:rPr>
          <w:b/>
          <w:bCs/>
        </w:rPr>
      </w:pPr>
      <w:r w:rsidRPr="0004692B">
        <w:rPr>
          <w:b/>
          <w:bCs/>
        </w:rPr>
        <w:t>Appendix 1</w:t>
      </w:r>
    </w:p>
    <w:p w14:paraId="1E66EC0B" w14:textId="2F3E1357" w:rsidR="0004692B" w:rsidRPr="0004692B" w:rsidRDefault="0004692B">
      <w:r w:rsidRPr="0004692B">
        <w:t>Table of Scientific Meetings in the five years</w:t>
      </w:r>
      <w:r w:rsidR="00AA2572">
        <w:t xml:space="preserve"> preceding project starting (2021)</w:t>
      </w:r>
    </w:p>
    <w:p w14:paraId="71257A7B" w14:textId="77777777" w:rsidR="0004692B" w:rsidRDefault="0004692B">
      <w:pPr>
        <w:rPr>
          <w:b/>
          <w:bCs/>
          <w:u w:val="single"/>
        </w:rPr>
      </w:pPr>
    </w:p>
    <w:tbl>
      <w:tblPr>
        <w:tblStyle w:val="GridTable4-Accent3"/>
        <w:tblW w:w="8926" w:type="dxa"/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049"/>
        <w:gridCol w:w="1049"/>
        <w:gridCol w:w="1049"/>
        <w:gridCol w:w="1049"/>
        <w:gridCol w:w="1049"/>
      </w:tblGrid>
      <w:tr w:rsidR="00BF51E6" w:rsidRPr="00BF51E6" w14:paraId="142895E6" w14:textId="77777777" w:rsidTr="009105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0406977B" w14:textId="77777777" w:rsidR="00BF51E6" w:rsidRPr="00BF51E6" w:rsidRDefault="00BF51E6" w:rsidP="00BF51E6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Events Included</w:t>
            </w:r>
          </w:p>
        </w:tc>
        <w:tc>
          <w:tcPr>
            <w:tcW w:w="1701" w:type="dxa"/>
            <w:noWrap/>
            <w:hideMark/>
          </w:tcPr>
          <w:p w14:paraId="0BEDFF56" w14:textId="77777777" w:rsidR="00BF51E6" w:rsidRPr="00BF51E6" w:rsidRDefault="00BF51E6" w:rsidP="00BF51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Event Frequency</w:t>
            </w:r>
          </w:p>
        </w:tc>
        <w:tc>
          <w:tcPr>
            <w:tcW w:w="5245" w:type="dxa"/>
            <w:gridSpan w:val="5"/>
            <w:noWrap/>
            <w:hideMark/>
          </w:tcPr>
          <w:p w14:paraId="44693BD1" w14:textId="77777777" w:rsidR="00BF51E6" w:rsidRPr="00BF51E6" w:rsidRDefault="00BF51E6" w:rsidP="00BF5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Years Included</w:t>
            </w:r>
          </w:p>
        </w:tc>
      </w:tr>
      <w:tr w:rsidR="00BF51E6" w:rsidRPr="00BF51E6" w14:paraId="3F5AD812" w14:textId="77777777" w:rsidTr="00910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740B4B47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SSIEM</w:t>
            </w:r>
          </w:p>
        </w:tc>
        <w:tc>
          <w:tcPr>
            <w:tcW w:w="1701" w:type="dxa"/>
            <w:noWrap/>
            <w:hideMark/>
          </w:tcPr>
          <w:p w14:paraId="7053E1DE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Annually</w:t>
            </w:r>
          </w:p>
        </w:tc>
        <w:tc>
          <w:tcPr>
            <w:tcW w:w="1049" w:type="dxa"/>
            <w:noWrap/>
            <w:hideMark/>
          </w:tcPr>
          <w:p w14:paraId="5D0D043F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2019</w:t>
            </w:r>
          </w:p>
        </w:tc>
        <w:tc>
          <w:tcPr>
            <w:tcW w:w="1049" w:type="dxa"/>
            <w:noWrap/>
            <w:hideMark/>
          </w:tcPr>
          <w:p w14:paraId="5768D5CD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2018</w:t>
            </w:r>
          </w:p>
        </w:tc>
        <w:tc>
          <w:tcPr>
            <w:tcW w:w="1049" w:type="dxa"/>
            <w:noWrap/>
            <w:hideMark/>
          </w:tcPr>
          <w:p w14:paraId="6BDF0F68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2017</w:t>
            </w:r>
          </w:p>
        </w:tc>
        <w:tc>
          <w:tcPr>
            <w:tcW w:w="1049" w:type="dxa"/>
            <w:noWrap/>
            <w:hideMark/>
          </w:tcPr>
          <w:p w14:paraId="675F053C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808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strike/>
                <w:color w:val="808080"/>
                <w:kern w:val="0"/>
                <w:sz w:val="22"/>
                <w:szCs w:val="22"/>
                <w:lang w:eastAsia="en-GB"/>
                <w14:ligatures w14:val="none"/>
              </w:rPr>
              <w:t>2016</w:t>
            </w:r>
          </w:p>
        </w:tc>
        <w:tc>
          <w:tcPr>
            <w:tcW w:w="1049" w:type="dxa"/>
            <w:noWrap/>
            <w:hideMark/>
          </w:tcPr>
          <w:p w14:paraId="4358C3C3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2015</w:t>
            </w:r>
          </w:p>
        </w:tc>
      </w:tr>
      <w:tr w:rsidR="00BF51E6" w:rsidRPr="00BF51E6" w14:paraId="6D99985D" w14:textId="77777777" w:rsidTr="009105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1B200847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CNS</w:t>
            </w:r>
          </w:p>
        </w:tc>
        <w:tc>
          <w:tcPr>
            <w:tcW w:w="1701" w:type="dxa"/>
            <w:noWrap/>
            <w:hideMark/>
          </w:tcPr>
          <w:p w14:paraId="36EA4830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Annually</w:t>
            </w:r>
          </w:p>
        </w:tc>
        <w:tc>
          <w:tcPr>
            <w:tcW w:w="1049" w:type="dxa"/>
            <w:noWrap/>
            <w:hideMark/>
          </w:tcPr>
          <w:p w14:paraId="54E01C59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2019</w:t>
            </w:r>
          </w:p>
        </w:tc>
        <w:tc>
          <w:tcPr>
            <w:tcW w:w="1049" w:type="dxa"/>
            <w:noWrap/>
            <w:hideMark/>
          </w:tcPr>
          <w:p w14:paraId="34AC640A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2018</w:t>
            </w:r>
          </w:p>
        </w:tc>
        <w:tc>
          <w:tcPr>
            <w:tcW w:w="1049" w:type="dxa"/>
            <w:noWrap/>
            <w:hideMark/>
          </w:tcPr>
          <w:p w14:paraId="5486A813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2017</w:t>
            </w:r>
          </w:p>
        </w:tc>
        <w:tc>
          <w:tcPr>
            <w:tcW w:w="1049" w:type="dxa"/>
            <w:noWrap/>
            <w:hideMark/>
          </w:tcPr>
          <w:p w14:paraId="4CEAD5F1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2016</w:t>
            </w:r>
          </w:p>
        </w:tc>
        <w:tc>
          <w:tcPr>
            <w:tcW w:w="1049" w:type="dxa"/>
            <w:noWrap/>
            <w:hideMark/>
          </w:tcPr>
          <w:p w14:paraId="681E4DBF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2015</w:t>
            </w:r>
          </w:p>
        </w:tc>
      </w:tr>
      <w:tr w:rsidR="00BF51E6" w:rsidRPr="00BF51E6" w14:paraId="7BE03226" w14:textId="77777777" w:rsidTr="00910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38770AEB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WORLDS</w:t>
            </w:r>
          </w:p>
        </w:tc>
        <w:tc>
          <w:tcPr>
            <w:tcW w:w="1701" w:type="dxa"/>
            <w:noWrap/>
            <w:hideMark/>
          </w:tcPr>
          <w:p w14:paraId="49EA98D6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Annually</w:t>
            </w:r>
          </w:p>
        </w:tc>
        <w:tc>
          <w:tcPr>
            <w:tcW w:w="1049" w:type="dxa"/>
            <w:noWrap/>
            <w:hideMark/>
          </w:tcPr>
          <w:p w14:paraId="47F61DD0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049" w:type="dxa"/>
            <w:noWrap/>
            <w:hideMark/>
          </w:tcPr>
          <w:p w14:paraId="47E286C2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2019</w:t>
            </w:r>
          </w:p>
        </w:tc>
        <w:tc>
          <w:tcPr>
            <w:tcW w:w="1049" w:type="dxa"/>
            <w:noWrap/>
            <w:hideMark/>
          </w:tcPr>
          <w:p w14:paraId="5858A448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2018</w:t>
            </w:r>
          </w:p>
        </w:tc>
        <w:tc>
          <w:tcPr>
            <w:tcW w:w="1049" w:type="dxa"/>
            <w:noWrap/>
            <w:hideMark/>
          </w:tcPr>
          <w:p w14:paraId="5BA335E5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2017</w:t>
            </w:r>
          </w:p>
        </w:tc>
        <w:tc>
          <w:tcPr>
            <w:tcW w:w="1049" w:type="dxa"/>
            <w:noWrap/>
            <w:hideMark/>
          </w:tcPr>
          <w:p w14:paraId="1F5786EF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2016</w:t>
            </w:r>
          </w:p>
        </w:tc>
      </w:tr>
      <w:tr w:rsidR="00BF51E6" w:rsidRPr="00BF51E6" w14:paraId="22D2E389" w14:textId="77777777" w:rsidTr="009105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62F0C5E7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International Conference on Neuronal Ceroid Lipofuscinosis</w:t>
            </w:r>
          </w:p>
        </w:tc>
        <w:tc>
          <w:tcPr>
            <w:tcW w:w="1701" w:type="dxa"/>
            <w:noWrap/>
            <w:hideMark/>
          </w:tcPr>
          <w:p w14:paraId="49E5108D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Bi-Annual</w:t>
            </w:r>
          </w:p>
        </w:tc>
        <w:tc>
          <w:tcPr>
            <w:tcW w:w="1049" w:type="dxa"/>
            <w:noWrap/>
            <w:hideMark/>
          </w:tcPr>
          <w:p w14:paraId="73B8BEB2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2016</w:t>
            </w:r>
          </w:p>
        </w:tc>
        <w:tc>
          <w:tcPr>
            <w:tcW w:w="1049" w:type="dxa"/>
            <w:noWrap/>
            <w:hideMark/>
          </w:tcPr>
          <w:p w14:paraId="1178ABD4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2018</w:t>
            </w:r>
          </w:p>
        </w:tc>
        <w:tc>
          <w:tcPr>
            <w:tcW w:w="1049" w:type="dxa"/>
            <w:noWrap/>
          </w:tcPr>
          <w:p w14:paraId="5D648C8D" w14:textId="7D0C6EB8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808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49" w:type="dxa"/>
            <w:noWrap/>
            <w:hideMark/>
          </w:tcPr>
          <w:p w14:paraId="7570E153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068120C5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F51E6" w:rsidRPr="00BF51E6" w14:paraId="5BB3883D" w14:textId="77777777" w:rsidTr="00910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0F6FBA91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ESGLD Workshop</w:t>
            </w:r>
          </w:p>
        </w:tc>
        <w:tc>
          <w:tcPr>
            <w:tcW w:w="1701" w:type="dxa"/>
            <w:noWrap/>
            <w:hideMark/>
          </w:tcPr>
          <w:p w14:paraId="4C54FE34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Bi-Annual</w:t>
            </w:r>
          </w:p>
        </w:tc>
        <w:tc>
          <w:tcPr>
            <w:tcW w:w="1049" w:type="dxa"/>
            <w:noWrap/>
            <w:hideMark/>
          </w:tcPr>
          <w:p w14:paraId="73A8ED33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2015</w:t>
            </w:r>
          </w:p>
        </w:tc>
        <w:tc>
          <w:tcPr>
            <w:tcW w:w="1049" w:type="dxa"/>
            <w:noWrap/>
            <w:hideMark/>
          </w:tcPr>
          <w:p w14:paraId="32A0B557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2017</w:t>
            </w:r>
          </w:p>
        </w:tc>
        <w:tc>
          <w:tcPr>
            <w:tcW w:w="1049" w:type="dxa"/>
            <w:noWrap/>
          </w:tcPr>
          <w:p w14:paraId="5A598F2A" w14:textId="6B31F324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808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49" w:type="dxa"/>
            <w:noWrap/>
          </w:tcPr>
          <w:p w14:paraId="38D61FD1" w14:textId="61007FC1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49" w:type="dxa"/>
            <w:noWrap/>
            <w:hideMark/>
          </w:tcPr>
          <w:p w14:paraId="098F5B70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F51E6" w:rsidRPr="00BF51E6" w14:paraId="58D3B7B9" w14:textId="77777777" w:rsidTr="009105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117E80FA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ICIEM</w:t>
            </w:r>
          </w:p>
        </w:tc>
        <w:tc>
          <w:tcPr>
            <w:tcW w:w="1701" w:type="dxa"/>
            <w:noWrap/>
            <w:hideMark/>
          </w:tcPr>
          <w:p w14:paraId="3D26B11D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 every 4 Years with SSIEM</w:t>
            </w:r>
          </w:p>
        </w:tc>
        <w:tc>
          <w:tcPr>
            <w:tcW w:w="1049" w:type="dxa"/>
            <w:noWrap/>
            <w:hideMark/>
          </w:tcPr>
          <w:p w14:paraId="10658B84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22A60299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55BE7189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06167954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273935DA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F51E6" w:rsidRPr="00BF51E6" w14:paraId="3D2374B3" w14:textId="77777777" w:rsidTr="00910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4D3C11A4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American Epilepsy Society</w:t>
            </w:r>
          </w:p>
        </w:tc>
        <w:tc>
          <w:tcPr>
            <w:tcW w:w="1701" w:type="dxa"/>
            <w:noWrap/>
            <w:hideMark/>
          </w:tcPr>
          <w:p w14:paraId="147DADD4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Annually</w:t>
            </w:r>
          </w:p>
        </w:tc>
        <w:tc>
          <w:tcPr>
            <w:tcW w:w="1049" w:type="dxa"/>
            <w:noWrap/>
            <w:hideMark/>
          </w:tcPr>
          <w:p w14:paraId="34824B0C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2016</w:t>
            </w:r>
          </w:p>
        </w:tc>
        <w:tc>
          <w:tcPr>
            <w:tcW w:w="1049" w:type="dxa"/>
            <w:noWrap/>
            <w:hideMark/>
          </w:tcPr>
          <w:p w14:paraId="0585EB92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2017</w:t>
            </w:r>
          </w:p>
        </w:tc>
        <w:tc>
          <w:tcPr>
            <w:tcW w:w="1049" w:type="dxa"/>
            <w:noWrap/>
            <w:hideMark/>
          </w:tcPr>
          <w:p w14:paraId="7DAAFC34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239A51A0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723A2ED4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</w:tr>
      <w:tr w:rsidR="00BF51E6" w:rsidRPr="00BF51E6" w14:paraId="53363E50" w14:textId="77777777" w:rsidTr="009105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1440D045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ACMG</w:t>
            </w:r>
          </w:p>
        </w:tc>
        <w:tc>
          <w:tcPr>
            <w:tcW w:w="1701" w:type="dxa"/>
            <w:noWrap/>
            <w:hideMark/>
          </w:tcPr>
          <w:p w14:paraId="1582A75C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Annually</w:t>
            </w:r>
          </w:p>
        </w:tc>
        <w:tc>
          <w:tcPr>
            <w:tcW w:w="5245" w:type="dxa"/>
            <w:gridSpan w:val="5"/>
            <w:noWrap/>
            <w:hideMark/>
          </w:tcPr>
          <w:p w14:paraId="505B220D" w14:textId="77777777" w:rsidR="00BF51E6" w:rsidRPr="00BF51E6" w:rsidRDefault="00BF51E6" w:rsidP="00BF51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gramStart"/>
            <w:r w:rsidRPr="00BF51E6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GB"/>
                <w14:ligatures w14:val="none"/>
              </w:rPr>
              <w:t>None Available</w:t>
            </w:r>
            <w:proofErr w:type="gramEnd"/>
          </w:p>
        </w:tc>
      </w:tr>
      <w:tr w:rsidR="00BF51E6" w:rsidRPr="00BF51E6" w14:paraId="76BB12F8" w14:textId="77777777" w:rsidTr="00910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63016AFC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EAPS</w:t>
            </w:r>
          </w:p>
        </w:tc>
        <w:tc>
          <w:tcPr>
            <w:tcW w:w="1701" w:type="dxa"/>
            <w:noWrap/>
            <w:hideMark/>
          </w:tcPr>
          <w:p w14:paraId="48724347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Bi-Annual</w:t>
            </w:r>
          </w:p>
        </w:tc>
        <w:tc>
          <w:tcPr>
            <w:tcW w:w="1049" w:type="dxa"/>
            <w:noWrap/>
            <w:hideMark/>
          </w:tcPr>
          <w:p w14:paraId="628BCCB0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049" w:type="dxa"/>
            <w:noWrap/>
            <w:hideMark/>
          </w:tcPr>
          <w:p w14:paraId="28386A3C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2018</w:t>
            </w:r>
          </w:p>
        </w:tc>
        <w:tc>
          <w:tcPr>
            <w:tcW w:w="1049" w:type="dxa"/>
            <w:noWrap/>
            <w:hideMark/>
          </w:tcPr>
          <w:p w14:paraId="175041A9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2016</w:t>
            </w:r>
          </w:p>
        </w:tc>
        <w:tc>
          <w:tcPr>
            <w:tcW w:w="1049" w:type="dxa"/>
            <w:noWrap/>
            <w:hideMark/>
          </w:tcPr>
          <w:p w14:paraId="7CF3BD44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2DB0E7D8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F51E6" w:rsidRPr="00BF51E6" w14:paraId="0AC43777" w14:textId="77777777" w:rsidTr="009105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01D3BB91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Lysosomal Disease Conference</w:t>
            </w:r>
          </w:p>
        </w:tc>
        <w:tc>
          <w:tcPr>
            <w:tcW w:w="1701" w:type="dxa"/>
            <w:noWrap/>
            <w:hideMark/>
          </w:tcPr>
          <w:p w14:paraId="32CF6CBD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Bi-Annual</w:t>
            </w:r>
          </w:p>
        </w:tc>
        <w:tc>
          <w:tcPr>
            <w:tcW w:w="1049" w:type="dxa"/>
            <w:noWrap/>
            <w:hideMark/>
          </w:tcPr>
          <w:p w14:paraId="5A8B57F1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2015</w:t>
            </w:r>
          </w:p>
        </w:tc>
        <w:tc>
          <w:tcPr>
            <w:tcW w:w="1049" w:type="dxa"/>
            <w:noWrap/>
            <w:hideMark/>
          </w:tcPr>
          <w:p w14:paraId="2EB99BC2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2017</w:t>
            </w:r>
          </w:p>
        </w:tc>
        <w:tc>
          <w:tcPr>
            <w:tcW w:w="1049" w:type="dxa"/>
            <w:noWrap/>
            <w:hideMark/>
          </w:tcPr>
          <w:p w14:paraId="219927D6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2019</w:t>
            </w:r>
          </w:p>
        </w:tc>
        <w:tc>
          <w:tcPr>
            <w:tcW w:w="1049" w:type="dxa"/>
            <w:noWrap/>
            <w:hideMark/>
          </w:tcPr>
          <w:p w14:paraId="0B9A05BA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2EDA60E7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F51E6" w:rsidRPr="00BF51E6" w14:paraId="599CC291" w14:textId="77777777" w:rsidTr="00910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249096E4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EPNS Congress</w:t>
            </w:r>
          </w:p>
        </w:tc>
        <w:tc>
          <w:tcPr>
            <w:tcW w:w="1701" w:type="dxa"/>
            <w:noWrap/>
            <w:hideMark/>
          </w:tcPr>
          <w:p w14:paraId="59F96751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Bi-Annual</w:t>
            </w:r>
          </w:p>
        </w:tc>
        <w:tc>
          <w:tcPr>
            <w:tcW w:w="1049" w:type="dxa"/>
            <w:noWrap/>
            <w:hideMark/>
          </w:tcPr>
          <w:p w14:paraId="4FFD7AFF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2017</w:t>
            </w:r>
          </w:p>
        </w:tc>
        <w:tc>
          <w:tcPr>
            <w:tcW w:w="1049" w:type="dxa"/>
            <w:noWrap/>
            <w:hideMark/>
          </w:tcPr>
          <w:p w14:paraId="4A646A0B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2019</w:t>
            </w:r>
          </w:p>
        </w:tc>
        <w:tc>
          <w:tcPr>
            <w:tcW w:w="1049" w:type="dxa"/>
            <w:noWrap/>
            <w:hideMark/>
          </w:tcPr>
          <w:p w14:paraId="094506EF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3827B79F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66BC1C76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F51E6" w:rsidRPr="00BF51E6" w14:paraId="61C1213A" w14:textId="77777777" w:rsidTr="009105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6DE11D7F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EPNS Research Meeting</w:t>
            </w:r>
          </w:p>
        </w:tc>
        <w:tc>
          <w:tcPr>
            <w:tcW w:w="1701" w:type="dxa"/>
            <w:noWrap/>
            <w:hideMark/>
          </w:tcPr>
          <w:p w14:paraId="703595C2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Bi-Annual</w:t>
            </w:r>
          </w:p>
        </w:tc>
        <w:tc>
          <w:tcPr>
            <w:tcW w:w="1049" w:type="dxa"/>
            <w:noWrap/>
            <w:hideMark/>
          </w:tcPr>
          <w:p w14:paraId="52BF20A5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2016</w:t>
            </w:r>
          </w:p>
        </w:tc>
        <w:tc>
          <w:tcPr>
            <w:tcW w:w="1049" w:type="dxa"/>
            <w:noWrap/>
            <w:hideMark/>
          </w:tcPr>
          <w:p w14:paraId="09544CCF" w14:textId="77777777" w:rsidR="00BF51E6" w:rsidRPr="00BF51E6" w:rsidRDefault="00BF51E6" w:rsidP="00BF51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2018</w:t>
            </w:r>
          </w:p>
        </w:tc>
        <w:tc>
          <w:tcPr>
            <w:tcW w:w="1049" w:type="dxa"/>
            <w:noWrap/>
            <w:hideMark/>
          </w:tcPr>
          <w:p w14:paraId="02136623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3D420463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28AF223C" w14:textId="77777777" w:rsidR="00BF51E6" w:rsidRPr="00BF51E6" w:rsidRDefault="00BF51E6" w:rsidP="00BF5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F51E6" w:rsidRPr="00BF51E6" w14:paraId="119EEE37" w14:textId="77777777" w:rsidTr="00910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49248835" w14:textId="77777777" w:rsidR="00BF51E6" w:rsidRPr="00BF51E6" w:rsidRDefault="00BF51E6" w:rsidP="00BF51E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ASHG</w:t>
            </w:r>
          </w:p>
        </w:tc>
        <w:tc>
          <w:tcPr>
            <w:tcW w:w="1701" w:type="dxa"/>
            <w:noWrap/>
            <w:hideMark/>
          </w:tcPr>
          <w:p w14:paraId="198A46CD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Annually</w:t>
            </w:r>
          </w:p>
        </w:tc>
        <w:tc>
          <w:tcPr>
            <w:tcW w:w="1049" w:type="dxa"/>
            <w:noWrap/>
            <w:hideMark/>
          </w:tcPr>
          <w:p w14:paraId="68CAEF60" w14:textId="77777777" w:rsidR="00BF51E6" w:rsidRPr="00BF51E6" w:rsidRDefault="00BF51E6" w:rsidP="00BF51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1049" w:type="dxa"/>
            <w:noWrap/>
            <w:hideMark/>
          </w:tcPr>
          <w:p w14:paraId="4C4E2BF6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6DF96065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12F3EF57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49" w:type="dxa"/>
            <w:noWrap/>
            <w:hideMark/>
          </w:tcPr>
          <w:p w14:paraId="33319E9E" w14:textId="77777777" w:rsidR="00BF51E6" w:rsidRPr="00BF51E6" w:rsidRDefault="00BF51E6" w:rsidP="00BF5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51E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14:paraId="6BA79A5B" w14:textId="112CAE0B" w:rsidR="00C27014" w:rsidRPr="00C27014" w:rsidRDefault="00C27014">
      <w:pPr>
        <w:rPr>
          <w:b/>
          <w:bCs/>
        </w:rPr>
      </w:pPr>
    </w:p>
    <w:sectPr w:rsidR="00C27014" w:rsidRPr="00C270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E6"/>
    <w:rsid w:val="000017A8"/>
    <w:rsid w:val="00027B10"/>
    <w:rsid w:val="00035B38"/>
    <w:rsid w:val="0004051D"/>
    <w:rsid w:val="0004692B"/>
    <w:rsid w:val="000647C6"/>
    <w:rsid w:val="000800B6"/>
    <w:rsid w:val="00083C5C"/>
    <w:rsid w:val="000925A9"/>
    <w:rsid w:val="0009576A"/>
    <w:rsid w:val="000A12F2"/>
    <w:rsid w:val="000B4C65"/>
    <w:rsid w:val="000C2C2B"/>
    <w:rsid w:val="000E1019"/>
    <w:rsid w:val="00120FF1"/>
    <w:rsid w:val="00124F5B"/>
    <w:rsid w:val="00131A7D"/>
    <w:rsid w:val="001368F8"/>
    <w:rsid w:val="00141380"/>
    <w:rsid w:val="00146BE4"/>
    <w:rsid w:val="0016755E"/>
    <w:rsid w:val="00181D6D"/>
    <w:rsid w:val="001844E8"/>
    <w:rsid w:val="00186D40"/>
    <w:rsid w:val="001943A9"/>
    <w:rsid w:val="001A209C"/>
    <w:rsid w:val="001B37B6"/>
    <w:rsid w:val="001B6E31"/>
    <w:rsid w:val="001C00B4"/>
    <w:rsid w:val="001C24D8"/>
    <w:rsid w:val="001D3E74"/>
    <w:rsid w:val="001D6D33"/>
    <w:rsid w:val="001E7A73"/>
    <w:rsid w:val="00211B30"/>
    <w:rsid w:val="00223DFE"/>
    <w:rsid w:val="00252792"/>
    <w:rsid w:val="002604EE"/>
    <w:rsid w:val="00270236"/>
    <w:rsid w:val="00276BA0"/>
    <w:rsid w:val="00277211"/>
    <w:rsid w:val="002955D7"/>
    <w:rsid w:val="00296883"/>
    <w:rsid w:val="002C738F"/>
    <w:rsid w:val="002D7547"/>
    <w:rsid w:val="0030386E"/>
    <w:rsid w:val="0030529B"/>
    <w:rsid w:val="00316246"/>
    <w:rsid w:val="00322E06"/>
    <w:rsid w:val="00345281"/>
    <w:rsid w:val="003645E7"/>
    <w:rsid w:val="0036662F"/>
    <w:rsid w:val="00373087"/>
    <w:rsid w:val="003769FE"/>
    <w:rsid w:val="00382451"/>
    <w:rsid w:val="00387C43"/>
    <w:rsid w:val="003959B6"/>
    <w:rsid w:val="003B309B"/>
    <w:rsid w:val="003C2402"/>
    <w:rsid w:val="003C3003"/>
    <w:rsid w:val="00415416"/>
    <w:rsid w:val="00424D82"/>
    <w:rsid w:val="00427A80"/>
    <w:rsid w:val="0043549A"/>
    <w:rsid w:val="0043586F"/>
    <w:rsid w:val="004401F1"/>
    <w:rsid w:val="00441768"/>
    <w:rsid w:val="0045286A"/>
    <w:rsid w:val="00453244"/>
    <w:rsid w:val="00463C59"/>
    <w:rsid w:val="004A2A30"/>
    <w:rsid w:val="004A4C36"/>
    <w:rsid w:val="004C639A"/>
    <w:rsid w:val="004E3CD4"/>
    <w:rsid w:val="004F42D9"/>
    <w:rsid w:val="004F6826"/>
    <w:rsid w:val="0051537A"/>
    <w:rsid w:val="00523712"/>
    <w:rsid w:val="0053086E"/>
    <w:rsid w:val="005332DB"/>
    <w:rsid w:val="005346AE"/>
    <w:rsid w:val="0054693C"/>
    <w:rsid w:val="005605E3"/>
    <w:rsid w:val="00561B0B"/>
    <w:rsid w:val="005643C1"/>
    <w:rsid w:val="00566E73"/>
    <w:rsid w:val="00580571"/>
    <w:rsid w:val="00586D9B"/>
    <w:rsid w:val="00595F5E"/>
    <w:rsid w:val="005A3671"/>
    <w:rsid w:val="005A42B6"/>
    <w:rsid w:val="005A79DA"/>
    <w:rsid w:val="005D2DB8"/>
    <w:rsid w:val="005D466B"/>
    <w:rsid w:val="005E01AA"/>
    <w:rsid w:val="005E0A01"/>
    <w:rsid w:val="005F0690"/>
    <w:rsid w:val="005F4926"/>
    <w:rsid w:val="00605E03"/>
    <w:rsid w:val="00697C12"/>
    <w:rsid w:val="006B0738"/>
    <w:rsid w:val="006B2273"/>
    <w:rsid w:val="006D0FD5"/>
    <w:rsid w:val="006E517E"/>
    <w:rsid w:val="006F145C"/>
    <w:rsid w:val="006F3277"/>
    <w:rsid w:val="006F3FC2"/>
    <w:rsid w:val="00707650"/>
    <w:rsid w:val="00720EDD"/>
    <w:rsid w:val="00755686"/>
    <w:rsid w:val="00762610"/>
    <w:rsid w:val="00775894"/>
    <w:rsid w:val="00783AFC"/>
    <w:rsid w:val="007868FA"/>
    <w:rsid w:val="00790EFB"/>
    <w:rsid w:val="00795154"/>
    <w:rsid w:val="00795962"/>
    <w:rsid w:val="00796269"/>
    <w:rsid w:val="007B2B05"/>
    <w:rsid w:val="007C74DC"/>
    <w:rsid w:val="007D30F8"/>
    <w:rsid w:val="007E3F9F"/>
    <w:rsid w:val="007F754A"/>
    <w:rsid w:val="00802465"/>
    <w:rsid w:val="00823FC0"/>
    <w:rsid w:val="00831264"/>
    <w:rsid w:val="0083615C"/>
    <w:rsid w:val="00842C84"/>
    <w:rsid w:val="008515BA"/>
    <w:rsid w:val="00862DA0"/>
    <w:rsid w:val="008646F3"/>
    <w:rsid w:val="00870E60"/>
    <w:rsid w:val="00880A84"/>
    <w:rsid w:val="008B23D8"/>
    <w:rsid w:val="008D1D7D"/>
    <w:rsid w:val="008E0E1E"/>
    <w:rsid w:val="0090173F"/>
    <w:rsid w:val="009030CB"/>
    <w:rsid w:val="00906CDA"/>
    <w:rsid w:val="00910596"/>
    <w:rsid w:val="00932863"/>
    <w:rsid w:val="009439D8"/>
    <w:rsid w:val="00967834"/>
    <w:rsid w:val="009A7530"/>
    <w:rsid w:val="009C5A62"/>
    <w:rsid w:val="009C724B"/>
    <w:rsid w:val="009E14AA"/>
    <w:rsid w:val="009F6678"/>
    <w:rsid w:val="00A11F12"/>
    <w:rsid w:val="00A121DC"/>
    <w:rsid w:val="00A23978"/>
    <w:rsid w:val="00A449A9"/>
    <w:rsid w:val="00A50ADC"/>
    <w:rsid w:val="00A52180"/>
    <w:rsid w:val="00A62BB9"/>
    <w:rsid w:val="00A70635"/>
    <w:rsid w:val="00A74B22"/>
    <w:rsid w:val="00A81AF0"/>
    <w:rsid w:val="00A83A42"/>
    <w:rsid w:val="00A84BEB"/>
    <w:rsid w:val="00AA0E78"/>
    <w:rsid w:val="00AA2572"/>
    <w:rsid w:val="00AB062A"/>
    <w:rsid w:val="00AE13EF"/>
    <w:rsid w:val="00AE1CAF"/>
    <w:rsid w:val="00AF2E87"/>
    <w:rsid w:val="00B0075D"/>
    <w:rsid w:val="00B06B8E"/>
    <w:rsid w:val="00B06FD2"/>
    <w:rsid w:val="00B22D84"/>
    <w:rsid w:val="00B40EDF"/>
    <w:rsid w:val="00B43EAD"/>
    <w:rsid w:val="00B53D34"/>
    <w:rsid w:val="00B7009D"/>
    <w:rsid w:val="00B70CCA"/>
    <w:rsid w:val="00B7436B"/>
    <w:rsid w:val="00B8535E"/>
    <w:rsid w:val="00BB1134"/>
    <w:rsid w:val="00BD01D0"/>
    <w:rsid w:val="00BE4C46"/>
    <w:rsid w:val="00BF51E6"/>
    <w:rsid w:val="00BF5F7D"/>
    <w:rsid w:val="00BF77C7"/>
    <w:rsid w:val="00BF79F5"/>
    <w:rsid w:val="00C15ABC"/>
    <w:rsid w:val="00C23644"/>
    <w:rsid w:val="00C27014"/>
    <w:rsid w:val="00C4116A"/>
    <w:rsid w:val="00C50C8C"/>
    <w:rsid w:val="00CA6BC9"/>
    <w:rsid w:val="00CF045A"/>
    <w:rsid w:val="00D07695"/>
    <w:rsid w:val="00D2029A"/>
    <w:rsid w:val="00D22642"/>
    <w:rsid w:val="00D25E65"/>
    <w:rsid w:val="00D27DBF"/>
    <w:rsid w:val="00D3427C"/>
    <w:rsid w:val="00D37DE8"/>
    <w:rsid w:val="00D56196"/>
    <w:rsid w:val="00D62233"/>
    <w:rsid w:val="00D63068"/>
    <w:rsid w:val="00D73EB2"/>
    <w:rsid w:val="00D7471F"/>
    <w:rsid w:val="00DA0095"/>
    <w:rsid w:val="00DA14BF"/>
    <w:rsid w:val="00DD696A"/>
    <w:rsid w:val="00DF1838"/>
    <w:rsid w:val="00E050AA"/>
    <w:rsid w:val="00E1133D"/>
    <w:rsid w:val="00E20198"/>
    <w:rsid w:val="00E24383"/>
    <w:rsid w:val="00E445E1"/>
    <w:rsid w:val="00E64B16"/>
    <w:rsid w:val="00E6597B"/>
    <w:rsid w:val="00E661A3"/>
    <w:rsid w:val="00E749D9"/>
    <w:rsid w:val="00E76BB4"/>
    <w:rsid w:val="00E9603D"/>
    <w:rsid w:val="00EA38E1"/>
    <w:rsid w:val="00EB2558"/>
    <w:rsid w:val="00EC52B9"/>
    <w:rsid w:val="00ED09D4"/>
    <w:rsid w:val="00ED0B0E"/>
    <w:rsid w:val="00EE2AD2"/>
    <w:rsid w:val="00EF6166"/>
    <w:rsid w:val="00F0719B"/>
    <w:rsid w:val="00F326F9"/>
    <w:rsid w:val="00F43373"/>
    <w:rsid w:val="00F472A1"/>
    <w:rsid w:val="00F70036"/>
    <w:rsid w:val="00F70BC4"/>
    <w:rsid w:val="00F76463"/>
    <w:rsid w:val="00F81882"/>
    <w:rsid w:val="00F82C59"/>
    <w:rsid w:val="00F85C11"/>
    <w:rsid w:val="00F85EFE"/>
    <w:rsid w:val="00F87510"/>
    <w:rsid w:val="00F87F18"/>
    <w:rsid w:val="00F91DCE"/>
    <w:rsid w:val="00F9628E"/>
    <w:rsid w:val="00FA6F4D"/>
    <w:rsid w:val="00FD653D"/>
    <w:rsid w:val="00FF1807"/>
    <w:rsid w:val="00FF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AA6117"/>
  <w15:chartTrackingRefBased/>
  <w15:docId w15:val="{0DE1CB64-EA94-6345-8988-779126A46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286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932863"/>
  </w:style>
  <w:style w:type="character" w:styleId="Hyperlink">
    <w:name w:val="Hyperlink"/>
    <w:basedOn w:val="DefaultParagraphFont"/>
    <w:uiPriority w:val="99"/>
    <w:semiHidden/>
    <w:unhideWhenUsed/>
    <w:rsid w:val="00932863"/>
    <w:rPr>
      <w:color w:val="0000FF"/>
      <w:u w:val="single"/>
    </w:rPr>
  </w:style>
  <w:style w:type="paragraph" w:styleId="Revision">
    <w:name w:val="Revision"/>
    <w:hidden/>
    <w:uiPriority w:val="99"/>
    <w:semiHidden/>
    <w:rsid w:val="00FF4439"/>
  </w:style>
  <w:style w:type="table" w:styleId="GridTable2">
    <w:name w:val="Grid Table 2"/>
    <w:basedOn w:val="TableNormal"/>
    <w:uiPriority w:val="47"/>
    <w:rsid w:val="0091059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91059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5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6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Mason</dc:creator>
  <cp:keywords/>
  <dc:description/>
  <cp:lastModifiedBy>Heather Mason</cp:lastModifiedBy>
  <cp:revision>5</cp:revision>
  <dcterms:created xsi:type="dcterms:W3CDTF">2023-12-17T16:29:00Z</dcterms:created>
  <dcterms:modified xsi:type="dcterms:W3CDTF">2024-08-14T10:53:00Z</dcterms:modified>
</cp:coreProperties>
</file>