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5DA881" w14:textId="77777777" w:rsidR="001E36FC" w:rsidRPr="00393396" w:rsidRDefault="00C20CE8" w:rsidP="00124052">
      <w:pPr>
        <w:spacing w:after="0"/>
        <w:rPr>
          <w:rFonts w:ascii="Times New Roman" w:hAnsi="Times New Roman" w:cs="Times New Roman"/>
          <w:b/>
          <w:bCs/>
          <w:i/>
          <w:iCs/>
          <w:sz w:val="22"/>
          <w:szCs w:val="22"/>
        </w:rPr>
      </w:pPr>
      <w:bookmarkStart w:id="0" w:name="tab:supp-logistic-parent-splines"/>
      <w:r w:rsidRPr="00393396">
        <w:rPr>
          <w:rFonts w:ascii="Times New Roman" w:hAnsi="Times New Roman" w:cs="Times New Roman"/>
          <w:b/>
          <w:bCs/>
          <w:sz w:val="22"/>
          <w:szCs w:val="22"/>
        </w:rPr>
        <w:t xml:space="preserve">Appendix to </w:t>
      </w:r>
      <w:r w:rsidR="001E36FC" w:rsidRPr="00393396">
        <w:rPr>
          <w:rFonts w:ascii="Times New Roman" w:hAnsi="Times New Roman" w:cs="Times New Roman"/>
          <w:b/>
          <w:bCs/>
          <w:i/>
          <w:iCs/>
          <w:sz w:val="22"/>
          <w:szCs w:val="22"/>
        </w:rPr>
        <w:t>“Higher Educational Attainment in Huntington Disease Families: Evidence from the Enroll-HD Study”</w:t>
      </w:r>
    </w:p>
    <w:p w14:paraId="7F881437" w14:textId="77777777" w:rsidR="00124052" w:rsidRPr="00393396" w:rsidRDefault="00124052" w:rsidP="00124052">
      <w:pPr>
        <w:spacing w:after="0"/>
        <w:rPr>
          <w:rFonts w:ascii="Times New Roman" w:hAnsi="Times New Roman" w:cs="Times New Roman"/>
          <w:b/>
          <w:bCs/>
          <w:i/>
          <w:iCs/>
          <w:sz w:val="22"/>
          <w:szCs w:val="22"/>
        </w:rPr>
      </w:pPr>
    </w:p>
    <w:p w14:paraId="30BD87CC" w14:textId="77777777" w:rsidR="00124052" w:rsidRPr="00393396" w:rsidRDefault="00124052" w:rsidP="00124052">
      <w:pPr>
        <w:spacing w:after="0"/>
        <w:rPr>
          <w:rFonts w:ascii="Times New Roman" w:hAnsi="Times New Roman" w:cs="Times New Roman"/>
          <w:b/>
          <w:bCs/>
          <w:sz w:val="22"/>
          <w:szCs w:val="22"/>
          <w:vertAlign w:val="superscript"/>
          <w:lang w:val="es-MX"/>
        </w:rPr>
      </w:pPr>
      <w:r w:rsidRPr="00393396">
        <w:rPr>
          <w:rFonts w:ascii="Times New Roman" w:hAnsi="Times New Roman" w:cs="Times New Roman"/>
          <w:b/>
          <w:bCs/>
          <w:sz w:val="22"/>
          <w:szCs w:val="22"/>
          <w:lang w:val="es-MX"/>
        </w:rPr>
        <w:t xml:space="preserve">Authors: </w:t>
      </w:r>
      <w:r w:rsidRPr="00393396">
        <w:rPr>
          <w:rFonts w:ascii="Times New Roman" w:hAnsi="Times New Roman" w:cs="Times New Roman"/>
          <w:sz w:val="22"/>
          <w:szCs w:val="22"/>
          <w:lang w:val="es-MX"/>
        </w:rPr>
        <w:t>Jesus E. Vazquez</w:t>
      </w:r>
      <w:r w:rsidRPr="00393396">
        <w:rPr>
          <w:rFonts w:ascii="Times New Roman" w:hAnsi="Times New Roman" w:cs="Times New Roman"/>
          <w:sz w:val="22"/>
          <w:szCs w:val="22"/>
          <w:vertAlign w:val="superscript"/>
          <w:lang w:val="es-MX"/>
        </w:rPr>
        <w:t>1</w:t>
      </w:r>
      <w:r w:rsidRPr="00393396">
        <w:rPr>
          <w:rFonts w:ascii="Times New Roman" w:hAnsi="Times New Roman" w:cs="Times New Roman"/>
          <w:sz w:val="22"/>
          <w:szCs w:val="22"/>
          <w:lang w:val="es-MX"/>
        </w:rPr>
        <w:t>, Dewei Lin</w:t>
      </w:r>
      <w:r w:rsidRPr="00393396">
        <w:rPr>
          <w:rFonts w:ascii="Times New Roman" w:hAnsi="Times New Roman" w:cs="Times New Roman"/>
          <w:sz w:val="22"/>
          <w:szCs w:val="22"/>
          <w:vertAlign w:val="superscript"/>
          <w:lang w:val="es-MX"/>
        </w:rPr>
        <w:t>2</w:t>
      </w:r>
      <w:r w:rsidRPr="00393396">
        <w:rPr>
          <w:rFonts w:ascii="Times New Roman" w:hAnsi="Times New Roman" w:cs="Times New Roman"/>
          <w:sz w:val="22"/>
          <w:szCs w:val="22"/>
          <w:lang w:val="es-MX"/>
        </w:rPr>
        <w:t>, Adys Mendizabal</w:t>
      </w:r>
      <w:r w:rsidRPr="00393396">
        <w:rPr>
          <w:rFonts w:ascii="Times New Roman" w:hAnsi="Times New Roman" w:cs="Times New Roman"/>
          <w:sz w:val="22"/>
          <w:szCs w:val="22"/>
          <w:vertAlign w:val="superscript"/>
          <w:lang w:val="es-MX"/>
        </w:rPr>
        <w:t>3</w:t>
      </w:r>
      <w:r w:rsidRPr="00393396">
        <w:rPr>
          <w:rFonts w:ascii="Times New Roman" w:hAnsi="Times New Roman" w:cs="Times New Roman"/>
          <w:sz w:val="22"/>
          <w:szCs w:val="22"/>
          <w:lang w:val="es-MX"/>
        </w:rPr>
        <w:t>, Amy C. Ogilvie</w:t>
      </w:r>
      <w:r w:rsidRPr="00393396">
        <w:rPr>
          <w:rFonts w:ascii="Times New Roman" w:hAnsi="Times New Roman" w:cs="Times New Roman"/>
          <w:sz w:val="22"/>
          <w:szCs w:val="22"/>
          <w:vertAlign w:val="superscript"/>
          <w:lang w:val="es-MX"/>
        </w:rPr>
        <w:t>4</w:t>
      </w:r>
      <w:r w:rsidRPr="00393396">
        <w:rPr>
          <w:rFonts w:ascii="Times New Roman" w:hAnsi="Times New Roman" w:cs="Times New Roman"/>
          <w:sz w:val="22"/>
          <w:szCs w:val="22"/>
          <w:lang w:val="es-MX"/>
        </w:rPr>
        <w:t>, Elizabeth Stuart</w:t>
      </w:r>
      <w:r w:rsidRPr="00393396">
        <w:rPr>
          <w:rFonts w:ascii="Times New Roman" w:hAnsi="Times New Roman" w:cs="Times New Roman"/>
          <w:sz w:val="22"/>
          <w:szCs w:val="22"/>
          <w:vertAlign w:val="superscript"/>
          <w:lang w:val="es-MX"/>
        </w:rPr>
        <w:t>1</w:t>
      </w:r>
      <w:r w:rsidRPr="00393396">
        <w:rPr>
          <w:rFonts w:ascii="Times New Roman" w:hAnsi="Times New Roman" w:cs="Times New Roman"/>
          <w:sz w:val="22"/>
          <w:szCs w:val="22"/>
          <w:lang w:val="es-MX"/>
        </w:rPr>
        <w:t>, Tanya P. Garcia</w:t>
      </w:r>
      <w:r w:rsidRPr="00393396">
        <w:rPr>
          <w:rFonts w:ascii="Times New Roman" w:hAnsi="Times New Roman" w:cs="Times New Roman"/>
          <w:sz w:val="22"/>
          <w:szCs w:val="22"/>
          <w:vertAlign w:val="superscript"/>
          <w:lang w:val="es-MX"/>
        </w:rPr>
        <w:t>2</w:t>
      </w:r>
    </w:p>
    <w:p w14:paraId="720F7320" w14:textId="77777777" w:rsidR="00124052" w:rsidRPr="00393396" w:rsidRDefault="00124052" w:rsidP="00124052">
      <w:pPr>
        <w:spacing w:after="0"/>
        <w:rPr>
          <w:rFonts w:ascii="Times New Roman" w:hAnsi="Times New Roman" w:cs="Times New Roman"/>
          <w:b/>
          <w:bCs/>
          <w:sz w:val="22"/>
          <w:szCs w:val="22"/>
        </w:rPr>
      </w:pPr>
    </w:p>
    <w:p w14:paraId="55C0808B" w14:textId="77777777" w:rsidR="00124052" w:rsidRPr="00393396" w:rsidRDefault="00124052" w:rsidP="00124052">
      <w:pPr>
        <w:spacing w:after="0"/>
        <w:rPr>
          <w:rFonts w:ascii="Times New Roman" w:hAnsi="Times New Roman" w:cs="Times New Roman"/>
          <w:b/>
          <w:bCs/>
          <w:sz w:val="22"/>
          <w:szCs w:val="22"/>
        </w:rPr>
      </w:pPr>
      <w:r w:rsidRPr="00393396">
        <w:rPr>
          <w:rFonts w:ascii="Times New Roman" w:hAnsi="Times New Roman" w:cs="Times New Roman"/>
          <w:b/>
          <w:bCs/>
          <w:sz w:val="22"/>
          <w:szCs w:val="22"/>
        </w:rPr>
        <w:t>Institutions and affiliations:</w:t>
      </w:r>
    </w:p>
    <w:p w14:paraId="55104051"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vertAlign w:val="superscript"/>
        </w:rPr>
        <w:t>1</w:t>
      </w:r>
      <w:r w:rsidRPr="00393396">
        <w:rPr>
          <w:rFonts w:ascii="Times New Roman" w:hAnsi="Times New Roman" w:cs="Times New Roman"/>
          <w:sz w:val="22"/>
          <w:szCs w:val="22"/>
        </w:rPr>
        <w:t>Department of Biostatistics, Bloomberg School of Public Health, Johns Hopkins University, Baltimore, MD, United States</w:t>
      </w:r>
    </w:p>
    <w:p w14:paraId="6B804BE0"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vertAlign w:val="superscript"/>
        </w:rPr>
        <w:t>2</w:t>
      </w:r>
      <w:r w:rsidRPr="00393396">
        <w:rPr>
          <w:rFonts w:ascii="Times New Roman" w:hAnsi="Times New Roman" w:cs="Times New Roman"/>
          <w:sz w:val="22"/>
          <w:szCs w:val="22"/>
        </w:rPr>
        <w:t>Department of Biostatistics, Gillings School of Global Public Health, The University of North Carolina at Chapel Hill, Chapel Hill, NC, United States</w:t>
      </w:r>
    </w:p>
    <w:p w14:paraId="33EBB228"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vertAlign w:val="superscript"/>
        </w:rPr>
        <w:t>3</w:t>
      </w:r>
      <w:r w:rsidRPr="00393396">
        <w:rPr>
          <w:rFonts w:ascii="Times New Roman" w:hAnsi="Times New Roman" w:cs="Times New Roman"/>
          <w:sz w:val="22"/>
          <w:szCs w:val="22"/>
        </w:rPr>
        <w:t>Department of Neurology, University of California, Los Angeles, CA, United States</w:t>
      </w:r>
    </w:p>
    <w:p w14:paraId="741E8404"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vertAlign w:val="superscript"/>
        </w:rPr>
        <w:t>4</w:t>
      </w:r>
      <w:r w:rsidRPr="00393396">
        <w:rPr>
          <w:rFonts w:ascii="Times New Roman" w:hAnsi="Times New Roman" w:cs="Times New Roman"/>
          <w:sz w:val="22"/>
          <w:szCs w:val="22"/>
        </w:rPr>
        <w:t>Department of Neurology, Health Services Research Division, Ohio State University, Columbus, OH, United States</w:t>
      </w:r>
    </w:p>
    <w:p w14:paraId="51BB8556" w14:textId="77777777" w:rsidR="00124052" w:rsidRPr="00393396" w:rsidRDefault="00124052" w:rsidP="00124052">
      <w:pPr>
        <w:spacing w:after="0"/>
        <w:rPr>
          <w:rFonts w:ascii="Times New Roman" w:hAnsi="Times New Roman" w:cs="Times New Roman"/>
          <w:b/>
          <w:bCs/>
          <w:sz w:val="22"/>
          <w:szCs w:val="22"/>
        </w:rPr>
      </w:pPr>
    </w:p>
    <w:p w14:paraId="21F7260F" w14:textId="77777777" w:rsidR="00124052" w:rsidRPr="00393396" w:rsidRDefault="00124052" w:rsidP="00124052">
      <w:pPr>
        <w:spacing w:after="0"/>
        <w:rPr>
          <w:rFonts w:ascii="Times New Roman" w:hAnsi="Times New Roman" w:cs="Times New Roman"/>
          <w:b/>
          <w:bCs/>
          <w:sz w:val="22"/>
          <w:szCs w:val="22"/>
        </w:rPr>
      </w:pPr>
      <w:r w:rsidRPr="00393396">
        <w:rPr>
          <w:rFonts w:ascii="Times New Roman" w:hAnsi="Times New Roman" w:cs="Times New Roman"/>
          <w:b/>
          <w:bCs/>
          <w:sz w:val="22"/>
          <w:szCs w:val="22"/>
        </w:rPr>
        <w:t>Jesus E. Vazquez (Corresponding author)</w:t>
      </w:r>
    </w:p>
    <w:p w14:paraId="217BE3EB"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rPr>
        <w:t xml:space="preserve">Department of Biostatistics </w:t>
      </w:r>
    </w:p>
    <w:p w14:paraId="28E37960"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rPr>
        <w:t>Johns Hopkins University</w:t>
      </w:r>
    </w:p>
    <w:p w14:paraId="39B42AE5"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rPr>
        <w:t>615 N Wolfe Street, Office E3139</w:t>
      </w:r>
    </w:p>
    <w:p w14:paraId="4FDE76EC" w14:textId="77777777"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rPr>
        <w:t>Baltimore, MD 21205</w:t>
      </w:r>
    </w:p>
    <w:p w14:paraId="24850C82" w14:textId="074F4B85" w:rsidR="00124052" w:rsidRPr="00393396" w:rsidRDefault="00124052" w:rsidP="00124052">
      <w:pPr>
        <w:spacing w:after="0"/>
        <w:rPr>
          <w:rFonts w:ascii="Times New Roman" w:hAnsi="Times New Roman" w:cs="Times New Roman"/>
          <w:sz w:val="22"/>
          <w:szCs w:val="22"/>
        </w:rPr>
      </w:pPr>
      <w:r w:rsidRPr="00393396">
        <w:rPr>
          <w:rFonts w:ascii="Times New Roman" w:hAnsi="Times New Roman" w:cs="Times New Roman"/>
          <w:sz w:val="22"/>
          <w:szCs w:val="22"/>
        </w:rPr>
        <w:t xml:space="preserve">Email: </w:t>
      </w:r>
      <w:r w:rsidR="00DA3A84" w:rsidRPr="00393396">
        <w:rPr>
          <w:rFonts w:ascii="Times New Roman" w:hAnsi="Times New Roman" w:cs="Times New Roman"/>
          <w:sz w:val="22"/>
          <w:szCs w:val="22"/>
        </w:rPr>
        <w:t>jesusepfvazquez@gmail.com</w:t>
      </w:r>
    </w:p>
    <w:p w14:paraId="13712659" w14:textId="48FFA00A" w:rsidR="00CB3C88" w:rsidRPr="00393396" w:rsidRDefault="00124052" w:rsidP="004D1CA1">
      <w:pPr>
        <w:spacing w:after="0"/>
        <w:rPr>
          <w:rFonts w:ascii="Times New Roman" w:hAnsi="Times New Roman" w:cs="Times New Roman"/>
          <w:sz w:val="22"/>
          <w:szCs w:val="22"/>
        </w:rPr>
      </w:pPr>
      <w:r w:rsidRPr="00393396">
        <w:rPr>
          <w:rFonts w:ascii="Times New Roman" w:hAnsi="Times New Roman" w:cs="Times New Roman"/>
          <w:sz w:val="22"/>
          <w:szCs w:val="22"/>
        </w:rPr>
        <w:t>Phone: +</w:t>
      </w:r>
      <w:r w:rsidR="0033517E" w:rsidRPr="00393396">
        <w:rPr>
          <w:rFonts w:ascii="Times New Roman" w:hAnsi="Times New Roman" w:cs="Times New Roman"/>
          <w:sz w:val="22"/>
          <w:szCs w:val="22"/>
        </w:rPr>
        <w:t xml:space="preserve">1 </w:t>
      </w:r>
      <w:r w:rsidR="00F10684" w:rsidRPr="00393396">
        <w:rPr>
          <w:rFonts w:ascii="Times New Roman" w:hAnsi="Times New Roman" w:cs="Times New Roman"/>
          <w:sz w:val="22"/>
          <w:szCs w:val="22"/>
        </w:rPr>
        <w:t>410-955-3067</w:t>
      </w:r>
    </w:p>
    <w:p w14:paraId="12B933E0" w14:textId="77777777" w:rsidR="004D1CA1" w:rsidRPr="00393396" w:rsidRDefault="004D1CA1" w:rsidP="004D1CA1">
      <w:pPr>
        <w:spacing w:after="0"/>
        <w:rPr>
          <w:rFonts w:ascii="Times New Roman" w:hAnsi="Times New Roman" w:cs="Times New Roman"/>
          <w:sz w:val="22"/>
          <w:szCs w:val="22"/>
        </w:rPr>
      </w:pPr>
    </w:p>
    <w:tbl>
      <w:tblPr>
        <w:tblStyle w:val="PlainTable2"/>
        <w:tblW w:w="0" w:type="auto"/>
        <w:tblLook w:val="04A0" w:firstRow="1" w:lastRow="0" w:firstColumn="1" w:lastColumn="0" w:noHBand="0" w:noVBand="1"/>
      </w:tblPr>
      <w:tblGrid>
        <w:gridCol w:w="795"/>
        <w:gridCol w:w="285"/>
        <w:gridCol w:w="8280"/>
      </w:tblGrid>
      <w:tr w:rsidR="00052637" w:rsidRPr="00393396" w14:paraId="3FCA22BA" w14:textId="77777777" w:rsidTr="0005263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vAlign w:val="center"/>
          </w:tcPr>
          <w:p w14:paraId="1607DB13" w14:textId="77118FEB" w:rsidR="00052637" w:rsidRPr="00393396" w:rsidRDefault="00052637" w:rsidP="00052637">
            <w:pPr>
              <w:jc w:val="center"/>
              <w:rPr>
                <w:rFonts w:ascii="Times New Roman" w:hAnsi="Times New Roman" w:cs="Times New Roman"/>
                <w:iCs/>
                <w:sz w:val="20"/>
                <w:szCs w:val="20"/>
              </w:rPr>
            </w:pPr>
            <w:r w:rsidRPr="00393396">
              <w:rPr>
                <w:rFonts w:ascii="Times New Roman" w:hAnsi="Times New Roman" w:cs="Times New Roman"/>
                <w:iCs/>
                <w:sz w:val="20"/>
                <w:szCs w:val="20"/>
              </w:rPr>
              <w:t>Page</w:t>
            </w:r>
          </w:p>
        </w:tc>
        <w:tc>
          <w:tcPr>
            <w:tcW w:w="8565" w:type="dxa"/>
            <w:gridSpan w:val="2"/>
            <w:vAlign w:val="center"/>
          </w:tcPr>
          <w:p w14:paraId="466C3215" w14:textId="56ADDEA3" w:rsidR="00052637" w:rsidRPr="00393396" w:rsidRDefault="004D1CA1" w:rsidP="00052637">
            <w:pP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iCs/>
                <w:sz w:val="20"/>
                <w:szCs w:val="20"/>
              </w:rPr>
            </w:pPr>
            <w:r w:rsidRPr="00393396">
              <w:rPr>
                <w:rFonts w:ascii="Times New Roman" w:hAnsi="Times New Roman" w:cs="Times New Roman"/>
                <w:iCs/>
                <w:sz w:val="20"/>
                <w:szCs w:val="20"/>
              </w:rPr>
              <w:t>Table of Contents</w:t>
            </w:r>
          </w:p>
        </w:tc>
      </w:tr>
      <w:tr w:rsidR="00052637" w:rsidRPr="00393396" w14:paraId="2A9998B2" w14:textId="77777777" w:rsidTr="0005263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Borders>
              <w:bottom w:val="nil"/>
            </w:tcBorders>
            <w:vAlign w:val="center"/>
          </w:tcPr>
          <w:p w14:paraId="48A2FDE8" w14:textId="77777777" w:rsidR="00052637" w:rsidRPr="00393396" w:rsidRDefault="00052637" w:rsidP="00052637">
            <w:pPr>
              <w:jc w:val="center"/>
              <w:rPr>
                <w:rFonts w:ascii="Times New Roman" w:hAnsi="Times New Roman" w:cs="Times New Roman"/>
                <w:b w:val="0"/>
                <w:bCs w:val="0"/>
                <w:iCs/>
                <w:sz w:val="20"/>
                <w:szCs w:val="20"/>
              </w:rPr>
            </w:pPr>
          </w:p>
        </w:tc>
        <w:tc>
          <w:tcPr>
            <w:tcW w:w="285" w:type="dxa"/>
            <w:tcBorders>
              <w:bottom w:val="nil"/>
            </w:tcBorders>
            <w:vAlign w:val="center"/>
          </w:tcPr>
          <w:p w14:paraId="6DE20E50" w14:textId="77777777" w:rsidR="00052637" w:rsidRPr="00393396" w:rsidRDefault="00052637" w:rsidP="000526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0"/>
                <w:szCs w:val="20"/>
              </w:rPr>
            </w:pPr>
          </w:p>
        </w:tc>
        <w:tc>
          <w:tcPr>
            <w:tcW w:w="8280" w:type="dxa"/>
            <w:tcBorders>
              <w:bottom w:val="nil"/>
            </w:tcBorders>
            <w:vAlign w:val="center"/>
          </w:tcPr>
          <w:p w14:paraId="2FF379EF" w14:textId="317B9A7A" w:rsidR="00052637" w:rsidRPr="00393396" w:rsidRDefault="00052637" w:rsidP="00052637">
            <w:pPr>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Cs/>
                <w:sz w:val="20"/>
                <w:szCs w:val="20"/>
              </w:rPr>
            </w:pPr>
          </w:p>
        </w:tc>
      </w:tr>
      <w:tr w:rsidR="00014748" w:rsidRPr="00393396" w14:paraId="741D7D6E" w14:textId="77777777" w:rsidTr="004D1CA1">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08D12DBB" w14:textId="52721B4C" w:rsidR="00014748" w:rsidRPr="00393396" w:rsidRDefault="00A34112" w:rsidP="00014748">
            <w:pPr>
              <w:jc w:val="center"/>
              <w:rPr>
                <w:rFonts w:ascii="Times New Roman" w:hAnsi="Times New Roman" w:cs="Times New Roman"/>
                <w:iCs/>
                <w:sz w:val="20"/>
                <w:szCs w:val="20"/>
              </w:rPr>
            </w:pPr>
            <w:r w:rsidRPr="00393396">
              <w:rPr>
                <w:rFonts w:ascii="Times New Roman" w:hAnsi="Times New Roman" w:cs="Times New Roman"/>
                <w:iCs/>
                <w:sz w:val="20"/>
                <w:szCs w:val="20"/>
              </w:rPr>
              <w:t>2</w:t>
            </w:r>
          </w:p>
        </w:tc>
        <w:tc>
          <w:tcPr>
            <w:tcW w:w="285" w:type="dxa"/>
            <w:tcBorders>
              <w:top w:val="nil"/>
              <w:bottom w:val="nil"/>
            </w:tcBorders>
            <w:vAlign w:val="center"/>
          </w:tcPr>
          <w:p w14:paraId="095CAACB" w14:textId="77777777" w:rsidR="00014748" w:rsidRPr="00393396" w:rsidRDefault="00014748" w:rsidP="00014748">
            <w:pPr>
              <w:pStyle w:val="Table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5BD421B1" w14:textId="5A40C826" w:rsidR="00014748" w:rsidRPr="00393396" w:rsidRDefault="00014748" w:rsidP="00014748">
            <w:pPr>
              <w:pStyle w:val="Table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Table A</w:t>
            </w:r>
            <w:r w:rsidR="00A34112" w:rsidRPr="00393396">
              <w:rPr>
                <w:rFonts w:ascii="Times New Roman" w:hAnsi="Times New Roman" w:cs="Times New Roman"/>
                <w:b/>
                <w:bCs/>
                <w:i w:val="0"/>
                <w:iCs/>
                <w:sz w:val="20"/>
                <w:szCs w:val="20"/>
              </w:rPr>
              <w:t>1</w:t>
            </w:r>
            <w:r w:rsidRPr="00393396">
              <w:rPr>
                <w:rFonts w:ascii="Times New Roman" w:hAnsi="Times New Roman" w:cs="Times New Roman"/>
                <w:b/>
                <w:bCs/>
                <w:i w:val="0"/>
                <w:iCs/>
                <w:sz w:val="20"/>
                <w:szCs w:val="20"/>
              </w:rPr>
              <w:t xml:space="preserve">: </w:t>
            </w:r>
            <w:r w:rsidRPr="00393396">
              <w:rPr>
                <w:rFonts w:ascii="Times New Roman" w:hAnsi="Times New Roman" w:cs="Times New Roman"/>
                <w:i w:val="0"/>
                <w:iCs/>
                <w:sz w:val="20"/>
                <w:szCs w:val="20"/>
              </w:rPr>
              <w:t>Logistic regression odds ratio estimates of higher educational attainment, Enroll-HD (n=14,392)</w:t>
            </w:r>
          </w:p>
        </w:tc>
      </w:tr>
      <w:tr w:rsidR="00A34112" w:rsidRPr="00393396" w14:paraId="7D57AF7D" w14:textId="77777777" w:rsidTr="004D1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75595F49" w14:textId="2BBC9B3A"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3</w:t>
            </w:r>
          </w:p>
        </w:tc>
        <w:tc>
          <w:tcPr>
            <w:tcW w:w="285" w:type="dxa"/>
            <w:tcBorders>
              <w:top w:val="nil"/>
              <w:bottom w:val="nil"/>
            </w:tcBorders>
            <w:vAlign w:val="center"/>
          </w:tcPr>
          <w:p w14:paraId="00A967BD" w14:textId="77777777" w:rsidR="00A34112" w:rsidRPr="00393396" w:rsidRDefault="00A34112" w:rsidP="00A34112">
            <w:pPr>
              <w:pStyle w:val="TableCaptio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7DFD66A4" w14:textId="1D1CAF2E" w:rsidR="00A34112" w:rsidRPr="00393396" w:rsidRDefault="00A34112" w:rsidP="00A34112">
            <w:pPr>
              <w:pStyle w:val="TableCaptio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A2: </w:t>
            </w:r>
            <w:r w:rsidRPr="00393396">
              <w:rPr>
                <w:rFonts w:ascii="Times New Roman" w:hAnsi="Times New Roman" w:cs="Times New Roman"/>
                <w:i w:val="0"/>
                <w:iCs/>
                <w:sz w:val="20"/>
                <w:szCs w:val="20"/>
              </w:rPr>
              <w:t>Univariate odds ratio estimates of higher educational attainment by parental age at onset and region, Enroll-HD</w:t>
            </w:r>
          </w:p>
        </w:tc>
      </w:tr>
      <w:tr w:rsidR="00A34112" w:rsidRPr="00393396" w14:paraId="0E4F0711" w14:textId="77777777" w:rsidTr="004D1CA1">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6183BA75" w14:textId="1638236D"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4</w:t>
            </w:r>
          </w:p>
        </w:tc>
        <w:tc>
          <w:tcPr>
            <w:tcW w:w="285" w:type="dxa"/>
            <w:tcBorders>
              <w:top w:val="nil"/>
              <w:bottom w:val="nil"/>
            </w:tcBorders>
            <w:vAlign w:val="center"/>
          </w:tcPr>
          <w:p w14:paraId="6B5FD644" w14:textId="77777777" w:rsidR="00A34112" w:rsidRPr="00393396" w:rsidRDefault="00A34112" w:rsidP="00A34112">
            <w:pPr>
              <w:pStyle w:val="Table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1594F386" w14:textId="59C24649" w:rsidR="00A34112" w:rsidRPr="00393396" w:rsidRDefault="00A34112" w:rsidP="00A34112">
            <w:pPr>
              <w:pStyle w:val="Table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A3: </w:t>
            </w:r>
            <w:r w:rsidRPr="00393396">
              <w:rPr>
                <w:rFonts w:ascii="Times New Roman" w:hAnsi="Times New Roman" w:cs="Times New Roman"/>
                <w:i w:val="0"/>
                <w:iCs/>
                <w:sz w:val="20"/>
                <w:szCs w:val="20"/>
              </w:rPr>
              <w:t>Restricted cubic splines logistic regression log-odds ratio estimates of higher educational attainment, Enroll-HD (n=14,392)</w:t>
            </w:r>
          </w:p>
        </w:tc>
      </w:tr>
      <w:tr w:rsidR="00A34112" w:rsidRPr="00393396" w14:paraId="5B55F17B" w14:textId="77777777" w:rsidTr="004D1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08CED12D" w14:textId="02B3C9AB"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5</w:t>
            </w:r>
          </w:p>
        </w:tc>
        <w:tc>
          <w:tcPr>
            <w:tcW w:w="285" w:type="dxa"/>
            <w:tcBorders>
              <w:top w:val="nil"/>
              <w:bottom w:val="nil"/>
            </w:tcBorders>
            <w:vAlign w:val="center"/>
          </w:tcPr>
          <w:p w14:paraId="5148C263" w14:textId="77777777" w:rsidR="00A34112" w:rsidRPr="00393396" w:rsidRDefault="00A34112" w:rsidP="00A34112">
            <w:pPr>
              <w:pStyle w:val="TableCaptio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013B4F18" w14:textId="1DB81EAA" w:rsidR="00A34112" w:rsidRPr="00393396" w:rsidRDefault="00A34112" w:rsidP="00A34112">
            <w:pPr>
              <w:pStyle w:val="TableCaptio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i w:val="0"/>
                <w:iCs/>
                <w:sz w:val="20"/>
                <w:szCs w:val="20"/>
              </w:rPr>
            </w:pPr>
            <w:r w:rsidRPr="00393396">
              <w:rPr>
                <w:rFonts w:ascii="Times New Roman" w:hAnsi="Times New Roman" w:cs="Times New Roman"/>
                <w:b/>
                <w:bCs/>
                <w:i w:val="0"/>
                <w:iCs/>
                <w:sz w:val="20"/>
                <w:szCs w:val="20"/>
              </w:rPr>
              <w:t xml:space="preserve">Table A4: </w:t>
            </w:r>
            <w:r w:rsidRPr="00393396">
              <w:rPr>
                <w:rFonts w:ascii="Times New Roman" w:hAnsi="Times New Roman" w:cs="Times New Roman"/>
                <w:i w:val="0"/>
                <w:iCs/>
                <w:sz w:val="20"/>
                <w:szCs w:val="20"/>
              </w:rPr>
              <w:t>Logistic regression odds ratio estimates of higher educational attainment adjusted for residence, Enroll-HD (n=14,367)</w:t>
            </w:r>
          </w:p>
        </w:tc>
      </w:tr>
      <w:tr w:rsidR="00A34112" w:rsidRPr="00393396" w14:paraId="229ABEB0" w14:textId="77777777" w:rsidTr="004D1CA1">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0B1DEA82" w14:textId="464C5A05"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6</w:t>
            </w:r>
          </w:p>
        </w:tc>
        <w:tc>
          <w:tcPr>
            <w:tcW w:w="285" w:type="dxa"/>
            <w:tcBorders>
              <w:top w:val="nil"/>
              <w:bottom w:val="nil"/>
            </w:tcBorders>
            <w:vAlign w:val="center"/>
          </w:tcPr>
          <w:p w14:paraId="087D4512" w14:textId="77777777" w:rsidR="00A34112" w:rsidRPr="00393396" w:rsidRDefault="00A34112" w:rsidP="00A34112">
            <w:pPr>
              <w:pStyle w:val="Table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15BA2E9B" w14:textId="486EB56F" w:rsidR="00A34112" w:rsidRPr="00393396" w:rsidRDefault="00A34112" w:rsidP="00A34112">
            <w:pPr>
              <w:pStyle w:val="Table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A5: </w:t>
            </w:r>
            <w:r w:rsidRPr="00393396">
              <w:rPr>
                <w:rFonts w:ascii="Times New Roman" w:hAnsi="Times New Roman" w:cs="Times New Roman"/>
                <w:i w:val="0"/>
                <w:iCs/>
                <w:sz w:val="20"/>
                <w:szCs w:val="20"/>
              </w:rPr>
              <w:t>Restricted cubic splines logistic regression log-odds ratio estimates of higher educational attainment adjusted for residence, Enroll-HD (n=14,367)</w:t>
            </w:r>
          </w:p>
        </w:tc>
      </w:tr>
      <w:tr w:rsidR="00A34112" w:rsidRPr="00393396" w14:paraId="5DD6EF51" w14:textId="77777777" w:rsidTr="004D1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25921944" w14:textId="7A2654CC"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7</w:t>
            </w:r>
          </w:p>
        </w:tc>
        <w:tc>
          <w:tcPr>
            <w:tcW w:w="285" w:type="dxa"/>
            <w:tcBorders>
              <w:top w:val="nil"/>
              <w:bottom w:val="nil"/>
            </w:tcBorders>
            <w:vAlign w:val="center"/>
          </w:tcPr>
          <w:p w14:paraId="0E63E5C3" w14:textId="77777777" w:rsidR="00A34112" w:rsidRPr="00393396" w:rsidRDefault="00A34112" w:rsidP="00A34112">
            <w:pPr>
              <w:pStyle w:val="TableCaptio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70E00970" w14:textId="7B7BFD64" w:rsidR="00A34112" w:rsidRPr="00393396" w:rsidRDefault="00A34112" w:rsidP="00A34112">
            <w:pPr>
              <w:pStyle w:val="TableCaptio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A6: </w:t>
            </w:r>
            <w:r w:rsidRPr="00393396">
              <w:rPr>
                <w:rFonts w:ascii="Times New Roman" w:hAnsi="Times New Roman" w:cs="Times New Roman"/>
                <w:i w:val="0"/>
                <w:iCs/>
                <w:sz w:val="20"/>
                <w:szCs w:val="20"/>
              </w:rPr>
              <w:t xml:space="preserve">Univariate odds ratio estimates of higher educational attainment among adults aged </w:t>
            </w:r>
            <m:oMath>
              <m:r>
                <w:rPr>
                  <w:rFonts w:ascii="Cambria Math" w:hAnsi="Cambria Math" w:cs="Times New Roman"/>
                  <w:sz w:val="20"/>
                  <w:szCs w:val="20"/>
                </w:rPr>
                <m:t>≥25</m:t>
              </m:r>
            </m:oMath>
            <w:r w:rsidRPr="00393396">
              <w:rPr>
                <w:rFonts w:ascii="Times New Roman" w:hAnsi="Times New Roman" w:cs="Times New Roman"/>
                <w:i w:val="0"/>
                <w:iCs/>
                <w:sz w:val="20"/>
                <w:szCs w:val="20"/>
              </w:rPr>
              <w:t xml:space="preserve"> in Northern America, Enroll-HD (n=4,411)</w:t>
            </w:r>
          </w:p>
        </w:tc>
      </w:tr>
      <w:tr w:rsidR="00A34112" w:rsidRPr="00393396" w14:paraId="11F9C2B6" w14:textId="77777777" w:rsidTr="004D1CA1">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11AD2140" w14:textId="2B9004EE"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8</w:t>
            </w:r>
          </w:p>
        </w:tc>
        <w:tc>
          <w:tcPr>
            <w:tcW w:w="285" w:type="dxa"/>
            <w:tcBorders>
              <w:top w:val="nil"/>
              <w:bottom w:val="nil"/>
            </w:tcBorders>
            <w:vAlign w:val="center"/>
          </w:tcPr>
          <w:p w14:paraId="17FD741F" w14:textId="77777777" w:rsidR="00A34112" w:rsidRPr="00393396" w:rsidRDefault="00A34112" w:rsidP="00A34112">
            <w:pPr>
              <w:pStyle w:val="Table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39E143FB" w14:textId="5C40EAE0" w:rsidR="00A34112" w:rsidRPr="00393396" w:rsidRDefault="00A34112" w:rsidP="00A34112">
            <w:pPr>
              <w:pStyle w:val="Table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A7: </w:t>
            </w:r>
            <w:r w:rsidRPr="00393396">
              <w:rPr>
                <w:rFonts w:ascii="Times New Roman" w:hAnsi="Times New Roman" w:cs="Times New Roman"/>
                <w:i w:val="0"/>
                <w:iCs/>
                <w:sz w:val="20"/>
                <w:szCs w:val="20"/>
              </w:rPr>
              <w:t>Univariate odds ratio estimates of higher educational attainment by race, United States (2022)</w:t>
            </w:r>
          </w:p>
        </w:tc>
      </w:tr>
      <w:tr w:rsidR="00A34112" w:rsidRPr="00393396" w14:paraId="58EEFD72" w14:textId="77777777" w:rsidTr="004D1CA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7D44DAB9" w14:textId="1B0DD980"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9</w:t>
            </w:r>
          </w:p>
        </w:tc>
        <w:tc>
          <w:tcPr>
            <w:tcW w:w="285" w:type="dxa"/>
            <w:tcBorders>
              <w:top w:val="nil"/>
              <w:bottom w:val="nil"/>
            </w:tcBorders>
            <w:vAlign w:val="center"/>
          </w:tcPr>
          <w:p w14:paraId="568F18F8" w14:textId="77777777" w:rsidR="00A34112" w:rsidRPr="00393396" w:rsidRDefault="00A34112" w:rsidP="00A34112">
            <w:pPr>
              <w:pStyle w:val="TableCaption"/>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5587E1D1" w14:textId="54E6169A" w:rsidR="00A34112" w:rsidRPr="00393396" w:rsidRDefault="00A34112" w:rsidP="00A34112">
            <w:pPr>
              <w:pStyle w:val="TableCaptio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A8: </w:t>
            </w:r>
            <w:r w:rsidRPr="00393396">
              <w:rPr>
                <w:rFonts w:ascii="Times New Roman" w:hAnsi="Times New Roman" w:cs="Times New Roman"/>
                <w:i w:val="0"/>
                <w:iCs/>
                <w:sz w:val="20"/>
                <w:szCs w:val="20"/>
              </w:rPr>
              <w:t>Univariate odds ratio estimates of higher educational attainment by country (2022)</w:t>
            </w:r>
          </w:p>
        </w:tc>
      </w:tr>
      <w:tr w:rsidR="00A34112" w:rsidRPr="00393396" w14:paraId="73BEC6D5" w14:textId="77777777" w:rsidTr="004D1CA1">
        <w:tc>
          <w:tcPr>
            <w:cnfStyle w:val="001000000000" w:firstRow="0" w:lastRow="0" w:firstColumn="1" w:lastColumn="0" w:oddVBand="0" w:evenVBand="0" w:oddHBand="0" w:evenHBand="0" w:firstRowFirstColumn="0" w:firstRowLastColumn="0" w:lastRowFirstColumn="0" w:lastRowLastColumn="0"/>
            <w:tcW w:w="795" w:type="dxa"/>
            <w:tcBorders>
              <w:top w:val="nil"/>
              <w:bottom w:val="nil"/>
            </w:tcBorders>
          </w:tcPr>
          <w:p w14:paraId="5EBAD6AE" w14:textId="77777777" w:rsidR="00A34112" w:rsidRPr="00393396" w:rsidRDefault="00A34112" w:rsidP="00A34112">
            <w:pPr>
              <w:jc w:val="center"/>
              <w:rPr>
                <w:rFonts w:ascii="Times New Roman" w:hAnsi="Times New Roman" w:cs="Times New Roman"/>
                <w:iCs/>
                <w:sz w:val="20"/>
                <w:szCs w:val="20"/>
              </w:rPr>
            </w:pPr>
          </w:p>
        </w:tc>
        <w:tc>
          <w:tcPr>
            <w:tcW w:w="285" w:type="dxa"/>
            <w:tcBorders>
              <w:top w:val="nil"/>
              <w:bottom w:val="nil"/>
            </w:tcBorders>
            <w:vAlign w:val="center"/>
          </w:tcPr>
          <w:p w14:paraId="40CAB371" w14:textId="77777777" w:rsidR="00A34112" w:rsidRPr="00393396" w:rsidRDefault="00A34112" w:rsidP="00A34112">
            <w:pPr>
              <w:pStyle w:val="TableCaption"/>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c>
          <w:tcPr>
            <w:tcW w:w="8280" w:type="dxa"/>
            <w:tcBorders>
              <w:top w:val="nil"/>
              <w:bottom w:val="nil"/>
            </w:tcBorders>
            <w:vAlign w:val="center"/>
          </w:tcPr>
          <w:p w14:paraId="3B52D4E9" w14:textId="77777777" w:rsidR="00A34112" w:rsidRPr="00393396" w:rsidRDefault="00A34112" w:rsidP="00A34112">
            <w:pPr>
              <w:pStyle w:val="TableCaption"/>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i w:val="0"/>
                <w:iCs/>
                <w:sz w:val="20"/>
                <w:szCs w:val="20"/>
              </w:rPr>
            </w:pPr>
          </w:p>
        </w:tc>
      </w:tr>
      <w:tr w:rsidR="00A34112" w:rsidRPr="00393396" w14:paraId="65BCDEA3" w14:textId="77777777" w:rsidTr="004D1CA1">
        <w:trPr>
          <w:cnfStyle w:val="000000100000" w:firstRow="0" w:lastRow="0" w:firstColumn="0" w:lastColumn="0" w:oddVBand="0" w:evenVBand="0" w:oddHBand="1" w:evenHBand="0" w:firstRowFirstColumn="0" w:firstRowLastColumn="0" w:lastRowFirstColumn="0" w:lastRowLastColumn="0"/>
          <w:trHeight w:val="108"/>
        </w:trPr>
        <w:tc>
          <w:tcPr>
            <w:cnfStyle w:val="001000000000" w:firstRow="0" w:lastRow="0" w:firstColumn="1" w:lastColumn="0" w:oddVBand="0" w:evenVBand="0" w:oddHBand="0" w:evenHBand="0" w:firstRowFirstColumn="0" w:firstRowLastColumn="0" w:lastRowFirstColumn="0" w:lastRowLastColumn="0"/>
            <w:tcW w:w="795" w:type="dxa"/>
            <w:tcBorders>
              <w:top w:val="nil"/>
              <w:bottom w:val="single" w:sz="4" w:space="0" w:color="auto"/>
            </w:tcBorders>
          </w:tcPr>
          <w:p w14:paraId="3D703DAF" w14:textId="12F03C14" w:rsidR="00A34112" w:rsidRPr="00393396" w:rsidRDefault="00A34112" w:rsidP="00A34112">
            <w:pPr>
              <w:jc w:val="center"/>
              <w:rPr>
                <w:rFonts w:ascii="Times New Roman" w:hAnsi="Times New Roman" w:cs="Times New Roman"/>
                <w:iCs/>
                <w:sz w:val="20"/>
                <w:szCs w:val="20"/>
              </w:rPr>
            </w:pPr>
            <w:r w:rsidRPr="00393396">
              <w:rPr>
                <w:rFonts w:ascii="Times New Roman" w:hAnsi="Times New Roman" w:cs="Times New Roman"/>
                <w:iCs/>
                <w:sz w:val="20"/>
                <w:szCs w:val="20"/>
              </w:rPr>
              <w:t>11</w:t>
            </w:r>
          </w:p>
        </w:tc>
        <w:tc>
          <w:tcPr>
            <w:tcW w:w="8565" w:type="dxa"/>
            <w:gridSpan w:val="2"/>
            <w:tcBorders>
              <w:top w:val="nil"/>
              <w:bottom w:val="single" w:sz="4" w:space="0" w:color="auto"/>
            </w:tcBorders>
          </w:tcPr>
          <w:p w14:paraId="64492928" w14:textId="6663171D" w:rsidR="00A34112" w:rsidRPr="00393396" w:rsidRDefault="00A34112" w:rsidP="00A34112">
            <w:pPr>
              <w:pStyle w:val="TableCaption"/>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References</w:t>
            </w:r>
          </w:p>
        </w:tc>
      </w:tr>
    </w:tbl>
    <w:p w14:paraId="0E2DC1B9" w14:textId="77777777" w:rsidR="006C2F18" w:rsidRPr="00393396" w:rsidRDefault="006C2F18" w:rsidP="009A6F33">
      <w:pPr>
        <w:rPr>
          <w:rFonts w:ascii="Times New Roman" w:hAnsi="Times New Roman" w:cs="Times New Roman"/>
          <w:b/>
          <w:bCs/>
          <w:color w:val="000000" w:themeColor="text1"/>
          <w:sz w:val="22"/>
          <w:szCs w:val="22"/>
        </w:rPr>
      </w:pPr>
    </w:p>
    <w:p w14:paraId="342B1C4E" w14:textId="77777777" w:rsidR="00A34112" w:rsidRPr="00393396" w:rsidRDefault="00A34112">
      <w:pPr>
        <w:rPr>
          <w:rFonts w:ascii="Times New Roman" w:hAnsi="Times New Roman" w:cs="Times New Roman"/>
          <w:b/>
          <w:bCs/>
          <w:i/>
          <w:iCs/>
          <w:sz w:val="20"/>
          <w:szCs w:val="20"/>
        </w:rPr>
      </w:pPr>
      <w:r w:rsidRPr="00393396">
        <w:rPr>
          <w:rFonts w:ascii="Times New Roman" w:hAnsi="Times New Roman" w:cs="Times New Roman"/>
          <w:b/>
          <w:bCs/>
          <w:i/>
          <w:iCs/>
          <w:sz w:val="20"/>
          <w:szCs w:val="20"/>
        </w:rPr>
        <w:br w:type="page"/>
      </w:r>
    </w:p>
    <w:p w14:paraId="74E9A593" w14:textId="465520E4" w:rsidR="00A34112" w:rsidRPr="00393396" w:rsidRDefault="00A34112" w:rsidP="00A34112">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 xml:space="preserve">Table A1: </w:t>
      </w:r>
      <w:r w:rsidRPr="00393396">
        <w:rPr>
          <w:rFonts w:ascii="Times New Roman" w:hAnsi="Times New Roman" w:cs="Times New Roman"/>
          <w:i w:val="0"/>
          <w:iCs/>
          <w:sz w:val="20"/>
          <w:szCs w:val="20"/>
        </w:rPr>
        <w:t>Logistic regression odds ratio estimates of higher educational attainment, Enroll-HD (n=14,392)</w:t>
      </w:r>
    </w:p>
    <w:tbl>
      <w:tblPr>
        <w:tblStyle w:val="PlainTable4"/>
        <w:tblW w:w="4153" w:type="pct"/>
        <w:tblLayout w:type="fixed"/>
        <w:tblLook w:val="07E0" w:firstRow="1" w:lastRow="1" w:firstColumn="1" w:lastColumn="1" w:noHBand="1" w:noVBand="1"/>
      </w:tblPr>
      <w:tblGrid>
        <w:gridCol w:w="2644"/>
        <w:gridCol w:w="1099"/>
        <w:gridCol w:w="972"/>
        <w:gridCol w:w="697"/>
        <w:gridCol w:w="1109"/>
        <w:gridCol w:w="1253"/>
      </w:tblGrid>
      <w:tr w:rsidR="00A34112" w:rsidRPr="00393396" w14:paraId="7A46B4BD" w14:textId="77777777" w:rsidTr="0011230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1" w:type="pct"/>
            <w:tcBorders>
              <w:top w:val="single" w:sz="4" w:space="0" w:color="auto"/>
              <w:bottom w:val="single" w:sz="4" w:space="0" w:color="auto"/>
            </w:tcBorders>
          </w:tcPr>
          <w:p w14:paraId="4281FAAA" w14:textId="77777777" w:rsidR="00A34112" w:rsidRPr="00393396" w:rsidRDefault="00A34112" w:rsidP="0011230A">
            <w:pPr>
              <w:pStyle w:val="Compact"/>
              <w:rPr>
                <w:rFonts w:ascii="Times New Roman" w:hAnsi="Times New Roman" w:cs="Times New Roman"/>
                <w:sz w:val="16"/>
                <w:szCs w:val="16"/>
              </w:rPr>
            </w:pPr>
          </w:p>
        </w:tc>
        <w:tc>
          <w:tcPr>
            <w:tcW w:w="707" w:type="pct"/>
            <w:tcBorders>
              <w:top w:val="single" w:sz="4" w:space="0" w:color="auto"/>
              <w:bottom w:val="single" w:sz="4" w:space="0" w:color="auto"/>
            </w:tcBorders>
            <w:vAlign w:val="center"/>
          </w:tcPr>
          <w:p w14:paraId="0F7A3064" w14:textId="77777777" w:rsidR="00A34112" w:rsidRPr="00393396" w:rsidRDefault="00A34112" w:rsidP="0011230A">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393396">
              <w:rPr>
                <w:rFonts w:ascii="Times New Roman" w:hAnsi="Times New Roman" w:cs="Times New Roman"/>
                <w:sz w:val="16"/>
                <w:szCs w:val="16"/>
              </w:rPr>
              <w:t xml:space="preserve">Odds </w:t>
            </w:r>
            <w:r w:rsidRPr="00393396">
              <w:rPr>
                <w:rFonts w:ascii="Times New Roman" w:hAnsi="Times New Roman" w:cs="Times New Roman"/>
                <w:sz w:val="16"/>
                <w:szCs w:val="16"/>
                <w:lang w:eastAsia="zh-CN"/>
              </w:rPr>
              <w:t>r</w:t>
            </w:r>
            <w:r w:rsidRPr="00393396">
              <w:rPr>
                <w:rFonts w:ascii="Times New Roman" w:hAnsi="Times New Roman" w:cs="Times New Roman"/>
                <w:sz w:val="16"/>
                <w:szCs w:val="16"/>
              </w:rPr>
              <w:t>atio</w:t>
            </w:r>
          </w:p>
        </w:tc>
        <w:tc>
          <w:tcPr>
            <w:tcW w:w="1073" w:type="pct"/>
            <w:gridSpan w:val="2"/>
            <w:tcBorders>
              <w:top w:val="single" w:sz="4" w:space="0" w:color="auto"/>
              <w:bottom w:val="single" w:sz="4" w:space="0" w:color="auto"/>
            </w:tcBorders>
            <w:vAlign w:val="center"/>
          </w:tcPr>
          <w:p w14:paraId="5D9F1DA1" w14:textId="77777777" w:rsidR="00A34112" w:rsidRPr="00393396" w:rsidRDefault="00A34112" w:rsidP="0011230A">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393396">
              <w:rPr>
                <w:rFonts w:ascii="Times New Roman" w:hAnsi="Times New Roman" w:cs="Times New Roman"/>
                <w:sz w:val="16"/>
                <w:szCs w:val="16"/>
              </w:rPr>
              <w:t>95% CI</w:t>
            </w:r>
          </w:p>
        </w:tc>
        <w:tc>
          <w:tcPr>
            <w:tcW w:w="713" w:type="pct"/>
            <w:tcBorders>
              <w:top w:val="single" w:sz="4" w:space="0" w:color="auto"/>
              <w:bottom w:val="single" w:sz="4" w:space="0" w:color="auto"/>
            </w:tcBorders>
            <w:vAlign w:val="center"/>
          </w:tcPr>
          <w:p w14:paraId="3C409742" w14:textId="77777777" w:rsidR="00A34112" w:rsidRPr="00393396" w:rsidRDefault="00A34112" w:rsidP="0011230A">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sz w:val="16"/>
                <w:szCs w:val="16"/>
              </w:rPr>
            </w:pPr>
            <m:oMath>
              <m:r>
                <m:rPr>
                  <m:sty m:val="bi"/>
                </m:rPr>
                <w:rPr>
                  <w:rFonts w:ascii="Cambria Math" w:hAnsi="Cambria Math" w:cs="Times New Roman"/>
                  <w:sz w:val="16"/>
                  <w:szCs w:val="16"/>
                </w:rPr>
                <m:t>p</m:t>
              </m:r>
            </m:oMath>
            <w:r w:rsidRPr="00393396">
              <w:rPr>
                <w:rFonts w:ascii="Times New Roman" w:hAnsi="Times New Roman" w:cs="Times New Roman"/>
                <w:sz w:val="16"/>
                <w:szCs w:val="16"/>
              </w:rPr>
              <w:t>-value</w:t>
            </w:r>
          </w:p>
        </w:tc>
        <w:tc>
          <w:tcPr>
            <w:cnfStyle w:val="000100000000" w:firstRow="0" w:lastRow="0" w:firstColumn="0" w:lastColumn="1" w:oddVBand="0" w:evenVBand="0" w:oddHBand="0" w:evenHBand="0" w:firstRowFirstColumn="0" w:firstRowLastColumn="0" w:lastRowFirstColumn="0" w:lastRowLastColumn="0"/>
            <w:tcW w:w="806" w:type="pct"/>
            <w:tcBorders>
              <w:top w:val="single" w:sz="4" w:space="0" w:color="auto"/>
              <w:bottom w:val="single" w:sz="4" w:space="0" w:color="auto"/>
            </w:tcBorders>
            <w:vAlign w:val="center"/>
          </w:tcPr>
          <w:p w14:paraId="14F79CCA" w14:textId="77777777" w:rsidR="00A34112" w:rsidRPr="00393396" w:rsidRDefault="00A34112" w:rsidP="0011230A">
            <w:pPr>
              <w:pStyle w:val="Compact"/>
              <w:jc w:val="center"/>
              <w:rPr>
                <w:rFonts w:ascii="Times New Roman" w:eastAsia="SimSun" w:hAnsi="Times New Roman" w:cs="Times New Roman"/>
                <w:b w:val="0"/>
                <w:bCs w:val="0"/>
                <w:sz w:val="16"/>
                <w:szCs w:val="16"/>
              </w:rPr>
            </w:pPr>
            <w:r w:rsidRPr="00393396">
              <w:rPr>
                <w:rFonts w:ascii="Times New Roman" w:hAnsi="Times New Roman" w:cs="Times New Roman"/>
                <w:sz w:val="16"/>
                <w:szCs w:val="16"/>
              </w:rPr>
              <w:t>Importance</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r>
      <w:tr w:rsidR="00A34112" w:rsidRPr="00393396" w14:paraId="0196CB28" w14:textId="77777777" w:rsidTr="0011230A">
        <w:tc>
          <w:tcPr>
            <w:cnfStyle w:val="001000000000" w:firstRow="0" w:lastRow="0" w:firstColumn="1" w:lastColumn="0" w:oddVBand="0" w:evenVBand="0" w:oddHBand="0" w:evenHBand="0" w:firstRowFirstColumn="0" w:firstRowLastColumn="0" w:lastRowFirstColumn="0" w:lastRowLastColumn="0"/>
            <w:tcW w:w="1701" w:type="pct"/>
            <w:tcBorders>
              <w:top w:val="single" w:sz="4" w:space="0" w:color="auto"/>
            </w:tcBorders>
          </w:tcPr>
          <w:p w14:paraId="0590C22E"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Age (5 years)</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p>
        </w:tc>
        <w:tc>
          <w:tcPr>
            <w:tcW w:w="707" w:type="pct"/>
            <w:tcBorders>
              <w:top w:val="single" w:sz="4" w:space="0" w:color="auto"/>
            </w:tcBorders>
            <w:vAlign w:val="center"/>
          </w:tcPr>
          <w:p w14:paraId="1D761A6E"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0.868</w:t>
            </w:r>
          </w:p>
        </w:tc>
        <w:tc>
          <w:tcPr>
            <w:tcW w:w="625" w:type="pct"/>
            <w:tcBorders>
              <w:top w:val="single" w:sz="4" w:space="0" w:color="auto"/>
            </w:tcBorders>
            <w:vAlign w:val="center"/>
          </w:tcPr>
          <w:p w14:paraId="56E0BEE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0.850</w:t>
            </w:r>
          </w:p>
        </w:tc>
        <w:tc>
          <w:tcPr>
            <w:tcW w:w="448" w:type="pct"/>
            <w:tcBorders>
              <w:top w:val="single" w:sz="4" w:space="0" w:color="auto"/>
            </w:tcBorders>
            <w:vAlign w:val="center"/>
          </w:tcPr>
          <w:p w14:paraId="0707C48A"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0.885</w:t>
            </w:r>
          </w:p>
        </w:tc>
        <w:tc>
          <w:tcPr>
            <w:tcW w:w="713" w:type="pct"/>
            <w:tcBorders>
              <w:top w:val="single" w:sz="4" w:space="0" w:color="auto"/>
            </w:tcBorders>
            <w:vAlign w:val="center"/>
          </w:tcPr>
          <w:p w14:paraId="500B8CD7"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6" w:type="pct"/>
            <w:tcBorders>
              <w:top w:val="single" w:sz="4" w:space="0" w:color="auto"/>
            </w:tcBorders>
            <w:vAlign w:val="center"/>
          </w:tcPr>
          <w:p w14:paraId="66270279" w14:textId="77777777" w:rsidR="00A34112" w:rsidRPr="00393396" w:rsidRDefault="00A34112" w:rsidP="0011230A">
            <w:pPr>
              <w:pStyle w:val="Compact"/>
              <w:rPr>
                <w:rFonts w:ascii="Times New Roman" w:eastAsia="SimSun" w:hAnsi="Times New Roman" w:cs="Times New Roman"/>
                <w:b w:val="0"/>
                <w:bCs w:val="0"/>
                <w:sz w:val="16"/>
                <w:szCs w:val="16"/>
              </w:rPr>
            </w:pPr>
            <w:r w:rsidRPr="00393396">
              <w:rPr>
                <w:rFonts w:ascii="Times New Roman" w:eastAsia="SimSun" w:hAnsi="Times New Roman" w:cs="Times New Roman"/>
                <w:b w:val="0"/>
                <w:bCs w:val="0"/>
                <w:sz w:val="16"/>
                <w:szCs w:val="16"/>
              </w:rPr>
              <w:t>High</w:t>
            </w:r>
          </w:p>
        </w:tc>
      </w:tr>
      <w:tr w:rsidR="00A34112" w:rsidRPr="00393396" w14:paraId="5AF1D977"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10FC5FED" w14:textId="77777777" w:rsidR="00A34112" w:rsidRPr="00393396" w:rsidRDefault="00A34112" w:rsidP="0011230A">
            <w:pPr>
              <w:rPr>
                <w:rFonts w:ascii="Times New Roman" w:hAnsi="Times New Roman" w:cs="Times New Roman"/>
                <w:b w:val="0"/>
                <w:bCs w:val="0"/>
                <w:sz w:val="16"/>
                <w:szCs w:val="16"/>
              </w:rPr>
            </w:pPr>
            <w:r w:rsidRPr="00393396">
              <w:rPr>
                <w:rFonts w:ascii="Times New Roman" w:hAnsi="Times New Roman" w:cs="Times New Roman"/>
                <w:sz w:val="16"/>
                <w:szCs w:val="16"/>
              </w:rPr>
              <w:t>Parental age at onset group</w:t>
            </w:r>
          </w:p>
        </w:tc>
        <w:tc>
          <w:tcPr>
            <w:tcW w:w="707" w:type="pct"/>
            <w:vAlign w:val="center"/>
          </w:tcPr>
          <w:p w14:paraId="3CF8C8E3"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p>
        </w:tc>
        <w:tc>
          <w:tcPr>
            <w:tcW w:w="625" w:type="pct"/>
            <w:vAlign w:val="center"/>
          </w:tcPr>
          <w:p w14:paraId="2F3F7DE0"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p>
        </w:tc>
        <w:tc>
          <w:tcPr>
            <w:tcW w:w="448" w:type="pct"/>
            <w:vAlign w:val="center"/>
          </w:tcPr>
          <w:p w14:paraId="31CCCE98"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p>
        </w:tc>
        <w:tc>
          <w:tcPr>
            <w:tcW w:w="713" w:type="pct"/>
            <w:vAlign w:val="center"/>
          </w:tcPr>
          <w:p w14:paraId="191E7D5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1BBC142"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Moderate</w:t>
            </w:r>
          </w:p>
        </w:tc>
      </w:tr>
      <w:tr w:rsidR="00A34112" w:rsidRPr="00393396" w14:paraId="7AF9E0D2"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0B3097EE"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25–34</w:t>
            </w:r>
          </w:p>
        </w:tc>
        <w:tc>
          <w:tcPr>
            <w:tcW w:w="707" w:type="pct"/>
            <w:vAlign w:val="center"/>
          </w:tcPr>
          <w:p w14:paraId="624135F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1.276</w:t>
            </w:r>
          </w:p>
        </w:tc>
        <w:tc>
          <w:tcPr>
            <w:tcW w:w="625" w:type="pct"/>
            <w:vAlign w:val="center"/>
          </w:tcPr>
          <w:p w14:paraId="7ABF2607"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0.827</w:t>
            </w:r>
          </w:p>
        </w:tc>
        <w:tc>
          <w:tcPr>
            <w:tcW w:w="448" w:type="pct"/>
            <w:vAlign w:val="center"/>
          </w:tcPr>
          <w:p w14:paraId="1222E5B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1.968</w:t>
            </w:r>
          </w:p>
        </w:tc>
        <w:tc>
          <w:tcPr>
            <w:tcW w:w="713" w:type="pct"/>
            <w:vAlign w:val="center"/>
          </w:tcPr>
          <w:p w14:paraId="5FD2504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0.270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225D93C0"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4C1EDF8C"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5F32E1B5"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35–44</w:t>
            </w:r>
          </w:p>
        </w:tc>
        <w:tc>
          <w:tcPr>
            <w:tcW w:w="707" w:type="pct"/>
            <w:vAlign w:val="center"/>
          </w:tcPr>
          <w:p w14:paraId="3E09BB8A"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1.646</w:t>
            </w:r>
          </w:p>
        </w:tc>
        <w:tc>
          <w:tcPr>
            <w:tcW w:w="625" w:type="pct"/>
            <w:vAlign w:val="center"/>
          </w:tcPr>
          <w:p w14:paraId="166C6E5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1.081</w:t>
            </w:r>
          </w:p>
        </w:tc>
        <w:tc>
          <w:tcPr>
            <w:tcW w:w="448" w:type="pct"/>
            <w:vAlign w:val="center"/>
          </w:tcPr>
          <w:p w14:paraId="58D26F0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2.508</w:t>
            </w:r>
          </w:p>
        </w:tc>
        <w:tc>
          <w:tcPr>
            <w:tcW w:w="713" w:type="pct"/>
            <w:vAlign w:val="center"/>
          </w:tcPr>
          <w:p w14:paraId="1BF939F4"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0.020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3310F25"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3D72F90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5772E748" w14:textId="77777777" w:rsidR="00A34112" w:rsidRPr="00393396" w:rsidRDefault="00A34112" w:rsidP="0011230A">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m:t>
              </m:r>
            </m:oMath>
            <w:r w:rsidRPr="00393396">
              <w:rPr>
                <w:rFonts w:ascii="Times New Roman" w:hAnsi="Times New Roman" w:cs="Times New Roman"/>
                <w:b w:val="0"/>
                <w:bCs w:val="0"/>
                <w:sz w:val="16"/>
                <w:szCs w:val="16"/>
              </w:rPr>
              <w:t>45</w:t>
            </w:r>
          </w:p>
        </w:tc>
        <w:tc>
          <w:tcPr>
            <w:tcW w:w="707" w:type="pct"/>
            <w:vAlign w:val="center"/>
          </w:tcPr>
          <w:p w14:paraId="6E1FA4C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2.347</w:t>
            </w:r>
          </w:p>
        </w:tc>
        <w:tc>
          <w:tcPr>
            <w:tcW w:w="625" w:type="pct"/>
            <w:vAlign w:val="center"/>
          </w:tcPr>
          <w:p w14:paraId="4F0218AD"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1.542</w:t>
            </w:r>
          </w:p>
        </w:tc>
        <w:tc>
          <w:tcPr>
            <w:tcW w:w="448" w:type="pct"/>
            <w:vAlign w:val="center"/>
          </w:tcPr>
          <w:p w14:paraId="1E79745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3.572</w:t>
            </w:r>
          </w:p>
        </w:tc>
        <w:tc>
          <w:tcPr>
            <w:tcW w:w="713" w:type="pct"/>
            <w:vAlign w:val="center"/>
          </w:tcPr>
          <w:p w14:paraId="34714975"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791BE026"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168B562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7EC97376" w14:textId="77777777" w:rsidR="00A34112" w:rsidRPr="00393396" w:rsidRDefault="00A34112" w:rsidP="0011230A">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&lt;</m:t>
              </m:r>
            </m:oMath>
            <w:r w:rsidRPr="00393396">
              <w:rPr>
                <w:rFonts w:ascii="Times New Roman" w:hAnsi="Times New Roman" w:cs="Times New Roman"/>
                <w:b w:val="0"/>
                <w:bCs w:val="0"/>
                <w:sz w:val="16"/>
                <w:szCs w:val="16"/>
              </w:rPr>
              <w:t>25</w:t>
            </w:r>
          </w:p>
        </w:tc>
        <w:tc>
          <w:tcPr>
            <w:tcW w:w="707" w:type="pct"/>
            <w:vAlign w:val="center"/>
          </w:tcPr>
          <w:p w14:paraId="115F6CD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14DFD21F"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698CAA74"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54741103"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03BD7703" w14:textId="77777777" w:rsidR="00A34112" w:rsidRPr="00393396" w:rsidRDefault="00A34112" w:rsidP="0011230A">
            <w:pPr>
              <w:rPr>
                <w:rFonts w:ascii="Times New Roman" w:hAnsi="Times New Roman" w:cs="Times New Roman"/>
                <w:b w:val="0"/>
                <w:bCs w:val="0"/>
                <w:sz w:val="16"/>
                <w:szCs w:val="16"/>
              </w:rPr>
            </w:pPr>
          </w:p>
        </w:tc>
      </w:tr>
      <w:tr w:rsidR="00A34112" w:rsidRPr="00393396" w14:paraId="2D4D185C"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7A75DD00"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Parent affected (Father)</w:t>
            </w:r>
          </w:p>
        </w:tc>
        <w:tc>
          <w:tcPr>
            <w:tcW w:w="707" w:type="pct"/>
            <w:vAlign w:val="center"/>
          </w:tcPr>
          <w:p w14:paraId="16AC5558"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0.982</w:t>
            </w:r>
          </w:p>
        </w:tc>
        <w:tc>
          <w:tcPr>
            <w:tcW w:w="625" w:type="pct"/>
            <w:vAlign w:val="center"/>
          </w:tcPr>
          <w:p w14:paraId="6C52CCAF"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0.893</w:t>
            </w:r>
          </w:p>
        </w:tc>
        <w:tc>
          <w:tcPr>
            <w:tcW w:w="448" w:type="pct"/>
            <w:vAlign w:val="center"/>
          </w:tcPr>
          <w:p w14:paraId="3F834CD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1.080</w:t>
            </w:r>
          </w:p>
        </w:tc>
        <w:tc>
          <w:tcPr>
            <w:tcW w:w="713" w:type="pct"/>
            <w:vAlign w:val="center"/>
          </w:tcPr>
          <w:p w14:paraId="2B28745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rPr>
              <w:t>0.7</w:t>
            </w:r>
            <w:r w:rsidRPr="00393396">
              <w:rPr>
                <w:rFonts w:ascii="Times New Roman" w:hAnsi="Times New Roman" w:cs="Times New Roman"/>
                <w:sz w:val="16"/>
                <w:szCs w:val="16"/>
                <w:lang w:eastAsia="zh-CN"/>
              </w:rPr>
              <w:t>20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A049821"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Low</w:t>
            </w:r>
          </w:p>
        </w:tc>
      </w:tr>
      <w:tr w:rsidR="00A34112" w:rsidRPr="00393396" w14:paraId="022DA547"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01AC4A42" w14:textId="77777777" w:rsidR="00A34112" w:rsidRPr="00393396" w:rsidRDefault="00A34112" w:rsidP="0011230A">
            <w:pPr>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CAG repeat length group</w:t>
            </w:r>
          </w:p>
        </w:tc>
        <w:tc>
          <w:tcPr>
            <w:tcW w:w="707" w:type="pct"/>
            <w:vAlign w:val="center"/>
          </w:tcPr>
          <w:p w14:paraId="49A9685E"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0315C64E"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756554E1"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4B7644EF"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133F65B6"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Moderate</w:t>
            </w:r>
          </w:p>
        </w:tc>
      </w:tr>
      <w:tr w:rsidR="00A34112" w:rsidRPr="00393396" w14:paraId="64DD649D"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2C2A4413"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Intermediate (27–35)</w:t>
            </w:r>
          </w:p>
        </w:tc>
        <w:tc>
          <w:tcPr>
            <w:tcW w:w="707" w:type="pct"/>
            <w:vAlign w:val="center"/>
          </w:tcPr>
          <w:p w14:paraId="6C8257F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0.897</w:t>
            </w:r>
          </w:p>
        </w:tc>
        <w:tc>
          <w:tcPr>
            <w:tcW w:w="625" w:type="pct"/>
            <w:vAlign w:val="center"/>
          </w:tcPr>
          <w:p w14:paraId="5F76292D"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0.512</w:t>
            </w:r>
          </w:p>
        </w:tc>
        <w:tc>
          <w:tcPr>
            <w:tcW w:w="448" w:type="pct"/>
            <w:vAlign w:val="center"/>
          </w:tcPr>
          <w:p w14:paraId="531679E4"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1.573</w:t>
            </w:r>
          </w:p>
        </w:tc>
        <w:tc>
          <w:tcPr>
            <w:tcW w:w="713" w:type="pct"/>
            <w:vAlign w:val="center"/>
          </w:tcPr>
          <w:p w14:paraId="204EF1CD"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0.705</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0F9F1460"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3160C720"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1C69CEA7"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Reduced penetrance (36–39)</w:t>
            </w:r>
          </w:p>
        </w:tc>
        <w:tc>
          <w:tcPr>
            <w:tcW w:w="707" w:type="pct"/>
            <w:vAlign w:val="center"/>
          </w:tcPr>
          <w:p w14:paraId="22299A9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1.006</w:t>
            </w:r>
          </w:p>
        </w:tc>
        <w:tc>
          <w:tcPr>
            <w:tcW w:w="625" w:type="pct"/>
            <w:vAlign w:val="center"/>
          </w:tcPr>
          <w:p w14:paraId="311B3B23"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0.749</w:t>
            </w:r>
          </w:p>
        </w:tc>
        <w:tc>
          <w:tcPr>
            <w:tcW w:w="448" w:type="pct"/>
            <w:vAlign w:val="center"/>
          </w:tcPr>
          <w:p w14:paraId="7CB889B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1.349</w:t>
            </w:r>
          </w:p>
        </w:tc>
        <w:tc>
          <w:tcPr>
            <w:tcW w:w="713" w:type="pct"/>
            <w:vAlign w:val="center"/>
          </w:tcPr>
          <w:p w14:paraId="4E88808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0.970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65B6D045"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347CA90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68C3EB38"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Full penetrance (40–59)</w:t>
            </w:r>
          </w:p>
        </w:tc>
        <w:tc>
          <w:tcPr>
            <w:tcW w:w="707" w:type="pct"/>
            <w:vAlign w:val="center"/>
          </w:tcPr>
          <w:p w14:paraId="3F239FF5"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0.836</w:t>
            </w:r>
          </w:p>
        </w:tc>
        <w:tc>
          <w:tcPr>
            <w:tcW w:w="625" w:type="pct"/>
            <w:vAlign w:val="center"/>
          </w:tcPr>
          <w:p w14:paraId="54BC40F6"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0.711</w:t>
            </w:r>
          </w:p>
        </w:tc>
        <w:tc>
          <w:tcPr>
            <w:tcW w:w="448" w:type="pct"/>
            <w:vAlign w:val="center"/>
          </w:tcPr>
          <w:p w14:paraId="5514F7B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0.982</w:t>
            </w:r>
          </w:p>
        </w:tc>
        <w:tc>
          <w:tcPr>
            <w:tcW w:w="713" w:type="pct"/>
            <w:vAlign w:val="center"/>
          </w:tcPr>
          <w:p w14:paraId="20709D06"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0.029</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1B44ABB9"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65C36D9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2D6E578D"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High (</w:t>
            </w:r>
            <m:oMath>
              <m:r>
                <m:rPr>
                  <m:sty m:val="bi"/>
                </m:rPr>
                <w:rPr>
                  <w:rFonts w:ascii="Cambria Math" w:hAnsi="Cambria Math" w:cs="Times New Roman"/>
                  <w:sz w:val="16"/>
                  <w:szCs w:val="16"/>
                </w:rPr>
                <m:t>≥</m:t>
              </m:r>
            </m:oMath>
            <w:r w:rsidRPr="00393396">
              <w:rPr>
                <w:rFonts w:ascii="Times New Roman" w:hAnsi="Times New Roman" w:cs="Times New Roman"/>
                <w:b w:val="0"/>
                <w:bCs w:val="0"/>
                <w:sz w:val="16"/>
                <w:szCs w:val="16"/>
              </w:rPr>
              <w:t>60)</w:t>
            </w:r>
          </w:p>
        </w:tc>
        <w:tc>
          <w:tcPr>
            <w:tcW w:w="707" w:type="pct"/>
            <w:vAlign w:val="center"/>
          </w:tcPr>
          <w:p w14:paraId="7D21916A"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0.174</w:t>
            </w:r>
          </w:p>
        </w:tc>
        <w:tc>
          <w:tcPr>
            <w:tcW w:w="625" w:type="pct"/>
            <w:vAlign w:val="center"/>
          </w:tcPr>
          <w:p w14:paraId="0BD47D8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0.104</w:t>
            </w:r>
          </w:p>
        </w:tc>
        <w:tc>
          <w:tcPr>
            <w:tcW w:w="448" w:type="pct"/>
            <w:vAlign w:val="center"/>
          </w:tcPr>
          <w:p w14:paraId="71DF8A36"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0.289</w:t>
            </w:r>
          </w:p>
        </w:tc>
        <w:tc>
          <w:tcPr>
            <w:tcW w:w="713" w:type="pct"/>
            <w:vAlign w:val="center"/>
          </w:tcPr>
          <w:p w14:paraId="27C63D58"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7B2C18E1"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7D1DCA8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1551263C"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Normal</w:t>
            </w:r>
          </w:p>
        </w:tc>
        <w:tc>
          <w:tcPr>
            <w:tcW w:w="707" w:type="pct"/>
            <w:vAlign w:val="center"/>
          </w:tcPr>
          <w:p w14:paraId="65348B7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2BD7FD06"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18129504"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1BEB7905"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338E81FE" w14:textId="77777777" w:rsidR="00A34112" w:rsidRPr="00393396" w:rsidRDefault="00A34112" w:rsidP="0011230A">
            <w:pPr>
              <w:rPr>
                <w:rFonts w:ascii="Times New Roman" w:hAnsi="Times New Roman" w:cs="Times New Roman"/>
                <w:b w:val="0"/>
                <w:bCs w:val="0"/>
                <w:sz w:val="16"/>
                <w:szCs w:val="16"/>
              </w:rPr>
            </w:pPr>
          </w:p>
        </w:tc>
      </w:tr>
      <w:tr w:rsidR="00A34112" w:rsidRPr="00393396" w14:paraId="0811AFD3"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7AF0AF41" w14:textId="77777777" w:rsidR="00A34112" w:rsidRPr="00393396" w:rsidRDefault="00A34112" w:rsidP="0011230A">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 xml:space="preserve">Sex (Female) </w:t>
            </w:r>
          </w:p>
        </w:tc>
        <w:tc>
          <w:tcPr>
            <w:tcW w:w="707" w:type="pct"/>
            <w:vAlign w:val="center"/>
          </w:tcPr>
          <w:p w14:paraId="7E80529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1.046</w:t>
            </w:r>
          </w:p>
        </w:tc>
        <w:tc>
          <w:tcPr>
            <w:tcW w:w="625" w:type="pct"/>
            <w:vAlign w:val="center"/>
          </w:tcPr>
          <w:p w14:paraId="1BEE309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0.952</w:t>
            </w:r>
          </w:p>
        </w:tc>
        <w:tc>
          <w:tcPr>
            <w:tcW w:w="448" w:type="pct"/>
            <w:vAlign w:val="center"/>
          </w:tcPr>
          <w:p w14:paraId="1BCA1B4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1.149</w:t>
            </w:r>
          </w:p>
        </w:tc>
        <w:tc>
          <w:tcPr>
            <w:tcW w:w="713" w:type="pct"/>
            <w:vAlign w:val="center"/>
          </w:tcPr>
          <w:p w14:paraId="3385E65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0.350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32E14B47"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Low</w:t>
            </w:r>
          </w:p>
        </w:tc>
      </w:tr>
      <w:tr w:rsidR="00A34112" w:rsidRPr="00393396" w14:paraId="5A932ABE"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2992DAA4" w14:textId="77777777" w:rsidR="00A34112" w:rsidRPr="00393396" w:rsidRDefault="00A34112" w:rsidP="0011230A">
            <w:pPr>
              <w:rPr>
                <w:rFonts w:ascii="Times New Roman" w:hAnsi="Times New Roman" w:cs="Times New Roman"/>
                <w:b w:val="0"/>
                <w:bCs w:val="0"/>
                <w:sz w:val="16"/>
                <w:szCs w:val="16"/>
              </w:rPr>
            </w:pPr>
            <w:r w:rsidRPr="00393396">
              <w:rPr>
                <w:rFonts w:ascii="Times New Roman" w:hAnsi="Times New Roman" w:cs="Times New Roman"/>
                <w:sz w:val="16"/>
                <w:szCs w:val="16"/>
              </w:rPr>
              <w:t>Region</w:t>
            </w:r>
          </w:p>
        </w:tc>
        <w:tc>
          <w:tcPr>
            <w:tcW w:w="707" w:type="pct"/>
            <w:vAlign w:val="center"/>
          </w:tcPr>
          <w:p w14:paraId="01DA86C5"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3770E818"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0184A0DD"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581BF4F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39231F4"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High</w:t>
            </w:r>
          </w:p>
        </w:tc>
      </w:tr>
      <w:tr w:rsidR="00A34112" w:rsidRPr="00393396" w14:paraId="3C804476"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5ADB9157"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Europe</w:t>
            </w:r>
          </w:p>
        </w:tc>
        <w:tc>
          <w:tcPr>
            <w:tcW w:w="707" w:type="pct"/>
            <w:vAlign w:val="center"/>
          </w:tcPr>
          <w:p w14:paraId="34639A0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0.055</w:t>
            </w:r>
          </w:p>
        </w:tc>
        <w:tc>
          <w:tcPr>
            <w:tcW w:w="625" w:type="pct"/>
            <w:vAlign w:val="center"/>
          </w:tcPr>
          <w:p w14:paraId="6C192688"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0.044</w:t>
            </w:r>
          </w:p>
        </w:tc>
        <w:tc>
          <w:tcPr>
            <w:tcW w:w="448" w:type="pct"/>
            <w:vAlign w:val="center"/>
          </w:tcPr>
          <w:p w14:paraId="1BE81264"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0.068</w:t>
            </w:r>
          </w:p>
        </w:tc>
        <w:tc>
          <w:tcPr>
            <w:tcW w:w="713" w:type="pct"/>
            <w:vAlign w:val="center"/>
          </w:tcPr>
          <w:p w14:paraId="311637D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3C69A8DF"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685219E7"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1FCF275B"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Australasia</w:t>
            </w:r>
          </w:p>
        </w:tc>
        <w:tc>
          <w:tcPr>
            <w:tcW w:w="707" w:type="pct"/>
            <w:vAlign w:val="center"/>
          </w:tcPr>
          <w:p w14:paraId="69258248"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0.163</w:t>
            </w:r>
          </w:p>
        </w:tc>
        <w:tc>
          <w:tcPr>
            <w:tcW w:w="625" w:type="pct"/>
            <w:vAlign w:val="center"/>
          </w:tcPr>
          <w:p w14:paraId="5F03F526"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0.111</w:t>
            </w:r>
          </w:p>
        </w:tc>
        <w:tc>
          <w:tcPr>
            <w:tcW w:w="448" w:type="pct"/>
            <w:vAlign w:val="center"/>
          </w:tcPr>
          <w:p w14:paraId="35E0895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0.243</w:t>
            </w:r>
          </w:p>
        </w:tc>
        <w:tc>
          <w:tcPr>
            <w:tcW w:w="713" w:type="pct"/>
            <w:vAlign w:val="center"/>
          </w:tcPr>
          <w:p w14:paraId="0201ED4F"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1EF9983D"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6D44BCA8"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30B8972C"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Latin America</w:t>
            </w:r>
          </w:p>
        </w:tc>
        <w:tc>
          <w:tcPr>
            <w:tcW w:w="707" w:type="pct"/>
            <w:vAlign w:val="center"/>
          </w:tcPr>
          <w:p w14:paraId="348C4E2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0.114</w:t>
            </w:r>
          </w:p>
        </w:tc>
        <w:tc>
          <w:tcPr>
            <w:tcW w:w="625" w:type="pct"/>
            <w:vAlign w:val="center"/>
          </w:tcPr>
          <w:p w14:paraId="059FCA0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0.064</w:t>
            </w:r>
          </w:p>
        </w:tc>
        <w:tc>
          <w:tcPr>
            <w:tcW w:w="448" w:type="pct"/>
            <w:vAlign w:val="center"/>
          </w:tcPr>
          <w:p w14:paraId="5E15179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0.204</w:t>
            </w:r>
          </w:p>
        </w:tc>
        <w:tc>
          <w:tcPr>
            <w:tcW w:w="713" w:type="pct"/>
            <w:vAlign w:val="center"/>
          </w:tcPr>
          <w:p w14:paraId="6A36375E"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3CF7109A"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7B08262D"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01067BA3"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Northern America</w:t>
            </w:r>
          </w:p>
        </w:tc>
        <w:tc>
          <w:tcPr>
            <w:tcW w:w="707" w:type="pct"/>
            <w:vAlign w:val="center"/>
          </w:tcPr>
          <w:p w14:paraId="70C1C067"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53FF255B"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7E48F5B0"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500654C7"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1DEF2917" w14:textId="77777777" w:rsidR="00A34112" w:rsidRPr="00393396" w:rsidRDefault="00A34112" w:rsidP="0011230A">
            <w:pPr>
              <w:rPr>
                <w:rFonts w:ascii="Times New Roman" w:hAnsi="Times New Roman" w:cs="Times New Roman"/>
                <w:b w:val="0"/>
                <w:bCs w:val="0"/>
                <w:sz w:val="16"/>
                <w:szCs w:val="16"/>
              </w:rPr>
            </w:pPr>
          </w:p>
        </w:tc>
      </w:tr>
      <w:tr w:rsidR="00A34112" w:rsidRPr="00393396" w14:paraId="36B7A9D7"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02AD8FDA" w14:textId="77777777" w:rsidR="00A34112" w:rsidRPr="00393396" w:rsidRDefault="00A34112" w:rsidP="0011230A">
            <w:pPr>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707" w:type="pct"/>
            <w:vAlign w:val="center"/>
          </w:tcPr>
          <w:p w14:paraId="57744947"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232C13A5"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6CFA6C2B" w14:textId="77777777" w:rsidR="00A34112" w:rsidRPr="00393396" w:rsidRDefault="00A34112"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vAlign w:val="center"/>
          </w:tcPr>
          <w:p w14:paraId="5E14958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56B9F34D"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High</w:t>
            </w:r>
          </w:p>
        </w:tc>
      </w:tr>
      <w:tr w:rsidR="00A34112" w:rsidRPr="00393396" w14:paraId="6CEB9877"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3EFB60EA"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707" w:type="pct"/>
            <w:vAlign w:val="center"/>
          </w:tcPr>
          <w:p w14:paraId="4CC1D99B"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0.378</w:t>
            </w:r>
          </w:p>
        </w:tc>
        <w:tc>
          <w:tcPr>
            <w:tcW w:w="625" w:type="pct"/>
            <w:vAlign w:val="center"/>
          </w:tcPr>
          <w:p w14:paraId="43C5FF07"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0.156</w:t>
            </w:r>
          </w:p>
        </w:tc>
        <w:tc>
          <w:tcPr>
            <w:tcW w:w="448" w:type="pct"/>
            <w:vAlign w:val="center"/>
          </w:tcPr>
          <w:p w14:paraId="1DD582B7"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0.917</w:t>
            </w:r>
          </w:p>
        </w:tc>
        <w:tc>
          <w:tcPr>
            <w:tcW w:w="713" w:type="pct"/>
            <w:vAlign w:val="center"/>
          </w:tcPr>
          <w:p w14:paraId="230471C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0.031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7C8DF48C"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0D71BB8D"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254505F1"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707" w:type="pct"/>
            <w:vAlign w:val="center"/>
          </w:tcPr>
          <w:p w14:paraId="6401BA0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0.547</w:t>
            </w:r>
          </w:p>
        </w:tc>
        <w:tc>
          <w:tcPr>
            <w:tcW w:w="625" w:type="pct"/>
            <w:vAlign w:val="center"/>
          </w:tcPr>
          <w:p w14:paraId="31498ED5"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0.349</w:t>
            </w:r>
          </w:p>
        </w:tc>
        <w:tc>
          <w:tcPr>
            <w:tcW w:w="448" w:type="pct"/>
            <w:vAlign w:val="center"/>
          </w:tcPr>
          <w:p w14:paraId="6DF94C61"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0.860</w:t>
            </w:r>
          </w:p>
        </w:tc>
        <w:tc>
          <w:tcPr>
            <w:tcW w:w="713" w:type="pct"/>
            <w:vAlign w:val="center"/>
          </w:tcPr>
          <w:p w14:paraId="0FF41EA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rPr>
              <w:t>0.009</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23479D7E" w14:textId="77777777" w:rsidR="00A34112" w:rsidRPr="00393396" w:rsidRDefault="00A34112" w:rsidP="0011230A">
            <w:pPr>
              <w:pStyle w:val="Compact"/>
              <w:rPr>
                <w:rFonts w:ascii="Times New Roman" w:hAnsi="Times New Roman" w:cs="Times New Roman"/>
                <w:b w:val="0"/>
                <w:bCs w:val="0"/>
                <w:sz w:val="16"/>
                <w:szCs w:val="16"/>
              </w:rPr>
            </w:pPr>
          </w:p>
        </w:tc>
      </w:tr>
      <w:tr w:rsidR="00A34112" w:rsidRPr="00393396" w14:paraId="09090598"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5F34BC5B"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Other</w:t>
            </w:r>
          </w:p>
        </w:tc>
        <w:tc>
          <w:tcPr>
            <w:tcW w:w="707" w:type="pct"/>
            <w:vAlign w:val="center"/>
          </w:tcPr>
          <w:p w14:paraId="052AC861"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2.671</w:t>
            </w:r>
          </w:p>
        </w:tc>
        <w:tc>
          <w:tcPr>
            <w:tcW w:w="625" w:type="pct"/>
            <w:vAlign w:val="center"/>
          </w:tcPr>
          <w:p w14:paraId="5555D221"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1.548</w:t>
            </w:r>
          </w:p>
        </w:tc>
        <w:tc>
          <w:tcPr>
            <w:tcW w:w="448" w:type="pct"/>
            <w:vAlign w:val="center"/>
          </w:tcPr>
          <w:p w14:paraId="586B3239"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4.800</w:t>
            </w:r>
          </w:p>
        </w:tc>
        <w:tc>
          <w:tcPr>
            <w:tcW w:w="713" w:type="pct"/>
            <w:vAlign w:val="center"/>
          </w:tcPr>
          <w:p w14:paraId="2372A6AD"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0070F8E4"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3DCDC9F1"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3A2845A1"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707" w:type="pct"/>
            <w:vAlign w:val="center"/>
          </w:tcPr>
          <w:p w14:paraId="3603F350"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0.023</w:t>
            </w:r>
          </w:p>
        </w:tc>
        <w:tc>
          <w:tcPr>
            <w:tcW w:w="625" w:type="pct"/>
            <w:vAlign w:val="center"/>
          </w:tcPr>
          <w:p w14:paraId="509A20A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0.013</w:t>
            </w:r>
          </w:p>
        </w:tc>
        <w:tc>
          <w:tcPr>
            <w:tcW w:w="448" w:type="pct"/>
            <w:vAlign w:val="center"/>
          </w:tcPr>
          <w:p w14:paraId="43E453CE"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0.041</w:t>
            </w:r>
          </w:p>
        </w:tc>
        <w:tc>
          <w:tcPr>
            <w:tcW w:w="713" w:type="pct"/>
            <w:vAlign w:val="center"/>
          </w:tcPr>
          <w:p w14:paraId="296FE033"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3F8E09D"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34BEDB7A" w14:textId="77777777" w:rsidTr="0011230A">
        <w:tc>
          <w:tcPr>
            <w:cnfStyle w:val="001000000000" w:firstRow="0" w:lastRow="0" w:firstColumn="1" w:lastColumn="0" w:oddVBand="0" w:evenVBand="0" w:oddHBand="0" w:evenHBand="0" w:firstRowFirstColumn="0" w:firstRowLastColumn="0" w:lastRowFirstColumn="0" w:lastRowLastColumn="0"/>
            <w:tcW w:w="1701" w:type="pct"/>
          </w:tcPr>
          <w:p w14:paraId="1AC8F367"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Asian</w:t>
            </w:r>
          </w:p>
        </w:tc>
        <w:tc>
          <w:tcPr>
            <w:tcW w:w="707" w:type="pct"/>
            <w:vAlign w:val="center"/>
          </w:tcPr>
          <w:p w14:paraId="2A2E6985"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0.972</w:t>
            </w:r>
          </w:p>
        </w:tc>
        <w:tc>
          <w:tcPr>
            <w:tcW w:w="625" w:type="pct"/>
            <w:vAlign w:val="center"/>
          </w:tcPr>
          <w:p w14:paraId="5192E882"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0.551</w:t>
            </w:r>
          </w:p>
        </w:tc>
        <w:tc>
          <w:tcPr>
            <w:tcW w:w="448" w:type="pct"/>
            <w:vAlign w:val="center"/>
          </w:tcPr>
          <w:p w14:paraId="0BEEB13A"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1.719</w:t>
            </w:r>
          </w:p>
        </w:tc>
        <w:tc>
          <w:tcPr>
            <w:tcW w:w="713" w:type="pct"/>
            <w:vAlign w:val="center"/>
          </w:tcPr>
          <w:p w14:paraId="5F11A40F"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6"/>
                <w:szCs w:val="16"/>
              </w:rPr>
            </w:pPr>
            <w:r w:rsidRPr="00393396">
              <w:rPr>
                <w:rFonts w:ascii="Times New Roman" w:eastAsia="SimSun" w:hAnsi="Times New Roman" w:cs="Times New Roman"/>
                <w:sz w:val="16"/>
                <w:szCs w:val="16"/>
              </w:rPr>
              <w:t>0.920</w:t>
            </w:r>
          </w:p>
        </w:tc>
        <w:tc>
          <w:tcPr>
            <w:cnfStyle w:val="000100000000" w:firstRow="0" w:lastRow="0" w:firstColumn="0" w:lastColumn="1" w:oddVBand="0" w:evenVBand="0" w:oddHBand="0" w:evenHBand="0" w:firstRowFirstColumn="0" w:firstRowLastColumn="0" w:lastRowFirstColumn="0" w:lastRowLastColumn="0"/>
            <w:tcW w:w="806" w:type="pct"/>
            <w:vAlign w:val="center"/>
          </w:tcPr>
          <w:p w14:paraId="42CFB0CF"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5AA56076" w14:textId="77777777" w:rsidTr="0011230A">
        <w:tc>
          <w:tcPr>
            <w:cnfStyle w:val="001000000000" w:firstRow="0" w:lastRow="0" w:firstColumn="1" w:lastColumn="0" w:oddVBand="0" w:evenVBand="0" w:oddHBand="0" w:evenHBand="0" w:firstRowFirstColumn="0" w:firstRowLastColumn="0" w:lastRowFirstColumn="0" w:lastRowLastColumn="0"/>
            <w:tcW w:w="1701" w:type="pct"/>
            <w:tcBorders>
              <w:bottom w:val="single" w:sz="4" w:space="0" w:color="auto"/>
            </w:tcBorders>
          </w:tcPr>
          <w:p w14:paraId="18F6AED7" w14:textId="77777777" w:rsidR="00A34112" w:rsidRPr="00393396" w:rsidRDefault="00A34112" w:rsidP="0011230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White</w:t>
            </w:r>
          </w:p>
        </w:tc>
        <w:tc>
          <w:tcPr>
            <w:tcW w:w="707" w:type="pct"/>
            <w:tcBorders>
              <w:bottom w:val="single" w:sz="4" w:space="0" w:color="auto"/>
            </w:tcBorders>
            <w:vAlign w:val="center"/>
          </w:tcPr>
          <w:p w14:paraId="4A9E2793"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tcBorders>
              <w:bottom w:val="single" w:sz="4" w:space="0" w:color="auto"/>
            </w:tcBorders>
            <w:vAlign w:val="center"/>
          </w:tcPr>
          <w:p w14:paraId="30611875"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tcBorders>
              <w:bottom w:val="single" w:sz="4" w:space="0" w:color="auto"/>
            </w:tcBorders>
            <w:vAlign w:val="center"/>
          </w:tcPr>
          <w:p w14:paraId="17F4031E"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3" w:type="pct"/>
            <w:tcBorders>
              <w:bottom w:val="single" w:sz="4" w:space="0" w:color="auto"/>
            </w:tcBorders>
            <w:vAlign w:val="center"/>
          </w:tcPr>
          <w:p w14:paraId="07285BBC" w14:textId="77777777" w:rsidR="00A34112" w:rsidRPr="00393396" w:rsidRDefault="00A34112"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6" w:type="pct"/>
            <w:tcBorders>
              <w:bottom w:val="single" w:sz="4" w:space="0" w:color="auto"/>
            </w:tcBorders>
            <w:vAlign w:val="center"/>
          </w:tcPr>
          <w:p w14:paraId="3253F9DD" w14:textId="77777777" w:rsidR="00A34112" w:rsidRPr="00393396" w:rsidRDefault="00A34112" w:rsidP="0011230A">
            <w:pPr>
              <w:pStyle w:val="Compact"/>
              <w:rPr>
                <w:rFonts w:ascii="Times New Roman" w:eastAsia="SimSun" w:hAnsi="Times New Roman" w:cs="Times New Roman"/>
                <w:b w:val="0"/>
                <w:bCs w:val="0"/>
                <w:sz w:val="16"/>
                <w:szCs w:val="16"/>
              </w:rPr>
            </w:pPr>
          </w:p>
        </w:tc>
      </w:tr>
      <w:tr w:rsidR="00A34112" w:rsidRPr="00393396" w14:paraId="041C1877" w14:textId="77777777" w:rsidTr="0011230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tcPr>
          <w:p w14:paraId="15726C28" w14:textId="77777777" w:rsidR="00A34112" w:rsidRPr="00393396" w:rsidRDefault="00A34112" w:rsidP="0011230A">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Pr="00393396">
              <w:rPr>
                <w:rFonts w:ascii="Times New Roman" w:hAnsi="Times New Roman" w:cs="Times New Roman"/>
                <w:b w:val="0"/>
                <w:bCs w:val="0"/>
                <w:sz w:val="16"/>
                <w:szCs w:val="16"/>
              </w:rPr>
              <w:t>Abbreviations: CI (Confidence interval), Ref (Reference), MDA (Mean Decrease in Accuracy).</w:t>
            </w:r>
          </w:p>
          <w:p w14:paraId="61ABF37A" w14:textId="77777777" w:rsidR="00A34112" w:rsidRPr="00393396" w:rsidRDefault="0032583F" w:rsidP="0011230A">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A34112" w:rsidRPr="00393396">
              <w:rPr>
                <w:rFonts w:ascii="Times New Roman" w:hAnsi="Times New Roman" w:cs="Times New Roman"/>
                <w:b w:val="0"/>
                <w:bCs w:val="0"/>
                <w:sz w:val="16"/>
                <w:szCs w:val="16"/>
              </w:rPr>
              <w:t xml:space="preserve"> Importance of the variable was measured using MDA from a random forest model (1,000 trees; 7 predictors; Area under curve = 0.705 with 95% CI 0.696-0.716). Larger MDA values indicate greater predictive relevance and were operationalized as high (MDA </w:t>
            </w:r>
            <m:oMath>
              <m:r>
                <m:rPr>
                  <m:sty m:val="bi"/>
                </m:rPr>
                <w:rPr>
                  <w:rFonts w:ascii="Cambria Math" w:hAnsi="Cambria Math" w:cs="Times New Roman"/>
                  <w:sz w:val="16"/>
                  <w:szCs w:val="16"/>
                </w:rPr>
                <m:t>&gt;</m:t>
              </m:r>
            </m:oMath>
            <w:r w:rsidR="00A34112" w:rsidRPr="00393396">
              <w:rPr>
                <w:rFonts w:ascii="Times New Roman" w:hAnsi="Times New Roman" w:cs="Times New Roman"/>
                <w:b w:val="0"/>
                <w:bCs w:val="0"/>
                <w:sz w:val="16"/>
                <w:szCs w:val="16"/>
              </w:rPr>
              <w:t>25), moderate (10–25), or low (</w:t>
            </w:r>
            <m:oMath>
              <m:r>
                <m:rPr>
                  <m:sty m:val="bi"/>
                </m:rPr>
                <w:rPr>
                  <w:rFonts w:ascii="Cambria Math" w:hAnsi="Cambria Math" w:cs="Times New Roman"/>
                  <w:sz w:val="16"/>
                  <w:szCs w:val="16"/>
                </w:rPr>
                <m:t>&lt;</m:t>
              </m:r>
            </m:oMath>
            <w:r w:rsidR="00A34112" w:rsidRPr="00393396">
              <w:rPr>
                <w:rFonts w:ascii="Times New Roman" w:hAnsi="Times New Roman" w:cs="Times New Roman"/>
                <w:b w:val="0"/>
                <w:bCs w:val="0"/>
                <w:sz w:val="16"/>
                <w:szCs w:val="16"/>
              </w:rPr>
              <w:t>10).</w:t>
            </w:r>
          </w:p>
          <w:p w14:paraId="1CA86AF6" w14:textId="77777777" w:rsidR="00A34112" w:rsidRPr="00393396" w:rsidRDefault="0032583F" w:rsidP="0011230A">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r w:rsidR="00A34112" w:rsidRPr="00393396">
              <w:rPr>
                <w:rFonts w:ascii="Times New Roman" w:hAnsi="Times New Roman" w:cs="Times New Roman"/>
                <w:b w:val="0"/>
                <w:bCs w:val="0"/>
                <w:sz w:val="16"/>
                <w:szCs w:val="16"/>
              </w:rPr>
              <w:t xml:space="preserve"> Age scaled at 5-years of age.</w:t>
            </w:r>
          </w:p>
        </w:tc>
      </w:tr>
    </w:tbl>
    <w:p w14:paraId="7633E3DB" w14:textId="5F91D644" w:rsidR="00CB3C88" w:rsidRPr="00393396" w:rsidRDefault="00CB3C88">
      <w:pPr>
        <w:rPr>
          <w:rFonts w:ascii="Times New Roman" w:hAnsi="Times New Roman" w:cs="Times New Roman"/>
          <w:b/>
          <w:bCs/>
          <w:i/>
          <w:iCs/>
          <w:sz w:val="20"/>
          <w:szCs w:val="20"/>
        </w:rPr>
      </w:pPr>
      <w:r w:rsidRPr="00393396">
        <w:rPr>
          <w:rFonts w:ascii="Times New Roman" w:hAnsi="Times New Roman" w:cs="Times New Roman"/>
          <w:b/>
          <w:bCs/>
          <w:i/>
          <w:iCs/>
          <w:sz w:val="20"/>
          <w:szCs w:val="20"/>
        </w:rPr>
        <w:br w:type="page"/>
      </w:r>
    </w:p>
    <w:p w14:paraId="2FCC57B3" w14:textId="0BE8311C" w:rsidR="007E1665" w:rsidRPr="00393396" w:rsidRDefault="007E1665" w:rsidP="007E1665">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 xml:space="preserve">Table </w:t>
      </w:r>
      <w:r w:rsidR="00A34112" w:rsidRPr="00393396">
        <w:rPr>
          <w:rFonts w:ascii="Times New Roman" w:hAnsi="Times New Roman" w:cs="Times New Roman"/>
          <w:b/>
          <w:bCs/>
          <w:i w:val="0"/>
          <w:iCs/>
          <w:sz w:val="20"/>
          <w:szCs w:val="20"/>
        </w:rPr>
        <w:t>A2</w:t>
      </w:r>
      <w:r w:rsidRPr="00393396">
        <w:rPr>
          <w:rFonts w:ascii="Times New Roman" w:hAnsi="Times New Roman" w:cs="Times New Roman"/>
          <w:b/>
          <w:bCs/>
          <w:i w:val="0"/>
          <w:iCs/>
          <w:sz w:val="20"/>
          <w:szCs w:val="20"/>
        </w:rPr>
        <w:t xml:space="preserve">: </w:t>
      </w:r>
      <w:r w:rsidRPr="00393396">
        <w:rPr>
          <w:rFonts w:ascii="Times New Roman" w:hAnsi="Times New Roman" w:cs="Times New Roman"/>
          <w:i w:val="0"/>
          <w:iCs/>
          <w:sz w:val="20"/>
          <w:szCs w:val="20"/>
        </w:rPr>
        <w:t>Univariate odds ratio estimates of higher educational attainment by parental age at onset and region, Enroll-HD</w:t>
      </w:r>
    </w:p>
    <w:tbl>
      <w:tblPr>
        <w:tblStyle w:val="PlainTable4"/>
        <w:tblW w:w="4038" w:type="pct"/>
        <w:tblLook w:val="07C0" w:firstRow="0" w:lastRow="1" w:firstColumn="1" w:lastColumn="1" w:noHBand="1" w:noVBand="1"/>
      </w:tblPr>
      <w:tblGrid>
        <w:gridCol w:w="2718"/>
        <w:gridCol w:w="1383"/>
        <w:gridCol w:w="2493"/>
        <w:gridCol w:w="965"/>
      </w:tblGrid>
      <w:tr w:rsidR="005577D4" w:rsidRPr="00393396" w14:paraId="6C07A4BC" w14:textId="77777777" w:rsidTr="005577D4">
        <w:tc>
          <w:tcPr>
            <w:cnfStyle w:val="001000000000" w:firstRow="0" w:lastRow="0" w:firstColumn="1" w:lastColumn="0" w:oddVBand="0" w:evenVBand="0" w:oddHBand="0" w:evenHBand="0" w:firstRowFirstColumn="0" w:firstRowLastColumn="0" w:lastRowFirstColumn="0" w:lastRowLastColumn="0"/>
            <w:tcW w:w="1798" w:type="pct"/>
            <w:tcBorders>
              <w:top w:val="single" w:sz="4" w:space="0" w:color="auto"/>
              <w:bottom w:val="single" w:sz="4" w:space="0" w:color="auto"/>
            </w:tcBorders>
          </w:tcPr>
          <w:p w14:paraId="7E675CF3" w14:textId="77777777" w:rsidR="005577D4" w:rsidRPr="00393396" w:rsidRDefault="005577D4" w:rsidP="0011230A">
            <w:pPr>
              <w:rPr>
                <w:rFonts w:ascii="Times New Roman" w:hAnsi="Times New Roman" w:cs="Times New Roman"/>
                <w:b w:val="0"/>
                <w:bCs w:val="0"/>
                <w:sz w:val="16"/>
                <w:szCs w:val="16"/>
              </w:rPr>
            </w:pPr>
          </w:p>
        </w:tc>
        <w:tc>
          <w:tcPr>
            <w:tcW w:w="915" w:type="pct"/>
            <w:tcBorders>
              <w:top w:val="single" w:sz="4" w:space="0" w:color="auto"/>
              <w:bottom w:val="single" w:sz="4" w:space="0" w:color="auto"/>
            </w:tcBorders>
          </w:tcPr>
          <w:p w14:paraId="5E65E3F7" w14:textId="00B7E028" w:rsidR="005577D4" w:rsidRPr="00393396" w:rsidRDefault="005577D4"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r>
              <w:rPr>
                <w:rFonts w:ascii="Times New Roman" w:hAnsi="Times New Roman" w:cs="Times New Roman"/>
                <w:b/>
                <w:bCs/>
                <w:sz w:val="16"/>
                <w:szCs w:val="16"/>
              </w:rPr>
              <w:t>n</w:t>
            </w:r>
          </w:p>
        </w:tc>
        <w:tc>
          <w:tcPr>
            <w:tcW w:w="1649" w:type="pct"/>
            <w:tcBorders>
              <w:top w:val="single" w:sz="4" w:space="0" w:color="auto"/>
              <w:bottom w:val="single" w:sz="4" w:space="0" w:color="auto"/>
            </w:tcBorders>
          </w:tcPr>
          <w:p w14:paraId="196D16A4" w14:textId="77777777" w:rsidR="005577D4" w:rsidRPr="00393396" w:rsidRDefault="005577D4"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r w:rsidRPr="00393396">
              <w:rPr>
                <w:rFonts w:ascii="Times New Roman" w:hAnsi="Times New Roman" w:cs="Times New Roman"/>
                <w:b/>
                <w:bCs/>
                <w:sz w:val="16"/>
                <w:szCs w:val="16"/>
              </w:rPr>
              <w:t>Odds ratio (95% CI)</w:t>
            </w:r>
          </w:p>
        </w:tc>
        <w:tc>
          <w:tcPr>
            <w:cnfStyle w:val="000100000000" w:firstRow="0" w:lastRow="0" w:firstColumn="0" w:lastColumn="1" w:oddVBand="0" w:evenVBand="0" w:oddHBand="0" w:evenHBand="0" w:firstRowFirstColumn="0" w:firstRowLastColumn="0" w:lastRowFirstColumn="0" w:lastRowLastColumn="0"/>
            <w:tcW w:w="638" w:type="pct"/>
            <w:tcBorders>
              <w:top w:val="single" w:sz="4" w:space="0" w:color="auto"/>
              <w:bottom w:val="single" w:sz="4" w:space="0" w:color="auto"/>
            </w:tcBorders>
          </w:tcPr>
          <w:p w14:paraId="090A5265" w14:textId="77777777" w:rsidR="005577D4" w:rsidRPr="00393396" w:rsidRDefault="005577D4" w:rsidP="0011230A">
            <w:pPr>
              <w:pStyle w:val="Compact"/>
              <w:jc w:val="right"/>
              <w:rPr>
                <w:rFonts w:ascii="Times New Roman" w:hAnsi="Times New Roman" w:cs="Times New Roman"/>
                <w:sz w:val="16"/>
                <w:szCs w:val="16"/>
              </w:rPr>
            </w:pPr>
            <m:oMath>
              <m:r>
                <m:rPr>
                  <m:sty m:val="bi"/>
                </m:rPr>
                <w:rPr>
                  <w:rFonts w:ascii="Cambria Math" w:hAnsi="Cambria Math" w:cs="Times New Roman"/>
                  <w:sz w:val="16"/>
                  <w:szCs w:val="16"/>
                </w:rPr>
                <m:t>p</m:t>
              </m:r>
            </m:oMath>
            <w:r w:rsidRPr="00393396">
              <w:rPr>
                <w:rFonts w:ascii="Times New Roman" w:hAnsi="Times New Roman" w:cs="Times New Roman"/>
                <w:sz w:val="16"/>
                <w:szCs w:val="16"/>
              </w:rPr>
              <w:t>-value</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r>
      <w:tr w:rsidR="005577D4" w:rsidRPr="00393396" w14:paraId="42EA8D70" w14:textId="77777777" w:rsidTr="005577D4">
        <w:tc>
          <w:tcPr>
            <w:cnfStyle w:val="001000000000" w:firstRow="0" w:lastRow="0" w:firstColumn="1" w:lastColumn="0" w:oddVBand="0" w:evenVBand="0" w:oddHBand="0" w:evenHBand="0" w:firstRowFirstColumn="0" w:firstRowLastColumn="0" w:lastRowFirstColumn="0" w:lastRowLastColumn="0"/>
            <w:tcW w:w="1798" w:type="pct"/>
            <w:tcBorders>
              <w:top w:val="single" w:sz="4" w:space="0" w:color="auto"/>
            </w:tcBorders>
          </w:tcPr>
          <w:p w14:paraId="7C47BB67" w14:textId="77777777" w:rsidR="005577D4" w:rsidRPr="00393396" w:rsidRDefault="005577D4" w:rsidP="0011230A">
            <w:pPr>
              <w:rPr>
                <w:rFonts w:ascii="Times New Roman" w:hAnsi="Times New Roman" w:cs="Times New Roman"/>
                <w:b w:val="0"/>
                <w:bCs w:val="0"/>
                <w:sz w:val="16"/>
                <w:szCs w:val="16"/>
                <w:lang w:val="en-CA"/>
              </w:rPr>
            </w:pPr>
          </w:p>
        </w:tc>
        <w:tc>
          <w:tcPr>
            <w:tcW w:w="915" w:type="pct"/>
            <w:tcBorders>
              <w:top w:val="single" w:sz="4" w:space="0" w:color="auto"/>
            </w:tcBorders>
          </w:tcPr>
          <w:p w14:paraId="66ED490A"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tcBorders>
              <w:top w:val="single" w:sz="4" w:space="0" w:color="auto"/>
            </w:tcBorders>
          </w:tcPr>
          <w:p w14:paraId="097BFA14"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tcBorders>
              <w:top w:val="single" w:sz="4" w:space="0" w:color="auto"/>
            </w:tcBorders>
            <w:vAlign w:val="center"/>
          </w:tcPr>
          <w:p w14:paraId="74357C32"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464FB1D5"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3B40E485" w14:textId="77777777" w:rsidR="005577D4" w:rsidRPr="00393396" w:rsidRDefault="005577D4" w:rsidP="0011230A">
            <w:pPr>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Europe (n = 8,875)</w:t>
            </w:r>
          </w:p>
        </w:tc>
        <w:tc>
          <w:tcPr>
            <w:tcW w:w="915" w:type="pct"/>
          </w:tcPr>
          <w:p w14:paraId="438B8C32"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tcPr>
          <w:p w14:paraId="79FD9591"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05FCD32"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4688514B"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7A661AD5" w14:textId="77777777" w:rsidR="005577D4" w:rsidRPr="00393396" w:rsidRDefault="005577D4" w:rsidP="0011230A">
            <w:pP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lang w:eastAsia="zh-CN"/>
              </w:rPr>
              <w:t xml:space="preserve">  </w:t>
            </w:r>
            <w:r w:rsidRPr="00393396">
              <w:rPr>
                <w:rFonts w:ascii="Times New Roman" w:hAnsi="Times New Roman" w:cs="Times New Roman"/>
                <w:b w:val="0"/>
                <w:bCs w:val="0"/>
                <w:sz w:val="16"/>
                <w:szCs w:val="16"/>
              </w:rPr>
              <w:t>Parental age of onset</w:t>
            </w:r>
            <w:r w:rsidRPr="00393396">
              <w:rPr>
                <w:rFonts w:ascii="Times New Roman" w:hAnsi="Times New Roman" w:cs="Times New Roman"/>
                <w:b w:val="0"/>
                <w:bCs w:val="0"/>
                <w:sz w:val="16"/>
                <w:szCs w:val="16"/>
                <w:lang w:eastAsia="zh-CN"/>
              </w:rPr>
              <w:t xml:space="preserve"> group</w:t>
            </w:r>
          </w:p>
        </w:tc>
        <w:tc>
          <w:tcPr>
            <w:tcW w:w="915" w:type="pct"/>
          </w:tcPr>
          <w:p w14:paraId="3A205125"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649" w:type="pct"/>
          </w:tcPr>
          <w:p w14:paraId="17DA3DE3"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2A84DFBE" w14:textId="77777777" w:rsidR="005577D4" w:rsidRPr="00393396" w:rsidRDefault="005577D4" w:rsidP="0011230A">
            <w:pPr>
              <w:jc w:val="center"/>
              <w:rPr>
                <w:rFonts w:ascii="Times New Roman" w:hAnsi="Times New Roman" w:cs="Times New Roman"/>
                <w:b w:val="0"/>
                <w:bCs w:val="0"/>
                <w:sz w:val="16"/>
                <w:szCs w:val="16"/>
              </w:rPr>
            </w:pPr>
          </w:p>
        </w:tc>
      </w:tr>
      <w:tr w:rsidR="005577D4" w:rsidRPr="00393396" w14:paraId="270C9B4C"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76A378D8" w14:textId="77777777" w:rsidR="005577D4" w:rsidRPr="00393396" w:rsidRDefault="005577D4" w:rsidP="00AB5D64">
            <w:pPr>
              <w:pStyle w:val="Compact"/>
              <w:ind w:firstLine="165"/>
              <w:rPr>
                <w:rFonts w:ascii="Times New Roman" w:hAnsi="Times New Roman" w:cs="Times New Roman"/>
                <w:b w:val="0"/>
                <w:bCs w:val="0"/>
                <w:sz w:val="16"/>
                <w:szCs w:val="16"/>
              </w:rPr>
            </w:pPr>
            <w:r w:rsidRPr="00393396">
              <w:rPr>
                <w:rFonts w:ascii="Times New Roman" w:hAnsi="Times New Roman" w:cs="Times New Roman"/>
                <w:b w:val="0"/>
                <w:bCs w:val="0"/>
                <w:sz w:val="16"/>
                <w:szCs w:val="16"/>
              </w:rPr>
              <w:t>35–44</w:t>
            </w:r>
          </w:p>
        </w:tc>
        <w:tc>
          <w:tcPr>
            <w:tcW w:w="915" w:type="pct"/>
            <w:vAlign w:val="center"/>
          </w:tcPr>
          <w:p w14:paraId="785FE50F" w14:textId="7651137F" w:rsidR="005577D4" w:rsidRPr="00393396" w:rsidRDefault="005577D4" w:rsidP="00AB5D6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2,361</w:t>
            </w:r>
          </w:p>
        </w:tc>
        <w:tc>
          <w:tcPr>
            <w:tcW w:w="1649" w:type="pct"/>
            <w:vAlign w:val="center"/>
          </w:tcPr>
          <w:p w14:paraId="5DFB01B0" w14:textId="77777777" w:rsidR="005577D4" w:rsidRPr="00393396" w:rsidRDefault="005577D4" w:rsidP="00AB5D6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1·157 (0·967, 1·381)</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017CAD2F" w14:textId="77777777" w:rsidR="005577D4" w:rsidRPr="00393396" w:rsidRDefault="005577D4" w:rsidP="00AB5D64">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0·105</w:t>
            </w:r>
          </w:p>
        </w:tc>
      </w:tr>
      <w:tr w:rsidR="005577D4" w:rsidRPr="00393396" w14:paraId="52F00FEA"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29AE876E" w14:textId="77777777" w:rsidR="005577D4" w:rsidRPr="00393396" w:rsidRDefault="005577D4" w:rsidP="00AB5D64">
            <w:pPr>
              <w:pStyle w:val="Compact"/>
              <w:ind w:firstLine="135"/>
              <w:rPr>
                <w:rFonts w:ascii="Times New Roman" w:hAnsi="Times New Roman" w:cs="Times New Roman"/>
                <w:b w:val="0"/>
                <w:bCs w:val="0"/>
                <w:sz w:val="16"/>
                <w:szCs w:val="16"/>
              </w:rPr>
            </w:pPr>
            <m:oMath>
              <m:r>
                <m:rPr>
                  <m:sty m:val="bi"/>
                </m:rPr>
                <w:rPr>
                  <w:rFonts w:ascii="Cambria Math" w:hAnsi="Cambria Math" w:cs="Times New Roman"/>
                  <w:sz w:val="16"/>
                  <w:szCs w:val="16"/>
                </w:rPr>
                <m:t>≥</m:t>
              </m:r>
            </m:oMath>
            <w:r w:rsidRPr="00393396">
              <w:rPr>
                <w:rFonts w:ascii="Times New Roman" w:hAnsi="Times New Roman" w:cs="Times New Roman"/>
                <w:b w:val="0"/>
                <w:bCs w:val="0"/>
                <w:sz w:val="16"/>
                <w:szCs w:val="16"/>
              </w:rPr>
              <w:t>45</w:t>
            </w:r>
          </w:p>
        </w:tc>
        <w:tc>
          <w:tcPr>
            <w:tcW w:w="915" w:type="pct"/>
            <w:vAlign w:val="center"/>
          </w:tcPr>
          <w:p w14:paraId="278E5D9E" w14:textId="1E44CB3D" w:rsidR="005577D4" w:rsidRPr="00393396" w:rsidRDefault="005577D4" w:rsidP="00AB5D6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w:t>
            </w:r>
            <w:r w:rsidRPr="00393396">
              <w:rPr>
                <w:rFonts w:ascii="Times New Roman" w:hAnsi="Times New Roman" w:cs="Times New Roman"/>
                <w:sz w:val="16"/>
                <w:szCs w:val="16"/>
              </w:rPr>
              <w:t>,</w:t>
            </w:r>
            <w:r>
              <w:rPr>
                <w:rFonts w:ascii="Times New Roman" w:hAnsi="Times New Roman" w:cs="Times New Roman"/>
                <w:sz w:val="16"/>
                <w:szCs w:val="16"/>
              </w:rPr>
              <w:t>6</w:t>
            </w:r>
            <w:r w:rsidRPr="00393396">
              <w:rPr>
                <w:rFonts w:ascii="Times New Roman" w:hAnsi="Times New Roman" w:cs="Times New Roman"/>
                <w:sz w:val="16"/>
                <w:szCs w:val="16"/>
              </w:rPr>
              <w:t>4</w:t>
            </w:r>
            <w:r>
              <w:rPr>
                <w:rFonts w:ascii="Times New Roman" w:hAnsi="Times New Roman" w:cs="Times New Roman"/>
                <w:sz w:val="16"/>
                <w:szCs w:val="16"/>
              </w:rPr>
              <w:t>3</w:t>
            </w:r>
          </w:p>
        </w:tc>
        <w:tc>
          <w:tcPr>
            <w:tcW w:w="1649" w:type="pct"/>
            <w:vAlign w:val="center"/>
          </w:tcPr>
          <w:p w14:paraId="6D58527A" w14:textId="77777777" w:rsidR="005577D4" w:rsidRPr="00393396" w:rsidRDefault="005577D4" w:rsidP="00AB5D6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1·325 (1·124, 1·558)</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7060F6FC" w14:textId="77777777" w:rsidR="005577D4" w:rsidRPr="00393396" w:rsidRDefault="005577D4" w:rsidP="00AB5D64">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0·001</w:t>
            </w:r>
          </w:p>
        </w:tc>
      </w:tr>
      <w:tr w:rsidR="005577D4" w:rsidRPr="00393396" w14:paraId="448DF224"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5E9F7346" w14:textId="77777777" w:rsidR="005577D4" w:rsidRPr="00393396" w:rsidRDefault="005577D4" w:rsidP="00AB5D64">
            <w:pPr>
              <w:pStyle w:val="Compact"/>
              <w:ind w:firstLine="135"/>
              <w:rPr>
                <w:rFonts w:ascii="Times New Roman" w:hAnsi="Times New Roman" w:cs="Times New Roman"/>
                <w:b w:val="0"/>
                <w:bCs w:val="0"/>
                <w:sz w:val="16"/>
                <w:szCs w:val="16"/>
              </w:rPr>
            </w:pPr>
            <m:oMath>
              <m:r>
                <m:rPr>
                  <m:sty m:val="bi"/>
                </m:rPr>
                <w:rPr>
                  <w:rFonts w:ascii="Cambria Math" w:hAnsi="Cambria Math" w:cs="Times New Roman"/>
                  <w:sz w:val="16"/>
                  <w:szCs w:val="16"/>
                </w:rPr>
                <m:t>&lt;35</m:t>
              </m:r>
            </m:oMath>
            <w:r w:rsidRPr="00393396">
              <w:rPr>
                <w:rFonts w:ascii="Times New Roman" w:hAnsi="Times New Roman" w:cs="Times New Roman"/>
                <w:b w:val="0"/>
                <w:bCs w:val="0"/>
                <w:sz w:val="16"/>
                <w:szCs w:val="16"/>
              </w:rPr>
              <w:t xml:space="preserve"> </w:t>
            </w:r>
          </w:p>
        </w:tc>
        <w:tc>
          <w:tcPr>
            <w:tcW w:w="915" w:type="pct"/>
            <w:vAlign w:val="center"/>
          </w:tcPr>
          <w:p w14:paraId="26163A85" w14:textId="3432B7A4" w:rsidR="005577D4" w:rsidRPr="00393396" w:rsidRDefault="005577D4" w:rsidP="00AB5D6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871</w:t>
            </w:r>
          </w:p>
        </w:tc>
        <w:tc>
          <w:tcPr>
            <w:tcW w:w="1649" w:type="pct"/>
            <w:vAlign w:val="center"/>
          </w:tcPr>
          <w:p w14:paraId="65B832D4" w14:textId="77777777" w:rsidR="005577D4" w:rsidRPr="00393396" w:rsidRDefault="005577D4" w:rsidP="00AB5D6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6682D764" w14:textId="77777777" w:rsidR="005577D4" w:rsidRPr="00393396" w:rsidRDefault="005577D4" w:rsidP="00AB5D64">
            <w:pPr>
              <w:jc w:val="center"/>
              <w:rPr>
                <w:rFonts w:ascii="Times New Roman" w:hAnsi="Times New Roman" w:cs="Times New Roman"/>
                <w:b w:val="0"/>
                <w:bCs w:val="0"/>
                <w:sz w:val="16"/>
                <w:szCs w:val="16"/>
              </w:rPr>
            </w:pPr>
          </w:p>
        </w:tc>
      </w:tr>
      <w:tr w:rsidR="005577D4" w:rsidRPr="00393396" w14:paraId="01074775" w14:textId="77777777" w:rsidTr="005577D4">
        <w:trPr>
          <w:trHeight w:val="135"/>
        </w:trPr>
        <w:tc>
          <w:tcPr>
            <w:cnfStyle w:val="001000000000" w:firstRow="0" w:lastRow="0" w:firstColumn="1" w:lastColumn="0" w:oddVBand="0" w:evenVBand="0" w:oddHBand="0" w:evenHBand="0" w:firstRowFirstColumn="0" w:firstRowLastColumn="0" w:lastRowFirstColumn="0" w:lastRowLastColumn="0"/>
            <w:tcW w:w="1798" w:type="pct"/>
          </w:tcPr>
          <w:p w14:paraId="148F2E9D" w14:textId="77777777" w:rsidR="005577D4" w:rsidRPr="00393396" w:rsidRDefault="005577D4" w:rsidP="0011230A">
            <w:pPr>
              <w:pStyle w:val="Compact"/>
              <w:ind w:firstLine="135"/>
              <w:rPr>
                <w:rFonts w:ascii="Times New Roman" w:eastAsia="SimSun" w:hAnsi="Times New Roman" w:cs="Times New Roman"/>
                <w:b w:val="0"/>
                <w:bCs w:val="0"/>
                <w:sz w:val="16"/>
                <w:szCs w:val="16"/>
              </w:rPr>
            </w:pPr>
          </w:p>
        </w:tc>
        <w:tc>
          <w:tcPr>
            <w:tcW w:w="915" w:type="pct"/>
            <w:vAlign w:val="center"/>
          </w:tcPr>
          <w:p w14:paraId="53FC0737" w14:textId="77777777" w:rsidR="005577D4" w:rsidRPr="00393396" w:rsidRDefault="005577D4"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649" w:type="pct"/>
            <w:vAlign w:val="center"/>
          </w:tcPr>
          <w:p w14:paraId="4D496F9A"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54B339A" w14:textId="77777777" w:rsidR="005577D4" w:rsidRPr="00393396" w:rsidRDefault="005577D4" w:rsidP="0011230A">
            <w:pPr>
              <w:jc w:val="center"/>
              <w:rPr>
                <w:rFonts w:ascii="Times New Roman" w:hAnsi="Times New Roman" w:cs="Times New Roman"/>
                <w:b w:val="0"/>
                <w:bCs w:val="0"/>
                <w:sz w:val="16"/>
                <w:szCs w:val="16"/>
              </w:rPr>
            </w:pPr>
          </w:p>
        </w:tc>
      </w:tr>
      <w:tr w:rsidR="005577D4" w:rsidRPr="00393396" w14:paraId="0715B98E"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F4D02F0"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sz w:val="16"/>
                <w:szCs w:val="16"/>
                <w:lang w:val="en-CA"/>
              </w:rPr>
              <w:t>Australasia (n = 525)</w:t>
            </w:r>
          </w:p>
        </w:tc>
        <w:tc>
          <w:tcPr>
            <w:tcW w:w="915" w:type="pct"/>
            <w:vAlign w:val="center"/>
          </w:tcPr>
          <w:p w14:paraId="187663D8"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24A3C7B4"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3A310EE8"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46F95BED"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677C4198"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b w:val="0"/>
                <w:bCs w:val="0"/>
                <w:sz w:val="16"/>
                <w:szCs w:val="16"/>
              </w:rPr>
              <w:t xml:space="preserve">  Parental age of onset</w:t>
            </w:r>
            <w:r w:rsidRPr="00393396">
              <w:rPr>
                <w:rFonts w:ascii="Times New Roman" w:hAnsi="Times New Roman" w:cs="Times New Roman"/>
                <w:b w:val="0"/>
                <w:bCs w:val="0"/>
                <w:sz w:val="16"/>
                <w:szCs w:val="16"/>
                <w:lang w:eastAsia="zh-CN"/>
              </w:rPr>
              <w:t xml:space="preserve"> group</w:t>
            </w:r>
          </w:p>
        </w:tc>
        <w:tc>
          <w:tcPr>
            <w:tcW w:w="915" w:type="pct"/>
            <w:vAlign w:val="center"/>
          </w:tcPr>
          <w:p w14:paraId="24ED4939"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4217FB5C"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2D12D81B"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16A4C9E8"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67485DF3"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b w:val="0"/>
                <w:bCs w:val="0"/>
                <w:sz w:val="16"/>
                <w:szCs w:val="16"/>
              </w:rPr>
              <w:t xml:space="preserve">    35–44</w:t>
            </w:r>
          </w:p>
        </w:tc>
        <w:tc>
          <w:tcPr>
            <w:tcW w:w="915" w:type="pct"/>
            <w:vAlign w:val="center"/>
          </w:tcPr>
          <w:p w14:paraId="5E491EB9" w14:textId="1CC8509F"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11</w:t>
            </w:r>
            <w:r>
              <w:rPr>
                <w:rFonts w:ascii="Times New Roman" w:hAnsi="Times New Roman" w:cs="Times New Roman"/>
                <w:sz w:val="16"/>
                <w:szCs w:val="16"/>
              </w:rPr>
              <w:t>9</w:t>
            </w:r>
          </w:p>
        </w:tc>
        <w:tc>
          <w:tcPr>
            <w:tcW w:w="1649" w:type="pct"/>
            <w:vAlign w:val="center"/>
          </w:tcPr>
          <w:p w14:paraId="65E433BB"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0·645 (0·065, 3·318)</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7EA18CD5" w14:textId="77777777" w:rsidR="005577D4" w:rsidRPr="00393396" w:rsidRDefault="005577D4" w:rsidP="0011230A">
            <w:pPr>
              <w:jc w:val="center"/>
              <w:rPr>
                <w:rFonts w:ascii="Times New Roman" w:hAnsi="Times New Roman" w:cs="Times New Roman"/>
                <w:b w:val="0"/>
                <w:bCs w:val="0"/>
                <w:sz w:val="16"/>
                <w:szCs w:val="16"/>
                <w:lang w:val="en-CA"/>
              </w:rPr>
            </w:pPr>
            <w:r w:rsidRPr="00393396">
              <w:rPr>
                <w:rFonts w:ascii="Times New Roman" w:hAnsi="Times New Roman" w:cs="Times New Roman"/>
                <w:b w:val="0"/>
                <w:bCs w:val="0"/>
                <w:sz w:val="16"/>
                <w:szCs w:val="16"/>
              </w:rPr>
              <w:t>0·730</w:t>
            </w:r>
          </w:p>
        </w:tc>
      </w:tr>
      <w:tr w:rsidR="005577D4" w:rsidRPr="00393396" w14:paraId="0646447B"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4AE28CCB" w14:textId="77777777" w:rsidR="005577D4" w:rsidRPr="00393396" w:rsidRDefault="005577D4" w:rsidP="0011230A">
            <w:pPr>
              <w:rPr>
                <w:rFonts w:ascii="Times New Roman" w:hAnsi="Times New Roman" w:cs="Times New Roman"/>
                <w:sz w:val="16"/>
                <w:szCs w:val="16"/>
                <w:lang w:val="en-CA"/>
              </w:rPr>
            </w:pPr>
            <m:oMath>
              <m:r>
                <m:rPr>
                  <m:sty m:val="bi"/>
                </m:rPr>
                <w:rPr>
                  <w:rFonts w:ascii="Cambria Math" w:hAnsi="Cambria Math" w:cs="Times New Roman"/>
                  <w:sz w:val="16"/>
                  <w:szCs w:val="16"/>
                </w:rPr>
                <m:t xml:space="preserve">    ≥</m:t>
              </m:r>
            </m:oMath>
            <w:r w:rsidRPr="00393396">
              <w:rPr>
                <w:rFonts w:ascii="Times New Roman" w:hAnsi="Times New Roman" w:cs="Times New Roman"/>
                <w:b w:val="0"/>
                <w:bCs w:val="0"/>
                <w:sz w:val="16"/>
                <w:szCs w:val="16"/>
              </w:rPr>
              <w:t>45</w:t>
            </w:r>
          </w:p>
        </w:tc>
        <w:tc>
          <w:tcPr>
            <w:tcW w:w="915" w:type="pct"/>
            <w:vAlign w:val="center"/>
          </w:tcPr>
          <w:p w14:paraId="70401478" w14:textId="30C95F5F"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3</w:t>
            </w:r>
            <w:r>
              <w:rPr>
                <w:rFonts w:ascii="Times New Roman" w:hAnsi="Times New Roman" w:cs="Times New Roman"/>
                <w:sz w:val="16"/>
                <w:szCs w:val="16"/>
              </w:rPr>
              <w:t>66</w:t>
            </w:r>
          </w:p>
        </w:tc>
        <w:tc>
          <w:tcPr>
            <w:tcW w:w="1649" w:type="pct"/>
            <w:vAlign w:val="center"/>
          </w:tcPr>
          <w:p w14:paraId="6BC246DB"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0·569 (0·064, 2·394)</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7251FEB" w14:textId="77777777" w:rsidR="005577D4" w:rsidRPr="00393396" w:rsidRDefault="005577D4" w:rsidP="0011230A">
            <w:pPr>
              <w:jc w:val="center"/>
              <w:rPr>
                <w:rFonts w:ascii="Times New Roman" w:hAnsi="Times New Roman" w:cs="Times New Roman"/>
                <w:b w:val="0"/>
                <w:bCs w:val="0"/>
                <w:sz w:val="16"/>
                <w:szCs w:val="16"/>
                <w:lang w:val="en-CA"/>
              </w:rPr>
            </w:pPr>
            <w:r w:rsidRPr="00393396">
              <w:rPr>
                <w:rFonts w:ascii="Times New Roman" w:hAnsi="Times New Roman" w:cs="Times New Roman"/>
                <w:b w:val="0"/>
                <w:bCs w:val="0"/>
                <w:sz w:val="16"/>
                <w:szCs w:val="16"/>
              </w:rPr>
              <w:t>0·7</w:t>
            </w:r>
            <w:r w:rsidRPr="00393396">
              <w:rPr>
                <w:rFonts w:ascii="Times New Roman" w:hAnsi="Times New Roman" w:cs="Times New Roman"/>
                <w:b w:val="0"/>
                <w:bCs w:val="0"/>
                <w:sz w:val="16"/>
                <w:szCs w:val="16"/>
                <w:lang w:eastAsia="zh-CN"/>
              </w:rPr>
              <w:t>60</w:t>
            </w:r>
          </w:p>
        </w:tc>
      </w:tr>
      <w:tr w:rsidR="005577D4" w:rsidRPr="00393396" w14:paraId="3E258115"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50BDC872" w14:textId="77777777" w:rsidR="005577D4" w:rsidRPr="00393396" w:rsidRDefault="005577D4" w:rsidP="0011230A">
            <w:pPr>
              <w:rPr>
                <w:rFonts w:ascii="Times New Roman" w:hAnsi="Times New Roman" w:cs="Times New Roman"/>
                <w:sz w:val="16"/>
                <w:szCs w:val="16"/>
                <w:lang w:val="en-CA"/>
              </w:rPr>
            </w:pPr>
            <m:oMath>
              <m:r>
                <m:rPr>
                  <m:sty m:val="bi"/>
                </m:rPr>
                <w:rPr>
                  <w:rFonts w:ascii="Cambria Math" w:hAnsi="Cambria Math" w:cs="Times New Roman"/>
                  <w:sz w:val="16"/>
                  <w:szCs w:val="16"/>
                </w:rPr>
                <m:t xml:space="preserve">    &lt;35</m:t>
              </m:r>
            </m:oMath>
            <w:r w:rsidRPr="00393396">
              <w:rPr>
                <w:rFonts w:ascii="Times New Roman" w:hAnsi="Times New Roman" w:cs="Times New Roman"/>
                <w:b w:val="0"/>
                <w:bCs w:val="0"/>
                <w:sz w:val="16"/>
                <w:szCs w:val="16"/>
              </w:rPr>
              <w:t xml:space="preserve"> </w:t>
            </w:r>
          </w:p>
        </w:tc>
        <w:tc>
          <w:tcPr>
            <w:tcW w:w="915" w:type="pct"/>
            <w:vAlign w:val="center"/>
          </w:tcPr>
          <w:p w14:paraId="1BBFAC3C" w14:textId="114D55B6"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Pr>
                <w:rFonts w:ascii="Times New Roman" w:hAnsi="Times New Roman" w:cs="Times New Roman"/>
                <w:sz w:val="16"/>
                <w:szCs w:val="16"/>
                <w:lang w:val="en-CA"/>
              </w:rPr>
              <w:t>40</w:t>
            </w:r>
          </w:p>
        </w:tc>
        <w:tc>
          <w:tcPr>
            <w:tcW w:w="1649" w:type="pct"/>
            <w:vAlign w:val="center"/>
          </w:tcPr>
          <w:p w14:paraId="4D701D4B"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Ref</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6120B0A4"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408C6137"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3FD5E5FC" w14:textId="77777777" w:rsidR="005577D4" w:rsidRPr="00393396" w:rsidRDefault="005577D4" w:rsidP="0011230A">
            <w:pPr>
              <w:rPr>
                <w:rFonts w:ascii="Times New Roman" w:hAnsi="Times New Roman" w:cs="Times New Roman"/>
                <w:sz w:val="16"/>
                <w:szCs w:val="16"/>
                <w:lang w:val="en-CA"/>
              </w:rPr>
            </w:pPr>
          </w:p>
        </w:tc>
        <w:tc>
          <w:tcPr>
            <w:tcW w:w="915" w:type="pct"/>
            <w:vAlign w:val="center"/>
          </w:tcPr>
          <w:p w14:paraId="0BE4C8D8"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235C13B3"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E6C6C88"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68542FFC"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647A6394"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sz w:val="16"/>
                <w:szCs w:val="16"/>
                <w:lang w:val="en-CA"/>
              </w:rPr>
              <w:t>Latin America (n = 150)</w:t>
            </w:r>
          </w:p>
        </w:tc>
        <w:tc>
          <w:tcPr>
            <w:tcW w:w="915" w:type="pct"/>
            <w:vAlign w:val="center"/>
          </w:tcPr>
          <w:p w14:paraId="464B147C"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29A4ABA6"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2D59C7D6"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2FE4E8D9"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0C1CF30"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b w:val="0"/>
                <w:bCs w:val="0"/>
                <w:sz w:val="16"/>
                <w:szCs w:val="16"/>
              </w:rPr>
              <w:t xml:space="preserve">  Parental age of onset</w:t>
            </w:r>
            <w:r w:rsidRPr="00393396">
              <w:rPr>
                <w:rFonts w:ascii="Times New Roman" w:hAnsi="Times New Roman" w:cs="Times New Roman"/>
                <w:b w:val="0"/>
                <w:bCs w:val="0"/>
                <w:sz w:val="16"/>
                <w:szCs w:val="16"/>
                <w:lang w:eastAsia="zh-CN"/>
              </w:rPr>
              <w:t xml:space="preserve"> group</w:t>
            </w:r>
          </w:p>
        </w:tc>
        <w:tc>
          <w:tcPr>
            <w:tcW w:w="915" w:type="pct"/>
            <w:vAlign w:val="center"/>
          </w:tcPr>
          <w:p w14:paraId="2636027C"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7CE0D45E"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58402554" w14:textId="77777777" w:rsidR="005577D4" w:rsidRPr="00393396" w:rsidRDefault="005577D4" w:rsidP="0011230A">
            <w:pPr>
              <w:jc w:val="center"/>
              <w:rPr>
                <w:rFonts w:ascii="Times New Roman" w:hAnsi="Times New Roman" w:cs="Times New Roman"/>
                <w:b w:val="0"/>
                <w:bCs w:val="0"/>
                <w:sz w:val="16"/>
                <w:szCs w:val="16"/>
                <w:lang w:val="en-CA"/>
              </w:rPr>
            </w:pPr>
          </w:p>
        </w:tc>
      </w:tr>
      <w:tr w:rsidR="005577D4" w:rsidRPr="00393396" w14:paraId="7FF559C7"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7BC5A4CB" w14:textId="77777777" w:rsidR="005577D4" w:rsidRPr="00393396" w:rsidRDefault="005577D4" w:rsidP="0011230A">
            <w:pPr>
              <w:rPr>
                <w:rFonts w:ascii="Times New Roman" w:hAnsi="Times New Roman" w:cs="Times New Roman"/>
                <w:sz w:val="16"/>
                <w:szCs w:val="16"/>
                <w:lang w:val="en-CA"/>
              </w:rPr>
            </w:pPr>
            <w:r w:rsidRPr="00393396">
              <w:rPr>
                <w:rFonts w:ascii="Times New Roman" w:hAnsi="Times New Roman" w:cs="Times New Roman"/>
                <w:b w:val="0"/>
                <w:bCs w:val="0"/>
                <w:sz w:val="16"/>
                <w:szCs w:val="16"/>
              </w:rPr>
              <w:t xml:space="preserve">    35–44</w:t>
            </w:r>
          </w:p>
        </w:tc>
        <w:tc>
          <w:tcPr>
            <w:tcW w:w="915" w:type="pct"/>
            <w:vAlign w:val="center"/>
          </w:tcPr>
          <w:p w14:paraId="68500963" w14:textId="6AD78F3A"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Pr>
                <w:rFonts w:ascii="Times New Roman" w:hAnsi="Times New Roman" w:cs="Times New Roman"/>
                <w:sz w:val="16"/>
                <w:szCs w:val="16"/>
                <w:lang w:val="en-CA"/>
              </w:rPr>
              <w:t>43</w:t>
            </w:r>
          </w:p>
        </w:tc>
        <w:tc>
          <w:tcPr>
            <w:tcW w:w="1649" w:type="pct"/>
            <w:vAlign w:val="center"/>
          </w:tcPr>
          <w:p w14:paraId="4892E7C3"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2·865 (0·562, 14·753)</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46D1F6C9" w14:textId="77777777" w:rsidR="005577D4" w:rsidRPr="00393396" w:rsidRDefault="005577D4" w:rsidP="0011230A">
            <w:pPr>
              <w:jc w:val="center"/>
              <w:rPr>
                <w:rFonts w:ascii="Times New Roman" w:hAnsi="Times New Roman" w:cs="Times New Roman"/>
                <w:b w:val="0"/>
                <w:bCs w:val="0"/>
                <w:sz w:val="16"/>
                <w:szCs w:val="16"/>
                <w:lang w:val="en-CA"/>
              </w:rPr>
            </w:pPr>
            <w:r w:rsidRPr="00393396">
              <w:rPr>
                <w:rFonts w:ascii="Times New Roman" w:hAnsi="Times New Roman" w:cs="Times New Roman"/>
                <w:b w:val="0"/>
                <w:bCs w:val="0"/>
                <w:sz w:val="16"/>
                <w:szCs w:val="16"/>
              </w:rPr>
              <w:t>0·140</w:t>
            </w:r>
          </w:p>
        </w:tc>
      </w:tr>
      <w:tr w:rsidR="005577D4" w:rsidRPr="00393396" w14:paraId="76E25D8E"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282228E" w14:textId="77777777" w:rsidR="005577D4" w:rsidRPr="00393396" w:rsidRDefault="005577D4" w:rsidP="0011230A">
            <w:pPr>
              <w:rPr>
                <w:rFonts w:ascii="Times New Roman" w:hAnsi="Times New Roman" w:cs="Times New Roman"/>
                <w:sz w:val="16"/>
                <w:szCs w:val="16"/>
                <w:lang w:val="en-CA"/>
              </w:rPr>
            </w:pPr>
            <m:oMath>
              <m:r>
                <m:rPr>
                  <m:sty m:val="bi"/>
                </m:rPr>
                <w:rPr>
                  <w:rFonts w:ascii="Cambria Math" w:hAnsi="Cambria Math" w:cs="Times New Roman"/>
                  <w:sz w:val="16"/>
                  <w:szCs w:val="16"/>
                </w:rPr>
                <m:t xml:space="preserve">    ≥</m:t>
              </m:r>
            </m:oMath>
            <w:r w:rsidRPr="00393396">
              <w:rPr>
                <w:rFonts w:ascii="Times New Roman" w:hAnsi="Times New Roman" w:cs="Times New Roman"/>
                <w:b w:val="0"/>
                <w:bCs w:val="0"/>
                <w:sz w:val="16"/>
                <w:szCs w:val="16"/>
              </w:rPr>
              <w:t>45</w:t>
            </w:r>
          </w:p>
        </w:tc>
        <w:tc>
          <w:tcPr>
            <w:tcW w:w="915" w:type="pct"/>
            <w:vAlign w:val="center"/>
          </w:tcPr>
          <w:p w14:paraId="55744D6B" w14:textId="0CD9E6DD"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Pr>
                <w:rFonts w:ascii="Times New Roman" w:hAnsi="Times New Roman" w:cs="Times New Roman"/>
                <w:sz w:val="16"/>
                <w:szCs w:val="16"/>
              </w:rPr>
              <w:t>89</w:t>
            </w:r>
          </w:p>
        </w:tc>
        <w:tc>
          <w:tcPr>
            <w:tcW w:w="1649" w:type="pct"/>
            <w:vAlign w:val="center"/>
          </w:tcPr>
          <w:p w14:paraId="27DA0C98" w14:textId="77777777" w:rsidR="005577D4" w:rsidRPr="00393396" w:rsidRDefault="005577D4" w:rsidP="0011230A">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1·511 (0·373, 5·305)</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7321E886" w14:textId="77777777" w:rsidR="005577D4" w:rsidRPr="00393396" w:rsidRDefault="005577D4" w:rsidP="0011230A">
            <w:pPr>
              <w:jc w:val="center"/>
              <w:rPr>
                <w:rFonts w:ascii="Times New Roman" w:hAnsi="Times New Roman" w:cs="Times New Roman"/>
                <w:b w:val="0"/>
                <w:bCs w:val="0"/>
                <w:sz w:val="16"/>
                <w:szCs w:val="16"/>
                <w:lang w:val="en-CA"/>
              </w:rPr>
            </w:pPr>
            <w:r w:rsidRPr="00393396">
              <w:rPr>
                <w:rFonts w:ascii="Times New Roman" w:hAnsi="Times New Roman" w:cs="Times New Roman"/>
                <w:b w:val="0"/>
                <w:bCs w:val="0"/>
                <w:sz w:val="16"/>
                <w:szCs w:val="16"/>
              </w:rPr>
              <w:t>0·530</w:t>
            </w:r>
          </w:p>
        </w:tc>
      </w:tr>
      <w:tr w:rsidR="005577D4" w:rsidRPr="00393396" w14:paraId="672B5313"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652BFA9C" w14:textId="77777777" w:rsidR="005577D4" w:rsidRPr="00393396" w:rsidRDefault="005577D4" w:rsidP="005577D4">
            <w:pPr>
              <w:rPr>
                <w:rFonts w:ascii="Times New Roman" w:hAnsi="Times New Roman" w:cs="Times New Roman"/>
                <w:sz w:val="16"/>
                <w:szCs w:val="16"/>
                <w:lang w:val="en-CA"/>
              </w:rPr>
            </w:pPr>
            <m:oMath>
              <m:r>
                <m:rPr>
                  <m:sty m:val="bi"/>
                </m:rPr>
                <w:rPr>
                  <w:rFonts w:ascii="Cambria Math" w:hAnsi="Cambria Math" w:cs="Times New Roman"/>
                  <w:sz w:val="16"/>
                  <w:szCs w:val="16"/>
                </w:rPr>
                <m:t xml:space="preserve">    &lt;35</m:t>
              </m:r>
            </m:oMath>
            <w:r w:rsidRPr="00393396">
              <w:rPr>
                <w:rFonts w:ascii="Times New Roman" w:hAnsi="Times New Roman" w:cs="Times New Roman"/>
                <w:b w:val="0"/>
                <w:bCs w:val="0"/>
                <w:sz w:val="16"/>
                <w:szCs w:val="16"/>
              </w:rPr>
              <w:t xml:space="preserve"> </w:t>
            </w:r>
          </w:p>
        </w:tc>
        <w:tc>
          <w:tcPr>
            <w:tcW w:w="915" w:type="pct"/>
            <w:vAlign w:val="center"/>
          </w:tcPr>
          <w:p w14:paraId="633A0D69" w14:textId="2DD12FF5"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Pr>
                <w:rFonts w:ascii="Times New Roman" w:hAnsi="Times New Roman" w:cs="Times New Roman"/>
                <w:sz w:val="16"/>
                <w:szCs w:val="16"/>
                <w:lang w:val="en-CA"/>
              </w:rPr>
              <w:t>18</w:t>
            </w:r>
          </w:p>
        </w:tc>
        <w:tc>
          <w:tcPr>
            <w:tcW w:w="1649" w:type="pct"/>
            <w:vAlign w:val="center"/>
          </w:tcPr>
          <w:p w14:paraId="29AF0D6B"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r w:rsidRPr="00393396">
              <w:rPr>
                <w:rFonts w:ascii="Times New Roman" w:hAnsi="Times New Roman" w:cs="Times New Roman"/>
                <w:sz w:val="16"/>
                <w:szCs w:val="16"/>
              </w:rPr>
              <w:t>Ref</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3BA29498" w14:textId="77777777" w:rsidR="005577D4" w:rsidRPr="00393396" w:rsidRDefault="005577D4" w:rsidP="005577D4">
            <w:pPr>
              <w:jc w:val="center"/>
              <w:rPr>
                <w:rFonts w:ascii="Times New Roman" w:hAnsi="Times New Roman" w:cs="Times New Roman"/>
                <w:b w:val="0"/>
                <w:bCs w:val="0"/>
                <w:sz w:val="16"/>
                <w:szCs w:val="16"/>
                <w:lang w:val="en-CA"/>
              </w:rPr>
            </w:pPr>
          </w:p>
        </w:tc>
      </w:tr>
      <w:tr w:rsidR="005577D4" w:rsidRPr="00393396" w14:paraId="1282F1A5"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41EE12A" w14:textId="77777777" w:rsidR="005577D4" w:rsidRPr="00393396" w:rsidRDefault="005577D4" w:rsidP="005577D4">
            <w:pPr>
              <w:rPr>
                <w:rFonts w:ascii="Times New Roman" w:hAnsi="Times New Roman" w:cs="Times New Roman"/>
                <w:sz w:val="16"/>
                <w:szCs w:val="16"/>
                <w:lang w:val="en-CA"/>
              </w:rPr>
            </w:pPr>
          </w:p>
        </w:tc>
        <w:tc>
          <w:tcPr>
            <w:tcW w:w="915" w:type="pct"/>
            <w:vAlign w:val="center"/>
          </w:tcPr>
          <w:p w14:paraId="2FB0B2E5"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2B00F063"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5E12CE58" w14:textId="77777777" w:rsidR="005577D4" w:rsidRPr="00393396" w:rsidRDefault="005577D4" w:rsidP="005577D4">
            <w:pPr>
              <w:jc w:val="center"/>
              <w:rPr>
                <w:rFonts w:ascii="Times New Roman" w:hAnsi="Times New Roman" w:cs="Times New Roman"/>
                <w:b w:val="0"/>
                <w:bCs w:val="0"/>
                <w:sz w:val="16"/>
                <w:szCs w:val="16"/>
                <w:lang w:val="en-CA"/>
              </w:rPr>
            </w:pPr>
          </w:p>
        </w:tc>
      </w:tr>
      <w:tr w:rsidR="005577D4" w:rsidRPr="00393396" w14:paraId="7848B838"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447CFB17" w14:textId="4E52C896" w:rsidR="005577D4" w:rsidRPr="00393396" w:rsidRDefault="005577D4" w:rsidP="005577D4">
            <w:pPr>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Northern America (n = 4,8</w:t>
            </w:r>
            <w:r w:rsidR="00FA0484">
              <w:rPr>
                <w:rFonts w:ascii="Times New Roman" w:hAnsi="Times New Roman" w:cs="Times New Roman"/>
                <w:sz w:val="16"/>
                <w:szCs w:val="16"/>
                <w:lang w:val="en-CA"/>
              </w:rPr>
              <w:t>4</w:t>
            </w:r>
            <w:r w:rsidRPr="00393396">
              <w:rPr>
                <w:rFonts w:ascii="Times New Roman" w:hAnsi="Times New Roman" w:cs="Times New Roman"/>
                <w:sz w:val="16"/>
                <w:szCs w:val="16"/>
                <w:lang w:val="en-CA"/>
              </w:rPr>
              <w:t xml:space="preserve">2) </w:t>
            </w:r>
          </w:p>
        </w:tc>
        <w:tc>
          <w:tcPr>
            <w:tcW w:w="915" w:type="pct"/>
            <w:vAlign w:val="center"/>
          </w:tcPr>
          <w:p w14:paraId="09B98B62"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tcW w:w="1649" w:type="pct"/>
            <w:vAlign w:val="center"/>
          </w:tcPr>
          <w:p w14:paraId="58218984"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val="en-CA"/>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9A55F60" w14:textId="77777777" w:rsidR="005577D4" w:rsidRPr="00393396" w:rsidRDefault="005577D4" w:rsidP="005577D4">
            <w:pPr>
              <w:jc w:val="center"/>
              <w:rPr>
                <w:rFonts w:ascii="Times New Roman" w:hAnsi="Times New Roman" w:cs="Times New Roman"/>
                <w:b w:val="0"/>
                <w:bCs w:val="0"/>
                <w:sz w:val="16"/>
                <w:szCs w:val="16"/>
                <w:lang w:val="en-CA"/>
              </w:rPr>
            </w:pPr>
          </w:p>
        </w:tc>
      </w:tr>
      <w:tr w:rsidR="005577D4" w:rsidRPr="00393396" w14:paraId="60AA61AB"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18D02E16" w14:textId="77777777" w:rsidR="005577D4" w:rsidRPr="00393396" w:rsidRDefault="005577D4" w:rsidP="005577D4">
            <w:pP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 xml:space="preserve">  Parental age of onset</w:t>
            </w:r>
            <w:r w:rsidRPr="00393396">
              <w:rPr>
                <w:rFonts w:ascii="Times New Roman" w:hAnsi="Times New Roman" w:cs="Times New Roman"/>
                <w:b w:val="0"/>
                <w:bCs w:val="0"/>
                <w:sz w:val="16"/>
                <w:szCs w:val="16"/>
                <w:lang w:eastAsia="zh-CN"/>
              </w:rPr>
              <w:t xml:space="preserve"> group</w:t>
            </w:r>
          </w:p>
        </w:tc>
        <w:tc>
          <w:tcPr>
            <w:tcW w:w="915" w:type="pct"/>
            <w:vAlign w:val="center"/>
          </w:tcPr>
          <w:p w14:paraId="0584D17F"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649" w:type="pct"/>
            <w:vAlign w:val="center"/>
          </w:tcPr>
          <w:p w14:paraId="7C675332"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22EFB2C8" w14:textId="77777777" w:rsidR="005577D4" w:rsidRPr="00393396" w:rsidRDefault="005577D4" w:rsidP="005577D4">
            <w:pPr>
              <w:jc w:val="center"/>
              <w:rPr>
                <w:rFonts w:ascii="Times New Roman" w:hAnsi="Times New Roman" w:cs="Times New Roman"/>
                <w:b w:val="0"/>
                <w:bCs w:val="0"/>
                <w:sz w:val="16"/>
                <w:szCs w:val="16"/>
              </w:rPr>
            </w:pPr>
          </w:p>
        </w:tc>
      </w:tr>
      <w:tr w:rsidR="005577D4" w:rsidRPr="00393396" w14:paraId="6496A95A"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371D41C" w14:textId="77777777" w:rsidR="005577D4" w:rsidRPr="00393396" w:rsidRDefault="005577D4" w:rsidP="005577D4">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35–44</w:t>
            </w:r>
          </w:p>
        </w:tc>
        <w:tc>
          <w:tcPr>
            <w:tcW w:w="915" w:type="pct"/>
            <w:vAlign w:val="center"/>
          </w:tcPr>
          <w:p w14:paraId="40E2FABB" w14:textId="59E2F289" w:rsidR="005577D4" w:rsidRPr="00393396" w:rsidRDefault="005577D4" w:rsidP="005577D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Pr>
                <w:rFonts w:ascii="Times New Roman" w:hAnsi="Times New Roman" w:cs="Times New Roman"/>
                <w:sz w:val="16"/>
                <w:szCs w:val="16"/>
              </w:rPr>
              <w:t>310</w:t>
            </w:r>
          </w:p>
        </w:tc>
        <w:tc>
          <w:tcPr>
            <w:tcW w:w="1649" w:type="pct"/>
            <w:vAlign w:val="center"/>
          </w:tcPr>
          <w:p w14:paraId="160DDD49" w14:textId="77777777" w:rsidR="005577D4" w:rsidRPr="00393396" w:rsidRDefault="005577D4" w:rsidP="005577D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1·606 (0·912, 2·790)</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2CEEEA13" w14:textId="77777777" w:rsidR="005577D4" w:rsidRPr="00393396" w:rsidRDefault="005577D4" w:rsidP="005577D4">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0·088</w:t>
            </w:r>
          </w:p>
        </w:tc>
      </w:tr>
      <w:tr w:rsidR="005577D4" w:rsidRPr="00393396" w14:paraId="6A39F3C1"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02EBC25B" w14:textId="77777777" w:rsidR="005577D4" w:rsidRPr="00393396" w:rsidRDefault="005577D4" w:rsidP="005577D4">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m:t>
              </m:r>
            </m:oMath>
            <w:r w:rsidRPr="00393396">
              <w:rPr>
                <w:rFonts w:ascii="Times New Roman" w:hAnsi="Times New Roman" w:cs="Times New Roman"/>
                <w:b w:val="0"/>
                <w:bCs w:val="0"/>
                <w:sz w:val="16"/>
                <w:szCs w:val="16"/>
              </w:rPr>
              <w:t>45</w:t>
            </w:r>
          </w:p>
        </w:tc>
        <w:tc>
          <w:tcPr>
            <w:tcW w:w="915" w:type="pct"/>
            <w:vAlign w:val="center"/>
          </w:tcPr>
          <w:p w14:paraId="298BDCAD" w14:textId="69900A3D" w:rsidR="005577D4" w:rsidRPr="00393396" w:rsidRDefault="005577D4" w:rsidP="005577D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Pr>
                <w:rFonts w:ascii="Times New Roman" w:hAnsi="Times New Roman" w:cs="Times New Roman"/>
                <w:sz w:val="16"/>
                <w:szCs w:val="16"/>
              </w:rPr>
              <w:t>940</w:t>
            </w:r>
          </w:p>
        </w:tc>
        <w:tc>
          <w:tcPr>
            <w:tcW w:w="1649" w:type="pct"/>
            <w:vAlign w:val="center"/>
          </w:tcPr>
          <w:p w14:paraId="395686BB" w14:textId="77777777" w:rsidR="005577D4" w:rsidRPr="00393396" w:rsidRDefault="005577D4" w:rsidP="005577D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2·356 (1·392, 3·888)</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477B8F6C" w14:textId="77777777" w:rsidR="005577D4" w:rsidRPr="00393396" w:rsidRDefault="005577D4" w:rsidP="005577D4">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0·001</w:t>
            </w:r>
          </w:p>
        </w:tc>
      </w:tr>
      <w:tr w:rsidR="005577D4" w:rsidRPr="00393396" w14:paraId="642BC4F4"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4C4924EE" w14:textId="77777777" w:rsidR="005577D4" w:rsidRPr="00393396" w:rsidRDefault="005577D4" w:rsidP="005577D4">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&lt;35</m:t>
              </m:r>
            </m:oMath>
            <w:r w:rsidRPr="00393396">
              <w:rPr>
                <w:rFonts w:ascii="Times New Roman" w:hAnsi="Times New Roman" w:cs="Times New Roman"/>
                <w:b w:val="0"/>
                <w:bCs w:val="0"/>
                <w:sz w:val="16"/>
                <w:szCs w:val="16"/>
              </w:rPr>
              <w:t xml:space="preserve"> </w:t>
            </w:r>
          </w:p>
        </w:tc>
        <w:tc>
          <w:tcPr>
            <w:tcW w:w="915" w:type="pct"/>
            <w:vAlign w:val="center"/>
          </w:tcPr>
          <w:p w14:paraId="2D1A94EE" w14:textId="7DF6B787" w:rsidR="005577D4" w:rsidRPr="00393396" w:rsidRDefault="005577D4" w:rsidP="005577D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5</w:t>
            </w:r>
            <w:r>
              <w:rPr>
                <w:rFonts w:ascii="Times New Roman" w:hAnsi="Times New Roman" w:cs="Times New Roman"/>
                <w:sz w:val="16"/>
                <w:szCs w:val="16"/>
              </w:rPr>
              <w:t>92</w:t>
            </w:r>
          </w:p>
        </w:tc>
        <w:tc>
          <w:tcPr>
            <w:tcW w:w="1649" w:type="pct"/>
            <w:vAlign w:val="center"/>
          </w:tcPr>
          <w:p w14:paraId="22395D41" w14:textId="77777777" w:rsidR="005577D4" w:rsidRPr="00393396" w:rsidRDefault="005577D4" w:rsidP="005577D4">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0DBB43FC" w14:textId="77777777" w:rsidR="005577D4" w:rsidRPr="00393396" w:rsidRDefault="005577D4" w:rsidP="005577D4">
            <w:pPr>
              <w:jc w:val="center"/>
              <w:rPr>
                <w:rFonts w:ascii="Times New Roman" w:hAnsi="Times New Roman" w:cs="Times New Roman"/>
                <w:b w:val="0"/>
                <w:bCs w:val="0"/>
                <w:sz w:val="16"/>
                <w:szCs w:val="16"/>
              </w:rPr>
            </w:pPr>
          </w:p>
        </w:tc>
      </w:tr>
      <w:tr w:rsidR="005577D4" w:rsidRPr="00393396" w14:paraId="2FCE3425" w14:textId="77777777" w:rsidTr="005577D4">
        <w:tc>
          <w:tcPr>
            <w:cnfStyle w:val="001000000000" w:firstRow="0" w:lastRow="0" w:firstColumn="1" w:lastColumn="0" w:oddVBand="0" w:evenVBand="0" w:oddHBand="0" w:evenHBand="0" w:firstRowFirstColumn="0" w:firstRowLastColumn="0" w:lastRowFirstColumn="0" w:lastRowLastColumn="0"/>
            <w:tcW w:w="1798" w:type="pct"/>
          </w:tcPr>
          <w:p w14:paraId="7E2FBD7F" w14:textId="77777777" w:rsidR="005577D4" w:rsidRPr="00393396" w:rsidRDefault="005577D4" w:rsidP="0011230A">
            <w:pPr>
              <w:pStyle w:val="Compact"/>
              <w:rPr>
                <w:rFonts w:ascii="Times New Roman" w:eastAsia="SimSun" w:hAnsi="Times New Roman" w:cs="Times New Roman"/>
                <w:b w:val="0"/>
                <w:bCs w:val="0"/>
                <w:sz w:val="16"/>
                <w:szCs w:val="16"/>
              </w:rPr>
            </w:pPr>
          </w:p>
        </w:tc>
        <w:tc>
          <w:tcPr>
            <w:tcW w:w="915" w:type="pct"/>
          </w:tcPr>
          <w:p w14:paraId="0885B0D1" w14:textId="77777777" w:rsidR="005577D4" w:rsidRPr="00393396" w:rsidRDefault="005577D4" w:rsidP="0011230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649" w:type="pct"/>
          </w:tcPr>
          <w:p w14:paraId="39B61FF3" w14:textId="77777777" w:rsidR="005577D4" w:rsidRPr="00393396" w:rsidRDefault="005577D4" w:rsidP="0011230A">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638" w:type="pct"/>
            <w:vAlign w:val="center"/>
          </w:tcPr>
          <w:p w14:paraId="1AF478E2" w14:textId="77777777" w:rsidR="005577D4" w:rsidRPr="00393396" w:rsidRDefault="005577D4" w:rsidP="0011230A">
            <w:pPr>
              <w:jc w:val="center"/>
              <w:rPr>
                <w:rFonts w:ascii="Times New Roman" w:hAnsi="Times New Roman" w:cs="Times New Roman"/>
                <w:b w:val="0"/>
                <w:bCs w:val="0"/>
                <w:sz w:val="16"/>
                <w:szCs w:val="16"/>
              </w:rPr>
            </w:pPr>
          </w:p>
        </w:tc>
      </w:tr>
      <w:tr w:rsidR="007E1665" w:rsidRPr="00393396" w14:paraId="5BB3D814" w14:textId="77777777" w:rsidTr="005577D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4"/>
            <w:tcBorders>
              <w:top w:val="single" w:sz="4" w:space="0" w:color="auto"/>
              <w:bottom w:val="single" w:sz="4" w:space="0" w:color="auto"/>
            </w:tcBorders>
          </w:tcPr>
          <w:p w14:paraId="14B33235" w14:textId="77777777" w:rsidR="007E1665" w:rsidRPr="00393396" w:rsidRDefault="007E1665" w:rsidP="0011230A">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Pr="00393396">
              <w:rPr>
                <w:rFonts w:ascii="Times New Roman" w:hAnsi="Times New Roman" w:cs="Times New Roman"/>
                <w:b w:val="0"/>
                <w:bCs w:val="0"/>
                <w:sz w:val="16"/>
                <w:szCs w:val="16"/>
              </w:rPr>
              <w:t>Abbreviations: Ref (Reference). Higher educational attainment operationalized as ISCED</w:t>
            </w:r>
            <m:oMath>
              <m:r>
                <m:rPr>
                  <m:sty m:val="bi"/>
                </m:rPr>
                <w:rPr>
                  <w:rFonts w:ascii="Cambria Math" w:hAnsi="Cambria Math" w:cs="Times New Roman"/>
                  <w:sz w:val="16"/>
                  <w:szCs w:val="16"/>
                </w:rPr>
                <m:t>≥3</m:t>
              </m:r>
            </m:oMath>
            <w:r w:rsidRPr="00393396">
              <w:rPr>
                <w:rFonts w:ascii="Times New Roman" w:hAnsi="Times New Roman" w:cs="Times New Roman"/>
                <w:b w:val="0"/>
                <w:bCs w:val="0"/>
                <w:sz w:val="16"/>
                <w:szCs w:val="16"/>
              </w:rPr>
              <w:t>.</w:t>
            </w:r>
          </w:p>
          <w:p w14:paraId="3999C8A9" w14:textId="77777777" w:rsidR="007E1665" w:rsidRPr="00393396" w:rsidRDefault="0032583F" w:rsidP="0011230A">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7E1665" w:rsidRPr="00393396">
              <w:rPr>
                <w:rFonts w:ascii="Times New Roman" w:hAnsi="Times New Roman" w:cs="Times New Roman"/>
                <w:b w:val="0"/>
                <w:bCs w:val="0"/>
                <w:sz w:val="16"/>
                <w:szCs w:val="16"/>
              </w:rPr>
              <w:t xml:space="preserve"> </w:t>
            </w:r>
            <m:oMath>
              <m:r>
                <m:rPr>
                  <m:sty m:val="bi"/>
                </m:rPr>
                <w:rPr>
                  <w:rFonts w:ascii="Cambria Math" w:hAnsi="Cambria Math" w:cs="Times New Roman"/>
                  <w:sz w:val="16"/>
                  <w:szCs w:val="16"/>
                </w:rPr>
                <m:t>p</m:t>
              </m:r>
            </m:oMath>
            <w:r w:rsidR="007E1665" w:rsidRPr="00393396">
              <w:rPr>
                <w:rFonts w:ascii="Times New Roman" w:hAnsi="Times New Roman" w:cs="Times New Roman"/>
                <w:b w:val="0"/>
                <w:bCs w:val="0"/>
                <w:sz w:val="16"/>
                <w:szCs w:val="16"/>
              </w:rPr>
              <w:t>-values were obtained using the Fisher’s exact test, which evaluates the null hypothesis of an odds ratio equal to 1 using the hypergeometric distribution (fixed columns and row totals).</w:t>
            </w:r>
          </w:p>
        </w:tc>
      </w:tr>
    </w:tbl>
    <w:p w14:paraId="1D756B8F" w14:textId="77777777" w:rsidR="007E1665" w:rsidRPr="00393396" w:rsidRDefault="007E1665" w:rsidP="007E1665">
      <w:pPr>
        <w:pStyle w:val="TableCaption"/>
        <w:rPr>
          <w:rFonts w:ascii="Times New Roman" w:hAnsi="Times New Roman" w:cs="Times New Roman"/>
          <w:b/>
          <w:bCs/>
          <w:i w:val="0"/>
          <w:iCs/>
          <w:sz w:val="20"/>
          <w:szCs w:val="20"/>
        </w:rPr>
      </w:pPr>
    </w:p>
    <w:p w14:paraId="08E1638D" w14:textId="5A8A69DF" w:rsidR="00014748" w:rsidRPr="00393396" w:rsidRDefault="00AD686E" w:rsidP="00014748">
      <w:pPr>
        <w:rPr>
          <w:rFonts w:ascii="Times New Roman" w:hAnsi="Times New Roman" w:cs="Times New Roman"/>
          <w:color w:val="000000" w:themeColor="text1"/>
          <w:sz w:val="22"/>
          <w:szCs w:val="22"/>
        </w:rPr>
      </w:pPr>
      <w:r w:rsidRPr="00393396">
        <w:rPr>
          <w:rFonts w:ascii="Times New Roman" w:hAnsi="Times New Roman" w:cs="Times New Roman"/>
          <w:b/>
          <w:bCs/>
          <w:color w:val="000000" w:themeColor="text1"/>
          <w:sz w:val="22"/>
          <w:szCs w:val="22"/>
        </w:rPr>
        <w:t xml:space="preserve">Table </w:t>
      </w:r>
      <w:r w:rsidR="00E1648B" w:rsidRPr="00393396">
        <w:rPr>
          <w:rFonts w:ascii="Times New Roman" w:hAnsi="Times New Roman" w:cs="Times New Roman"/>
          <w:b/>
          <w:bCs/>
          <w:color w:val="000000" w:themeColor="text1"/>
          <w:sz w:val="22"/>
          <w:szCs w:val="22"/>
        </w:rPr>
        <w:t>2</w:t>
      </w:r>
      <w:r w:rsidRPr="00393396">
        <w:rPr>
          <w:rFonts w:ascii="Times New Roman" w:hAnsi="Times New Roman" w:cs="Times New Roman"/>
          <w:b/>
          <w:bCs/>
          <w:color w:val="000000" w:themeColor="text1"/>
          <w:sz w:val="22"/>
          <w:szCs w:val="22"/>
        </w:rPr>
        <w:t xml:space="preserve">A Caption: </w:t>
      </w:r>
      <w:r w:rsidR="00014748" w:rsidRPr="00393396">
        <w:rPr>
          <w:rFonts w:ascii="Times New Roman" w:hAnsi="Times New Roman" w:cs="Times New Roman"/>
          <w:color w:val="000000" w:themeColor="text1"/>
          <w:sz w:val="22"/>
          <w:szCs w:val="22"/>
        </w:rPr>
        <w:t>Because educational systems may differ across regions, we additionally conducted a stratified univariate analysis of the association between parental age at onset and higher educational attainment. Given the small counts of offspring whose parents began experiencing symptoms before age 25 in Australasia and Latin America, we grouped these with the 25-34 category to form a combined &lt;35 group. Among those from Europe, parental onset between ages 35-44 and ≥45 was associated with ORs of 1.16 (95% CI: 0.97-1.38) and 1.33 (95% CI: 1.12-1.56), respectively, when compared with &lt;35. Similarly, for those residing in Northern America, parental onset between ages 35-44 (OR=1.61, 95% CI: 0.91-2.79) and ≥45 (OR=2.36, 95% CI: 1.39-3.89) was associated with increased odds of higher educational attainment. Together, these findings further support that later parental age at symptom onset is associated with higher educational in offspring.</w:t>
      </w:r>
    </w:p>
    <w:p w14:paraId="77424D78" w14:textId="74017008" w:rsidR="009A6F33" w:rsidRPr="00393396" w:rsidRDefault="009A6F33">
      <w:pPr>
        <w:rPr>
          <w:rFonts w:ascii="Times New Roman" w:hAnsi="Times New Roman" w:cs="Times New Roman"/>
          <w:b/>
          <w:bCs/>
          <w:iCs/>
          <w:sz w:val="20"/>
          <w:szCs w:val="20"/>
        </w:rPr>
      </w:pPr>
      <w:r w:rsidRPr="00393396">
        <w:rPr>
          <w:rFonts w:ascii="Times New Roman" w:hAnsi="Times New Roman" w:cs="Times New Roman"/>
          <w:b/>
          <w:bCs/>
          <w:i/>
          <w:iCs/>
          <w:sz w:val="20"/>
          <w:szCs w:val="20"/>
        </w:rPr>
        <w:br w:type="page"/>
      </w:r>
    </w:p>
    <w:p w14:paraId="4EF62B6C" w14:textId="00C1A163" w:rsidR="00A05EE3" w:rsidRPr="00393396" w:rsidRDefault="00A05EE3">
      <w:pPr>
        <w:rPr>
          <w:rFonts w:ascii="Times New Roman" w:hAnsi="Times New Roman" w:cs="Times New Roman"/>
          <w:b/>
          <w:bCs/>
          <w:iCs/>
          <w:sz w:val="20"/>
          <w:szCs w:val="20"/>
        </w:rPr>
      </w:pPr>
    </w:p>
    <w:p w14:paraId="724A5853" w14:textId="00E1E300" w:rsidR="00C43F62" w:rsidRPr="00393396" w:rsidRDefault="00013008" w:rsidP="00944F17">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t xml:space="preserve">Table </w:t>
      </w:r>
      <w:r w:rsidR="00EC6DB4" w:rsidRPr="00393396">
        <w:rPr>
          <w:rFonts w:ascii="Times New Roman" w:hAnsi="Times New Roman" w:cs="Times New Roman"/>
          <w:b/>
          <w:bCs/>
          <w:i w:val="0"/>
          <w:iCs/>
          <w:sz w:val="20"/>
          <w:szCs w:val="20"/>
        </w:rPr>
        <w:t>A</w:t>
      </w:r>
      <w:r w:rsidR="00014748" w:rsidRPr="00393396">
        <w:rPr>
          <w:rFonts w:ascii="Times New Roman" w:hAnsi="Times New Roman" w:cs="Times New Roman"/>
          <w:b/>
          <w:bCs/>
          <w:i w:val="0"/>
          <w:iCs/>
          <w:sz w:val="20"/>
          <w:szCs w:val="20"/>
        </w:rPr>
        <w:t>3</w:t>
      </w:r>
      <w:r w:rsidR="00FC2D1F" w:rsidRPr="00393396">
        <w:rPr>
          <w:rFonts w:ascii="Times New Roman" w:hAnsi="Times New Roman" w:cs="Times New Roman"/>
          <w:b/>
          <w:bCs/>
          <w:i w:val="0"/>
          <w:iCs/>
          <w:sz w:val="20"/>
          <w:szCs w:val="20"/>
        </w:rPr>
        <w:t xml:space="preserve">: </w:t>
      </w:r>
      <w:r w:rsidR="008003C7" w:rsidRPr="00393396">
        <w:rPr>
          <w:rFonts w:ascii="Times New Roman" w:hAnsi="Times New Roman" w:cs="Times New Roman"/>
          <w:i w:val="0"/>
          <w:iCs/>
          <w:sz w:val="20"/>
          <w:szCs w:val="20"/>
        </w:rPr>
        <w:t>Restricted cubic spline l</w:t>
      </w:r>
      <w:r w:rsidRPr="00393396">
        <w:rPr>
          <w:rFonts w:ascii="Times New Roman" w:hAnsi="Times New Roman" w:cs="Times New Roman"/>
          <w:i w:val="0"/>
          <w:iCs/>
          <w:sz w:val="20"/>
          <w:szCs w:val="20"/>
        </w:rPr>
        <w:t>ogistic regression log-odds ratio estimates of higher educational attainment, Enroll-HD (</w:t>
      </w:r>
      <w:r w:rsidR="00EC6DB4" w:rsidRPr="00393396">
        <w:rPr>
          <w:rFonts w:ascii="Times New Roman" w:hAnsi="Times New Roman" w:cs="Times New Roman"/>
          <w:i w:val="0"/>
          <w:iCs/>
          <w:sz w:val="20"/>
          <w:szCs w:val="20"/>
        </w:rPr>
        <w:t>n=</w:t>
      </w:r>
      <w:r w:rsidRPr="00393396">
        <w:rPr>
          <w:rFonts w:ascii="Times New Roman" w:hAnsi="Times New Roman" w:cs="Times New Roman"/>
          <w:i w:val="0"/>
          <w:iCs/>
          <w:sz w:val="20"/>
          <w:szCs w:val="20"/>
        </w:rPr>
        <w:t>14,392)</w:t>
      </w:r>
    </w:p>
    <w:tbl>
      <w:tblPr>
        <w:tblStyle w:val="PlainTable4"/>
        <w:tblW w:w="3640" w:type="pct"/>
        <w:tblLook w:val="07E0" w:firstRow="1" w:lastRow="1" w:firstColumn="1" w:lastColumn="1" w:noHBand="1" w:noVBand="1"/>
      </w:tblPr>
      <w:tblGrid>
        <w:gridCol w:w="3097"/>
        <w:gridCol w:w="897"/>
        <w:gridCol w:w="1017"/>
        <w:gridCol w:w="833"/>
        <w:gridCol w:w="970"/>
      </w:tblGrid>
      <w:tr w:rsidR="00F2780F" w:rsidRPr="00393396" w14:paraId="3B502A14" w14:textId="77777777" w:rsidTr="004C0AE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3" w:type="pct"/>
            <w:tcBorders>
              <w:top w:val="single" w:sz="4" w:space="0" w:color="auto"/>
              <w:bottom w:val="single" w:sz="4" w:space="0" w:color="auto"/>
            </w:tcBorders>
          </w:tcPr>
          <w:p w14:paraId="43ABD8F1" w14:textId="77777777" w:rsidR="00F2780F" w:rsidRPr="00393396" w:rsidRDefault="00F2780F" w:rsidP="00C43F62">
            <w:pPr>
              <w:pStyle w:val="Compact"/>
              <w:rPr>
                <w:rFonts w:ascii="Times New Roman" w:hAnsi="Times New Roman" w:cs="Times New Roman"/>
                <w:sz w:val="16"/>
                <w:szCs w:val="16"/>
              </w:rPr>
            </w:pPr>
          </w:p>
        </w:tc>
        <w:tc>
          <w:tcPr>
            <w:tcW w:w="658" w:type="pct"/>
            <w:tcBorders>
              <w:top w:val="single" w:sz="4" w:space="0" w:color="auto"/>
              <w:bottom w:val="single" w:sz="4" w:space="0" w:color="auto"/>
            </w:tcBorders>
          </w:tcPr>
          <w:p w14:paraId="32AE6F8A" w14:textId="74D89E82" w:rsidR="00F2780F" w:rsidRPr="00393396" w:rsidRDefault="00F2780F" w:rsidP="00C43F62">
            <w:pPr>
              <w:pStyle w:val="Compact"/>
              <w:jc w:val="right"/>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Estimate</w:t>
            </w:r>
          </w:p>
        </w:tc>
        <w:tc>
          <w:tcPr>
            <w:tcW w:w="1357" w:type="pct"/>
            <w:gridSpan w:val="2"/>
            <w:tcBorders>
              <w:top w:val="single" w:sz="4" w:space="0" w:color="auto"/>
              <w:bottom w:val="single" w:sz="4" w:space="0" w:color="auto"/>
            </w:tcBorders>
          </w:tcPr>
          <w:p w14:paraId="552FAA2B" w14:textId="1C0CFDD9" w:rsidR="00F2780F" w:rsidRPr="00393396" w:rsidRDefault="00F2780F" w:rsidP="00C43F62">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95% CI</w:t>
            </w:r>
          </w:p>
        </w:tc>
        <w:tc>
          <w:tcPr>
            <w:cnfStyle w:val="000100000000" w:firstRow="0" w:lastRow="0" w:firstColumn="0" w:lastColumn="1" w:oddVBand="0" w:evenVBand="0" w:oddHBand="0" w:evenHBand="0" w:firstRowFirstColumn="0" w:firstRowLastColumn="0" w:lastRowFirstColumn="0" w:lastRowLastColumn="0"/>
            <w:tcW w:w="712" w:type="pct"/>
            <w:tcBorders>
              <w:top w:val="single" w:sz="4" w:space="0" w:color="auto"/>
              <w:bottom w:val="single" w:sz="4" w:space="0" w:color="auto"/>
            </w:tcBorders>
            <w:vAlign w:val="center"/>
          </w:tcPr>
          <w:p w14:paraId="20A028F6" w14:textId="5B237084" w:rsidR="00F2780F" w:rsidRPr="00393396" w:rsidRDefault="00D8610E" w:rsidP="00D8610E">
            <w:pPr>
              <w:pStyle w:val="Compact"/>
              <w:jc w:val="center"/>
              <w:rPr>
                <w:rFonts w:ascii="Times New Roman" w:eastAsia="SimSun" w:hAnsi="Times New Roman" w:cs="Times New Roman"/>
                <w:bCs w:val="0"/>
                <w:sz w:val="16"/>
                <w:szCs w:val="16"/>
              </w:rPr>
            </w:pPr>
            <m:oMath>
              <m:r>
                <m:rPr>
                  <m:sty m:val="bi"/>
                </m:rPr>
                <w:rPr>
                  <w:rFonts w:ascii="Cambria Math" w:hAnsi="Cambria Math" w:cs="Times New Roman"/>
                  <w:sz w:val="16"/>
                  <w:szCs w:val="16"/>
                </w:rPr>
                <m:t>p</m:t>
              </m:r>
            </m:oMath>
            <w:r w:rsidR="00F2780F" w:rsidRPr="00393396">
              <w:rPr>
                <w:rFonts w:ascii="Times New Roman" w:hAnsi="Times New Roman" w:cs="Times New Roman"/>
                <w:bCs w:val="0"/>
                <w:sz w:val="16"/>
                <w:szCs w:val="16"/>
              </w:rPr>
              <w:t>-value</w:t>
            </w:r>
          </w:p>
        </w:tc>
      </w:tr>
      <w:tr w:rsidR="00F2780F" w:rsidRPr="00393396" w14:paraId="47418639" w14:textId="77777777" w:rsidTr="004C0AE9">
        <w:tc>
          <w:tcPr>
            <w:cnfStyle w:val="001000000000" w:firstRow="0" w:lastRow="0" w:firstColumn="1" w:lastColumn="0" w:oddVBand="0" w:evenVBand="0" w:oddHBand="0" w:evenHBand="0" w:firstRowFirstColumn="0" w:firstRowLastColumn="0" w:lastRowFirstColumn="0" w:lastRowLastColumn="0"/>
            <w:tcW w:w="2273" w:type="pct"/>
            <w:tcBorders>
              <w:top w:val="single" w:sz="4" w:space="0" w:color="auto"/>
            </w:tcBorders>
          </w:tcPr>
          <w:p w14:paraId="6939742C" w14:textId="7F314F8D" w:rsidR="00F2780F" w:rsidRPr="00393396" w:rsidRDefault="00F2780F" w:rsidP="00C43F62">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Intercept</w:t>
            </w:r>
          </w:p>
        </w:tc>
        <w:tc>
          <w:tcPr>
            <w:tcW w:w="658" w:type="pct"/>
            <w:tcBorders>
              <w:top w:val="single" w:sz="4" w:space="0" w:color="auto"/>
            </w:tcBorders>
          </w:tcPr>
          <w:p w14:paraId="5C2AA6C1" w14:textId="25242CC7"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098</w:t>
            </w:r>
          </w:p>
        </w:tc>
        <w:tc>
          <w:tcPr>
            <w:tcW w:w="746" w:type="pct"/>
            <w:tcBorders>
              <w:top w:val="single" w:sz="4" w:space="0" w:color="auto"/>
            </w:tcBorders>
          </w:tcPr>
          <w:p w14:paraId="6B4C3418" w14:textId="004D99EB"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337</w:t>
            </w:r>
          </w:p>
        </w:tc>
        <w:tc>
          <w:tcPr>
            <w:tcW w:w="611" w:type="pct"/>
            <w:tcBorders>
              <w:top w:val="single" w:sz="4" w:space="0" w:color="auto"/>
            </w:tcBorders>
          </w:tcPr>
          <w:p w14:paraId="657771D4" w14:textId="4392D7C5"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859</w:t>
            </w:r>
          </w:p>
        </w:tc>
        <w:tc>
          <w:tcPr>
            <w:cnfStyle w:val="000100000000" w:firstRow="0" w:lastRow="0" w:firstColumn="0" w:lastColumn="1" w:oddVBand="0" w:evenVBand="0" w:oddHBand="0" w:evenHBand="0" w:firstRowFirstColumn="0" w:firstRowLastColumn="0" w:lastRowFirstColumn="0" w:lastRowLastColumn="0"/>
            <w:tcW w:w="712" w:type="pct"/>
            <w:tcBorders>
              <w:top w:val="single" w:sz="4" w:space="0" w:color="auto"/>
            </w:tcBorders>
            <w:vAlign w:val="center"/>
          </w:tcPr>
          <w:p w14:paraId="3256CE9F" w14:textId="20C0DA90" w:rsidR="00F2780F" w:rsidRPr="00393396" w:rsidRDefault="00F2780F" w:rsidP="00D8610E">
            <w:pPr>
              <w:pStyle w:val="Compact"/>
              <w:jc w:val="center"/>
              <w:rPr>
                <w:rFonts w:ascii="Times New Roman" w:eastAsia="SimSu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EC6DB4" w:rsidRPr="00393396" w14:paraId="117BDA63"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1163151A" w14:textId="727C9908" w:rsidR="00EC6DB4" w:rsidRPr="00393396" w:rsidRDefault="00EC6DB4" w:rsidP="00EC6DB4">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Parent age at onset (spline terms)</w:t>
            </w:r>
            <w:r w:rsidRPr="00393396">
              <w:rPr>
                <w:rFonts w:ascii="Times New Roman" w:hAnsi="Times New Roman" w:cs="Times New Roman"/>
                <w:sz w:val="16"/>
                <w:szCs w:val="16"/>
              </w:rPr>
              <w:t xml:space="preserve"> </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Pr="00393396">
              <w:rPr>
                <w:rFonts w:ascii="Times New Roman" w:hAnsi="Times New Roman" w:cs="Times New Roman"/>
                <w:sz w:val="16"/>
                <w:szCs w:val="16"/>
                <w:lang w:val="en-CA"/>
              </w:rPr>
              <w:t xml:space="preserve"> </w:t>
            </w:r>
          </w:p>
        </w:tc>
        <w:tc>
          <w:tcPr>
            <w:tcW w:w="658" w:type="pct"/>
          </w:tcPr>
          <w:p w14:paraId="212D495C" w14:textId="0616203D"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tcPr>
          <w:p w14:paraId="616409C3" w14:textId="19DF7E4F"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Pr>
          <w:p w14:paraId="55D778A5" w14:textId="2DFD4E61"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63C46FB" w14:textId="69B4A31F" w:rsidR="00EC6DB4" w:rsidRPr="00393396" w:rsidRDefault="00EC6DB4" w:rsidP="00D8610E">
            <w:pPr>
              <w:pStyle w:val="Compact"/>
              <w:jc w:val="center"/>
              <w:rPr>
                <w:rFonts w:ascii="Times New Roman" w:eastAsia="SimSun" w:hAnsi="Times New Roman" w:cs="Times New Roman"/>
                <w:b w:val="0"/>
                <w:bCs w:val="0"/>
                <w:sz w:val="16"/>
                <w:szCs w:val="16"/>
              </w:rPr>
            </w:pPr>
          </w:p>
        </w:tc>
      </w:tr>
      <w:tr w:rsidR="00F2780F" w:rsidRPr="00393396" w14:paraId="0C194FD9"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6E8F4D6E" w14:textId="1A7DADD1" w:rsidR="00F2780F" w:rsidRPr="00393396" w:rsidRDefault="00F2780F" w:rsidP="00C43F6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1st spline term</w:t>
            </w:r>
          </w:p>
        </w:tc>
        <w:tc>
          <w:tcPr>
            <w:tcW w:w="658" w:type="pct"/>
          </w:tcPr>
          <w:p w14:paraId="0A9A63A2" w14:textId="4E54ABB9"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834</w:t>
            </w:r>
          </w:p>
        </w:tc>
        <w:tc>
          <w:tcPr>
            <w:tcW w:w="746" w:type="pct"/>
          </w:tcPr>
          <w:p w14:paraId="5FECFC44" w14:textId="171ABF3D"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455</w:t>
            </w:r>
          </w:p>
        </w:tc>
        <w:tc>
          <w:tcPr>
            <w:tcW w:w="611" w:type="pct"/>
          </w:tcPr>
          <w:p w14:paraId="2196A24F" w14:textId="17EF63A0"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213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ADD6FDE" w14:textId="4F6F5FC0"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F2780F" w:rsidRPr="00393396" w14:paraId="4F0DC530"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525B381C" w14:textId="2C5BEA39" w:rsidR="00F2780F" w:rsidRPr="00393396" w:rsidRDefault="00F2780F" w:rsidP="00C43F6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2nd spline term</w:t>
            </w:r>
          </w:p>
        </w:tc>
        <w:tc>
          <w:tcPr>
            <w:tcW w:w="658" w:type="pct"/>
          </w:tcPr>
          <w:p w14:paraId="10847001" w14:textId="22566B2A"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423</w:t>
            </w:r>
          </w:p>
        </w:tc>
        <w:tc>
          <w:tcPr>
            <w:tcW w:w="746" w:type="pct"/>
          </w:tcPr>
          <w:p w14:paraId="43C98412" w14:textId="5C2EB4DD"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058</w:t>
            </w:r>
          </w:p>
        </w:tc>
        <w:tc>
          <w:tcPr>
            <w:tcW w:w="611" w:type="pct"/>
          </w:tcPr>
          <w:p w14:paraId="24DC78BD" w14:textId="74D94CA8"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904</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910A81A" w14:textId="0118E308"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060</w:t>
            </w:r>
          </w:p>
        </w:tc>
      </w:tr>
      <w:tr w:rsidR="00F2780F" w:rsidRPr="00393396" w14:paraId="24A08D71"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208A5541" w14:textId="4A2FB893" w:rsidR="00F2780F" w:rsidRPr="00393396" w:rsidRDefault="00F2780F" w:rsidP="00C43F6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3rd spline term</w:t>
            </w:r>
          </w:p>
        </w:tc>
        <w:tc>
          <w:tcPr>
            <w:tcW w:w="658" w:type="pct"/>
          </w:tcPr>
          <w:p w14:paraId="75F56258" w14:textId="19955CF5"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352</w:t>
            </w:r>
          </w:p>
        </w:tc>
        <w:tc>
          <w:tcPr>
            <w:tcW w:w="746" w:type="pct"/>
          </w:tcPr>
          <w:p w14:paraId="61CAD1F6" w14:textId="52491F8C"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265</w:t>
            </w:r>
          </w:p>
        </w:tc>
        <w:tc>
          <w:tcPr>
            <w:tcW w:w="611" w:type="pct"/>
          </w:tcPr>
          <w:p w14:paraId="3CE5BE48" w14:textId="354B6342" w:rsidR="00F2780F" w:rsidRPr="00393396" w:rsidRDefault="00F2780F" w:rsidP="00C43F62">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968</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54C1A9EB" w14:textId="2E1DFA9C"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26</w:t>
            </w:r>
            <w:r w:rsidR="00EC6DB4" w:rsidRPr="00393396">
              <w:rPr>
                <w:rFonts w:ascii="Times New Roman" w:hAnsi="Times New Roman" w:cs="Times New Roman"/>
                <w:b w:val="0"/>
                <w:bCs w:val="0"/>
                <w:sz w:val="16"/>
                <w:szCs w:val="16"/>
              </w:rPr>
              <w:t>0</w:t>
            </w:r>
          </w:p>
        </w:tc>
      </w:tr>
      <w:tr w:rsidR="00F2780F" w:rsidRPr="00393396" w14:paraId="55010D8A"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18852201" w14:textId="2651B882"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Age (5 years)</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c>
          <w:tcPr>
            <w:tcW w:w="658" w:type="pct"/>
          </w:tcPr>
          <w:p w14:paraId="46762CCC" w14:textId="33BBFDE0"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175</w:t>
            </w:r>
          </w:p>
        </w:tc>
        <w:tc>
          <w:tcPr>
            <w:tcW w:w="746" w:type="pct"/>
          </w:tcPr>
          <w:p w14:paraId="3EA15CEF" w14:textId="0AF16B40"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198</w:t>
            </w:r>
          </w:p>
        </w:tc>
        <w:tc>
          <w:tcPr>
            <w:tcW w:w="611" w:type="pct"/>
          </w:tcPr>
          <w:p w14:paraId="4F7719F6" w14:textId="69D235D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153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72BC3BE" w14:textId="12564CD8"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F2780F" w:rsidRPr="00393396" w14:paraId="0F3E46C8"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36C240D6" w14:textId="60BC5BCF"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Parent affected (Father)</w:t>
            </w:r>
          </w:p>
        </w:tc>
        <w:tc>
          <w:tcPr>
            <w:tcW w:w="658" w:type="pct"/>
          </w:tcPr>
          <w:p w14:paraId="553E11E1" w14:textId="7D01F6E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025</w:t>
            </w:r>
          </w:p>
        </w:tc>
        <w:tc>
          <w:tcPr>
            <w:tcW w:w="746" w:type="pct"/>
          </w:tcPr>
          <w:p w14:paraId="4940D129" w14:textId="431F066F"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071</w:t>
            </w:r>
          </w:p>
        </w:tc>
        <w:tc>
          <w:tcPr>
            <w:tcW w:w="611" w:type="pct"/>
          </w:tcPr>
          <w:p w14:paraId="56A4E55D" w14:textId="690689EC"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122</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F0007F7" w14:textId="24C6BD30"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605</w:t>
            </w:r>
          </w:p>
        </w:tc>
      </w:tr>
      <w:tr w:rsidR="00EC6DB4" w:rsidRPr="00393396" w14:paraId="75D1F85E"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4B34FD26" w14:textId="562B8142" w:rsidR="00EC6DB4" w:rsidRPr="00393396" w:rsidRDefault="00EC6DB4" w:rsidP="00EC6DB4">
            <w:pPr>
              <w:pStyle w:val="Compact"/>
              <w:rPr>
                <w:rFonts w:ascii="Times New Roman" w:hAnsi="Times New Roman" w:cs="Times New Roman"/>
                <w:b w:val="0"/>
                <w:bCs w:val="0"/>
                <w:sz w:val="16"/>
                <w:szCs w:val="16"/>
              </w:rPr>
            </w:pPr>
            <w:r w:rsidRPr="00393396">
              <w:rPr>
                <w:rFonts w:ascii="Times New Roman" w:hAnsi="Times New Roman" w:cs="Times New Roman"/>
                <w:sz w:val="16"/>
                <w:szCs w:val="16"/>
                <w:lang w:val="en-CA"/>
              </w:rPr>
              <w:t>CAG repeat length (spline terms)</w:t>
            </w:r>
          </w:p>
        </w:tc>
        <w:tc>
          <w:tcPr>
            <w:tcW w:w="658" w:type="pct"/>
          </w:tcPr>
          <w:p w14:paraId="4AE0705F" w14:textId="5386AEBF"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tcPr>
          <w:p w14:paraId="1F43D6FD" w14:textId="70EAAFAC"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Pr>
          <w:p w14:paraId="089B5FA9" w14:textId="766254F7"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BB18F44" w14:textId="35626EC2" w:rsidR="00EC6DB4" w:rsidRPr="00393396" w:rsidRDefault="00EC6DB4" w:rsidP="00D8610E">
            <w:pPr>
              <w:pStyle w:val="Compact"/>
              <w:jc w:val="center"/>
              <w:rPr>
                <w:rFonts w:ascii="Times New Roman" w:hAnsi="Times New Roman" w:cs="Times New Roman"/>
                <w:b w:val="0"/>
                <w:bCs w:val="0"/>
                <w:sz w:val="16"/>
                <w:szCs w:val="16"/>
              </w:rPr>
            </w:pPr>
          </w:p>
        </w:tc>
      </w:tr>
      <w:tr w:rsidR="00F2780F" w:rsidRPr="00393396" w14:paraId="08C998F0"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7D159546" w14:textId="4CCCC55B"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1st spline term</w:t>
            </w:r>
          </w:p>
        </w:tc>
        <w:tc>
          <w:tcPr>
            <w:tcW w:w="658" w:type="pct"/>
          </w:tcPr>
          <w:p w14:paraId="400CAAC5" w14:textId="04561ED8"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799</w:t>
            </w:r>
          </w:p>
        </w:tc>
        <w:tc>
          <w:tcPr>
            <w:tcW w:w="746" w:type="pct"/>
          </w:tcPr>
          <w:p w14:paraId="410029A6" w14:textId="090D8E43"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123</w:t>
            </w:r>
          </w:p>
        </w:tc>
        <w:tc>
          <w:tcPr>
            <w:tcW w:w="611" w:type="pct"/>
          </w:tcPr>
          <w:p w14:paraId="3E4A963A" w14:textId="6247C6F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475</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E720F81" w14:textId="55B8EC5C"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F2780F" w:rsidRPr="00393396" w14:paraId="2B36F52C"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5BA401FE" w14:textId="56F547A8"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2nd spline term</w:t>
            </w:r>
          </w:p>
        </w:tc>
        <w:tc>
          <w:tcPr>
            <w:tcW w:w="658" w:type="pct"/>
          </w:tcPr>
          <w:p w14:paraId="3DED5C64" w14:textId="50BF5ADF"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553</w:t>
            </w:r>
          </w:p>
        </w:tc>
        <w:tc>
          <w:tcPr>
            <w:tcW w:w="746" w:type="pct"/>
          </w:tcPr>
          <w:p w14:paraId="55FE507A" w14:textId="2DEE7666"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335</w:t>
            </w:r>
          </w:p>
        </w:tc>
        <w:tc>
          <w:tcPr>
            <w:tcW w:w="611" w:type="pct"/>
          </w:tcPr>
          <w:p w14:paraId="18624498" w14:textId="470BB70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229</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CEE40C1" w14:textId="06634872" w:rsidR="00F2780F" w:rsidRPr="00393396" w:rsidRDefault="00F2780F" w:rsidP="00D8610E">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1</w:t>
            </w:r>
            <w:r w:rsidRPr="00393396">
              <w:rPr>
                <w:rFonts w:ascii="Times New Roman" w:hAnsi="Times New Roman" w:cs="Times New Roman"/>
                <w:b w:val="0"/>
                <w:bCs w:val="0"/>
                <w:sz w:val="16"/>
                <w:szCs w:val="16"/>
                <w:lang w:eastAsia="zh-CN"/>
              </w:rPr>
              <w:t>7</w:t>
            </w:r>
            <w:r w:rsidR="00EC6DB4" w:rsidRPr="00393396">
              <w:rPr>
                <w:rFonts w:ascii="Times New Roman" w:hAnsi="Times New Roman" w:cs="Times New Roman"/>
                <w:b w:val="0"/>
                <w:bCs w:val="0"/>
                <w:sz w:val="16"/>
                <w:szCs w:val="16"/>
                <w:lang w:eastAsia="zh-CN"/>
              </w:rPr>
              <w:t>0</w:t>
            </w:r>
          </w:p>
        </w:tc>
      </w:tr>
      <w:tr w:rsidR="00F2780F" w:rsidRPr="00393396" w14:paraId="47337F04"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1ADCB5F2" w14:textId="74C20893"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3rd spline term</w:t>
            </w:r>
          </w:p>
        </w:tc>
        <w:tc>
          <w:tcPr>
            <w:tcW w:w="658" w:type="pct"/>
          </w:tcPr>
          <w:p w14:paraId="203CCC06" w14:textId="68872F9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879</w:t>
            </w:r>
          </w:p>
        </w:tc>
        <w:tc>
          <w:tcPr>
            <w:tcW w:w="746" w:type="pct"/>
          </w:tcPr>
          <w:p w14:paraId="576BC41E" w14:textId="407E8B30"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531</w:t>
            </w:r>
          </w:p>
        </w:tc>
        <w:tc>
          <w:tcPr>
            <w:tcW w:w="611" w:type="pct"/>
          </w:tcPr>
          <w:p w14:paraId="5C4F86BE" w14:textId="2F0A2254"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226</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1F10AAD" w14:textId="021815F5"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F2780F" w:rsidRPr="00393396" w14:paraId="62650A6A" w14:textId="0B042F94" w:rsidTr="00D8610E">
        <w:tc>
          <w:tcPr>
            <w:cnfStyle w:val="001000000000" w:firstRow="0" w:lastRow="0" w:firstColumn="1" w:lastColumn="0" w:oddVBand="0" w:evenVBand="0" w:oddHBand="0" w:evenHBand="0" w:firstRowFirstColumn="0" w:firstRowLastColumn="0" w:lastRowFirstColumn="0" w:lastRowLastColumn="0"/>
            <w:tcW w:w="2273" w:type="pct"/>
          </w:tcPr>
          <w:p w14:paraId="70CC2BDF" w14:textId="4F7B1D0E" w:rsidR="00F2780F" w:rsidRPr="00393396" w:rsidRDefault="00F2780F" w:rsidP="004C7E8F">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 xml:space="preserve">Sex (Female) </w:t>
            </w:r>
          </w:p>
        </w:tc>
        <w:tc>
          <w:tcPr>
            <w:tcW w:w="658" w:type="pct"/>
          </w:tcPr>
          <w:p w14:paraId="63BBF203" w14:textId="6B322898"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037</w:t>
            </w:r>
          </w:p>
        </w:tc>
        <w:tc>
          <w:tcPr>
            <w:tcW w:w="746" w:type="pct"/>
          </w:tcPr>
          <w:p w14:paraId="3C403B6D" w14:textId="4EB84931"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058</w:t>
            </w:r>
          </w:p>
        </w:tc>
        <w:tc>
          <w:tcPr>
            <w:tcW w:w="611" w:type="pct"/>
          </w:tcPr>
          <w:p w14:paraId="07349261" w14:textId="43211138"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132</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6E0352F" w14:textId="642716E7" w:rsidR="00F2780F" w:rsidRPr="00393396" w:rsidRDefault="00F2780F" w:rsidP="00D8610E">
            <w:pPr>
              <w:pStyle w:val="Compact"/>
              <w:jc w:val="center"/>
              <w:rPr>
                <w:rFonts w:ascii="Times New Roman" w:eastAsia="SimSu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45</w:t>
            </w:r>
            <w:r w:rsidR="00EC6DB4" w:rsidRPr="00393396">
              <w:rPr>
                <w:rFonts w:ascii="Times New Roman" w:hAnsi="Times New Roman" w:cs="Times New Roman"/>
                <w:b w:val="0"/>
                <w:bCs w:val="0"/>
                <w:sz w:val="16"/>
                <w:szCs w:val="16"/>
              </w:rPr>
              <w:t>0</w:t>
            </w:r>
          </w:p>
        </w:tc>
      </w:tr>
      <w:tr w:rsidR="00EC6DB4" w:rsidRPr="00393396" w14:paraId="5711AA8C"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0229DE3D" w14:textId="577C18C8" w:rsidR="00EC6DB4" w:rsidRPr="00393396" w:rsidRDefault="00EC6DB4" w:rsidP="00EC6DB4">
            <w:pPr>
              <w:rPr>
                <w:rFonts w:ascii="Times New Roman" w:hAnsi="Times New Roman" w:cs="Times New Roman"/>
                <w:b w:val="0"/>
                <w:bCs w:val="0"/>
                <w:sz w:val="16"/>
                <w:szCs w:val="16"/>
              </w:rPr>
            </w:pPr>
            <w:r w:rsidRPr="00393396">
              <w:rPr>
                <w:rFonts w:ascii="Times New Roman" w:hAnsi="Times New Roman" w:cs="Times New Roman"/>
                <w:sz w:val="16"/>
                <w:szCs w:val="16"/>
              </w:rPr>
              <w:t>Region</w:t>
            </w:r>
          </w:p>
        </w:tc>
        <w:tc>
          <w:tcPr>
            <w:tcW w:w="658" w:type="pct"/>
          </w:tcPr>
          <w:p w14:paraId="1B3F7326" w14:textId="387C4B7A"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tcPr>
          <w:p w14:paraId="6C3139FE" w14:textId="13686249"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Pr>
          <w:p w14:paraId="378AB72A" w14:textId="268F51A1"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5FA1A3B1" w14:textId="633B4F6C" w:rsidR="00EC6DB4" w:rsidRPr="00393396" w:rsidRDefault="00EC6DB4" w:rsidP="00D8610E">
            <w:pPr>
              <w:jc w:val="center"/>
              <w:rPr>
                <w:rFonts w:ascii="Times New Roman" w:hAnsi="Times New Roman" w:cs="Times New Roman"/>
                <w:b w:val="0"/>
                <w:bCs w:val="0"/>
                <w:sz w:val="16"/>
                <w:szCs w:val="16"/>
              </w:rPr>
            </w:pPr>
          </w:p>
        </w:tc>
      </w:tr>
      <w:tr w:rsidR="00F2780F" w:rsidRPr="00393396" w14:paraId="32E1A272"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3852EDD2" w14:textId="0DC41BFF"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Europe</w:t>
            </w:r>
          </w:p>
        </w:tc>
        <w:tc>
          <w:tcPr>
            <w:tcW w:w="658" w:type="pct"/>
          </w:tcPr>
          <w:p w14:paraId="607A73D1" w14:textId="722540EF"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896</w:t>
            </w:r>
          </w:p>
        </w:tc>
        <w:tc>
          <w:tcPr>
            <w:tcW w:w="746" w:type="pct"/>
          </w:tcPr>
          <w:p w14:paraId="54BA13A8" w14:textId="19CAD13E"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120</w:t>
            </w:r>
          </w:p>
        </w:tc>
        <w:tc>
          <w:tcPr>
            <w:tcW w:w="611" w:type="pct"/>
          </w:tcPr>
          <w:p w14:paraId="0191021B" w14:textId="21ED094D"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673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30A72C4" w14:textId="6AB4AE28"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F2780F" w:rsidRPr="00393396" w14:paraId="23109A89"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4A179C89" w14:textId="4A7039F6"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Australasia</w:t>
            </w:r>
          </w:p>
        </w:tc>
        <w:tc>
          <w:tcPr>
            <w:tcW w:w="658" w:type="pct"/>
          </w:tcPr>
          <w:p w14:paraId="06DCFF6A" w14:textId="3DA369AC"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824</w:t>
            </w:r>
          </w:p>
        </w:tc>
        <w:tc>
          <w:tcPr>
            <w:tcW w:w="746" w:type="pct"/>
          </w:tcPr>
          <w:p w14:paraId="673F33D0" w14:textId="1482F507"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216</w:t>
            </w:r>
          </w:p>
        </w:tc>
        <w:tc>
          <w:tcPr>
            <w:tcW w:w="611" w:type="pct"/>
          </w:tcPr>
          <w:p w14:paraId="7EB39624" w14:textId="0D2E9AC7"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433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A93CC47" w14:textId="71C3054E"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F2780F" w:rsidRPr="00393396" w14:paraId="2177A097"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1474BDC3" w14:textId="30CABB91"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Latin America</w:t>
            </w:r>
          </w:p>
        </w:tc>
        <w:tc>
          <w:tcPr>
            <w:tcW w:w="658" w:type="pct"/>
          </w:tcPr>
          <w:p w14:paraId="5DA08E32" w14:textId="20B3CECD"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126</w:t>
            </w:r>
          </w:p>
        </w:tc>
        <w:tc>
          <w:tcPr>
            <w:tcW w:w="746" w:type="pct"/>
          </w:tcPr>
          <w:p w14:paraId="737C0261" w14:textId="0DC20EEC"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707</w:t>
            </w:r>
          </w:p>
        </w:tc>
        <w:tc>
          <w:tcPr>
            <w:tcW w:w="611" w:type="pct"/>
          </w:tcPr>
          <w:p w14:paraId="77744ADB" w14:textId="22342F3F"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545</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368AB12" w14:textId="32C16790"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EC6DB4" w:rsidRPr="00393396" w14:paraId="75995053"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311428C8" w14:textId="1443E5E9" w:rsidR="00EC6DB4" w:rsidRPr="00393396" w:rsidRDefault="00EC6DB4" w:rsidP="00EC6DB4">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Northern America</w:t>
            </w:r>
          </w:p>
        </w:tc>
        <w:tc>
          <w:tcPr>
            <w:tcW w:w="658" w:type="pct"/>
          </w:tcPr>
          <w:p w14:paraId="6D6D3F4B" w14:textId="77777777"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746" w:type="pct"/>
          </w:tcPr>
          <w:p w14:paraId="13221AC2" w14:textId="4BF51B75"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Pr>
          <w:p w14:paraId="1E69375B" w14:textId="152B4427"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57D5E59" w14:textId="37E24E2E" w:rsidR="00EC6DB4" w:rsidRPr="00393396" w:rsidRDefault="00EC6DB4" w:rsidP="00D8610E">
            <w:pPr>
              <w:jc w:val="center"/>
              <w:rPr>
                <w:rFonts w:ascii="Times New Roman" w:hAnsi="Times New Roman" w:cs="Times New Roman"/>
                <w:b w:val="0"/>
                <w:bCs w:val="0"/>
                <w:sz w:val="16"/>
                <w:szCs w:val="16"/>
              </w:rPr>
            </w:pPr>
          </w:p>
        </w:tc>
      </w:tr>
      <w:tr w:rsidR="00EC6DB4" w:rsidRPr="00393396" w14:paraId="2028D791"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68119711" w14:textId="761BB00D" w:rsidR="00EC6DB4" w:rsidRPr="00393396" w:rsidRDefault="00EC6DB4" w:rsidP="00EC6DB4">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658" w:type="pct"/>
          </w:tcPr>
          <w:p w14:paraId="05DD58B2" w14:textId="0A8DC177"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tcPr>
          <w:p w14:paraId="17A05F43" w14:textId="7B43ACF9"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Pr>
          <w:p w14:paraId="7E734276" w14:textId="6E4FB5E1" w:rsidR="00EC6DB4" w:rsidRPr="00393396" w:rsidRDefault="00EC6DB4" w:rsidP="00EC6DB4">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6C9A0C1" w14:textId="03016876" w:rsidR="00EC6DB4" w:rsidRPr="00393396" w:rsidRDefault="00EC6DB4" w:rsidP="00D8610E">
            <w:pPr>
              <w:jc w:val="center"/>
              <w:rPr>
                <w:rFonts w:ascii="Times New Roman" w:hAnsi="Times New Roman" w:cs="Times New Roman"/>
                <w:b w:val="0"/>
                <w:bCs w:val="0"/>
                <w:sz w:val="16"/>
                <w:szCs w:val="16"/>
              </w:rPr>
            </w:pPr>
          </w:p>
        </w:tc>
      </w:tr>
      <w:tr w:rsidR="00F2780F" w:rsidRPr="00393396" w14:paraId="2A481C0E"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5E66CF02" w14:textId="22DB9F6C"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658" w:type="pct"/>
          </w:tcPr>
          <w:p w14:paraId="2920790A" w14:textId="0F1B1B5A"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901</w:t>
            </w:r>
          </w:p>
        </w:tc>
        <w:tc>
          <w:tcPr>
            <w:tcW w:w="746" w:type="pct"/>
          </w:tcPr>
          <w:p w14:paraId="5DD02B07" w14:textId="5B6F66D6"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797</w:t>
            </w:r>
          </w:p>
        </w:tc>
        <w:tc>
          <w:tcPr>
            <w:tcW w:w="611" w:type="pct"/>
          </w:tcPr>
          <w:p w14:paraId="160FA6CE" w14:textId="48FEB095"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005</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17ED897" w14:textId="5A724387"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049</w:t>
            </w:r>
          </w:p>
        </w:tc>
      </w:tr>
      <w:tr w:rsidR="00F2780F" w:rsidRPr="00393396" w14:paraId="38E9F1EB"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7B24B825" w14:textId="61F0E9B1"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658" w:type="pct"/>
          </w:tcPr>
          <w:p w14:paraId="4AB962E5" w14:textId="3D8BF56D"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620</w:t>
            </w:r>
          </w:p>
        </w:tc>
        <w:tc>
          <w:tcPr>
            <w:tcW w:w="746" w:type="pct"/>
          </w:tcPr>
          <w:p w14:paraId="4513C3FB" w14:textId="3B144EC2"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071</w:t>
            </w:r>
          </w:p>
        </w:tc>
        <w:tc>
          <w:tcPr>
            <w:tcW w:w="611" w:type="pct"/>
          </w:tcPr>
          <w:p w14:paraId="22525764" w14:textId="42D206E5"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168</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BEF5DAF" w14:textId="797D29DF" w:rsidR="00F2780F" w:rsidRPr="00393396" w:rsidRDefault="00F2780F" w:rsidP="00D8610E">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007</w:t>
            </w:r>
          </w:p>
        </w:tc>
      </w:tr>
      <w:tr w:rsidR="00F2780F" w:rsidRPr="00393396" w14:paraId="68816D2B"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533394B8" w14:textId="6E0D76BC"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Other</w:t>
            </w:r>
          </w:p>
        </w:tc>
        <w:tc>
          <w:tcPr>
            <w:tcW w:w="658" w:type="pct"/>
          </w:tcPr>
          <w:p w14:paraId="7CDD43DD" w14:textId="3DA0BF49"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023</w:t>
            </w:r>
          </w:p>
        </w:tc>
        <w:tc>
          <w:tcPr>
            <w:tcW w:w="746" w:type="pct"/>
          </w:tcPr>
          <w:p w14:paraId="4F817124" w14:textId="0864BD18"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476</w:t>
            </w:r>
          </w:p>
        </w:tc>
        <w:tc>
          <w:tcPr>
            <w:tcW w:w="611" w:type="pct"/>
          </w:tcPr>
          <w:p w14:paraId="33DE55A9" w14:textId="5525AE1E"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571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388F73A" w14:textId="05C7A9D7"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F2780F" w:rsidRPr="00393396" w14:paraId="35C88488"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41EC1465" w14:textId="74251218"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658" w:type="pct"/>
          </w:tcPr>
          <w:p w14:paraId="18D7354B" w14:textId="2C2D2955"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758</w:t>
            </w:r>
          </w:p>
        </w:tc>
        <w:tc>
          <w:tcPr>
            <w:tcW w:w="746" w:type="pct"/>
          </w:tcPr>
          <w:p w14:paraId="1324467B" w14:textId="58E5E7E4"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-4</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320</w:t>
            </w:r>
          </w:p>
        </w:tc>
        <w:tc>
          <w:tcPr>
            <w:tcW w:w="611" w:type="pct"/>
          </w:tcPr>
          <w:p w14:paraId="71B0940E" w14:textId="59B78412"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196</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1E2CBFD8" w14:textId="2CBCC53E" w:rsidR="00F2780F" w:rsidRPr="00393396" w:rsidRDefault="00F2780F" w:rsidP="00D8610E">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001</w:t>
            </w:r>
          </w:p>
        </w:tc>
      </w:tr>
      <w:tr w:rsidR="00F2780F" w:rsidRPr="00393396" w14:paraId="5734F343" w14:textId="77777777" w:rsidTr="00D8610E">
        <w:tc>
          <w:tcPr>
            <w:cnfStyle w:val="001000000000" w:firstRow="0" w:lastRow="0" w:firstColumn="1" w:lastColumn="0" w:oddVBand="0" w:evenVBand="0" w:oddHBand="0" w:evenHBand="0" w:firstRowFirstColumn="0" w:firstRowLastColumn="0" w:lastRowFirstColumn="0" w:lastRowLastColumn="0"/>
            <w:tcW w:w="2273" w:type="pct"/>
          </w:tcPr>
          <w:p w14:paraId="22531224" w14:textId="63B0EEF7" w:rsidR="00F2780F" w:rsidRPr="00393396" w:rsidRDefault="00F2780F" w:rsidP="004C7E8F">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Asian</w:t>
            </w:r>
          </w:p>
        </w:tc>
        <w:tc>
          <w:tcPr>
            <w:tcW w:w="658" w:type="pct"/>
          </w:tcPr>
          <w:p w14:paraId="67EBBE80" w14:textId="30C16984"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041</w:t>
            </w:r>
          </w:p>
        </w:tc>
        <w:tc>
          <w:tcPr>
            <w:tcW w:w="746" w:type="pct"/>
          </w:tcPr>
          <w:p w14:paraId="59F82305" w14:textId="3404D12F"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611</w:t>
            </w:r>
          </w:p>
        </w:tc>
        <w:tc>
          <w:tcPr>
            <w:tcW w:w="611" w:type="pct"/>
          </w:tcPr>
          <w:p w14:paraId="1F644D96" w14:textId="36A23A5C" w:rsidR="00F2780F" w:rsidRPr="00393396" w:rsidRDefault="00F2780F" w:rsidP="004C7E8F">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530</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66013401" w14:textId="54EBC242" w:rsidR="00F2780F" w:rsidRPr="00393396" w:rsidRDefault="00F2780F" w:rsidP="00D8610E">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8</w:t>
            </w:r>
            <w:r w:rsidRPr="00393396">
              <w:rPr>
                <w:rFonts w:ascii="Times New Roman" w:hAnsi="Times New Roman" w:cs="Times New Roman"/>
                <w:b w:val="0"/>
                <w:bCs w:val="0"/>
                <w:sz w:val="16"/>
                <w:szCs w:val="16"/>
                <w:lang w:eastAsia="zh-CN"/>
              </w:rPr>
              <w:t>9</w:t>
            </w:r>
            <w:r w:rsidR="00EC6DB4" w:rsidRPr="00393396">
              <w:rPr>
                <w:rFonts w:ascii="Times New Roman" w:hAnsi="Times New Roman" w:cs="Times New Roman"/>
                <w:b w:val="0"/>
                <w:bCs w:val="0"/>
                <w:sz w:val="16"/>
                <w:szCs w:val="16"/>
                <w:lang w:eastAsia="zh-CN"/>
              </w:rPr>
              <w:t>0</w:t>
            </w:r>
          </w:p>
        </w:tc>
      </w:tr>
      <w:tr w:rsidR="00EC6DB4" w:rsidRPr="00393396" w14:paraId="28C3F862" w14:textId="77777777" w:rsidTr="00EC6DB4">
        <w:tc>
          <w:tcPr>
            <w:cnfStyle w:val="001000000000" w:firstRow="0" w:lastRow="0" w:firstColumn="1" w:lastColumn="0" w:oddVBand="0" w:evenVBand="0" w:oddHBand="0" w:evenHBand="0" w:firstRowFirstColumn="0" w:firstRowLastColumn="0" w:lastRowFirstColumn="0" w:lastRowLastColumn="0"/>
            <w:tcW w:w="2273" w:type="pct"/>
            <w:tcBorders>
              <w:bottom w:val="single" w:sz="4" w:space="0" w:color="auto"/>
            </w:tcBorders>
          </w:tcPr>
          <w:p w14:paraId="3C4AA8E6" w14:textId="29C84561" w:rsidR="00EC6DB4" w:rsidRPr="00393396" w:rsidRDefault="00EC6DB4" w:rsidP="00EC6DB4">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lang w:eastAsia="zh-CN"/>
              </w:rPr>
              <w:t xml:space="preserve">  </w:t>
            </w:r>
            <w:r w:rsidRPr="00393396">
              <w:rPr>
                <w:rFonts w:ascii="Times New Roman" w:hAnsi="Times New Roman" w:cs="Times New Roman"/>
                <w:b w:val="0"/>
                <w:bCs w:val="0"/>
                <w:sz w:val="16"/>
                <w:szCs w:val="16"/>
              </w:rPr>
              <w:t>White</w:t>
            </w:r>
          </w:p>
        </w:tc>
        <w:tc>
          <w:tcPr>
            <w:tcW w:w="658" w:type="pct"/>
            <w:tcBorders>
              <w:bottom w:val="single" w:sz="4" w:space="0" w:color="auto"/>
            </w:tcBorders>
          </w:tcPr>
          <w:p w14:paraId="173E46F7" w14:textId="2A72A049"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746" w:type="pct"/>
            <w:tcBorders>
              <w:bottom w:val="single" w:sz="4" w:space="0" w:color="auto"/>
            </w:tcBorders>
          </w:tcPr>
          <w:p w14:paraId="4B35292D" w14:textId="281C1D1E"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Borders>
              <w:bottom w:val="single" w:sz="4" w:space="0" w:color="auto"/>
            </w:tcBorders>
          </w:tcPr>
          <w:p w14:paraId="51798D12" w14:textId="5995BFA5" w:rsidR="00EC6DB4" w:rsidRPr="00393396" w:rsidRDefault="00EC6DB4" w:rsidP="00EC6DB4">
            <w:pPr>
              <w:pStyle w:val="Compact"/>
              <w:jc w:val="right"/>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tcBorders>
              <w:bottom w:val="single" w:sz="4" w:space="0" w:color="auto"/>
            </w:tcBorders>
          </w:tcPr>
          <w:p w14:paraId="3F25D0B1" w14:textId="60E5FC2C" w:rsidR="00EC6DB4" w:rsidRPr="00393396" w:rsidRDefault="00EC6DB4" w:rsidP="00EC6DB4">
            <w:pPr>
              <w:pStyle w:val="Compact"/>
              <w:jc w:val="center"/>
              <w:rPr>
                <w:rFonts w:ascii="Times New Roman" w:hAnsi="Times New Roman" w:cs="Times New Roman"/>
                <w:sz w:val="16"/>
                <w:szCs w:val="16"/>
              </w:rPr>
            </w:pPr>
          </w:p>
        </w:tc>
      </w:tr>
      <w:tr w:rsidR="00F2780F" w:rsidRPr="00393396" w14:paraId="2AC5C0C2" w14:textId="77777777" w:rsidTr="00EC6DB4">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tcPr>
          <w:p w14:paraId="2C91E195" w14:textId="07BBDBD3" w:rsidR="00F2780F" w:rsidRPr="00393396" w:rsidRDefault="00EC6DB4" w:rsidP="00EC6DB4">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00F2780F" w:rsidRPr="00393396">
              <w:rPr>
                <w:rFonts w:ascii="Times New Roman" w:hAnsi="Times New Roman" w:cs="Times New Roman"/>
                <w:b w:val="0"/>
                <w:bCs w:val="0"/>
                <w:sz w:val="16"/>
                <w:szCs w:val="16"/>
              </w:rPr>
              <w:t>Abbreviations: CI (Confidence interval), Ref (Reference).</w:t>
            </w:r>
          </w:p>
          <w:p w14:paraId="6CDE6496" w14:textId="653D93CB" w:rsidR="00F2780F" w:rsidRPr="00393396" w:rsidRDefault="0032583F" w:rsidP="00EC6DB4">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F2780F" w:rsidRPr="00393396">
              <w:rPr>
                <w:rFonts w:ascii="Times New Roman" w:hAnsi="Times New Roman" w:cs="Times New Roman"/>
                <w:b w:val="0"/>
                <w:bCs w:val="0"/>
                <w:sz w:val="16"/>
                <w:szCs w:val="16"/>
              </w:rPr>
              <w:t xml:space="preserve"> Age centered at 45 years and scaled by 5. Parental age at onset (centered at 45) and CAG repeat length were modeled using restricted cubic splines (3 knots).</w:t>
            </w:r>
          </w:p>
        </w:tc>
      </w:tr>
    </w:tbl>
    <w:p w14:paraId="624B20E3" w14:textId="77777777" w:rsidR="00D86808" w:rsidRPr="00393396" w:rsidRDefault="00D86808" w:rsidP="00944F17">
      <w:pPr>
        <w:pStyle w:val="Heading2"/>
        <w:rPr>
          <w:rFonts w:ascii="Times New Roman" w:hAnsi="Times New Roman" w:cs="Times New Roman"/>
          <w:sz w:val="20"/>
          <w:szCs w:val="20"/>
        </w:rPr>
      </w:pPr>
      <w:bookmarkStart w:id="1" w:name="sensitivity-analyses"/>
      <w:bookmarkEnd w:id="0"/>
    </w:p>
    <w:bookmarkEnd w:id="1"/>
    <w:p w14:paraId="60A75930" w14:textId="6FED7F06" w:rsidR="006A5B1A" w:rsidRPr="00393396" w:rsidRDefault="006A5B1A" w:rsidP="00DD4130">
      <w:pPr>
        <w:rPr>
          <w:rFonts w:ascii="Times New Roman" w:hAnsi="Times New Roman" w:cs="Times New Roman"/>
          <w:b/>
          <w:bCs/>
          <w:iCs/>
          <w:sz w:val="20"/>
          <w:szCs w:val="20"/>
        </w:rPr>
      </w:pPr>
    </w:p>
    <w:p w14:paraId="288B05ED" w14:textId="77777777" w:rsidR="00E67E7D" w:rsidRPr="00393396" w:rsidRDefault="00E67E7D">
      <w:pPr>
        <w:rPr>
          <w:rFonts w:ascii="Times New Roman" w:hAnsi="Times New Roman" w:cs="Times New Roman"/>
          <w:b/>
          <w:bCs/>
          <w:iCs/>
          <w:sz w:val="20"/>
          <w:szCs w:val="20"/>
        </w:rPr>
      </w:pPr>
      <w:r w:rsidRPr="00393396">
        <w:rPr>
          <w:rFonts w:ascii="Times New Roman" w:hAnsi="Times New Roman" w:cs="Times New Roman"/>
          <w:b/>
          <w:bCs/>
          <w:i/>
          <w:iCs/>
          <w:sz w:val="20"/>
          <w:szCs w:val="20"/>
        </w:rPr>
        <w:br w:type="page"/>
      </w:r>
    </w:p>
    <w:p w14:paraId="1A260E47" w14:textId="24FE1376" w:rsidR="00684B77" w:rsidRPr="00393396" w:rsidRDefault="006A5B1A" w:rsidP="006A5B1A">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 xml:space="preserve">Table </w:t>
      </w:r>
      <w:r w:rsidR="009645D2" w:rsidRPr="00393396">
        <w:rPr>
          <w:rFonts w:ascii="Times New Roman" w:hAnsi="Times New Roman" w:cs="Times New Roman"/>
          <w:b/>
          <w:bCs/>
          <w:i w:val="0"/>
          <w:iCs/>
          <w:sz w:val="20"/>
          <w:szCs w:val="20"/>
        </w:rPr>
        <w:t>A</w:t>
      </w:r>
      <w:r w:rsidR="00014748" w:rsidRPr="00393396">
        <w:rPr>
          <w:rFonts w:ascii="Times New Roman" w:hAnsi="Times New Roman" w:cs="Times New Roman"/>
          <w:b/>
          <w:bCs/>
          <w:i w:val="0"/>
          <w:iCs/>
          <w:sz w:val="20"/>
          <w:szCs w:val="20"/>
        </w:rPr>
        <w:t>4</w:t>
      </w:r>
      <w:r w:rsidR="00F2780F" w:rsidRPr="00393396">
        <w:rPr>
          <w:rFonts w:ascii="Times New Roman" w:hAnsi="Times New Roman" w:cs="Times New Roman"/>
          <w:b/>
          <w:bCs/>
          <w:i w:val="0"/>
          <w:iCs/>
          <w:sz w:val="20"/>
          <w:szCs w:val="20"/>
        </w:rPr>
        <w:t xml:space="preserve">: </w:t>
      </w:r>
      <w:r w:rsidR="004D1CA1" w:rsidRPr="00393396">
        <w:rPr>
          <w:rFonts w:ascii="Times New Roman" w:hAnsi="Times New Roman" w:cs="Times New Roman"/>
          <w:i w:val="0"/>
          <w:iCs/>
          <w:sz w:val="20"/>
          <w:szCs w:val="20"/>
        </w:rPr>
        <w:t>Logistic regression</w:t>
      </w:r>
      <w:r w:rsidR="00C71FD5" w:rsidRPr="00393396">
        <w:rPr>
          <w:rFonts w:ascii="Times New Roman" w:hAnsi="Times New Roman" w:cs="Times New Roman"/>
          <w:i w:val="0"/>
          <w:iCs/>
          <w:sz w:val="20"/>
          <w:szCs w:val="20"/>
        </w:rPr>
        <w:t xml:space="preserve"> o</w:t>
      </w:r>
      <w:r w:rsidRPr="00393396">
        <w:rPr>
          <w:rFonts w:ascii="Times New Roman" w:hAnsi="Times New Roman" w:cs="Times New Roman"/>
          <w:i w:val="0"/>
          <w:iCs/>
          <w:sz w:val="20"/>
          <w:szCs w:val="20"/>
        </w:rPr>
        <w:t>dds ratio estimates of higher educational attainment</w:t>
      </w:r>
      <w:r w:rsidR="002A16CE" w:rsidRPr="00393396">
        <w:rPr>
          <w:rFonts w:ascii="Times New Roman" w:hAnsi="Times New Roman" w:cs="Times New Roman"/>
          <w:i w:val="0"/>
          <w:iCs/>
          <w:sz w:val="20"/>
          <w:szCs w:val="20"/>
        </w:rPr>
        <w:t xml:space="preserve"> adjusted for residence</w:t>
      </w:r>
      <w:r w:rsidRPr="00393396">
        <w:rPr>
          <w:rFonts w:ascii="Times New Roman" w:hAnsi="Times New Roman" w:cs="Times New Roman"/>
          <w:i w:val="0"/>
          <w:iCs/>
          <w:sz w:val="20"/>
          <w:szCs w:val="20"/>
        </w:rPr>
        <w:t>, Enroll-HD (</w:t>
      </w:r>
      <w:r w:rsidR="00E07692" w:rsidRPr="00393396">
        <w:rPr>
          <w:rFonts w:ascii="Times New Roman" w:hAnsi="Times New Roman" w:cs="Times New Roman"/>
          <w:i w:val="0"/>
          <w:iCs/>
          <w:sz w:val="20"/>
          <w:szCs w:val="20"/>
        </w:rPr>
        <w:t>n=</w:t>
      </w:r>
      <w:r w:rsidRPr="00393396">
        <w:rPr>
          <w:rFonts w:ascii="Times New Roman" w:hAnsi="Times New Roman" w:cs="Times New Roman"/>
          <w:i w:val="0"/>
          <w:iCs/>
          <w:sz w:val="20"/>
          <w:szCs w:val="20"/>
        </w:rPr>
        <w:t>14,3</w:t>
      </w:r>
      <w:r w:rsidR="00A8386E" w:rsidRPr="00393396">
        <w:rPr>
          <w:rFonts w:ascii="Times New Roman" w:hAnsi="Times New Roman" w:cs="Times New Roman"/>
          <w:i w:val="0"/>
          <w:iCs/>
          <w:sz w:val="20"/>
          <w:szCs w:val="20"/>
        </w:rPr>
        <w:t>67</w:t>
      </w:r>
      <w:r w:rsidRPr="00393396">
        <w:rPr>
          <w:rFonts w:ascii="Times New Roman" w:hAnsi="Times New Roman" w:cs="Times New Roman"/>
          <w:i w:val="0"/>
          <w:iCs/>
          <w:sz w:val="20"/>
          <w:szCs w:val="20"/>
        </w:rPr>
        <w:t>)</w:t>
      </w:r>
    </w:p>
    <w:tbl>
      <w:tblPr>
        <w:tblStyle w:val="PlainTable4"/>
        <w:tblW w:w="4152" w:type="pct"/>
        <w:tblLayout w:type="fixed"/>
        <w:tblLook w:val="07E0" w:firstRow="1" w:lastRow="1" w:firstColumn="1" w:lastColumn="1" w:noHBand="1" w:noVBand="1"/>
      </w:tblPr>
      <w:tblGrid>
        <w:gridCol w:w="2654"/>
        <w:gridCol w:w="1099"/>
        <w:gridCol w:w="972"/>
        <w:gridCol w:w="696"/>
        <w:gridCol w:w="1107"/>
        <w:gridCol w:w="1245"/>
      </w:tblGrid>
      <w:tr w:rsidR="00F2780F" w:rsidRPr="00393396" w14:paraId="0529A562" w14:textId="77777777" w:rsidTr="002A16C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bottom w:val="single" w:sz="4" w:space="0" w:color="auto"/>
            </w:tcBorders>
          </w:tcPr>
          <w:p w14:paraId="3ED5F16D" w14:textId="77777777" w:rsidR="00F2780F" w:rsidRPr="00393396" w:rsidRDefault="00F2780F" w:rsidP="006207AB">
            <w:pPr>
              <w:pStyle w:val="Compact"/>
              <w:rPr>
                <w:rFonts w:ascii="Times New Roman" w:hAnsi="Times New Roman" w:cs="Times New Roman"/>
                <w:sz w:val="16"/>
                <w:szCs w:val="16"/>
              </w:rPr>
            </w:pPr>
          </w:p>
        </w:tc>
        <w:tc>
          <w:tcPr>
            <w:tcW w:w="707" w:type="pct"/>
            <w:tcBorders>
              <w:top w:val="single" w:sz="4" w:space="0" w:color="auto"/>
              <w:bottom w:val="single" w:sz="4" w:space="0" w:color="auto"/>
            </w:tcBorders>
            <w:vAlign w:val="center"/>
          </w:tcPr>
          <w:p w14:paraId="309BC7E7" w14:textId="3B50C340" w:rsidR="00F2780F" w:rsidRPr="00393396" w:rsidRDefault="00F2780F" w:rsidP="002A16CE">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393396">
              <w:rPr>
                <w:rFonts w:ascii="Times New Roman" w:hAnsi="Times New Roman" w:cs="Times New Roman"/>
                <w:sz w:val="16"/>
                <w:szCs w:val="16"/>
              </w:rPr>
              <w:t>Odds ratio</w:t>
            </w:r>
          </w:p>
        </w:tc>
        <w:tc>
          <w:tcPr>
            <w:tcW w:w="1073" w:type="pct"/>
            <w:gridSpan w:val="2"/>
            <w:tcBorders>
              <w:top w:val="single" w:sz="4" w:space="0" w:color="auto"/>
              <w:bottom w:val="single" w:sz="4" w:space="0" w:color="auto"/>
            </w:tcBorders>
            <w:vAlign w:val="center"/>
          </w:tcPr>
          <w:p w14:paraId="6350B292" w14:textId="77777777" w:rsidR="00F2780F" w:rsidRPr="00393396" w:rsidRDefault="00F2780F" w:rsidP="002A16CE">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393396">
              <w:rPr>
                <w:rFonts w:ascii="Times New Roman" w:hAnsi="Times New Roman" w:cs="Times New Roman"/>
                <w:sz w:val="16"/>
                <w:szCs w:val="16"/>
              </w:rPr>
              <w:t>95% CI</w:t>
            </w:r>
          </w:p>
        </w:tc>
        <w:tc>
          <w:tcPr>
            <w:tcW w:w="712" w:type="pct"/>
            <w:tcBorders>
              <w:top w:val="single" w:sz="4" w:space="0" w:color="auto"/>
              <w:bottom w:val="single" w:sz="4" w:space="0" w:color="auto"/>
            </w:tcBorders>
            <w:vAlign w:val="center"/>
          </w:tcPr>
          <w:p w14:paraId="29DF7A16" w14:textId="48F6565D" w:rsidR="00F2780F" w:rsidRPr="00393396" w:rsidRDefault="00F2780F" w:rsidP="002A16CE">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eastAsia="SimSun" w:hAnsi="Times New Roman" w:cs="Times New Roman"/>
                <w:b w:val="0"/>
                <w:bCs w:val="0"/>
                <w:sz w:val="16"/>
                <w:szCs w:val="16"/>
              </w:rPr>
            </w:pPr>
            <m:oMath>
              <m:r>
                <m:rPr>
                  <m:sty m:val="bi"/>
                </m:rPr>
                <w:rPr>
                  <w:rFonts w:ascii="Cambria Math" w:hAnsi="Cambria Math" w:cs="Times New Roman"/>
                  <w:sz w:val="16"/>
                  <w:szCs w:val="16"/>
                </w:rPr>
                <m:t>p</m:t>
              </m:r>
            </m:oMath>
            <w:r w:rsidRPr="00393396">
              <w:rPr>
                <w:rFonts w:ascii="Times New Roman" w:hAnsi="Times New Roman" w:cs="Times New Roman"/>
                <w:sz w:val="16"/>
                <w:szCs w:val="16"/>
              </w:rPr>
              <w:t>-value</w:t>
            </w:r>
          </w:p>
        </w:tc>
        <w:tc>
          <w:tcPr>
            <w:cnfStyle w:val="000100000000" w:firstRow="0" w:lastRow="0" w:firstColumn="0" w:lastColumn="1" w:oddVBand="0" w:evenVBand="0" w:oddHBand="0" w:evenHBand="0" w:firstRowFirstColumn="0" w:firstRowLastColumn="0" w:lastRowFirstColumn="0" w:lastRowLastColumn="0"/>
            <w:tcW w:w="801" w:type="pct"/>
            <w:tcBorders>
              <w:top w:val="single" w:sz="4" w:space="0" w:color="auto"/>
              <w:bottom w:val="single" w:sz="4" w:space="0" w:color="auto"/>
            </w:tcBorders>
            <w:vAlign w:val="center"/>
          </w:tcPr>
          <w:p w14:paraId="7D5B58CF" w14:textId="63E1D99D" w:rsidR="00F2780F" w:rsidRPr="00393396" w:rsidRDefault="00F2780F" w:rsidP="002A16CE">
            <w:pPr>
              <w:pStyle w:val="Compact"/>
              <w:rPr>
                <w:rFonts w:ascii="Times New Roman" w:eastAsia="SimSun" w:hAnsi="Times New Roman" w:cs="Times New Roman"/>
                <w:b w:val="0"/>
                <w:bCs w:val="0"/>
                <w:sz w:val="16"/>
                <w:szCs w:val="16"/>
              </w:rPr>
            </w:pPr>
            <w:r w:rsidRPr="00393396">
              <w:rPr>
                <w:rFonts w:ascii="Times New Roman" w:hAnsi="Times New Roman" w:cs="Times New Roman"/>
                <w:sz w:val="16"/>
                <w:szCs w:val="16"/>
              </w:rPr>
              <w:t>Importance</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r>
      <w:tr w:rsidR="00F2780F" w:rsidRPr="00393396" w14:paraId="339E4EDF" w14:textId="77777777" w:rsidTr="00E07692">
        <w:tc>
          <w:tcPr>
            <w:cnfStyle w:val="001000000000" w:firstRow="0" w:lastRow="0" w:firstColumn="1" w:lastColumn="0" w:oddVBand="0" w:evenVBand="0" w:oddHBand="0" w:evenHBand="0" w:firstRowFirstColumn="0" w:firstRowLastColumn="0" w:lastRowFirstColumn="0" w:lastRowLastColumn="0"/>
            <w:tcW w:w="1707" w:type="pct"/>
            <w:tcBorders>
              <w:top w:val="single" w:sz="4" w:space="0" w:color="auto"/>
            </w:tcBorders>
          </w:tcPr>
          <w:p w14:paraId="6A3B8BD3" w14:textId="08170B8F" w:rsidR="00F2780F" w:rsidRPr="00393396" w:rsidRDefault="00F2780F" w:rsidP="006A5B1A">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Age (5 years)</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p>
        </w:tc>
        <w:tc>
          <w:tcPr>
            <w:tcW w:w="707" w:type="pct"/>
            <w:tcBorders>
              <w:top w:val="single" w:sz="4" w:space="0" w:color="auto"/>
            </w:tcBorders>
            <w:vAlign w:val="center"/>
          </w:tcPr>
          <w:p w14:paraId="09701DEF" w14:textId="515E184B"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869</w:t>
            </w:r>
          </w:p>
        </w:tc>
        <w:tc>
          <w:tcPr>
            <w:tcW w:w="625" w:type="pct"/>
            <w:tcBorders>
              <w:top w:val="single" w:sz="4" w:space="0" w:color="auto"/>
            </w:tcBorders>
            <w:vAlign w:val="center"/>
          </w:tcPr>
          <w:p w14:paraId="2D390C1A" w14:textId="4C6B2748"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852</w:t>
            </w:r>
          </w:p>
        </w:tc>
        <w:tc>
          <w:tcPr>
            <w:tcW w:w="448" w:type="pct"/>
            <w:tcBorders>
              <w:top w:val="single" w:sz="4" w:space="0" w:color="auto"/>
            </w:tcBorders>
            <w:vAlign w:val="center"/>
          </w:tcPr>
          <w:p w14:paraId="009216B8" w14:textId="27AEB7EB"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886</w:t>
            </w:r>
          </w:p>
        </w:tc>
        <w:tc>
          <w:tcPr>
            <w:tcW w:w="712" w:type="pct"/>
            <w:tcBorders>
              <w:top w:val="single" w:sz="4" w:space="0" w:color="auto"/>
            </w:tcBorders>
            <w:vAlign w:val="center"/>
          </w:tcPr>
          <w:p w14:paraId="7F7E3914" w14:textId="4815766F"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1" w:type="pct"/>
            <w:tcBorders>
              <w:top w:val="single" w:sz="4" w:space="0" w:color="auto"/>
            </w:tcBorders>
            <w:vAlign w:val="center"/>
          </w:tcPr>
          <w:p w14:paraId="2860A2DD" w14:textId="32BA13D4" w:rsidR="00F2780F" w:rsidRPr="00393396" w:rsidRDefault="00F2780F" w:rsidP="00E07692">
            <w:pPr>
              <w:pStyle w:val="Compact"/>
              <w:rPr>
                <w:rFonts w:ascii="Times New Roman" w:eastAsia="SimSun" w:hAnsi="Times New Roman" w:cs="Times New Roman"/>
                <w:b w:val="0"/>
                <w:bCs w:val="0"/>
                <w:sz w:val="16"/>
                <w:szCs w:val="16"/>
              </w:rPr>
            </w:pPr>
            <w:r w:rsidRPr="00393396">
              <w:rPr>
                <w:rFonts w:ascii="Times New Roman" w:hAnsi="Times New Roman" w:cs="Times New Roman"/>
                <w:b w:val="0"/>
                <w:bCs w:val="0"/>
                <w:sz w:val="16"/>
                <w:szCs w:val="16"/>
              </w:rPr>
              <w:t>High</w:t>
            </w:r>
          </w:p>
        </w:tc>
      </w:tr>
      <w:tr w:rsidR="00E07692" w:rsidRPr="00393396" w14:paraId="6788905B"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126782D" w14:textId="5AE11D52" w:rsidR="00E07692" w:rsidRPr="00393396" w:rsidRDefault="00E07692" w:rsidP="00E07692">
            <w:pPr>
              <w:rPr>
                <w:rFonts w:ascii="Times New Roman" w:hAnsi="Times New Roman" w:cs="Times New Roman"/>
                <w:b w:val="0"/>
                <w:bCs w:val="0"/>
                <w:sz w:val="16"/>
                <w:szCs w:val="16"/>
              </w:rPr>
            </w:pPr>
            <w:r w:rsidRPr="00393396">
              <w:rPr>
                <w:rFonts w:ascii="Times New Roman" w:hAnsi="Times New Roman" w:cs="Times New Roman"/>
                <w:sz w:val="16"/>
                <w:szCs w:val="16"/>
              </w:rPr>
              <w:t>Parental age at onset group</w:t>
            </w:r>
          </w:p>
        </w:tc>
        <w:tc>
          <w:tcPr>
            <w:tcW w:w="707" w:type="pct"/>
            <w:vAlign w:val="center"/>
          </w:tcPr>
          <w:p w14:paraId="6BDD4BE8" w14:textId="5F2E275D"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23B60356" w14:textId="08A8F9DF"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18AABE0E" w14:textId="287A6461"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6949E152" w14:textId="66D2407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5255F682" w14:textId="07A7BA2B"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Moderate</w:t>
            </w:r>
          </w:p>
        </w:tc>
      </w:tr>
      <w:tr w:rsidR="00E07692" w:rsidRPr="00393396" w14:paraId="6DACF152"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1E720E2"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25–34</w:t>
            </w:r>
          </w:p>
        </w:tc>
        <w:tc>
          <w:tcPr>
            <w:tcW w:w="707" w:type="pct"/>
            <w:vAlign w:val="center"/>
          </w:tcPr>
          <w:p w14:paraId="4AE576D0" w14:textId="4F0F1B9A"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323</w:t>
            </w:r>
          </w:p>
        </w:tc>
        <w:tc>
          <w:tcPr>
            <w:tcW w:w="625" w:type="pct"/>
            <w:vAlign w:val="center"/>
          </w:tcPr>
          <w:p w14:paraId="600BD503" w14:textId="2E281A8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853</w:t>
            </w:r>
          </w:p>
        </w:tc>
        <w:tc>
          <w:tcPr>
            <w:tcW w:w="448" w:type="pct"/>
            <w:vAlign w:val="center"/>
          </w:tcPr>
          <w:p w14:paraId="40F7D0EC" w14:textId="3E35A90F"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052</w:t>
            </w:r>
          </w:p>
        </w:tc>
        <w:tc>
          <w:tcPr>
            <w:tcW w:w="712" w:type="pct"/>
            <w:vAlign w:val="center"/>
          </w:tcPr>
          <w:p w14:paraId="7E16B8BC" w14:textId="36BB566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21</w:t>
            </w:r>
            <w:r w:rsidR="000920A3" w:rsidRPr="00393396">
              <w:rPr>
                <w:rFonts w:ascii="Times New Roman" w:hAnsi="Times New Roman" w:cs="Times New Roman"/>
                <w:sz w:val="16"/>
                <w:szCs w:val="16"/>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8B9FDAE" w14:textId="34AD24D1"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19B7FEE8"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4CD4ECB2"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35–44</w:t>
            </w:r>
          </w:p>
        </w:tc>
        <w:tc>
          <w:tcPr>
            <w:tcW w:w="707" w:type="pct"/>
            <w:vAlign w:val="center"/>
          </w:tcPr>
          <w:p w14:paraId="1F8936E4" w14:textId="02360499"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686</w:t>
            </w:r>
          </w:p>
        </w:tc>
        <w:tc>
          <w:tcPr>
            <w:tcW w:w="625" w:type="pct"/>
            <w:vAlign w:val="center"/>
          </w:tcPr>
          <w:p w14:paraId="6E0B9494" w14:textId="59B9B85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103</w:t>
            </w:r>
          </w:p>
        </w:tc>
        <w:tc>
          <w:tcPr>
            <w:tcW w:w="448" w:type="pct"/>
            <w:vAlign w:val="center"/>
          </w:tcPr>
          <w:p w14:paraId="4D4FE41B" w14:textId="15E5EB9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578</w:t>
            </w:r>
          </w:p>
        </w:tc>
        <w:tc>
          <w:tcPr>
            <w:tcW w:w="712" w:type="pct"/>
            <w:vAlign w:val="center"/>
          </w:tcPr>
          <w:p w14:paraId="0CEEC0B2" w14:textId="7B62CA6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016</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E631AD2" w14:textId="716A3173"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1CC39708"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1144CE5" w14:textId="195DAA3F" w:rsidR="00E07692" w:rsidRPr="00393396" w:rsidRDefault="002A16CE" w:rsidP="00E07692">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m:t>
              </m:r>
            </m:oMath>
            <w:r w:rsidR="00E07692" w:rsidRPr="00393396">
              <w:rPr>
                <w:rFonts w:ascii="Times New Roman" w:hAnsi="Times New Roman" w:cs="Times New Roman"/>
                <w:b w:val="0"/>
                <w:bCs w:val="0"/>
                <w:sz w:val="16"/>
                <w:szCs w:val="16"/>
              </w:rPr>
              <w:t>45</w:t>
            </w:r>
          </w:p>
        </w:tc>
        <w:tc>
          <w:tcPr>
            <w:tcW w:w="707" w:type="pct"/>
            <w:vAlign w:val="center"/>
          </w:tcPr>
          <w:p w14:paraId="52D697FA" w14:textId="53B415C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405</w:t>
            </w:r>
          </w:p>
        </w:tc>
        <w:tc>
          <w:tcPr>
            <w:tcW w:w="625" w:type="pct"/>
            <w:vAlign w:val="center"/>
          </w:tcPr>
          <w:p w14:paraId="0D9120CC" w14:textId="1FCA4A8B"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574</w:t>
            </w:r>
          </w:p>
        </w:tc>
        <w:tc>
          <w:tcPr>
            <w:tcW w:w="448" w:type="pct"/>
            <w:vAlign w:val="center"/>
          </w:tcPr>
          <w:p w14:paraId="13A3F6D2" w14:textId="77220D22"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675</w:t>
            </w:r>
          </w:p>
        </w:tc>
        <w:tc>
          <w:tcPr>
            <w:tcW w:w="712" w:type="pct"/>
            <w:vAlign w:val="center"/>
          </w:tcPr>
          <w:p w14:paraId="14409F6C" w14:textId="7D21CE3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0E30B081" w14:textId="11F80C94"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334ADC58"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24F3D74B" w14:textId="2530B0F0" w:rsidR="00E07692" w:rsidRPr="00393396" w:rsidRDefault="002A16CE" w:rsidP="00E07692">
            <w:pPr>
              <w:pStyle w:val="Compact"/>
              <w:rPr>
                <w:rFonts w:ascii="Times New Roman" w:hAnsi="Times New Roman" w:cs="Times New Roman"/>
                <w:b w:val="0"/>
                <w:bCs w:val="0"/>
                <w:sz w:val="16"/>
                <w:szCs w:val="16"/>
              </w:rPr>
            </w:pPr>
            <m:oMath>
              <m:r>
                <m:rPr>
                  <m:sty m:val="bi"/>
                </m:rPr>
                <w:rPr>
                  <w:rFonts w:ascii="Cambria Math" w:hAnsi="Cambria Math" w:cs="Times New Roman"/>
                  <w:sz w:val="16"/>
                  <w:szCs w:val="16"/>
                </w:rPr>
                <m:t xml:space="preserve">  &lt;</m:t>
              </m:r>
            </m:oMath>
            <w:r w:rsidR="00E07692" w:rsidRPr="00393396">
              <w:rPr>
                <w:rFonts w:ascii="Times New Roman" w:hAnsi="Times New Roman" w:cs="Times New Roman"/>
                <w:b w:val="0"/>
                <w:bCs w:val="0"/>
                <w:sz w:val="16"/>
                <w:szCs w:val="16"/>
              </w:rPr>
              <w:t>25</w:t>
            </w:r>
          </w:p>
        </w:tc>
        <w:tc>
          <w:tcPr>
            <w:tcW w:w="707" w:type="pct"/>
            <w:vAlign w:val="center"/>
          </w:tcPr>
          <w:p w14:paraId="399712EA" w14:textId="7777777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73BD7D76" w14:textId="1EA318D9"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47830BA2" w14:textId="71FD03B6"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096211C2" w14:textId="128456E1"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24FF308" w14:textId="7A05AFA8" w:rsidR="00E07692" w:rsidRPr="00393396" w:rsidRDefault="00E07692" w:rsidP="00E07692">
            <w:pPr>
              <w:rPr>
                <w:rFonts w:ascii="Times New Roman" w:hAnsi="Times New Roman" w:cs="Times New Roman"/>
                <w:b w:val="0"/>
                <w:bCs w:val="0"/>
                <w:sz w:val="16"/>
                <w:szCs w:val="16"/>
              </w:rPr>
            </w:pPr>
          </w:p>
        </w:tc>
      </w:tr>
      <w:tr w:rsidR="00F2780F" w:rsidRPr="00393396" w14:paraId="5FCDA0D7"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D7AAB44" w14:textId="7720FA3C" w:rsidR="00F2780F" w:rsidRPr="00393396" w:rsidRDefault="00F2780F" w:rsidP="006A5B1A">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Parent affected (Father)</w:t>
            </w:r>
          </w:p>
        </w:tc>
        <w:tc>
          <w:tcPr>
            <w:tcW w:w="707" w:type="pct"/>
            <w:vAlign w:val="center"/>
          </w:tcPr>
          <w:p w14:paraId="660953CD" w14:textId="00AE54AB"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984</w:t>
            </w:r>
          </w:p>
        </w:tc>
        <w:tc>
          <w:tcPr>
            <w:tcW w:w="625" w:type="pct"/>
            <w:vAlign w:val="center"/>
          </w:tcPr>
          <w:p w14:paraId="0EE0C24E" w14:textId="11B03579"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894</w:t>
            </w:r>
          </w:p>
        </w:tc>
        <w:tc>
          <w:tcPr>
            <w:tcW w:w="448" w:type="pct"/>
            <w:vAlign w:val="center"/>
          </w:tcPr>
          <w:p w14:paraId="5F8AF437" w14:textId="10355D4F"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082</w:t>
            </w:r>
          </w:p>
        </w:tc>
        <w:tc>
          <w:tcPr>
            <w:tcW w:w="712" w:type="pct"/>
            <w:vAlign w:val="center"/>
          </w:tcPr>
          <w:p w14:paraId="70C7BF90" w14:textId="18E38437"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w:t>
            </w:r>
            <w:r w:rsidRPr="00393396">
              <w:rPr>
                <w:rFonts w:ascii="Times New Roman" w:hAnsi="Times New Roman" w:cs="Times New Roman"/>
                <w:sz w:val="16"/>
                <w:szCs w:val="16"/>
                <w:lang w:eastAsia="zh-CN"/>
              </w:rPr>
              <w:t>4</w:t>
            </w:r>
            <w:r w:rsidR="000920A3" w:rsidRPr="00393396">
              <w:rPr>
                <w:rFonts w:ascii="Times New Roman" w:hAnsi="Times New Roman" w:cs="Times New Roman"/>
                <w:sz w:val="16"/>
                <w:szCs w:val="16"/>
                <w:lang w:eastAsia="zh-CN"/>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A0CF27F" w14:textId="1FBC87D2" w:rsidR="00F2780F" w:rsidRPr="00393396" w:rsidRDefault="00F2780F"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Low</w:t>
            </w:r>
          </w:p>
        </w:tc>
      </w:tr>
      <w:tr w:rsidR="00E07692" w:rsidRPr="00393396" w14:paraId="71586D60"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2E81FBE" w14:textId="1C35D127" w:rsidR="00E07692" w:rsidRPr="00393396" w:rsidRDefault="00E07692" w:rsidP="00E07692">
            <w:pPr>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CAG repeat length</w:t>
            </w:r>
            <w:r w:rsidRPr="00393396">
              <w:rPr>
                <w:rFonts w:ascii="Times New Roman" w:hAnsi="Times New Roman" w:cs="Times New Roman"/>
                <w:sz w:val="16"/>
                <w:szCs w:val="16"/>
                <w:lang w:val="en-CA" w:eastAsia="zh-CN"/>
              </w:rPr>
              <w:t xml:space="preserve"> group</w:t>
            </w:r>
            <w:r w:rsidRPr="00393396">
              <w:rPr>
                <w:rFonts w:ascii="Times New Roman" w:hAnsi="Times New Roman" w:cs="Times New Roman"/>
                <w:sz w:val="16"/>
                <w:szCs w:val="16"/>
                <w:lang w:val="en-CA"/>
              </w:rPr>
              <w:t xml:space="preserve"> </w:t>
            </w:r>
          </w:p>
        </w:tc>
        <w:tc>
          <w:tcPr>
            <w:tcW w:w="707" w:type="pct"/>
            <w:vAlign w:val="center"/>
          </w:tcPr>
          <w:p w14:paraId="6E168779" w14:textId="29158AB4"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715829C9" w14:textId="3A76E558"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5E47F562" w14:textId="7E494585"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099DAA10" w14:textId="5BFCF66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0091EC27"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Moderate</w:t>
            </w:r>
          </w:p>
        </w:tc>
      </w:tr>
      <w:tr w:rsidR="00E07692" w:rsidRPr="00393396" w14:paraId="51440538"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9FB124C"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Intermediate (27–35)</w:t>
            </w:r>
          </w:p>
        </w:tc>
        <w:tc>
          <w:tcPr>
            <w:tcW w:w="707" w:type="pct"/>
            <w:vAlign w:val="center"/>
          </w:tcPr>
          <w:p w14:paraId="4FF9B17E" w14:textId="0C460EC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874</w:t>
            </w:r>
          </w:p>
        </w:tc>
        <w:tc>
          <w:tcPr>
            <w:tcW w:w="625" w:type="pct"/>
            <w:vAlign w:val="center"/>
          </w:tcPr>
          <w:p w14:paraId="391B1E58" w14:textId="392A5935"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498</w:t>
            </w:r>
          </w:p>
        </w:tc>
        <w:tc>
          <w:tcPr>
            <w:tcW w:w="448" w:type="pct"/>
            <w:vAlign w:val="center"/>
          </w:tcPr>
          <w:p w14:paraId="6067DB33" w14:textId="15DFFCF2"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535</w:t>
            </w:r>
          </w:p>
        </w:tc>
        <w:tc>
          <w:tcPr>
            <w:tcW w:w="712" w:type="pct"/>
            <w:vAlign w:val="center"/>
          </w:tcPr>
          <w:p w14:paraId="0B512D70" w14:textId="4D6A3128"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64</w:t>
            </w:r>
            <w:r w:rsidR="000920A3" w:rsidRPr="00393396">
              <w:rPr>
                <w:rFonts w:ascii="Times New Roman" w:hAnsi="Times New Roman" w:cs="Times New Roman"/>
                <w:sz w:val="16"/>
                <w:szCs w:val="16"/>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448E978" w14:textId="453EB0C2"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7A41F566"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5C1238FC" w14:textId="1A06E646"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Reduced penetrance (36–39)</w:t>
            </w:r>
          </w:p>
        </w:tc>
        <w:tc>
          <w:tcPr>
            <w:tcW w:w="707" w:type="pct"/>
            <w:vAlign w:val="center"/>
          </w:tcPr>
          <w:p w14:paraId="4220F888" w14:textId="7B0F797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037</w:t>
            </w:r>
          </w:p>
        </w:tc>
        <w:tc>
          <w:tcPr>
            <w:tcW w:w="625" w:type="pct"/>
            <w:vAlign w:val="center"/>
          </w:tcPr>
          <w:p w14:paraId="05EB6335" w14:textId="7F69777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772</w:t>
            </w:r>
          </w:p>
        </w:tc>
        <w:tc>
          <w:tcPr>
            <w:tcW w:w="448" w:type="pct"/>
            <w:vAlign w:val="center"/>
          </w:tcPr>
          <w:p w14:paraId="3249AE03" w14:textId="204EBBBB"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392</w:t>
            </w:r>
          </w:p>
        </w:tc>
        <w:tc>
          <w:tcPr>
            <w:tcW w:w="712" w:type="pct"/>
            <w:vAlign w:val="center"/>
          </w:tcPr>
          <w:p w14:paraId="4FA5870D" w14:textId="09349F3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w:t>
            </w:r>
            <w:r w:rsidRPr="00393396">
              <w:rPr>
                <w:rFonts w:ascii="Times New Roman" w:hAnsi="Times New Roman" w:cs="Times New Roman"/>
                <w:sz w:val="16"/>
                <w:szCs w:val="16"/>
                <w:lang w:eastAsia="zh-CN"/>
              </w:rPr>
              <w:t>1</w:t>
            </w:r>
            <w:r w:rsidR="000920A3" w:rsidRPr="00393396">
              <w:rPr>
                <w:rFonts w:ascii="Times New Roman" w:hAnsi="Times New Roman" w:cs="Times New Roman"/>
                <w:sz w:val="16"/>
                <w:szCs w:val="16"/>
                <w:lang w:eastAsia="zh-CN"/>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C3ACF06" w14:textId="110FD8CD"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2BF7F512"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F795332" w14:textId="0730A239"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Full penetrance (40–59)</w:t>
            </w:r>
          </w:p>
        </w:tc>
        <w:tc>
          <w:tcPr>
            <w:tcW w:w="707" w:type="pct"/>
            <w:vAlign w:val="center"/>
          </w:tcPr>
          <w:p w14:paraId="0C7979FD" w14:textId="1B0C612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856</w:t>
            </w:r>
          </w:p>
        </w:tc>
        <w:tc>
          <w:tcPr>
            <w:tcW w:w="625" w:type="pct"/>
            <w:vAlign w:val="center"/>
          </w:tcPr>
          <w:p w14:paraId="2B4983B4" w14:textId="5D1EB6D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728</w:t>
            </w:r>
          </w:p>
        </w:tc>
        <w:tc>
          <w:tcPr>
            <w:tcW w:w="448" w:type="pct"/>
            <w:vAlign w:val="center"/>
          </w:tcPr>
          <w:p w14:paraId="3E4E4AFC" w14:textId="3D019A9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006</w:t>
            </w:r>
          </w:p>
        </w:tc>
        <w:tc>
          <w:tcPr>
            <w:tcW w:w="712" w:type="pct"/>
            <w:vAlign w:val="center"/>
          </w:tcPr>
          <w:p w14:paraId="5C9F8108" w14:textId="0D698F0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059</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6E2607CA" w14:textId="27FCDE2E"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1F0E1D07"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DEBC17E" w14:textId="2DE35345"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High (</w:t>
            </w:r>
            <m:oMath>
              <m:r>
                <m:rPr>
                  <m:sty m:val="bi"/>
                </m:rPr>
                <w:rPr>
                  <w:rFonts w:ascii="Cambria Math" w:hAnsi="Cambria Math" w:cs="Times New Roman"/>
                  <w:sz w:val="16"/>
                  <w:szCs w:val="16"/>
                </w:rPr>
                <m:t>≥</m:t>
              </m:r>
            </m:oMath>
            <w:r w:rsidRPr="00393396">
              <w:rPr>
                <w:rFonts w:ascii="Times New Roman" w:hAnsi="Times New Roman" w:cs="Times New Roman"/>
                <w:b w:val="0"/>
                <w:bCs w:val="0"/>
                <w:sz w:val="16"/>
                <w:szCs w:val="16"/>
              </w:rPr>
              <w:t>60)</w:t>
            </w:r>
          </w:p>
        </w:tc>
        <w:tc>
          <w:tcPr>
            <w:tcW w:w="707" w:type="pct"/>
            <w:vAlign w:val="center"/>
          </w:tcPr>
          <w:p w14:paraId="786ABC83" w14:textId="116517C2"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188</w:t>
            </w:r>
          </w:p>
        </w:tc>
        <w:tc>
          <w:tcPr>
            <w:tcW w:w="625" w:type="pct"/>
            <w:vAlign w:val="center"/>
          </w:tcPr>
          <w:p w14:paraId="31CEE135" w14:textId="1E28A712"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107</w:t>
            </w:r>
          </w:p>
        </w:tc>
        <w:tc>
          <w:tcPr>
            <w:tcW w:w="448" w:type="pct"/>
            <w:vAlign w:val="center"/>
          </w:tcPr>
          <w:p w14:paraId="68A26C38" w14:textId="0732A7C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331</w:t>
            </w:r>
          </w:p>
        </w:tc>
        <w:tc>
          <w:tcPr>
            <w:tcW w:w="712" w:type="pct"/>
            <w:vAlign w:val="center"/>
          </w:tcPr>
          <w:p w14:paraId="3A1E8280" w14:textId="5657DC8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F814064" w14:textId="2AE45CE9"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5068AFBC"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6C969921"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Normal</w:t>
            </w:r>
          </w:p>
        </w:tc>
        <w:tc>
          <w:tcPr>
            <w:tcW w:w="707" w:type="pct"/>
            <w:vAlign w:val="center"/>
          </w:tcPr>
          <w:p w14:paraId="687D780E" w14:textId="7777777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30738EAC" w14:textId="2E1287F6"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5C35314D" w14:textId="17F6BAB7"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7FB1487C" w14:textId="6F65C9DB"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F36C45E" w14:textId="15CD1417" w:rsidR="00E07692" w:rsidRPr="00393396" w:rsidRDefault="00E07692" w:rsidP="00E07692">
            <w:pPr>
              <w:rPr>
                <w:rFonts w:ascii="Times New Roman" w:hAnsi="Times New Roman" w:cs="Times New Roman"/>
                <w:b w:val="0"/>
                <w:bCs w:val="0"/>
                <w:sz w:val="16"/>
                <w:szCs w:val="16"/>
              </w:rPr>
            </w:pPr>
          </w:p>
        </w:tc>
      </w:tr>
      <w:tr w:rsidR="00F2780F" w:rsidRPr="00393396" w14:paraId="156A83E6"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0FD99302" w14:textId="6FCC0945" w:rsidR="00F2780F" w:rsidRPr="00393396" w:rsidRDefault="00F2780F" w:rsidP="006A5B1A">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 xml:space="preserve">Sex (Female) </w:t>
            </w:r>
          </w:p>
        </w:tc>
        <w:tc>
          <w:tcPr>
            <w:tcW w:w="707" w:type="pct"/>
            <w:vAlign w:val="center"/>
          </w:tcPr>
          <w:p w14:paraId="28E975AA" w14:textId="164E64B8"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045</w:t>
            </w:r>
          </w:p>
        </w:tc>
        <w:tc>
          <w:tcPr>
            <w:tcW w:w="625" w:type="pct"/>
            <w:vAlign w:val="center"/>
          </w:tcPr>
          <w:p w14:paraId="1F53CE9B" w14:textId="750E6FF9"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950</w:t>
            </w:r>
          </w:p>
        </w:tc>
        <w:tc>
          <w:tcPr>
            <w:tcW w:w="448" w:type="pct"/>
            <w:vAlign w:val="center"/>
          </w:tcPr>
          <w:p w14:paraId="6D29CD99" w14:textId="52AFBD82"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149</w:t>
            </w:r>
          </w:p>
        </w:tc>
        <w:tc>
          <w:tcPr>
            <w:tcW w:w="712" w:type="pct"/>
            <w:vAlign w:val="center"/>
          </w:tcPr>
          <w:p w14:paraId="77C156BF" w14:textId="6F470B7A" w:rsidR="00F2780F" w:rsidRPr="00393396" w:rsidRDefault="00F2780F"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36</w:t>
            </w:r>
            <w:r w:rsidR="000920A3" w:rsidRPr="00393396">
              <w:rPr>
                <w:rFonts w:ascii="Times New Roman" w:hAnsi="Times New Roman" w:cs="Times New Roman"/>
                <w:sz w:val="16"/>
                <w:szCs w:val="16"/>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F29DA71" w14:textId="5AF8FE87" w:rsidR="00F2780F" w:rsidRPr="00393396" w:rsidRDefault="00F2780F"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Low</w:t>
            </w:r>
          </w:p>
        </w:tc>
      </w:tr>
      <w:tr w:rsidR="00E07692" w:rsidRPr="00393396" w14:paraId="19447110"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2CF2F2AE" w14:textId="77777777" w:rsidR="00E07692" w:rsidRPr="00393396" w:rsidRDefault="00E07692" w:rsidP="00E07692">
            <w:pPr>
              <w:rPr>
                <w:rFonts w:ascii="Times New Roman" w:hAnsi="Times New Roman" w:cs="Times New Roman"/>
                <w:b w:val="0"/>
                <w:bCs w:val="0"/>
                <w:sz w:val="16"/>
                <w:szCs w:val="16"/>
              </w:rPr>
            </w:pPr>
            <w:r w:rsidRPr="00393396">
              <w:rPr>
                <w:rFonts w:ascii="Times New Roman" w:hAnsi="Times New Roman" w:cs="Times New Roman"/>
                <w:sz w:val="16"/>
                <w:szCs w:val="16"/>
              </w:rPr>
              <w:t>Region</w:t>
            </w:r>
          </w:p>
        </w:tc>
        <w:tc>
          <w:tcPr>
            <w:tcW w:w="707" w:type="pct"/>
            <w:vAlign w:val="center"/>
          </w:tcPr>
          <w:p w14:paraId="7F54DB18" w14:textId="22E5185F"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75661868" w14:textId="49E4C3B6"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68C3552D" w14:textId="6834F6BB" w:rsidR="00E07692" w:rsidRPr="00393396" w:rsidRDefault="00E07692" w:rsidP="00E07692">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28A781E1" w14:textId="52EA471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D2E691C"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High</w:t>
            </w:r>
          </w:p>
        </w:tc>
      </w:tr>
      <w:tr w:rsidR="00E07692" w:rsidRPr="00393396" w14:paraId="42362615"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5A5CB797"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Europe</w:t>
            </w:r>
          </w:p>
        </w:tc>
        <w:tc>
          <w:tcPr>
            <w:tcW w:w="707" w:type="pct"/>
            <w:vAlign w:val="center"/>
          </w:tcPr>
          <w:p w14:paraId="31FBEFDA" w14:textId="1D34FDF9"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058</w:t>
            </w:r>
          </w:p>
        </w:tc>
        <w:tc>
          <w:tcPr>
            <w:tcW w:w="625" w:type="pct"/>
            <w:vAlign w:val="center"/>
          </w:tcPr>
          <w:p w14:paraId="292D496D" w14:textId="39793B43"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047</w:t>
            </w:r>
          </w:p>
        </w:tc>
        <w:tc>
          <w:tcPr>
            <w:tcW w:w="448" w:type="pct"/>
            <w:vAlign w:val="center"/>
          </w:tcPr>
          <w:p w14:paraId="49669C29" w14:textId="7FB86955"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073</w:t>
            </w:r>
          </w:p>
        </w:tc>
        <w:tc>
          <w:tcPr>
            <w:tcW w:w="712" w:type="pct"/>
            <w:vAlign w:val="center"/>
          </w:tcPr>
          <w:p w14:paraId="0081A844" w14:textId="0BBB3AE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0920E43D" w14:textId="262D49AA"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18B8E23F"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209C634B"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Australasia</w:t>
            </w:r>
          </w:p>
        </w:tc>
        <w:tc>
          <w:tcPr>
            <w:tcW w:w="707" w:type="pct"/>
            <w:vAlign w:val="center"/>
          </w:tcPr>
          <w:p w14:paraId="2A99FB94" w14:textId="11A6FB2F"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169</w:t>
            </w:r>
          </w:p>
        </w:tc>
        <w:tc>
          <w:tcPr>
            <w:tcW w:w="625" w:type="pct"/>
            <w:vAlign w:val="center"/>
          </w:tcPr>
          <w:p w14:paraId="7055339B" w14:textId="4BC5FF89"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114</w:t>
            </w:r>
          </w:p>
        </w:tc>
        <w:tc>
          <w:tcPr>
            <w:tcW w:w="448" w:type="pct"/>
            <w:vAlign w:val="center"/>
          </w:tcPr>
          <w:p w14:paraId="0FA9AF28" w14:textId="58347CE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250</w:t>
            </w:r>
          </w:p>
        </w:tc>
        <w:tc>
          <w:tcPr>
            <w:tcW w:w="712" w:type="pct"/>
            <w:vAlign w:val="center"/>
          </w:tcPr>
          <w:p w14:paraId="7BB14FF1" w14:textId="0CAB117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5C54DC84" w14:textId="326FCD49"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564640ED"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42D47832"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Latin America</w:t>
            </w:r>
          </w:p>
        </w:tc>
        <w:tc>
          <w:tcPr>
            <w:tcW w:w="707" w:type="pct"/>
            <w:vAlign w:val="center"/>
          </w:tcPr>
          <w:p w14:paraId="6C13FBFD" w14:textId="58ABBD7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107</w:t>
            </w:r>
          </w:p>
        </w:tc>
        <w:tc>
          <w:tcPr>
            <w:tcW w:w="625" w:type="pct"/>
            <w:vAlign w:val="center"/>
          </w:tcPr>
          <w:p w14:paraId="55B71358" w14:textId="733E51CA"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059</w:t>
            </w:r>
          </w:p>
        </w:tc>
        <w:tc>
          <w:tcPr>
            <w:tcW w:w="448" w:type="pct"/>
            <w:vAlign w:val="center"/>
          </w:tcPr>
          <w:p w14:paraId="6B6DE92A" w14:textId="5169C689"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191</w:t>
            </w:r>
          </w:p>
        </w:tc>
        <w:tc>
          <w:tcPr>
            <w:tcW w:w="712" w:type="pct"/>
            <w:vAlign w:val="center"/>
          </w:tcPr>
          <w:p w14:paraId="7296D40F" w14:textId="2632D8E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F52418E" w14:textId="06232AC9"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1E5A4274"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27BAB5D" w14:textId="408084A1"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Northern America</w:t>
            </w:r>
          </w:p>
        </w:tc>
        <w:tc>
          <w:tcPr>
            <w:tcW w:w="707" w:type="pct"/>
            <w:vAlign w:val="center"/>
          </w:tcPr>
          <w:p w14:paraId="2D69BB5E" w14:textId="4DB13248"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4C45E1E9" w14:textId="3AA65DF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2FF87C8A" w14:textId="1B6FA35A"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6ACE8C40" w14:textId="24DA664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0E77674" w14:textId="0E2D1C84"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0667E480"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ABD70FA" w14:textId="399781F6"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Residence</w:t>
            </w:r>
          </w:p>
        </w:tc>
        <w:tc>
          <w:tcPr>
            <w:tcW w:w="707" w:type="pct"/>
            <w:vAlign w:val="center"/>
          </w:tcPr>
          <w:p w14:paraId="50A41C3B" w14:textId="124577F1"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42DBF58D" w14:textId="0E17086F"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0B67EE34" w14:textId="24AB406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2D29FB69" w14:textId="58D34E9E"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E9EBFAA" w14:textId="7BA581FA" w:rsidR="00E07692" w:rsidRPr="00393396" w:rsidRDefault="00E07692" w:rsidP="00E07692">
            <w:pPr>
              <w:pStyle w:val="Compact"/>
              <w:rPr>
                <w:rFonts w:ascii="Times New Roman" w:eastAsia="SimSun" w:hAnsi="Times New Roman" w:cs="Times New Roman"/>
                <w:b w:val="0"/>
                <w:bCs w:val="0"/>
                <w:sz w:val="16"/>
                <w:szCs w:val="16"/>
              </w:rPr>
            </w:pPr>
            <w:r w:rsidRPr="00393396">
              <w:rPr>
                <w:rFonts w:ascii="Times New Roman" w:eastAsia="SimSun" w:hAnsi="Times New Roman" w:cs="Times New Roman"/>
                <w:b w:val="0"/>
                <w:bCs w:val="0"/>
                <w:sz w:val="16"/>
                <w:szCs w:val="16"/>
              </w:rPr>
              <w:t>Moderate</w:t>
            </w:r>
          </w:p>
        </w:tc>
      </w:tr>
      <w:tr w:rsidR="009E5AA7" w:rsidRPr="00393396" w14:paraId="756A6082"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1BDA38C6" w14:textId="6A3DA8B7" w:rsidR="009E5AA7" w:rsidRPr="00393396" w:rsidRDefault="009E5AA7" w:rsidP="009E5AA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Rural</w:t>
            </w:r>
          </w:p>
        </w:tc>
        <w:tc>
          <w:tcPr>
            <w:tcW w:w="707" w:type="pct"/>
            <w:vAlign w:val="center"/>
          </w:tcPr>
          <w:p w14:paraId="1DC0CE43" w14:textId="1B7107AC" w:rsidR="009E5AA7" w:rsidRPr="00393396" w:rsidRDefault="00DD54C2"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0.830</w:t>
            </w:r>
          </w:p>
        </w:tc>
        <w:tc>
          <w:tcPr>
            <w:tcW w:w="625" w:type="pct"/>
            <w:vAlign w:val="center"/>
          </w:tcPr>
          <w:p w14:paraId="08B59B03" w14:textId="3D6CE559"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0.667</w:t>
            </w:r>
          </w:p>
        </w:tc>
        <w:tc>
          <w:tcPr>
            <w:tcW w:w="448" w:type="pct"/>
            <w:vAlign w:val="center"/>
          </w:tcPr>
          <w:p w14:paraId="3A087E2F" w14:textId="15A750D7"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1.034</w:t>
            </w:r>
          </w:p>
        </w:tc>
        <w:tc>
          <w:tcPr>
            <w:tcW w:w="712" w:type="pct"/>
            <w:vAlign w:val="center"/>
          </w:tcPr>
          <w:p w14:paraId="72DD9E79" w14:textId="46AD307A"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0.097</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B157A26" w14:textId="5E46CF99" w:rsidR="009E5AA7" w:rsidRPr="00393396" w:rsidRDefault="009E5AA7" w:rsidP="009E5AA7">
            <w:pPr>
              <w:pStyle w:val="Compact"/>
              <w:rPr>
                <w:rFonts w:ascii="Times New Roman" w:eastAsia="SimSun" w:hAnsi="Times New Roman" w:cs="Times New Roman"/>
                <w:b w:val="0"/>
                <w:bCs w:val="0"/>
                <w:sz w:val="16"/>
                <w:szCs w:val="16"/>
              </w:rPr>
            </w:pPr>
          </w:p>
        </w:tc>
      </w:tr>
      <w:tr w:rsidR="009E5AA7" w:rsidRPr="00393396" w14:paraId="1633356A"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5857BAB6" w14:textId="1AE76AD9" w:rsidR="009E5AA7" w:rsidRPr="00393396" w:rsidRDefault="009E5AA7" w:rsidP="009E5AA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Village</w:t>
            </w:r>
          </w:p>
        </w:tc>
        <w:tc>
          <w:tcPr>
            <w:tcW w:w="707" w:type="pct"/>
            <w:vAlign w:val="center"/>
          </w:tcPr>
          <w:p w14:paraId="38A2CF2E" w14:textId="5343EE2C"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0.729</w:t>
            </w:r>
          </w:p>
        </w:tc>
        <w:tc>
          <w:tcPr>
            <w:tcW w:w="625" w:type="pct"/>
            <w:vAlign w:val="center"/>
          </w:tcPr>
          <w:p w14:paraId="58F2E33D" w14:textId="600B87A3"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0.638</w:t>
            </w:r>
          </w:p>
        </w:tc>
        <w:tc>
          <w:tcPr>
            <w:tcW w:w="448" w:type="pct"/>
            <w:vAlign w:val="center"/>
          </w:tcPr>
          <w:p w14:paraId="79047898" w14:textId="355F7306"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0.832</w:t>
            </w:r>
          </w:p>
        </w:tc>
        <w:tc>
          <w:tcPr>
            <w:tcW w:w="712" w:type="pct"/>
            <w:vAlign w:val="center"/>
          </w:tcPr>
          <w:p w14:paraId="3B934C77" w14:textId="7BBA5B7C"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CE944A1" w14:textId="5D970356" w:rsidR="009E5AA7" w:rsidRPr="00393396" w:rsidRDefault="009E5AA7" w:rsidP="009E5AA7">
            <w:pPr>
              <w:pStyle w:val="Compact"/>
              <w:rPr>
                <w:rFonts w:ascii="Times New Roman" w:eastAsia="SimSun" w:hAnsi="Times New Roman" w:cs="Times New Roman"/>
                <w:b w:val="0"/>
                <w:bCs w:val="0"/>
                <w:sz w:val="16"/>
                <w:szCs w:val="16"/>
              </w:rPr>
            </w:pPr>
          </w:p>
        </w:tc>
      </w:tr>
      <w:tr w:rsidR="009E5AA7" w:rsidRPr="00393396" w14:paraId="10AC35AB"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66E3EF4B" w14:textId="6F9F4D7B" w:rsidR="009E5AA7" w:rsidRPr="00393396" w:rsidRDefault="009E5AA7" w:rsidP="009E5AA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Town</w:t>
            </w:r>
          </w:p>
        </w:tc>
        <w:tc>
          <w:tcPr>
            <w:tcW w:w="707" w:type="pct"/>
            <w:vAlign w:val="center"/>
          </w:tcPr>
          <w:p w14:paraId="516001FD" w14:textId="0A5C187D"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0.709</w:t>
            </w:r>
          </w:p>
        </w:tc>
        <w:tc>
          <w:tcPr>
            <w:tcW w:w="625" w:type="pct"/>
            <w:vAlign w:val="center"/>
          </w:tcPr>
          <w:p w14:paraId="6B391668" w14:textId="274326C5"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0.634</w:t>
            </w:r>
          </w:p>
        </w:tc>
        <w:tc>
          <w:tcPr>
            <w:tcW w:w="448" w:type="pct"/>
            <w:vAlign w:val="center"/>
          </w:tcPr>
          <w:p w14:paraId="081D8946" w14:textId="56331727"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0.794</w:t>
            </w:r>
          </w:p>
        </w:tc>
        <w:tc>
          <w:tcPr>
            <w:tcW w:w="712" w:type="pct"/>
            <w:vAlign w:val="center"/>
          </w:tcPr>
          <w:p w14:paraId="7027EEB6" w14:textId="0D02B0BB" w:rsidR="009E5AA7" w:rsidRPr="00393396" w:rsidRDefault="00195F9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6FDA35E" w14:textId="0567E385" w:rsidR="009E5AA7" w:rsidRPr="00393396" w:rsidRDefault="009E5AA7" w:rsidP="009E5AA7">
            <w:pPr>
              <w:pStyle w:val="Compact"/>
              <w:rPr>
                <w:rFonts w:ascii="Times New Roman" w:eastAsia="SimSun" w:hAnsi="Times New Roman" w:cs="Times New Roman"/>
                <w:b w:val="0"/>
                <w:bCs w:val="0"/>
                <w:sz w:val="16"/>
                <w:szCs w:val="16"/>
              </w:rPr>
            </w:pPr>
          </w:p>
        </w:tc>
      </w:tr>
      <w:tr w:rsidR="009E5AA7" w:rsidRPr="00393396" w14:paraId="299C3B82"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3C9577CD" w14:textId="79319F57" w:rsidR="009E5AA7" w:rsidRPr="00393396" w:rsidRDefault="009E5AA7" w:rsidP="009E5AA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City</w:t>
            </w:r>
          </w:p>
        </w:tc>
        <w:tc>
          <w:tcPr>
            <w:tcW w:w="707" w:type="pct"/>
            <w:vAlign w:val="center"/>
          </w:tcPr>
          <w:p w14:paraId="4D21D4CE" w14:textId="3ACBE455" w:rsidR="009E5AA7" w:rsidRPr="00393396" w:rsidRDefault="009E5AA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625" w:type="pct"/>
            <w:vAlign w:val="center"/>
          </w:tcPr>
          <w:p w14:paraId="25EDBACE" w14:textId="5BEBDDFC" w:rsidR="009E5AA7" w:rsidRPr="00393396" w:rsidRDefault="009E5AA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2C242DC1" w14:textId="02AFEC3C" w:rsidR="009E5AA7" w:rsidRPr="00393396" w:rsidRDefault="009E5AA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02FC1271" w14:textId="32066B8D" w:rsidR="009E5AA7" w:rsidRPr="00393396" w:rsidRDefault="009E5AA7" w:rsidP="009E5AA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B5C3DEA" w14:textId="7D9020A8" w:rsidR="009E5AA7" w:rsidRPr="00393396" w:rsidRDefault="009E5AA7" w:rsidP="009E5AA7">
            <w:pPr>
              <w:pStyle w:val="Compact"/>
              <w:rPr>
                <w:rFonts w:ascii="Times New Roman" w:eastAsia="SimSun" w:hAnsi="Times New Roman" w:cs="Times New Roman"/>
                <w:b w:val="0"/>
                <w:bCs w:val="0"/>
                <w:sz w:val="16"/>
                <w:szCs w:val="16"/>
              </w:rPr>
            </w:pPr>
          </w:p>
        </w:tc>
      </w:tr>
      <w:tr w:rsidR="00E07692" w:rsidRPr="00393396" w14:paraId="4545AE13"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2305F1DD" w14:textId="7F9BE99B"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707" w:type="pct"/>
            <w:vAlign w:val="center"/>
          </w:tcPr>
          <w:p w14:paraId="361C7B3C" w14:textId="6E771691"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25" w:type="pct"/>
            <w:vAlign w:val="center"/>
          </w:tcPr>
          <w:p w14:paraId="7DB07F5D" w14:textId="69A9A7DE"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vAlign w:val="center"/>
          </w:tcPr>
          <w:p w14:paraId="7713196E" w14:textId="2C99DEC5"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vAlign w:val="center"/>
          </w:tcPr>
          <w:p w14:paraId="32C37A89" w14:textId="2603ED5B"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1040B110" w14:textId="2029BB36" w:rsidR="00E07692" w:rsidRPr="00393396" w:rsidRDefault="00E07692" w:rsidP="00E07692">
            <w:pPr>
              <w:pStyle w:val="Compact"/>
              <w:rPr>
                <w:rFonts w:ascii="Times New Roman" w:eastAsia="SimSun" w:hAnsi="Times New Roman" w:cs="Times New Roman"/>
                <w:b w:val="0"/>
                <w:bCs w:val="0"/>
                <w:sz w:val="16"/>
                <w:szCs w:val="16"/>
              </w:rPr>
            </w:pPr>
            <w:r w:rsidRPr="00393396">
              <w:rPr>
                <w:rFonts w:ascii="Times New Roman" w:hAnsi="Times New Roman" w:cs="Times New Roman"/>
                <w:b w:val="0"/>
                <w:bCs w:val="0"/>
                <w:sz w:val="16"/>
                <w:szCs w:val="16"/>
              </w:rPr>
              <w:t>Moderate</w:t>
            </w:r>
          </w:p>
        </w:tc>
      </w:tr>
      <w:tr w:rsidR="00E07692" w:rsidRPr="00393396" w14:paraId="78D00647"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33739C86"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707" w:type="pct"/>
            <w:vAlign w:val="center"/>
          </w:tcPr>
          <w:p w14:paraId="75489280" w14:textId="5A25B06F"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346</w:t>
            </w:r>
          </w:p>
        </w:tc>
        <w:tc>
          <w:tcPr>
            <w:tcW w:w="625" w:type="pct"/>
            <w:vAlign w:val="center"/>
          </w:tcPr>
          <w:p w14:paraId="7C291FD3" w14:textId="411FA8C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142</w:t>
            </w:r>
          </w:p>
        </w:tc>
        <w:tc>
          <w:tcPr>
            <w:tcW w:w="448" w:type="pct"/>
            <w:vAlign w:val="center"/>
          </w:tcPr>
          <w:p w14:paraId="50B6CE13" w14:textId="143A31A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841</w:t>
            </w:r>
          </w:p>
        </w:tc>
        <w:tc>
          <w:tcPr>
            <w:tcW w:w="712" w:type="pct"/>
            <w:vAlign w:val="center"/>
          </w:tcPr>
          <w:p w14:paraId="100C8273" w14:textId="674BEB65"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019</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AF53D8F" w14:textId="5F9C2D14"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69D7C5E3"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5AF820D6"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707" w:type="pct"/>
            <w:vAlign w:val="center"/>
          </w:tcPr>
          <w:p w14:paraId="7C1095B1" w14:textId="18EDB52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509</w:t>
            </w:r>
          </w:p>
        </w:tc>
        <w:tc>
          <w:tcPr>
            <w:tcW w:w="625" w:type="pct"/>
            <w:vAlign w:val="center"/>
          </w:tcPr>
          <w:p w14:paraId="234BB358" w14:textId="49729988"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323</w:t>
            </w:r>
          </w:p>
        </w:tc>
        <w:tc>
          <w:tcPr>
            <w:tcW w:w="448" w:type="pct"/>
            <w:vAlign w:val="center"/>
          </w:tcPr>
          <w:p w14:paraId="2A2BFD2E" w14:textId="5474B48E"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803</w:t>
            </w:r>
          </w:p>
        </w:tc>
        <w:tc>
          <w:tcPr>
            <w:tcW w:w="712" w:type="pct"/>
            <w:vAlign w:val="center"/>
          </w:tcPr>
          <w:p w14:paraId="749C88C0" w14:textId="4C5033DF"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w:t>
            </w:r>
            <w:r w:rsidR="000920A3" w:rsidRPr="00393396">
              <w:rPr>
                <w:rFonts w:ascii="Times New Roman" w:hAnsi="Times New Roman" w:cs="Times New Roman"/>
                <w:sz w:val="16"/>
                <w:szCs w:val="16"/>
              </w:rPr>
              <w:t>4</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3437330C" w14:textId="057A3B8D" w:rsidR="00E07692" w:rsidRPr="00393396" w:rsidRDefault="00E07692" w:rsidP="00E07692">
            <w:pPr>
              <w:pStyle w:val="Compact"/>
              <w:rPr>
                <w:rFonts w:ascii="Times New Roman" w:hAnsi="Times New Roman" w:cs="Times New Roman"/>
                <w:b w:val="0"/>
                <w:bCs w:val="0"/>
                <w:sz w:val="16"/>
                <w:szCs w:val="16"/>
              </w:rPr>
            </w:pPr>
          </w:p>
        </w:tc>
      </w:tr>
      <w:tr w:rsidR="00E07692" w:rsidRPr="00393396" w14:paraId="2EB44633"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53638432"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Other</w:t>
            </w:r>
          </w:p>
        </w:tc>
        <w:tc>
          <w:tcPr>
            <w:tcW w:w="707" w:type="pct"/>
            <w:vAlign w:val="center"/>
          </w:tcPr>
          <w:p w14:paraId="2BD34CE7" w14:textId="08A1A5A0"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515</w:t>
            </w:r>
          </w:p>
        </w:tc>
        <w:tc>
          <w:tcPr>
            <w:tcW w:w="625" w:type="pct"/>
            <w:vAlign w:val="center"/>
          </w:tcPr>
          <w:p w14:paraId="643A127B" w14:textId="24D169BC"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457</w:t>
            </w:r>
          </w:p>
        </w:tc>
        <w:tc>
          <w:tcPr>
            <w:tcW w:w="448" w:type="pct"/>
            <w:vAlign w:val="center"/>
          </w:tcPr>
          <w:p w14:paraId="22E3ED59" w14:textId="68E7B9BB"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4</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339</w:t>
            </w:r>
          </w:p>
        </w:tc>
        <w:tc>
          <w:tcPr>
            <w:tcW w:w="712" w:type="pct"/>
            <w:vAlign w:val="center"/>
          </w:tcPr>
          <w:p w14:paraId="1D15420E" w14:textId="05FB5B11"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5393DAF1" w14:textId="3D4B3730"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6AB49C75"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5C22EA0"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707" w:type="pct"/>
            <w:vAlign w:val="center"/>
          </w:tcPr>
          <w:p w14:paraId="35839EDF" w14:textId="5C70AFE4"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024</w:t>
            </w:r>
          </w:p>
        </w:tc>
        <w:tc>
          <w:tcPr>
            <w:tcW w:w="625" w:type="pct"/>
            <w:vAlign w:val="center"/>
          </w:tcPr>
          <w:p w14:paraId="15729653" w14:textId="4E177A6E"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014</w:t>
            </w:r>
          </w:p>
        </w:tc>
        <w:tc>
          <w:tcPr>
            <w:tcW w:w="448" w:type="pct"/>
            <w:vAlign w:val="center"/>
          </w:tcPr>
          <w:p w14:paraId="67FDA24D" w14:textId="796B46BB"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042</w:t>
            </w:r>
          </w:p>
        </w:tc>
        <w:tc>
          <w:tcPr>
            <w:tcW w:w="712" w:type="pct"/>
            <w:vAlign w:val="center"/>
          </w:tcPr>
          <w:p w14:paraId="08484E00" w14:textId="4F750F1A"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&lt;0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001</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58E50A4C" w14:textId="0990F14D"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00712162" w14:textId="77777777" w:rsidTr="00E07692">
        <w:tc>
          <w:tcPr>
            <w:cnfStyle w:val="001000000000" w:firstRow="0" w:lastRow="0" w:firstColumn="1" w:lastColumn="0" w:oddVBand="0" w:evenVBand="0" w:oddHBand="0" w:evenHBand="0" w:firstRowFirstColumn="0" w:firstRowLastColumn="0" w:lastRowFirstColumn="0" w:lastRowLastColumn="0"/>
            <w:tcW w:w="1707" w:type="pct"/>
          </w:tcPr>
          <w:p w14:paraId="7F4A625B"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Asian</w:t>
            </w:r>
          </w:p>
        </w:tc>
        <w:tc>
          <w:tcPr>
            <w:tcW w:w="707" w:type="pct"/>
            <w:vAlign w:val="center"/>
          </w:tcPr>
          <w:p w14:paraId="63AC32EB" w14:textId="6E3AB86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919</w:t>
            </w:r>
          </w:p>
        </w:tc>
        <w:tc>
          <w:tcPr>
            <w:tcW w:w="625" w:type="pct"/>
            <w:vAlign w:val="center"/>
          </w:tcPr>
          <w:p w14:paraId="602A56EF" w14:textId="58532E0C"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520</w:t>
            </w:r>
          </w:p>
        </w:tc>
        <w:tc>
          <w:tcPr>
            <w:tcW w:w="448" w:type="pct"/>
            <w:vAlign w:val="center"/>
          </w:tcPr>
          <w:p w14:paraId="5355E870" w14:textId="33B11B4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627</w:t>
            </w:r>
          </w:p>
        </w:tc>
        <w:tc>
          <w:tcPr>
            <w:tcW w:w="712" w:type="pct"/>
            <w:vAlign w:val="center"/>
          </w:tcPr>
          <w:p w14:paraId="21C2F3D2" w14:textId="637C2DA1"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6"/>
                <w:szCs w:val="16"/>
              </w:rPr>
            </w:pPr>
            <w:r w:rsidRPr="00393396">
              <w:rPr>
                <w:rFonts w:ascii="Times New Roman" w:hAnsi="Times New Roman" w:cs="Times New Roman"/>
                <w:sz w:val="16"/>
                <w:szCs w:val="16"/>
              </w:rPr>
              <w:t>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77</w:t>
            </w:r>
            <w:r w:rsidR="000920A3" w:rsidRPr="00393396">
              <w:rPr>
                <w:rFonts w:ascii="Times New Roman" w:hAnsi="Times New Roman" w:cs="Times New Roman"/>
                <w:sz w:val="16"/>
                <w:szCs w:val="16"/>
              </w:rPr>
              <w:t>0</w:t>
            </w:r>
          </w:p>
        </w:tc>
        <w:tc>
          <w:tcPr>
            <w:cnfStyle w:val="000100000000" w:firstRow="0" w:lastRow="0" w:firstColumn="0" w:lastColumn="1" w:oddVBand="0" w:evenVBand="0" w:oddHBand="0" w:evenHBand="0" w:firstRowFirstColumn="0" w:firstRowLastColumn="0" w:lastRowFirstColumn="0" w:lastRowLastColumn="0"/>
            <w:tcW w:w="801" w:type="pct"/>
            <w:vAlign w:val="center"/>
          </w:tcPr>
          <w:p w14:paraId="4F107EAE" w14:textId="1885C7AE" w:rsidR="00E07692" w:rsidRPr="00393396" w:rsidRDefault="00E07692" w:rsidP="00E07692">
            <w:pPr>
              <w:pStyle w:val="Compact"/>
              <w:rPr>
                <w:rFonts w:ascii="Times New Roman" w:eastAsia="SimSun" w:hAnsi="Times New Roman" w:cs="Times New Roman"/>
                <w:b w:val="0"/>
                <w:bCs w:val="0"/>
                <w:sz w:val="16"/>
                <w:szCs w:val="16"/>
              </w:rPr>
            </w:pPr>
          </w:p>
        </w:tc>
      </w:tr>
      <w:tr w:rsidR="00E07692" w:rsidRPr="00393396" w14:paraId="6C9C096E" w14:textId="77777777" w:rsidTr="00E07692">
        <w:tc>
          <w:tcPr>
            <w:cnfStyle w:val="001000000000" w:firstRow="0" w:lastRow="0" w:firstColumn="1" w:lastColumn="0" w:oddVBand="0" w:evenVBand="0" w:oddHBand="0" w:evenHBand="0" w:firstRowFirstColumn="0" w:firstRowLastColumn="0" w:lastRowFirstColumn="0" w:lastRowLastColumn="0"/>
            <w:tcW w:w="1707" w:type="pct"/>
            <w:tcBorders>
              <w:bottom w:val="single" w:sz="4" w:space="0" w:color="auto"/>
            </w:tcBorders>
          </w:tcPr>
          <w:p w14:paraId="0354A064" w14:textId="77777777" w:rsidR="00E07692" w:rsidRPr="00393396" w:rsidRDefault="00E07692" w:rsidP="00E07692">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White</w:t>
            </w:r>
          </w:p>
        </w:tc>
        <w:tc>
          <w:tcPr>
            <w:tcW w:w="707" w:type="pct"/>
            <w:tcBorders>
              <w:bottom w:val="single" w:sz="4" w:space="0" w:color="auto"/>
            </w:tcBorders>
            <w:vAlign w:val="center"/>
          </w:tcPr>
          <w:p w14:paraId="6099BE15" w14:textId="2A9DC89D"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Ref</w:t>
            </w:r>
          </w:p>
        </w:tc>
        <w:tc>
          <w:tcPr>
            <w:tcW w:w="625" w:type="pct"/>
            <w:tcBorders>
              <w:bottom w:val="single" w:sz="4" w:space="0" w:color="auto"/>
            </w:tcBorders>
            <w:vAlign w:val="center"/>
          </w:tcPr>
          <w:p w14:paraId="051E1219" w14:textId="7E5D87D2"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448" w:type="pct"/>
            <w:tcBorders>
              <w:bottom w:val="single" w:sz="4" w:space="0" w:color="auto"/>
            </w:tcBorders>
            <w:vAlign w:val="center"/>
          </w:tcPr>
          <w:p w14:paraId="6DA90F70" w14:textId="65308E47"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12" w:type="pct"/>
            <w:tcBorders>
              <w:bottom w:val="single" w:sz="4" w:space="0" w:color="auto"/>
            </w:tcBorders>
            <w:vAlign w:val="center"/>
          </w:tcPr>
          <w:p w14:paraId="09C22B09" w14:textId="12CF37E6" w:rsidR="00E07692" w:rsidRPr="00393396" w:rsidRDefault="00E07692" w:rsidP="00E07692">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eastAsia="SimSu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801" w:type="pct"/>
            <w:tcBorders>
              <w:bottom w:val="single" w:sz="4" w:space="0" w:color="auto"/>
            </w:tcBorders>
            <w:vAlign w:val="center"/>
          </w:tcPr>
          <w:p w14:paraId="78F9A898" w14:textId="5F4A143C" w:rsidR="00E07692" w:rsidRPr="00393396" w:rsidRDefault="00E07692" w:rsidP="00E07692">
            <w:pPr>
              <w:pStyle w:val="Compact"/>
              <w:rPr>
                <w:rFonts w:ascii="Times New Roman" w:eastAsia="SimSun" w:hAnsi="Times New Roman" w:cs="Times New Roman"/>
                <w:b w:val="0"/>
                <w:bCs w:val="0"/>
                <w:sz w:val="16"/>
                <w:szCs w:val="16"/>
              </w:rPr>
            </w:pPr>
          </w:p>
        </w:tc>
      </w:tr>
      <w:tr w:rsidR="00F2780F" w:rsidRPr="00393396" w14:paraId="6AE7FB82" w14:textId="77777777" w:rsidTr="00E07692">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6"/>
            <w:tcBorders>
              <w:top w:val="single" w:sz="4" w:space="0" w:color="auto"/>
              <w:bottom w:val="single" w:sz="4" w:space="0" w:color="auto"/>
            </w:tcBorders>
          </w:tcPr>
          <w:p w14:paraId="30F72DA4" w14:textId="5E46E758" w:rsidR="00F2780F" w:rsidRPr="00393396" w:rsidRDefault="000920A3" w:rsidP="000920A3">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00F2780F" w:rsidRPr="00393396">
              <w:rPr>
                <w:rFonts w:ascii="Times New Roman" w:hAnsi="Times New Roman" w:cs="Times New Roman"/>
                <w:b w:val="0"/>
                <w:bCs w:val="0"/>
                <w:sz w:val="16"/>
                <w:szCs w:val="16"/>
              </w:rPr>
              <w:t xml:space="preserve">Abbreviations: CI (Confidence interval), Ref (Reference), AUC (Area under curve), MDA (Mean Decrease in Accuracy). Sensitivity analysis excludes </w:t>
            </w:r>
            <m:oMath>
              <m:r>
                <m:rPr>
                  <m:sty m:val="bi"/>
                </m:rPr>
                <w:rPr>
                  <w:rFonts w:ascii="Cambria Math" w:hAnsi="Cambria Math" w:cs="Times New Roman"/>
                  <w:sz w:val="16"/>
                  <w:szCs w:val="16"/>
                </w:rPr>
                <m:t>n=25</m:t>
              </m:r>
            </m:oMath>
            <w:r w:rsidR="00F2780F" w:rsidRPr="00393396">
              <w:rPr>
                <w:rFonts w:ascii="Times New Roman" w:hAnsi="Times New Roman" w:cs="Times New Roman"/>
                <w:b w:val="0"/>
                <w:bCs w:val="0"/>
                <w:sz w:val="16"/>
                <w:szCs w:val="16"/>
              </w:rPr>
              <w:t xml:space="preserve"> participants with juvenile HD (defined as DCL=4 before age 20).</w:t>
            </w:r>
          </w:p>
          <w:p w14:paraId="159EBDBA" w14:textId="11197EAB" w:rsidR="00F2780F" w:rsidRPr="00393396" w:rsidRDefault="0032583F" w:rsidP="000920A3">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F2780F" w:rsidRPr="00393396">
              <w:rPr>
                <w:rFonts w:ascii="Times New Roman" w:hAnsi="Times New Roman" w:cs="Times New Roman"/>
                <w:b w:val="0"/>
                <w:bCs w:val="0"/>
                <w:sz w:val="16"/>
                <w:szCs w:val="16"/>
              </w:rPr>
              <w:t xml:space="preserve"> Importance measured via MDA (random forest; 600 trees; 8 predictors). High </w:t>
            </w:r>
            <m:oMath>
              <m:r>
                <m:rPr>
                  <m:sty m:val="bi"/>
                </m:rPr>
                <w:rPr>
                  <w:rFonts w:ascii="Cambria Math" w:hAnsi="Cambria Math" w:cs="Times New Roman"/>
                  <w:sz w:val="16"/>
                  <w:szCs w:val="16"/>
                </w:rPr>
                <m:t>&gt;</m:t>
              </m:r>
            </m:oMath>
            <w:r w:rsidR="00F2780F" w:rsidRPr="00393396">
              <w:rPr>
                <w:rFonts w:ascii="Times New Roman" w:hAnsi="Times New Roman" w:cs="Times New Roman"/>
                <w:b w:val="0"/>
                <w:bCs w:val="0"/>
                <w:sz w:val="16"/>
                <w:szCs w:val="16"/>
              </w:rPr>
              <w:t xml:space="preserve"> 25, Moderate 10–25, Low </w:t>
            </w:r>
            <m:oMath>
              <m:r>
                <m:rPr>
                  <m:sty m:val="bi"/>
                </m:rPr>
                <w:rPr>
                  <w:rFonts w:ascii="Cambria Math" w:hAnsi="Cambria Math" w:cs="Times New Roman"/>
                  <w:sz w:val="16"/>
                  <w:szCs w:val="16"/>
                </w:rPr>
                <m:t>&lt;</m:t>
              </m:r>
            </m:oMath>
            <w:r w:rsidR="00F2780F" w:rsidRPr="00393396">
              <w:rPr>
                <w:rFonts w:ascii="Times New Roman" w:hAnsi="Times New Roman" w:cs="Times New Roman"/>
                <w:b w:val="0"/>
                <w:bCs w:val="0"/>
                <w:sz w:val="16"/>
                <w:szCs w:val="16"/>
              </w:rPr>
              <w:t xml:space="preserve"> 10.</w:t>
            </w:r>
          </w:p>
          <w:p w14:paraId="2638C4F0" w14:textId="72FB5564" w:rsidR="00F2780F" w:rsidRPr="00393396" w:rsidRDefault="0032583F" w:rsidP="000920A3">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r w:rsidR="00F2780F" w:rsidRPr="00393396">
              <w:rPr>
                <w:rFonts w:ascii="Times New Roman" w:hAnsi="Times New Roman" w:cs="Times New Roman"/>
                <w:b w:val="0"/>
                <w:bCs w:val="0"/>
                <w:sz w:val="16"/>
                <w:szCs w:val="16"/>
              </w:rPr>
              <w:t xml:space="preserve"> Age (per 5-year increase).</w:t>
            </w:r>
          </w:p>
        </w:tc>
      </w:tr>
    </w:tbl>
    <w:p w14:paraId="205A98A0" w14:textId="77777777" w:rsidR="006A5B1A" w:rsidRPr="00393396" w:rsidRDefault="006A5B1A" w:rsidP="00944F17">
      <w:pPr>
        <w:pStyle w:val="BodyText"/>
        <w:rPr>
          <w:rFonts w:ascii="Times New Roman" w:hAnsi="Times New Roman" w:cs="Times New Roman"/>
          <w:sz w:val="20"/>
          <w:szCs w:val="20"/>
        </w:rPr>
      </w:pPr>
    </w:p>
    <w:p w14:paraId="71DDFC1D" w14:textId="052EFB13" w:rsidR="00DD4130" w:rsidRPr="00393396" w:rsidRDefault="00DD4130">
      <w:pPr>
        <w:rPr>
          <w:rFonts w:ascii="Times New Roman" w:hAnsi="Times New Roman" w:cs="Times New Roman"/>
          <w:sz w:val="20"/>
          <w:szCs w:val="20"/>
        </w:rPr>
      </w:pPr>
      <w:r w:rsidRPr="00393396">
        <w:rPr>
          <w:rFonts w:ascii="Times New Roman" w:hAnsi="Times New Roman" w:cs="Times New Roman"/>
          <w:sz w:val="20"/>
          <w:szCs w:val="20"/>
        </w:rPr>
        <w:br w:type="page"/>
      </w:r>
    </w:p>
    <w:p w14:paraId="454543B4" w14:textId="4558B973" w:rsidR="00DD4130" w:rsidRPr="00393396" w:rsidRDefault="00DD4130" w:rsidP="00DD4130">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Table A</w:t>
      </w:r>
      <w:r w:rsidR="00014748" w:rsidRPr="00393396">
        <w:rPr>
          <w:rFonts w:ascii="Times New Roman" w:hAnsi="Times New Roman" w:cs="Times New Roman"/>
          <w:b/>
          <w:bCs/>
          <w:i w:val="0"/>
          <w:iCs/>
          <w:sz w:val="20"/>
          <w:szCs w:val="20"/>
        </w:rPr>
        <w:t>5</w:t>
      </w:r>
      <w:r w:rsidRPr="00393396">
        <w:rPr>
          <w:rFonts w:ascii="Times New Roman" w:hAnsi="Times New Roman" w:cs="Times New Roman"/>
          <w:b/>
          <w:bCs/>
          <w:i w:val="0"/>
          <w:iCs/>
          <w:sz w:val="20"/>
          <w:szCs w:val="20"/>
        </w:rPr>
        <w:t xml:space="preserve">: </w:t>
      </w:r>
      <w:r w:rsidRPr="00393396">
        <w:rPr>
          <w:rFonts w:ascii="Times New Roman" w:hAnsi="Times New Roman" w:cs="Times New Roman"/>
          <w:i w:val="0"/>
          <w:iCs/>
          <w:sz w:val="20"/>
          <w:szCs w:val="20"/>
        </w:rPr>
        <w:t>Restricted cubic splines logistic regression log-odds ratio estimates of higher educational attainment adjusted for residence, Enroll-HD (n=14,367)</w:t>
      </w:r>
    </w:p>
    <w:tbl>
      <w:tblPr>
        <w:tblStyle w:val="PlainTable4"/>
        <w:tblW w:w="3640" w:type="pct"/>
        <w:tblLook w:val="07E0" w:firstRow="1" w:lastRow="1" w:firstColumn="1" w:lastColumn="1" w:noHBand="1" w:noVBand="1"/>
      </w:tblPr>
      <w:tblGrid>
        <w:gridCol w:w="3097"/>
        <w:gridCol w:w="897"/>
        <w:gridCol w:w="1017"/>
        <w:gridCol w:w="833"/>
        <w:gridCol w:w="970"/>
      </w:tblGrid>
      <w:tr w:rsidR="00DD4130" w:rsidRPr="00393396" w14:paraId="2CFF2C22" w14:textId="77777777" w:rsidTr="00484A5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3" w:type="pct"/>
            <w:tcBorders>
              <w:top w:val="single" w:sz="4" w:space="0" w:color="auto"/>
              <w:bottom w:val="single" w:sz="4" w:space="0" w:color="auto"/>
            </w:tcBorders>
          </w:tcPr>
          <w:p w14:paraId="0D4323CA" w14:textId="77777777" w:rsidR="00DD4130" w:rsidRPr="00393396" w:rsidRDefault="00DD4130" w:rsidP="00484A57">
            <w:pPr>
              <w:pStyle w:val="Compact"/>
              <w:rPr>
                <w:rFonts w:ascii="Times New Roman" w:hAnsi="Times New Roman" w:cs="Times New Roman"/>
                <w:sz w:val="16"/>
                <w:szCs w:val="16"/>
              </w:rPr>
            </w:pPr>
          </w:p>
        </w:tc>
        <w:tc>
          <w:tcPr>
            <w:tcW w:w="658" w:type="pct"/>
            <w:tcBorders>
              <w:top w:val="single" w:sz="4" w:space="0" w:color="auto"/>
              <w:bottom w:val="single" w:sz="4" w:space="0" w:color="auto"/>
            </w:tcBorders>
            <w:vAlign w:val="center"/>
          </w:tcPr>
          <w:p w14:paraId="63C0B63A" w14:textId="77777777" w:rsidR="00DD4130" w:rsidRPr="00393396" w:rsidRDefault="00DD4130" w:rsidP="00484A57">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Estimate</w:t>
            </w:r>
          </w:p>
        </w:tc>
        <w:tc>
          <w:tcPr>
            <w:tcW w:w="1357" w:type="pct"/>
            <w:gridSpan w:val="2"/>
            <w:tcBorders>
              <w:top w:val="single" w:sz="4" w:space="0" w:color="auto"/>
              <w:bottom w:val="single" w:sz="4" w:space="0" w:color="auto"/>
            </w:tcBorders>
            <w:vAlign w:val="center"/>
          </w:tcPr>
          <w:p w14:paraId="731BB199" w14:textId="77777777" w:rsidR="00DD4130" w:rsidRPr="00393396" w:rsidRDefault="00DD4130" w:rsidP="00484A57">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95% CI</w:t>
            </w:r>
          </w:p>
        </w:tc>
        <w:tc>
          <w:tcPr>
            <w:cnfStyle w:val="000100000000" w:firstRow="0" w:lastRow="0" w:firstColumn="0" w:lastColumn="1" w:oddVBand="0" w:evenVBand="0" w:oddHBand="0" w:evenHBand="0" w:firstRowFirstColumn="0" w:firstRowLastColumn="0" w:lastRowFirstColumn="0" w:lastRowLastColumn="0"/>
            <w:tcW w:w="712" w:type="pct"/>
            <w:tcBorders>
              <w:top w:val="single" w:sz="4" w:space="0" w:color="auto"/>
              <w:bottom w:val="single" w:sz="4" w:space="0" w:color="auto"/>
            </w:tcBorders>
            <w:vAlign w:val="center"/>
          </w:tcPr>
          <w:p w14:paraId="08793551" w14:textId="77777777" w:rsidR="00DD4130" w:rsidRPr="00393396" w:rsidRDefault="00DD4130" w:rsidP="00484A57">
            <w:pPr>
              <w:pStyle w:val="Compact"/>
              <w:jc w:val="center"/>
              <w:rPr>
                <w:rFonts w:ascii="Times New Roman" w:eastAsia="SimSun" w:hAnsi="Times New Roman" w:cs="Times New Roman"/>
                <w:sz w:val="16"/>
                <w:szCs w:val="16"/>
              </w:rPr>
            </w:pPr>
            <m:oMath>
              <m:r>
                <m:rPr>
                  <m:sty m:val="bi"/>
                </m:rPr>
                <w:rPr>
                  <w:rFonts w:ascii="Cambria Math" w:hAnsi="Cambria Math" w:cs="Times New Roman"/>
                  <w:sz w:val="16"/>
                  <w:szCs w:val="16"/>
                </w:rPr>
                <m:t>p</m:t>
              </m:r>
            </m:oMath>
            <w:r w:rsidRPr="00393396">
              <w:rPr>
                <w:rFonts w:ascii="Times New Roman" w:hAnsi="Times New Roman" w:cs="Times New Roman"/>
                <w:sz w:val="16"/>
                <w:szCs w:val="16"/>
              </w:rPr>
              <w:t>-value</w:t>
            </w:r>
          </w:p>
        </w:tc>
      </w:tr>
      <w:tr w:rsidR="00DD4130" w:rsidRPr="00393396" w14:paraId="230DB782" w14:textId="77777777" w:rsidTr="00484A57">
        <w:tc>
          <w:tcPr>
            <w:cnfStyle w:val="001000000000" w:firstRow="0" w:lastRow="0" w:firstColumn="1" w:lastColumn="0" w:oddVBand="0" w:evenVBand="0" w:oddHBand="0" w:evenHBand="0" w:firstRowFirstColumn="0" w:firstRowLastColumn="0" w:lastRowFirstColumn="0" w:lastRowLastColumn="0"/>
            <w:tcW w:w="2273" w:type="pct"/>
            <w:tcBorders>
              <w:top w:val="single" w:sz="4" w:space="0" w:color="auto"/>
            </w:tcBorders>
          </w:tcPr>
          <w:p w14:paraId="544CE7AC"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Intercept</w:t>
            </w:r>
          </w:p>
        </w:tc>
        <w:tc>
          <w:tcPr>
            <w:tcW w:w="658" w:type="pct"/>
            <w:tcBorders>
              <w:top w:val="single" w:sz="4" w:space="0" w:color="auto"/>
            </w:tcBorders>
            <w:vAlign w:val="center"/>
          </w:tcPr>
          <w:p w14:paraId="25608ABA" w14:textId="74B8A975" w:rsidR="00DD4130" w:rsidRPr="00393396" w:rsidRDefault="00DA106F"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3.221</w:t>
            </w:r>
          </w:p>
        </w:tc>
        <w:tc>
          <w:tcPr>
            <w:tcW w:w="746" w:type="pct"/>
            <w:tcBorders>
              <w:top w:val="single" w:sz="4" w:space="0" w:color="auto"/>
            </w:tcBorders>
            <w:vAlign w:val="center"/>
          </w:tcPr>
          <w:p w14:paraId="03B6C1DD" w14:textId="69D054C5" w:rsidR="00DD4130" w:rsidRPr="00393396" w:rsidRDefault="00DA106F"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2.453</w:t>
            </w:r>
          </w:p>
        </w:tc>
        <w:tc>
          <w:tcPr>
            <w:tcW w:w="611" w:type="pct"/>
            <w:tcBorders>
              <w:top w:val="single" w:sz="4" w:space="0" w:color="auto"/>
            </w:tcBorders>
            <w:vAlign w:val="center"/>
          </w:tcPr>
          <w:p w14:paraId="1537E8EB" w14:textId="079EEBB8" w:rsidR="00DD4130" w:rsidRPr="00393396" w:rsidRDefault="00DA106F"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3.989</w:t>
            </w:r>
          </w:p>
        </w:tc>
        <w:tc>
          <w:tcPr>
            <w:cnfStyle w:val="000100000000" w:firstRow="0" w:lastRow="0" w:firstColumn="0" w:lastColumn="1" w:oddVBand="0" w:evenVBand="0" w:oddHBand="0" w:evenHBand="0" w:firstRowFirstColumn="0" w:firstRowLastColumn="0" w:lastRowFirstColumn="0" w:lastRowLastColumn="0"/>
            <w:tcW w:w="712" w:type="pct"/>
            <w:tcBorders>
              <w:top w:val="single" w:sz="4" w:space="0" w:color="auto"/>
            </w:tcBorders>
            <w:vAlign w:val="center"/>
          </w:tcPr>
          <w:p w14:paraId="1CEF4A9A" w14:textId="0557DADB" w:rsidR="00DD4130" w:rsidRPr="00393396" w:rsidRDefault="005C765B" w:rsidP="00484A57">
            <w:pPr>
              <w:pStyle w:val="Compact"/>
              <w:jc w:val="center"/>
              <w:rPr>
                <w:rFonts w:ascii="Times New Roman" w:eastAsia="SimSun" w:hAnsi="Times New Roman" w:cs="Times New Roman"/>
                <w:b w:val="0"/>
                <w:bCs w:val="0"/>
                <w:sz w:val="16"/>
                <w:szCs w:val="16"/>
              </w:rPr>
            </w:pPr>
            <w:r w:rsidRPr="00393396">
              <w:rPr>
                <w:rFonts w:ascii="Times New Roman" w:eastAsia="SimSun" w:hAnsi="Times New Roman" w:cs="Times New Roman"/>
                <w:b w:val="0"/>
                <w:bCs w:val="0"/>
                <w:sz w:val="16"/>
                <w:szCs w:val="16"/>
              </w:rPr>
              <w:t>&lt;0.001</w:t>
            </w:r>
          </w:p>
        </w:tc>
      </w:tr>
      <w:tr w:rsidR="00DD4130" w:rsidRPr="00393396" w14:paraId="2A2970D5"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6045CD97" w14:textId="77777777" w:rsidR="00DD4130" w:rsidRPr="00393396" w:rsidRDefault="00DD4130" w:rsidP="00484A57">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Parent age at onset (spline terms)</w:t>
            </w:r>
            <w:r w:rsidRPr="00393396">
              <w:rPr>
                <w:rFonts w:ascii="Times New Roman" w:hAnsi="Times New Roman" w:cs="Times New Roman"/>
                <w:sz w:val="16"/>
                <w:szCs w:val="16"/>
              </w:rPr>
              <w:t xml:space="preserve"> </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Pr="00393396">
              <w:rPr>
                <w:rFonts w:ascii="Times New Roman" w:hAnsi="Times New Roman" w:cs="Times New Roman"/>
                <w:sz w:val="16"/>
                <w:szCs w:val="16"/>
                <w:lang w:val="en-CA"/>
              </w:rPr>
              <w:t xml:space="preserve"> </w:t>
            </w:r>
          </w:p>
        </w:tc>
        <w:tc>
          <w:tcPr>
            <w:tcW w:w="658" w:type="pct"/>
            <w:vAlign w:val="center"/>
          </w:tcPr>
          <w:p w14:paraId="70ED121D"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vAlign w:val="center"/>
          </w:tcPr>
          <w:p w14:paraId="51DCD0D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1F443D3E"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17EE4067" w14:textId="77777777" w:rsidR="00DD4130" w:rsidRPr="00393396" w:rsidRDefault="00DD4130" w:rsidP="00484A57">
            <w:pPr>
              <w:pStyle w:val="Compact"/>
              <w:jc w:val="center"/>
              <w:rPr>
                <w:rFonts w:ascii="Times New Roman" w:eastAsia="SimSun" w:hAnsi="Times New Roman" w:cs="Times New Roman"/>
                <w:b w:val="0"/>
                <w:bCs w:val="0"/>
                <w:sz w:val="16"/>
                <w:szCs w:val="16"/>
              </w:rPr>
            </w:pPr>
          </w:p>
        </w:tc>
      </w:tr>
      <w:tr w:rsidR="00DD4130" w:rsidRPr="00393396" w14:paraId="34445D57"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12DA64D0"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1st spline term</w:t>
            </w:r>
          </w:p>
        </w:tc>
        <w:tc>
          <w:tcPr>
            <w:tcW w:w="658" w:type="pct"/>
            <w:vAlign w:val="center"/>
          </w:tcPr>
          <w:p w14:paraId="5F5A3356"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0.845</w:t>
            </w:r>
          </w:p>
        </w:tc>
        <w:tc>
          <w:tcPr>
            <w:tcW w:w="746" w:type="pct"/>
            <w:vAlign w:val="center"/>
          </w:tcPr>
          <w:p w14:paraId="227057CA"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0.465</w:t>
            </w:r>
          </w:p>
        </w:tc>
        <w:tc>
          <w:tcPr>
            <w:tcW w:w="611" w:type="pct"/>
            <w:vAlign w:val="center"/>
          </w:tcPr>
          <w:p w14:paraId="4AE4A94A"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1.226</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13F4B9B"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27D21BF7"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DBD98E4"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2nd spline term</w:t>
            </w:r>
          </w:p>
        </w:tc>
        <w:tc>
          <w:tcPr>
            <w:tcW w:w="658" w:type="pct"/>
            <w:vAlign w:val="center"/>
          </w:tcPr>
          <w:p w14:paraId="2D9F24D7"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1.431</w:t>
            </w:r>
          </w:p>
        </w:tc>
        <w:tc>
          <w:tcPr>
            <w:tcW w:w="746" w:type="pct"/>
            <w:vAlign w:val="center"/>
          </w:tcPr>
          <w:p w14:paraId="4D5526EB"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-0.058</w:t>
            </w:r>
          </w:p>
        </w:tc>
        <w:tc>
          <w:tcPr>
            <w:tcW w:w="611" w:type="pct"/>
            <w:vAlign w:val="center"/>
          </w:tcPr>
          <w:p w14:paraId="56C2E4E7"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2.921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DD46277"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0.060</w:t>
            </w:r>
          </w:p>
        </w:tc>
      </w:tr>
      <w:tr w:rsidR="00DD4130" w:rsidRPr="00393396" w14:paraId="4A48EE05"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42879711"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3rd spline term</w:t>
            </w:r>
          </w:p>
        </w:tc>
        <w:tc>
          <w:tcPr>
            <w:tcW w:w="658" w:type="pct"/>
            <w:vAlign w:val="center"/>
          </w:tcPr>
          <w:p w14:paraId="66BB33D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0.335</w:t>
            </w:r>
          </w:p>
        </w:tc>
        <w:tc>
          <w:tcPr>
            <w:tcW w:w="746" w:type="pct"/>
            <w:vAlign w:val="center"/>
          </w:tcPr>
          <w:p w14:paraId="36C01EE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-0.285</w:t>
            </w:r>
          </w:p>
        </w:tc>
        <w:tc>
          <w:tcPr>
            <w:tcW w:w="611" w:type="pct"/>
            <w:vAlign w:val="center"/>
          </w:tcPr>
          <w:p w14:paraId="036DC04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0.954</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4757CFE"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0.290</w:t>
            </w:r>
          </w:p>
        </w:tc>
      </w:tr>
      <w:tr w:rsidR="00DD4130" w:rsidRPr="00393396" w14:paraId="4486E099"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6AE0162C"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Age (5 years)</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c>
          <w:tcPr>
            <w:tcW w:w="658" w:type="pct"/>
            <w:vAlign w:val="center"/>
          </w:tcPr>
          <w:p w14:paraId="31BF867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-0.173</w:t>
            </w:r>
          </w:p>
        </w:tc>
        <w:tc>
          <w:tcPr>
            <w:tcW w:w="746" w:type="pct"/>
            <w:vAlign w:val="center"/>
          </w:tcPr>
          <w:p w14:paraId="1B95DC58"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-0.196</w:t>
            </w:r>
          </w:p>
        </w:tc>
        <w:tc>
          <w:tcPr>
            <w:tcW w:w="611" w:type="pct"/>
            <w:vAlign w:val="center"/>
          </w:tcPr>
          <w:p w14:paraId="5F32EB6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-0.151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F7D49D9"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&lt;0.001</w:t>
            </w:r>
          </w:p>
        </w:tc>
      </w:tr>
      <w:tr w:rsidR="00DD4130" w:rsidRPr="00393396" w14:paraId="18043DB6"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5633476"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Parent affected (Father)</w:t>
            </w:r>
          </w:p>
        </w:tc>
        <w:tc>
          <w:tcPr>
            <w:tcW w:w="658" w:type="pct"/>
            <w:vAlign w:val="center"/>
          </w:tcPr>
          <w:p w14:paraId="49E05567"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0.026</w:t>
            </w:r>
          </w:p>
        </w:tc>
        <w:tc>
          <w:tcPr>
            <w:tcW w:w="746" w:type="pct"/>
            <w:vAlign w:val="center"/>
          </w:tcPr>
          <w:p w14:paraId="3E3935A6"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-0.070</w:t>
            </w:r>
          </w:p>
        </w:tc>
        <w:tc>
          <w:tcPr>
            <w:tcW w:w="611" w:type="pct"/>
            <w:vAlign w:val="center"/>
          </w:tcPr>
          <w:p w14:paraId="33CBE3FE"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0.123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FF65414" w14:textId="77777777" w:rsidR="00DD4130" w:rsidRPr="00393396" w:rsidRDefault="00DD4130" w:rsidP="00484A57">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Pr="00393396">
              <w:rPr>
                <w:rFonts w:ascii="Times New Roman" w:hAnsi="Times New Roman" w:cs="Times New Roman"/>
                <w:b w:val="0"/>
                <w:bCs w:val="0"/>
                <w:sz w:val="16"/>
                <w:szCs w:val="16"/>
                <w:lang w:eastAsia="zh-CN"/>
              </w:rPr>
              <w:t>600</w:t>
            </w:r>
          </w:p>
        </w:tc>
      </w:tr>
      <w:tr w:rsidR="00DD4130" w:rsidRPr="00393396" w14:paraId="6E3CF90E"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75C03CAA" w14:textId="77777777" w:rsidR="00DD4130" w:rsidRPr="00393396" w:rsidRDefault="00DD4130" w:rsidP="00484A57">
            <w:pPr>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 xml:space="preserve">CAG repeat length (spline terms) </w:t>
            </w:r>
          </w:p>
        </w:tc>
        <w:tc>
          <w:tcPr>
            <w:tcW w:w="658" w:type="pct"/>
            <w:vAlign w:val="center"/>
          </w:tcPr>
          <w:p w14:paraId="6AE445E2"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vAlign w:val="center"/>
          </w:tcPr>
          <w:p w14:paraId="5259E02B"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5CF9AF35"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1C35912"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08A4F205"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42B6F1E"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1st spline term</w:t>
            </w:r>
          </w:p>
        </w:tc>
        <w:tc>
          <w:tcPr>
            <w:tcW w:w="658" w:type="pct"/>
            <w:vAlign w:val="center"/>
          </w:tcPr>
          <w:p w14:paraId="0152B46F"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-0.745</w:t>
            </w:r>
          </w:p>
        </w:tc>
        <w:tc>
          <w:tcPr>
            <w:tcW w:w="746" w:type="pct"/>
            <w:vAlign w:val="center"/>
          </w:tcPr>
          <w:p w14:paraId="5CE0B45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-1.075</w:t>
            </w:r>
          </w:p>
        </w:tc>
        <w:tc>
          <w:tcPr>
            <w:tcW w:w="611" w:type="pct"/>
            <w:vAlign w:val="center"/>
          </w:tcPr>
          <w:p w14:paraId="3372E896"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-0.414</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5A51A146"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&lt;0.001</w:t>
            </w:r>
          </w:p>
        </w:tc>
      </w:tr>
      <w:tr w:rsidR="00DD4130" w:rsidRPr="00393396" w14:paraId="136AD062"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AE55966"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2nd spline term</w:t>
            </w:r>
          </w:p>
        </w:tc>
        <w:tc>
          <w:tcPr>
            <w:tcW w:w="658" w:type="pct"/>
            <w:vAlign w:val="center"/>
          </w:tcPr>
          <w:p w14:paraId="0BA35EA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-0.570</w:t>
            </w:r>
          </w:p>
        </w:tc>
        <w:tc>
          <w:tcPr>
            <w:tcW w:w="746" w:type="pct"/>
            <w:vAlign w:val="center"/>
          </w:tcPr>
          <w:p w14:paraId="1572A97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-1.390</w:t>
            </w:r>
          </w:p>
        </w:tc>
        <w:tc>
          <w:tcPr>
            <w:tcW w:w="611" w:type="pct"/>
            <w:vAlign w:val="center"/>
          </w:tcPr>
          <w:p w14:paraId="6ADB5B8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0.251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C52E6BD"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0.170</w:t>
            </w:r>
          </w:p>
        </w:tc>
      </w:tr>
      <w:tr w:rsidR="00DD4130" w:rsidRPr="00393396" w14:paraId="5958C5C1"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3C8EC7D"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3rd spline term</w:t>
            </w:r>
          </w:p>
        </w:tc>
        <w:tc>
          <w:tcPr>
            <w:tcW w:w="658" w:type="pct"/>
            <w:vAlign w:val="center"/>
          </w:tcPr>
          <w:p w14:paraId="4E252351"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-2.909</w:t>
            </w:r>
          </w:p>
        </w:tc>
        <w:tc>
          <w:tcPr>
            <w:tcW w:w="746" w:type="pct"/>
            <w:vAlign w:val="center"/>
          </w:tcPr>
          <w:p w14:paraId="01C8C53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-3.636</w:t>
            </w:r>
          </w:p>
        </w:tc>
        <w:tc>
          <w:tcPr>
            <w:tcW w:w="611" w:type="pct"/>
            <w:vAlign w:val="center"/>
          </w:tcPr>
          <w:p w14:paraId="0E420927"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-2.181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1665C58F"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0FFFACBE"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DA76FE7" w14:textId="77777777" w:rsidR="00DD4130" w:rsidRPr="00393396" w:rsidRDefault="00DD4130" w:rsidP="00484A57">
            <w:pPr>
              <w:pStyle w:val="Compact"/>
              <w:rPr>
                <w:rFonts w:ascii="Times New Roman" w:hAnsi="Times New Roman" w:cs="Times New Roman"/>
                <w:b w:val="0"/>
                <w:bCs w:val="0"/>
                <w:sz w:val="16"/>
                <w:szCs w:val="16"/>
                <w:lang w:val="en-CA"/>
              </w:rPr>
            </w:pPr>
            <w:r w:rsidRPr="00393396">
              <w:rPr>
                <w:rFonts w:ascii="Times New Roman" w:hAnsi="Times New Roman" w:cs="Times New Roman"/>
                <w:sz w:val="16"/>
                <w:szCs w:val="16"/>
                <w:lang w:val="en-CA"/>
              </w:rPr>
              <w:t xml:space="preserve">Sex (Female) </w:t>
            </w:r>
          </w:p>
        </w:tc>
        <w:tc>
          <w:tcPr>
            <w:tcW w:w="658" w:type="pct"/>
            <w:vAlign w:val="center"/>
          </w:tcPr>
          <w:p w14:paraId="5B7CD53F"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0.036</w:t>
            </w:r>
          </w:p>
        </w:tc>
        <w:tc>
          <w:tcPr>
            <w:tcW w:w="746" w:type="pct"/>
            <w:vAlign w:val="center"/>
          </w:tcPr>
          <w:p w14:paraId="5F0DB40B"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-0.059</w:t>
            </w:r>
          </w:p>
        </w:tc>
        <w:tc>
          <w:tcPr>
            <w:tcW w:w="611" w:type="pct"/>
            <w:vAlign w:val="center"/>
          </w:tcPr>
          <w:p w14:paraId="2BC0E1E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0.131</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1A69DC7" w14:textId="77777777" w:rsidR="00DD4130" w:rsidRPr="00393396" w:rsidRDefault="00DD4130" w:rsidP="00484A57">
            <w:pPr>
              <w:pStyle w:val="Compact"/>
              <w:jc w:val="center"/>
              <w:rPr>
                <w:rFonts w:ascii="Times New Roman" w:eastAsia="SimSun" w:hAnsi="Times New Roman" w:cs="Times New Roman"/>
                <w:b w:val="0"/>
                <w:bCs w:val="0"/>
                <w:sz w:val="16"/>
                <w:szCs w:val="16"/>
                <w:lang w:eastAsia="zh-CN"/>
              </w:rPr>
            </w:pPr>
            <w:r w:rsidRPr="00393396">
              <w:rPr>
                <w:rFonts w:ascii="Times New Roman" w:hAnsi="Times New Roman" w:cs="Times New Roman"/>
                <w:b w:val="0"/>
                <w:bCs w:val="0"/>
                <w:sz w:val="16"/>
                <w:szCs w:val="16"/>
              </w:rPr>
              <w:t>0.4</w:t>
            </w:r>
            <w:r w:rsidRPr="00393396">
              <w:rPr>
                <w:rFonts w:ascii="Times New Roman" w:hAnsi="Times New Roman" w:cs="Times New Roman"/>
                <w:b w:val="0"/>
                <w:bCs w:val="0"/>
                <w:sz w:val="16"/>
                <w:szCs w:val="16"/>
                <w:lang w:eastAsia="zh-CN"/>
              </w:rPr>
              <w:t>60</w:t>
            </w:r>
          </w:p>
        </w:tc>
      </w:tr>
      <w:tr w:rsidR="00DD4130" w:rsidRPr="00393396" w14:paraId="588D4744"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5E92B982" w14:textId="77777777" w:rsidR="00DD4130" w:rsidRPr="00393396" w:rsidRDefault="00DD4130" w:rsidP="00484A57">
            <w:pPr>
              <w:rPr>
                <w:rFonts w:ascii="Times New Roman" w:hAnsi="Times New Roman" w:cs="Times New Roman"/>
                <w:b w:val="0"/>
                <w:bCs w:val="0"/>
                <w:sz w:val="16"/>
                <w:szCs w:val="16"/>
              </w:rPr>
            </w:pPr>
            <w:r w:rsidRPr="00393396">
              <w:rPr>
                <w:rFonts w:ascii="Times New Roman" w:hAnsi="Times New Roman" w:cs="Times New Roman"/>
                <w:sz w:val="16"/>
                <w:szCs w:val="16"/>
              </w:rPr>
              <w:t>Region</w:t>
            </w:r>
          </w:p>
        </w:tc>
        <w:tc>
          <w:tcPr>
            <w:tcW w:w="658" w:type="pct"/>
            <w:vAlign w:val="center"/>
          </w:tcPr>
          <w:p w14:paraId="3DE38AD1"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vAlign w:val="center"/>
          </w:tcPr>
          <w:p w14:paraId="5D513E8E"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10D9A422"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87A57F7"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641E88DE"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EF3DFCF"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Europe</w:t>
            </w:r>
          </w:p>
        </w:tc>
        <w:tc>
          <w:tcPr>
            <w:tcW w:w="658" w:type="pct"/>
            <w:vAlign w:val="center"/>
          </w:tcPr>
          <w:p w14:paraId="2CDDD57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-2.836</w:t>
            </w:r>
          </w:p>
        </w:tc>
        <w:tc>
          <w:tcPr>
            <w:tcW w:w="746" w:type="pct"/>
            <w:vAlign w:val="center"/>
          </w:tcPr>
          <w:p w14:paraId="55528108"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-3.060</w:t>
            </w:r>
          </w:p>
        </w:tc>
        <w:tc>
          <w:tcPr>
            <w:tcW w:w="611" w:type="pct"/>
            <w:vAlign w:val="center"/>
          </w:tcPr>
          <w:p w14:paraId="592CEB18"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-2.612</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B43D3BB"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539CA873"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275A7FC"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Australasia</w:t>
            </w:r>
          </w:p>
        </w:tc>
        <w:tc>
          <w:tcPr>
            <w:tcW w:w="658" w:type="pct"/>
            <w:vAlign w:val="center"/>
          </w:tcPr>
          <w:p w14:paraId="76BA214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-1.791</w:t>
            </w:r>
          </w:p>
        </w:tc>
        <w:tc>
          <w:tcPr>
            <w:tcW w:w="746" w:type="pct"/>
            <w:vAlign w:val="center"/>
          </w:tcPr>
          <w:p w14:paraId="5D9B532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-2.183</w:t>
            </w:r>
          </w:p>
        </w:tc>
        <w:tc>
          <w:tcPr>
            <w:tcW w:w="611" w:type="pct"/>
            <w:vAlign w:val="center"/>
          </w:tcPr>
          <w:p w14:paraId="2AD1A59C"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-1.399</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7CB0C1E"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51E0255F"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BF71D8B"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Latin America</w:t>
            </w:r>
          </w:p>
        </w:tc>
        <w:tc>
          <w:tcPr>
            <w:tcW w:w="658" w:type="pct"/>
            <w:vAlign w:val="center"/>
          </w:tcPr>
          <w:p w14:paraId="1235283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-2.187</w:t>
            </w:r>
          </w:p>
        </w:tc>
        <w:tc>
          <w:tcPr>
            <w:tcW w:w="746" w:type="pct"/>
            <w:vAlign w:val="center"/>
          </w:tcPr>
          <w:p w14:paraId="1C540A0A"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-2.771</w:t>
            </w:r>
          </w:p>
        </w:tc>
        <w:tc>
          <w:tcPr>
            <w:tcW w:w="611" w:type="pct"/>
            <w:vAlign w:val="center"/>
          </w:tcPr>
          <w:p w14:paraId="5F11EF7B"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-1.603</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4E1D3752"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3E8C43BE"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1F068C86"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Northern America</w:t>
            </w:r>
          </w:p>
        </w:tc>
        <w:tc>
          <w:tcPr>
            <w:tcW w:w="658" w:type="pct"/>
            <w:vAlign w:val="center"/>
          </w:tcPr>
          <w:p w14:paraId="5949B071"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746" w:type="pct"/>
            <w:vAlign w:val="center"/>
          </w:tcPr>
          <w:p w14:paraId="7B02CEFE"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35CBCE5A"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66B811B5"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5A5E492C"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260F9496"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Residence</w:t>
            </w:r>
          </w:p>
        </w:tc>
        <w:tc>
          <w:tcPr>
            <w:tcW w:w="658" w:type="pct"/>
            <w:vAlign w:val="center"/>
          </w:tcPr>
          <w:p w14:paraId="3EC3F9B0"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vAlign w:val="center"/>
          </w:tcPr>
          <w:p w14:paraId="7F4E9B71"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05AE3B56"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0826FA55"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5298C130"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6E2A02F6" w14:textId="77777777" w:rsidR="00DD4130" w:rsidRPr="00393396" w:rsidRDefault="00DD4130" w:rsidP="00484A57">
            <w:pPr>
              <w:pStyle w:val="Compact"/>
              <w:rPr>
                <w:rFonts w:ascii="Times New Roman" w:hAnsi="Times New Roman" w:cs="Times New Roman"/>
                <w:sz w:val="16"/>
                <w:szCs w:val="16"/>
              </w:rPr>
            </w:pPr>
            <w:r w:rsidRPr="00393396">
              <w:rPr>
                <w:rFonts w:ascii="Times New Roman" w:hAnsi="Times New Roman" w:cs="Times New Roman"/>
                <w:b w:val="0"/>
                <w:bCs w:val="0"/>
                <w:sz w:val="16"/>
                <w:szCs w:val="16"/>
              </w:rPr>
              <w:t xml:space="preserve">  Rural</w:t>
            </w:r>
          </w:p>
        </w:tc>
        <w:tc>
          <w:tcPr>
            <w:tcW w:w="658" w:type="pct"/>
            <w:vAlign w:val="center"/>
          </w:tcPr>
          <w:p w14:paraId="5CC0795F" w14:textId="5F1523AA" w:rsidR="00DD4130" w:rsidRPr="00393396" w:rsidRDefault="005C765B"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-0.174</w:t>
            </w:r>
          </w:p>
        </w:tc>
        <w:tc>
          <w:tcPr>
            <w:tcW w:w="746" w:type="pct"/>
            <w:vAlign w:val="center"/>
          </w:tcPr>
          <w:p w14:paraId="5EFD21D4" w14:textId="13251DAC" w:rsidR="00DD4130" w:rsidRPr="00393396" w:rsidRDefault="00143EFE"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-0.394</w:t>
            </w:r>
          </w:p>
        </w:tc>
        <w:tc>
          <w:tcPr>
            <w:tcW w:w="611" w:type="pct"/>
            <w:vAlign w:val="center"/>
          </w:tcPr>
          <w:p w14:paraId="3007A692" w14:textId="490C83FC" w:rsidR="00DD4130" w:rsidRPr="00393396" w:rsidRDefault="00143EFE"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0.047</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08DFFBD" w14:textId="1E8B6F37" w:rsidR="00DD4130" w:rsidRPr="00393396" w:rsidRDefault="00143EFE" w:rsidP="00164FE0">
            <w:pPr>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lang w:eastAsia="zh-CN"/>
              </w:rPr>
              <w:t>0.122</w:t>
            </w:r>
          </w:p>
        </w:tc>
      </w:tr>
      <w:tr w:rsidR="00DD4130" w:rsidRPr="00393396" w14:paraId="5E5BEE3E"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49382BDF"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Village</w:t>
            </w:r>
          </w:p>
        </w:tc>
        <w:tc>
          <w:tcPr>
            <w:tcW w:w="658" w:type="pct"/>
            <w:vAlign w:val="center"/>
          </w:tcPr>
          <w:p w14:paraId="0AF7F743" w14:textId="403A4651" w:rsidR="00DD4130" w:rsidRPr="00393396" w:rsidRDefault="00143EFE"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-0.295</w:t>
            </w:r>
          </w:p>
        </w:tc>
        <w:tc>
          <w:tcPr>
            <w:tcW w:w="746" w:type="pct"/>
            <w:vAlign w:val="center"/>
          </w:tcPr>
          <w:p w14:paraId="65D5725F" w14:textId="06750A90" w:rsidR="00DD4130" w:rsidRPr="00393396" w:rsidRDefault="001D59D5"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-0.428</w:t>
            </w:r>
          </w:p>
        </w:tc>
        <w:tc>
          <w:tcPr>
            <w:tcW w:w="611" w:type="pct"/>
            <w:vAlign w:val="center"/>
          </w:tcPr>
          <w:p w14:paraId="489186B8" w14:textId="78EBBAAA" w:rsidR="00DD4130" w:rsidRPr="00393396" w:rsidRDefault="001D59D5"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w:t>
            </w:r>
            <w:r w:rsidR="00164FE0" w:rsidRPr="00393396">
              <w:rPr>
                <w:rFonts w:ascii="Times New Roman" w:hAnsi="Times New Roman" w:cs="Times New Roman"/>
                <w:sz w:val="16"/>
                <w:szCs w:val="16"/>
                <w:lang w:eastAsia="zh-CN"/>
              </w:rPr>
              <w:t>162</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11EA2361" w14:textId="03A2BCD6" w:rsidR="00DD4130" w:rsidRPr="00393396" w:rsidRDefault="00164FE0" w:rsidP="00164FE0">
            <w:pPr>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lang w:eastAsia="zh-CN"/>
              </w:rPr>
              <w:t>&lt;0.001</w:t>
            </w:r>
          </w:p>
        </w:tc>
      </w:tr>
      <w:tr w:rsidR="00DD4130" w:rsidRPr="00393396" w14:paraId="71FAB9D7"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7CFAE99"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Town</w:t>
            </w:r>
          </w:p>
        </w:tc>
        <w:tc>
          <w:tcPr>
            <w:tcW w:w="658" w:type="pct"/>
            <w:vAlign w:val="center"/>
          </w:tcPr>
          <w:p w14:paraId="4569D08A" w14:textId="2783F9A5" w:rsidR="00DD4130" w:rsidRPr="00393396" w:rsidRDefault="0027497F"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-0.330</w:t>
            </w:r>
          </w:p>
        </w:tc>
        <w:tc>
          <w:tcPr>
            <w:tcW w:w="746" w:type="pct"/>
            <w:vAlign w:val="center"/>
          </w:tcPr>
          <w:p w14:paraId="07721760" w14:textId="1ED12550" w:rsidR="00DD4130" w:rsidRPr="00393396" w:rsidRDefault="001D59D5"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-0.443</w:t>
            </w:r>
          </w:p>
        </w:tc>
        <w:tc>
          <w:tcPr>
            <w:tcW w:w="611" w:type="pct"/>
            <w:vAlign w:val="center"/>
          </w:tcPr>
          <w:p w14:paraId="3EF77E2A" w14:textId="7EAC86E1" w:rsidR="00DD4130" w:rsidRPr="00393396" w:rsidRDefault="00164FE0" w:rsidP="00164FE0">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lang w:eastAsia="zh-CN"/>
              </w:rPr>
            </w:pPr>
            <w:r w:rsidRPr="00393396">
              <w:rPr>
                <w:rFonts w:ascii="Times New Roman" w:hAnsi="Times New Roman" w:cs="Times New Roman"/>
                <w:sz w:val="16"/>
                <w:szCs w:val="16"/>
                <w:lang w:eastAsia="zh-CN"/>
              </w:rPr>
              <w:t>-0.217</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7AFE541" w14:textId="0B352EF8" w:rsidR="00DD4130" w:rsidRPr="00393396" w:rsidRDefault="00164FE0" w:rsidP="00164FE0">
            <w:pPr>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lang w:eastAsia="zh-CN"/>
              </w:rPr>
              <w:t>&lt;0.001</w:t>
            </w:r>
          </w:p>
        </w:tc>
      </w:tr>
      <w:tr w:rsidR="00DD4130" w:rsidRPr="00393396" w14:paraId="6A4554D2"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AB85508"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City</w:t>
            </w:r>
          </w:p>
        </w:tc>
        <w:tc>
          <w:tcPr>
            <w:tcW w:w="658" w:type="pct"/>
            <w:vAlign w:val="center"/>
          </w:tcPr>
          <w:p w14:paraId="4CA2EB59"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746" w:type="pct"/>
            <w:vAlign w:val="center"/>
          </w:tcPr>
          <w:p w14:paraId="212B8E33"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1EFAFE57"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1DFC11D8"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27354441"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0D3F5D4"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658" w:type="pct"/>
            <w:vAlign w:val="center"/>
          </w:tcPr>
          <w:p w14:paraId="5E8A6AF4"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746" w:type="pct"/>
            <w:vAlign w:val="center"/>
          </w:tcPr>
          <w:p w14:paraId="7F360188"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vAlign w:val="center"/>
          </w:tcPr>
          <w:p w14:paraId="55E5C37A" w14:textId="77777777" w:rsidR="00DD4130" w:rsidRPr="00393396" w:rsidRDefault="00DD4130" w:rsidP="00484A57">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6A890FEF" w14:textId="77777777" w:rsidR="00DD4130" w:rsidRPr="00393396" w:rsidRDefault="00DD4130" w:rsidP="00484A57">
            <w:pPr>
              <w:jc w:val="center"/>
              <w:rPr>
                <w:rFonts w:ascii="Times New Roman" w:hAnsi="Times New Roman" w:cs="Times New Roman"/>
                <w:b w:val="0"/>
                <w:bCs w:val="0"/>
                <w:sz w:val="16"/>
                <w:szCs w:val="16"/>
              </w:rPr>
            </w:pPr>
          </w:p>
        </w:tc>
      </w:tr>
      <w:tr w:rsidR="00DD4130" w:rsidRPr="00393396" w14:paraId="242D9D65"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418831D4"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658" w:type="pct"/>
            <w:vAlign w:val="center"/>
          </w:tcPr>
          <w:p w14:paraId="20EC5F0B"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-0.977</w:t>
            </w:r>
          </w:p>
        </w:tc>
        <w:tc>
          <w:tcPr>
            <w:tcW w:w="746" w:type="pct"/>
            <w:vAlign w:val="center"/>
          </w:tcPr>
          <w:p w14:paraId="2706F859"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-1.876</w:t>
            </w:r>
          </w:p>
        </w:tc>
        <w:tc>
          <w:tcPr>
            <w:tcW w:w="611" w:type="pct"/>
            <w:vAlign w:val="center"/>
          </w:tcPr>
          <w:p w14:paraId="51722F8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-0.078</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2495DC35"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0.033</w:t>
            </w:r>
          </w:p>
        </w:tc>
      </w:tr>
      <w:tr w:rsidR="00DD4130" w:rsidRPr="00393396" w14:paraId="2FB7F49D"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04FBF1C1"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658" w:type="pct"/>
            <w:vAlign w:val="center"/>
          </w:tcPr>
          <w:p w14:paraId="50762638"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-0.688</w:t>
            </w:r>
          </w:p>
        </w:tc>
        <w:tc>
          <w:tcPr>
            <w:tcW w:w="746" w:type="pct"/>
            <w:vAlign w:val="center"/>
          </w:tcPr>
          <w:p w14:paraId="5FA51985"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-1.143</w:t>
            </w:r>
          </w:p>
        </w:tc>
        <w:tc>
          <w:tcPr>
            <w:tcW w:w="611" w:type="pct"/>
            <w:vAlign w:val="center"/>
          </w:tcPr>
          <w:p w14:paraId="5BD0E1BA"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-0.234</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77707150" w14:textId="77777777" w:rsidR="00DD4130" w:rsidRPr="00393396" w:rsidRDefault="00DD4130" w:rsidP="00484A57">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0.003</w:t>
            </w:r>
          </w:p>
        </w:tc>
      </w:tr>
      <w:tr w:rsidR="00DD4130" w:rsidRPr="00393396" w14:paraId="700A5C52"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3F2FE9C0"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Other</w:t>
            </w:r>
          </w:p>
        </w:tc>
        <w:tc>
          <w:tcPr>
            <w:tcW w:w="658" w:type="pct"/>
            <w:vAlign w:val="center"/>
          </w:tcPr>
          <w:p w14:paraId="2C2745DD"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0.972</w:t>
            </w:r>
          </w:p>
        </w:tc>
        <w:tc>
          <w:tcPr>
            <w:tcW w:w="746" w:type="pct"/>
            <w:vAlign w:val="center"/>
          </w:tcPr>
          <w:p w14:paraId="79B0045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0.423</w:t>
            </w:r>
          </w:p>
        </w:tc>
        <w:tc>
          <w:tcPr>
            <w:tcW w:w="611" w:type="pct"/>
            <w:vAlign w:val="center"/>
          </w:tcPr>
          <w:p w14:paraId="70A2EA92"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1.520</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50DDDFF"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w:t>
            </w:r>
            <w:r w:rsidRPr="00393396">
              <w:rPr>
                <w:rFonts w:ascii="Times New Roman" w:hAnsi="Times New Roman" w:cs="Times New Roman"/>
                <w:b w:val="0"/>
                <w:bCs w:val="0"/>
                <w:sz w:val="16"/>
                <w:szCs w:val="16"/>
                <w:lang w:eastAsia="zh-CN"/>
              </w:rPr>
              <w:t>0</w:t>
            </w:r>
            <w:r w:rsidRPr="00393396">
              <w:rPr>
                <w:rFonts w:ascii="Times New Roman" w:hAnsi="Times New Roman" w:cs="Times New Roman"/>
                <w:b w:val="0"/>
                <w:bCs w:val="0"/>
                <w:sz w:val="16"/>
                <w:szCs w:val="16"/>
              </w:rPr>
              <w:t>1</w:t>
            </w:r>
          </w:p>
        </w:tc>
      </w:tr>
      <w:tr w:rsidR="00DD4130" w:rsidRPr="00393396" w14:paraId="7EFF6B07"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5884AA14"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658" w:type="pct"/>
            <w:vAlign w:val="center"/>
          </w:tcPr>
          <w:p w14:paraId="747D9781"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-3.740</w:t>
            </w:r>
          </w:p>
        </w:tc>
        <w:tc>
          <w:tcPr>
            <w:tcW w:w="746" w:type="pct"/>
            <w:vAlign w:val="center"/>
          </w:tcPr>
          <w:p w14:paraId="112A32B1"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-4.305</w:t>
            </w:r>
          </w:p>
        </w:tc>
        <w:tc>
          <w:tcPr>
            <w:tcW w:w="611" w:type="pct"/>
            <w:vAlign w:val="center"/>
          </w:tcPr>
          <w:p w14:paraId="1AE76953"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-3.174</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3AC05165" w14:textId="77777777" w:rsidR="00DD4130" w:rsidRPr="00393396" w:rsidRDefault="00DD4130" w:rsidP="00484A5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&lt;0.001</w:t>
            </w:r>
          </w:p>
        </w:tc>
      </w:tr>
      <w:tr w:rsidR="00DD4130" w:rsidRPr="00393396" w14:paraId="69CCB97C" w14:textId="77777777" w:rsidTr="00484A57">
        <w:tc>
          <w:tcPr>
            <w:cnfStyle w:val="001000000000" w:firstRow="0" w:lastRow="0" w:firstColumn="1" w:lastColumn="0" w:oddVBand="0" w:evenVBand="0" w:oddHBand="0" w:evenHBand="0" w:firstRowFirstColumn="0" w:firstRowLastColumn="0" w:lastRowFirstColumn="0" w:lastRowLastColumn="0"/>
            <w:tcW w:w="2273" w:type="pct"/>
          </w:tcPr>
          <w:p w14:paraId="27B9D57E"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Asian</w:t>
            </w:r>
          </w:p>
        </w:tc>
        <w:tc>
          <w:tcPr>
            <w:tcW w:w="658" w:type="pct"/>
            <w:vAlign w:val="center"/>
          </w:tcPr>
          <w:p w14:paraId="1F401678"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-0.095</w:t>
            </w:r>
          </w:p>
        </w:tc>
        <w:tc>
          <w:tcPr>
            <w:tcW w:w="746" w:type="pct"/>
            <w:vAlign w:val="center"/>
          </w:tcPr>
          <w:p w14:paraId="78AACF4F"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-0.668</w:t>
            </w:r>
          </w:p>
        </w:tc>
        <w:tc>
          <w:tcPr>
            <w:tcW w:w="611" w:type="pct"/>
            <w:vAlign w:val="center"/>
          </w:tcPr>
          <w:p w14:paraId="4BE0021C"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0.478</w:t>
            </w:r>
          </w:p>
        </w:tc>
        <w:tc>
          <w:tcPr>
            <w:cnfStyle w:val="000100000000" w:firstRow="0" w:lastRow="0" w:firstColumn="0" w:lastColumn="1" w:oddVBand="0" w:evenVBand="0" w:oddHBand="0" w:evenHBand="0" w:firstRowFirstColumn="0" w:firstRowLastColumn="0" w:lastRowFirstColumn="0" w:lastRowLastColumn="0"/>
            <w:tcW w:w="712" w:type="pct"/>
            <w:vAlign w:val="center"/>
          </w:tcPr>
          <w:p w14:paraId="6BBDC21D" w14:textId="77777777" w:rsidR="00DD4130" w:rsidRPr="00393396" w:rsidRDefault="00DD4130" w:rsidP="00484A57">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0.7</w:t>
            </w:r>
            <w:r w:rsidRPr="00393396">
              <w:rPr>
                <w:rFonts w:ascii="Times New Roman" w:hAnsi="Times New Roman" w:cs="Times New Roman"/>
                <w:b w:val="0"/>
                <w:bCs w:val="0"/>
                <w:sz w:val="16"/>
                <w:szCs w:val="16"/>
                <w:lang w:eastAsia="zh-CN"/>
              </w:rPr>
              <w:t>50</w:t>
            </w:r>
          </w:p>
        </w:tc>
      </w:tr>
      <w:tr w:rsidR="00DD4130" w:rsidRPr="00393396" w14:paraId="7DED38A6" w14:textId="77777777" w:rsidTr="00484A57">
        <w:tc>
          <w:tcPr>
            <w:cnfStyle w:val="001000000000" w:firstRow="0" w:lastRow="0" w:firstColumn="1" w:lastColumn="0" w:oddVBand="0" w:evenVBand="0" w:oddHBand="0" w:evenHBand="0" w:firstRowFirstColumn="0" w:firstRowLastColumn="0" w:lastRowFirstColumn="0" w:lastRowLastColumn="0"/>
            <w:tcW w:w="2273" w:type="pct"/>
            <w:tcBorders>
              <w:bottom w:val="single" w:sz="4" w:space="0" w:color="auto"/>
            </w:tcBorders>
          </w:tcPr>
          <w:p w14:paraId="6DF4B9EA" w14:textId="77777777" w:rsidR="00DD4130" w:rsidRPr="00393396" w:rsidRDefault="00DD4130" w:rsidP="00484A5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White</w:t>
            </w:r>
          </w:p>
        </w:tc>
        <w:tc>
          <w:tcPr>
            <w:tcW w:w="658" w:type="pct"/>
            <w:tcBorders>
              <w:bottom w:val="single" w:sz="4" w:space="0" w:color="auto"/>
            </w:tcBorders>
            <w:vAlign w:val="center"/>
          </w:tcPr>
          <w:p w14:paraId="608D271D"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tcW w:w="746" w:type="pct"/>
            <w:tcBorders>
              <w:bottom w:val="single" w:sz="4" w:space="0" w:color="auto"/>
            </w:tcBorders>
            <w:vAlign w:val="center"/>
          </w:tcPr>
          <w:p w14:paraId="22226CF6"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611" w:type="pct"/>
            <w:tcBorders>
              <w:bottom w:val="single" w:sz="4" w:space="0" w:color="auto"/>
            </w:tcBorders>
            <w:vAlign w:val="center"/>
          </w:tcPr>
          <w:p w14:paraId="1DBAE2A6" w14:textId="77777777" w:rsidR="00DD4130" w:rsidRPr="00393396" w:rsidRDefault="00DD4130" w:rsidP="00484A5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712" w:type="pct"/>
            <w:tcBorders>
              <w:bottom w:val="single" w:sz="4" w:space="0" w:color="auto"/>
            </w:tcBorders>
            <w:vAlign w:val="center"/>
          </w:tcPr>
          <w:p w14:paraId="2595C682" w14:textId="77777777" w:rsidR="00DD4130" w:rsidRPr="00393396" w:rsidRDefault="00DD4130" w:rsidP="00484A57">
            <w:pPr>
              <w:pStyle w:val="Compact"/>
              <w:jc w:val="center"/>
              <w:rPr>
                <w:rFonts w:ascii="Times New Roman" w:hAnsi="Times New Roman" w:cs="Times New Roman"/>
                <w:b w:val="0"/>
                <w:bCs w:val="0"/>
                <w:sz w:val="16"/>
                <w:szCs w:val="16"/>
              </w:rPr>
            </w:pPr>
          </w:p>
        </w:tc>
      </w:tr>
      <w:tr w:rsidR="00DD4130" w:rsidRPr="00393396" w14:paraId="70CB269E" w14:textId="77777777" w:rsidTr="00484A57">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tcPr>
          <w:p w14:paraId="10A326D4" w14:textId="77777777" w:rsidR="00DD4130" w:rsidRPr="00393396" w:rsidRDefault="00DD4130" w:rsidP="00484A57">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Pr="00393396">
              <w:rPr>
                <w:rFonts w:ascii="Times New Roman" w:hAnsi="Times New Roman" w:cs="Times New Roman"/>
                <w:b w:val="0"/>
                <w:bCs w:val="0"/>
                <w:sz w:val="16"/>
                <w:szCs w:val="16"/>
              </w:rPr>
              <w:t xml:space="preserve">Abbreviations: CI (Confidence interval), Ref (Reference). Sensitivity analysis excludes </w:t>
            </w:r>
            <m:oMath>
              <m:r>
                <m:rPr>
                  <m:sty m:val="bi"/>
                </m:rPr>
                <w:rPr>
                  <w:rFonts w:ascii="Cambria Math" w:hAnsi="Cambria Math" w:cs="Times New Roman"/>
                  <w:sz w:val="16"/>
                  <w:szCs w:val="16"/>
                </w:rPr>
                <m:t>n=25</m:t>
              </m:r>
            </m:oMath>
            <w:r w:rsidRPr="00393396">
              <w:rPr>
                <w:rFonts w:ascii="Times New Roman" w:hAnsi="Times New Roman" w:cs="Times New Roman"/>
                <w:b w:val="0"/>
                <w:bCs w:val="0"/>
                <w:sz w:val="16"/>
                <w:szCs w:val="16"/>
              </w:rPr>
              <w:t xml:space="preserve"> participants with juvenile HD (defined as DCL=4 before age 20).</w:t>
            </w:r>
          </w:p>
          <w:p w14:paraId="5E15437E" w14:textId="77777777" w:rsidR="00DD4130" w:rsidRPr="00393396" w:rsidRDefault="0032583F" w:rsidP="00484A57">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DD4130" w:rsidRPr="00393396">
              <w:rPr>
                <w:rFonts w:ascii="Times New Roman" w:hAnsi="Times New Roman" w:cs="Times New Roman"/>
                <w:b w:val="0"/>
                <w:bCs w:val="0"/>
                <w:sz w:val="16"/>
                <w:szCs w:val="16"/>
              </w:rPr>
              <w:t xml:space="preserve"> Age centered at 45 years and scaled by 5. Parental age at onset (centered at 45) and CAG repeat length were modeled using restricted cubic splines (3 knots).</w:t>
            </w:r>
          </w:p>
        </w:tc>
      </w:tr>
    </w:tbl>
    <w:p w14:paraId="3C95602D" w14:textId="77777777" w:rsidR="00DD4130" w:rsidRPr="00393396" w:rsidRDefault="00DD4130" w:rsidP="00DD4130">
      <w:pPr>
        <w:pStyle w:val="BodyText"/>
        <w:rPr>
          <w:rFonts w:ascii="Times New Roman" w:hAnsi="Times New Roman" w:cs="Times New Roman"/>
          <w:sz w:val="20"/>
          <w:szCs w:val="20"/>
        </w:rPr>
      </w:pPr>
    </w:p>
    <w:p w14:paraId="7662BEF9" w14:textId="77777777" w:rsidR="006A5B1A" w:rsidRPr="00393396" w:rsidRDefault="006A5B1A" w:rsidP="00944F17">
      <w:pPr>
        <w:pStyle w:val="BodyText"/>
        <w:rPr>
          <w:rFonts w:ascii="Times New Roman" w:hAnsi="Times New Roman" w:cs="Times New Roman"/>
          <w:sz w:val="20"/>
          <w:szCs w:val="20"/>
        </w:rPr>
      </w:pPr>
    </w:p>
    <w:p w14:paraId="0B9F3FB9" w14:textId="77777777" w:rsidR="006A5B1A" w:rsidRPr="00393396" w:rsidRDefault="006A5B1A" w:rsidP="00944F17">
      <w:pPr>
        <w:pStyle w:val="BodyText"/>
        <w:rPr>
          <w:rFonts w:ascii="Times New Roman" w:hAnsi="Times New Roman" w:cs="Times New Roman"/>
          <w:sz w:val="20"/>
          <w:szCs w:val="20"/>
        </w:rPr>
      </w:pPr>
    </w:p>
    <w:p w14:paraId="0B2E0FE5" w14:textId="77777777" w:rsidR="00F2780F" w:rsidRPr="00393396" w:rsidRDefault="00F2780F">
      <w:pPr>
        <w:rPr>
          <w:rFonts w:ascii="Times New Roman" w:hAnsi="Times New Roman" w:cs="Times New Roman"/>
          <w:b/>
          <w:bCs/>
          <w:iCs/>
          <w:sz w:val="20"/>
          <w:szCs w:val="20"/>
        </w:rPr>
      </w:pPr>
      <w:bookmarkStart w:id="2" w:name="tab:or-sensitivity"/>
      <w:r w:rsidRPr="00393396">
        <w:rPr>
          <w:rFonts w:ascii="Times New Roman" w:hAnsi="Times New Roman" w:cs="Times New Roman"/>
          <w:b/>
          <w:bCs/>
          <w:i/>
          <w:iCs/>
          <w:sz w:val="20"/>
          <w:szCs w:val="20"/>
        </w:rPr>
        <w:br w:type="page"/>
      </w:r>
    </w:p>
    <w:p w14:paraId="0C629C90" w14:textId="669C5F00" w:rsidR="00543C59" w:rsidRPr="00393396" w:rsidRDefault="00543C59" w:rsidP="00543C59">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Table A</w:t>
      </w:r>
      <w:r w:rsidR="00014748" w:rsidRPr="00393396">
        <w:rPr>
          <w:rFonts w:ascii="Times New Roman" w:hAnsi="Times New Roman" w:cs="Times New Roman"/>
          <w:b/>
          <w:bCs/>
          <w:i w:val="0"/>
          <w:iCs/>
          <w:sz w:val="20"/>
          <w:szCs w:val="20"/>
        </w:rPr>
        <w:t>6</w:t>
      </w:r>
      <w:r w:rsidRPr="00393396">
        <w:rPr>
          <w:rFonts w:ascii="Times New Roman" w:hAnsi="Times New Roman" w:cs="Times New Roman"/>
          <w:b/>
          <w:bCs/>
          <w:i w:val="0"/>
          <w:iCs/>
          <w:sz w:val="20"/>
          <w:szCs w:val="20"/>
        </w:rPr>
        <w:t xml:space="preserve">: </w:t>
      </w:r>
      <w:r w:rsidRPr="00393396">
        <w:rPr>
          <w:rFonts w:ascii="Times New Roman" w:hAnsi="Times New Roman" w:cs="Times New Roman"/>
          <w:i w:val="0"/>
          <w:iCs/>
          <w:sz w:val="20"/>
          <w:szCs w:val="20"/>
        </w:rPr>
        <w:t>Univariate odds ratio estimates of higher educational attainment, United States (2022)</w:t>
      </w:r>
    </w:p>
    <w:tbl>
      <w:tblPr>
        <w:tblStyle w:val="PlainTable4"/>
        <w:tblW w:w="4053" w:type="pct"/>
        <w:tblLook w:val="07E0" w:firstRow="1" w:lastRow="1" w:firstColumn="1" w:lastColumn="1" w:noHBand="1" w:noVBand="1"/>
      </w:tblPr>
      <w:tblGrid>
        <w:gridCol w:w="1907"/>
        <w:gridCol w:w="3765"/>
        <w:gridCol w:w="1915"/>
      </w:tblGrid>
      <w:tr w:rsidR="00543C59" w:rsidRPr="00393396" w14:paraId="515BC266" w14:textId="77777777" w:rsidTr="005D523A">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57" w:type="pct"/>
            <w:tcBorders>
              <w:top w:val="single" w:sz="4" w:space="0" w:color="auto"/>
              <w:bottom w:val="single" w:sz="4" w:space="0" w:color="auto"/>
            </w:tcBorders>
          </w:tcPr>
          <w:p w14:paraId="3E1CF536" w14:textId="77777777" w:rsidR="00543C59" w:rsidRPr="00393396" w:rsidRDefault="00543C59" w:rsidP="005D523A">
            <w:pPr>
              <w:pStyle w:val="Compact"/>
              <w:rPr>
                <w:rFonts w:ascii="Times New Roman" w:hAnsi="Times New Roman" w:cs="Times New Roman"/>
                <w:sz w:val="16"/>
                <w:szCs w:val="16"/>
              </w:rPr>
            </w:pPr>
          </w:p>
        </w:tc>
        <w:tc>
          <w:tcPr>
            <w:tcW w:w="2481" w:type="pct"/>
            <w:tcBorders>
              <w:top w:val="single" w:sz="4" w:space="0" w:color="auto"/>
              <w:bottom w:val="single" w:sz="4" w:space="0" w:color="auto"/>
            </w:tcBorders>
          </w:tcPr>
          <w:p w14:paraId="77F7FB98" w14:textId="77777777" w:rsidR="00543C59" w:rsidRPr="00393396" w:rsidRDefault="00543C59" w:rsidP="005D523A">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Percentage with higher educational attainment</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c>
          <w:tcPr>
            <w:cnfStyle w:val="000100000000" w:firstRow="0" w:lastRow="0" w:firstColumn="0" w:lastColumn="1" w:oddVBand="0" w:evenVBand="0" w:oddHBand="0" w:evenHBand="0" w:firstRowFirstColumn="0" w:firstRowLastColumn="0" w:lastRowFirstColumn="0" w:lastRowLastColumn="0"/>
            <w:tcW w:w="1262" w:type="pct"/>
            <w:tcBorders>
              <w:top w:val="single" w:sz="4" w:space="0" w:color="auto"/>
              <w:bottom w:val="single" w:sz="4" w:space="0" w:color="auto"/>
            </w:tcBorders>
          </w:tcPr>
          <w:p w14:paraId="7F7BF465" w14:textId="77777777" w:rsidR="00543C59" w:rsidRPr="00393396" w:rsidRDefault="00543C59" w:rsidP="005D523A">
            <w:pPr>
              <w:pStyle w:val="Compact"/>
              <w:jc w:val="center"/>
              <w:rPr>
                <w:rFonts w:ascii="Times New Roman" w:hAnsi="Times New Roman" w:cs="Times New Roman"/>
                <w:sz w:val="16"/>
                <w:szCs w:val="16"/>
              </w:rPr>
            </w:pPr>
            <w:r w:rsidRPr="00393396">
              <w:rPr>
                <w:rFonts w:ascii="Times New Roman" w:hAnsi="Times New Roman" w:cs="Times New Roman"/>
                <w:sz w:val="16"/>
                <w:szCs w:val="16"/>
              </w:rPr>
              <w:t>Odds ratio</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p>
        </w:tc>
      </w:tr>
      <w:tr w:rsidR="00543C59" w:rsidRPr="00393396" w14:paraId="3601A8CB" w14:textId="77777777" w:rsidTr="005D523A">
        <w:tc>
          <w:tcPr>
            <w:cnfStyle w:val="001000000000" w:firstRow="0" w:lastRow="0" w:firstColumn="1" w:lastColumn="0" w:oddVBand="0" w:evenVBand="0" w:oddHBand="0" w:evenHBand="0" w:firstRowFirstColumn="0" w:firstRowLastColumn="0" w:lastRowFirstColumn="0" w:lastRowLastColumn="0"/>
            <w:tcW w:w="1257" w:type="pct"/>
            <w:tcBorders>
              <w:top w:val="single" w:sz="4" w:space="0" w:color="auto"/>
            </w:tcBorders>
          </w:tcPr>
          <w:p w14:paraId="483D98B3" w14:textId="77777777" w:rsidR="00543C59" w:rsidRPr="00393396" w:rsidRDefault="00543C59" w:rsidP="005D523A">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2481" w:type="pct"/>
            <w:tcBorders>
              <w:top w:val="single" w:sz="4" w:space="0" w:color="auto"/>
            </w:tcBorders>
          </w:tcPr>
          <w:p w14:paraId="7E17D61A" w14:textId="77777777" w:rsidR="00543C59" w:rsidRPr="00393396" w:rsidRDefault="00543C59" w:rsidP="005D523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1262" w:type="pct"/>
            <w:tcBorders>
              <w:top w:val="single" w:sz="4" w:space="0" w:color="auto"/>
            </w:tcBorders>
          </w:tcPr>
          <w:p w14:paraId="737DA3CB" w14:textId="77777777" w:rsidR="00543C59" w:rsidRPr="00393396" w:rsidRDefault="00543C59" w:rsidP="005D523A">
            <w:pPr>
              <w:pStyle w:val="Compact"/>
              <w:jc w:val="center"/>
              <w:rPr>
                <w:rFonts w:ascii="Times New Roman" w:hAnsi="Times New Roman" w:cs="Times New Roman"/>
                <w:sz w:val="16"/>
                <w:szCs w:val="16"/>
              </w:rPr>
            </w:pPr>
          </w:p>
        </w:tc>
      </w:tr>
      <w:tr w:rsidR="00543C59" w:rsidRPr="00393396" w14:paraId="08680B13" w14:textId="77777777" w:rsidTr="005D523A">
        <w:tc>
          <w:tcPr>
            <w:cnfStyle w:val="001000000000" w:firstRow="0" w:lastRow="0" w:firstColumn="1" w:lastColumn="0" w:oddVBand="0" w:evenVBand="0" w:oddHBand="0" w:evenHBand="0" w:firstRowFirstColumn="0" w:firstRowLastColumn="0" w:lastRowFirstColumn="0" w:lastRowLastColumn="0"/>
            <w:tcW w:w="1257" w:type="pct"/>
          </w:tcPr>
          <w:p w14:paraId="78B54BEF" w14:textId="77777777" w:rsidR="00543C59" w:rsidRPr="00393396" w:rsidRDefault="00543C59" w:rsidP="005D523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2481" w:type="pct"/>
          </w:tcPr>
          <w:p w14:paraId="5E2F0802" w14:textId="515F6F0F" w:rsidR="00543C59" w:rsidRPr="00393396" w:rsidRDefault="00543C59" w:rsidP="005D523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90</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5%</w:t>
            </w:r>
          </w:p>
        </w:tc>
        <w:tc>
          <w:tcPr>
            <w:cnfStyle w:val="000100000000" w:firstRow="0" w:lastRow="0" w:firstColumn="0" w:lastColumn="1" w:oddVBand="0" w:evenVBand="0" w:oddHBand="0" w:evenHBand="0" w:firstRowFirstColumn="0" w:firstRowLastColumn="0" w:lastRowFirstColumn="0" w:lastRowLastColumn="0"/>
            <w:tcW w:w="1262" w:type="pct"/>
          </w:tcPr>
          <w:p w14:paraId="4D531C0D" w14:textId="567BCC71" w:rsidR="00543C59" w:rsidRPr="00393396" w:rsidRDefault="00543C59" w:rsidP="005D523A">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153</w:t>
            </w:r>
          </w:p>
        </w:tc>
      </w:tr>
      <w:tr w:rsidR="00543C59" w:rsidRPr="00393396" w14:paraId="1167F868" w14:textId="77777777" w:rsidTr="005D523A">
        <w:tc>
          <w:tcPr>
            <w:cnfStyle w:val="001000000000" w:firstRow="0" w:lastRow="0" w:firstColumn="1" w:lastColumn="0" w:oddVBand="0" w:evenVBand="0" w:oddHBand="0" w:evenHBand="0" w:firstRowFirstColumn="0" w:firstRowLastColumn="0" w:lastRowFirstColumn="0" w:lastRowLastColumn="0"/>
            <w:tcW w:w="1257" w:type="pct"/>
          </w:tcPr>
          <w:p w14:paraId="1A7D7E0B" w14:textId="77777777" w:rsidR="00543C59" w:rsidRPr="00393396" w:rsidRDefault="00543C59" w:rsidP="005D523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2481" w:type="pct"/>
          </w:tcPr>
          <w:p w14:paraId="5B5930EE" w14:textId="649C0CAD" w:rsidR="00543C59" w:rsidRPr="00393396" w:rsidRDefault="00543C59" w:rsidP="005D523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75</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w:t>
            </w:r>
          </w:p>
        </w:tc>
        <w:tc>
          <w:tcPr>
            <w:cnfStyle w:val="000100000000" w:firstRow="0" w:lastRow="0" w:firstColumn="0" w:lastColumn="1" w:oddVBand="0" w:evenVBand="0" w:oddHBand="0" w:evenHBand="0" w:firstRowFirstColumn="0" w:firstRowLastColumn="0" w:lastRowFirstColumn="0" w:lastRowLastColumn="0"/>
            <w:tcW w:w="1262" w:type="pct"/>
          </w:tcPr>
          <w:p w14:paraId="07B6F880" w14:textId="62589C38" w:rsidR="00543C59" w:rsidRPr="00393396" w:rsidRDefault="00543C59" w:rsidP="005D523A">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480</w:t>
            </w:r>
          </w:p>
        </w:tc>
      </w:tr>
      <w:tr w:rsidR="00543C59" w:rsidRPr="00393396" w14:paraId="4CD94F0D" w14:textId="77777777" w:rsidTr="005D523A">
        <w:tc>
          <w:tcPr>
            <w:cnfStyle w:val="001000000000" w:firstRow="0" w:lastRow="0" w:firstColumn="1" w:lastColumn="0" w:oddVBand="0" w:evenVBand="0" w:oddHBand="0" w:evenHBand="0" w:firstRowFirstColumn="0" w:firstRowLastColumn="0" w:lastRowFirstColumn="0" w:lastRowLastColumn="0"/>
            <w:tcW w:w="1257" w:type="pct"/>
          </w:tcPr>
          <w:p w14:paraId="5CB16035" w14:textId="77777777" w:rsidR="00543C59" w:rsidRPr="00393396" w:rsidRDefault="00543C59" w:rsidP="005D523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2481" w:type="pct"/>
          </w:tcPr>
          <w:p w14:paraId="1BC4B476" w14:textId="20EBB12B" w:rsidR="00543C59" w:rsidRPr="00393396" w:rsidRDefault="00543C59" w:rsidP="005D523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89</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9%</w:t>
            </w:r>
          </w:p>
        </w:tc>
        <w:tc>
          <w:tcPr>
            <w:cnfStyle w:val="000100000000" w:firstRow="0" w:lastRow="0" w:firstColumn="0" w:lastColumn="1" w:oddVBand="0" w:evenVBand="0" w:oddHBand="0" w:evenHBand="0" w:firstRowFirstColumn="0" w:firstRowLastColumn="0" w:lastRowFirstColumn="0" w:lastRowLastColumn="0"/>
            <w:tcW w:w="1262" w:type="pct"/>
          </w:tcPr>
          <w:p w14:paraId="644BD939" w14:textId="36544BAE" w:rsidR="00543C59" w:rsidRPr="00393396" w:rsidRDefault="00543C59" w:rsidP="005D523A">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449</w:t>
            </w:r>
          </w:p>
        </w:tc>
      </w:tr>
      <w:tr w:rsidR="00543C59" w:rsidRPr="00393396" w14:paraId="49A510E5" w14:textId="77777777" w:rsidTr="005D523A">
        <w:tc>
          <w:tcPr>
            <w:cnfStyle w:val="001000000000" w:firstRow="0" w:lastRow="0" w:firstColumn="1" w:lastColumn="0" w:oddVBand="0" w:evenVBand="0" w:oddHBand="0" w:evenHBand="0" w:firstRowFirstColumn="0" w:firstRowLastColumn="0" w:lastRowFirstColumn="0" w:lastRowLastColumn="0"/>
            <w:tcW w:w="1257" w:type="pct"/>
            <w:tcBorders>
              <w:bottom w:val="single" w:sz="4" w:space="0" w:color="auto"/>
            </w:tcBorders>
          </w:tcPr>
          <w:p w14:paraId="47BA7C6A" w14:textId="77777777" w:rsidR="00543C59" w:rsidRPr="00393396" w:rsidRDefault="00543C59" w:rsidP="005D523A">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White </w:t>
            </w:r>
          </w:p>
        </w:tc>
        <w:tc>
          <w:tcPr>
            <w:tcW w:w="2481" w:type="pct"/>
            <w:tcBorders>
              <w:bottom w:val="single" w:sz="4" w:space="0" w:color="auto"/>
            </w:tcBorders>
          </w:tcPr>
          <w:p w14:paraId="5843CE6A" w14:textId="174807E6" w:rsidR="00543C59" w:rsidRPr="00393396" w:rsidRDefault="00543C59" w:rsidP="005D523A">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95</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w:t>
            </w:r>
          </w:p>
        </w:tc>
        <w:tc>
          <w:tcPr>
            <w:cnfStyle w:val="000100000000" w:firstRow="0" w:lastRow="0" w:firstColumn="0" w:lastColumn="1" w:oddVBand="0" w:evenVBand="0" w:oddHBand="0" w:evenHBand="0" w:firstRowFirstColumn="0" w:firstRowLastColumn="0" w:lastRowFirstColumn="0" w:lastRowLastColumn="0"/>
            <w:tcW w:w="1262" w:type="pct"/>
            <w:tcBorders>
              <w:bottom w:val="single" w:sz="4" w:space="0" w:color="auto"/>
            </w:tcBorders>
          </w:tcPr>
          <w:p w14:paraId="3C52A587" w14:textId="77777777" w:rsidR="00543C59" w:rsidRPr="00393396" w:rsidRDefault="00543C59" w:rsidP="005D523A">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Ref</w:t>
            </w:r>
          </w:p>
        </w:tc>
      </w:tr>
      <w:tr w:rsidR="00543C59" w:rsidRPr="00393396" w14:paraId="5107B573" w14:textId="77777777" w:rsidTr="005D523A">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bottom w:val="single" w:sz="4" w:space="0" w:color="auto"/>
            </w:tcBorders>
            <w:vAlign w:val="center"/>
          </w:tcPr>
          <w:p w14:paraId="5C860DC3" w14:textId="77777777" w:rsidR="00543C59" w:rsidRPr="00393396" w:rsidRDefault="00543C59" w:rsidP="005D523A">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Pr="00393396">
              <w:rPr>
                <w:rFonts w:ascii="Times New Roman" w:hAnsi="Times New Roman" w:cs="Times New Roman"/>
                <w:b w:val="0"/>
                <w:bCs w:val="0"/>
                <w:sz w:val="16"/>
                <w:szCs w:val="16"/>
              </w:rPr>
              <w:t>Abbreviations: Ref (Reference). Data available in United States Census Bureau</w:t>
            </w:r>
            <w:r w:rsidRPr="00393396">
              <w:rPr>
                <w:rFonts w:ascii="Times New Roman" w:hAnsi="Times New Roman" w:cs="Times New Roman"/>
                <w:sz w:val="16"/>
                <w:szCs w:val="16"/>
              </w:rPr>
              <w:fldChar w:fldCharType="begin"/>
            </w:r>
            <w:r w:rsidRPr="00393396">
              <w:rPr>
                <w:rFonts w:ascii="Times New Roman" w:hAnsi="Times New Roman" w:cs="Times New Roman"/>
                <w:b w:val="0"/>
                <w:bCs w:val="0"/>
                <w:sz w:val="16"/>
                <w:szCs w:val="16"/>
              </w:rPr>
              <w:instrText xml:space="preserve"> ADDIN EN.CITE &lt;EndNote&gt;&lt;Cite&gt;&lt;Author&gt;Bureau&lt;/Author&gt;&lt;Year&gt;2023&lt;/Year&gt;&lt;RecNum&gt;29&lt;/RecNum&gt;&lt;DisplayText&gt;&lt;style face="superscript"&gt;1&lt;/style&gt;&lt;/DisplayText&gt;&lt;record&gt;&lt;rec-number&gt;29&lt;/rec-number&gt;&lt;foreign-keys&gt;&lt;key app="EN" db-id="255dxwst5p0wsgeadsvpedevtwzxfz2x20er" timestamp="1763603776"&gt;29&lt;/key&gt;&lt;/foreign-keys&gt;&lt;ref-type name="Web Page"&gt;12&lt;/ref-type&gt;&lt;contributors&gt;&lt;authors&gt;&lt;author&gt;United States Census Bureau &lt;/author&gt;&lt;/authors&gt;&lt;/contributors&gt;&lt;titles&gt;&lt;title&gt;Census Bureau Releases New Educational Attainment Data&lt;/title&gt;&lt;/titles&gt;&lt;volume&gt;2025&lt;/volume&gt;&lt;number&gt;19 November 2025&lt;/number&gt;&lt;dates&gt;&lt;year&gt;2023&lt;/year&gt;&lt;/dates&gt;&lt;publisher&gt;United States Census Bureau&lt;/publisher&gt;&lt;urls&gt;&lt;related-urls&gt;&lt;url&gt;https://www.census.gov/newsroom/press-releases/2023/educational-attainment-data.html&lt;/url&gt;&lt;/related-urls&gt;&lt;/urls&gt;&lt;/record&gt;&lt;/Cite&gt;&lt;/EndNote&gt;</w:instrText>
            </w:r>
            <w:r w:rsidRPr="00393396">
              <w:rPr>
                <w:rFonts w:ascii="Times New Roman" w:hAnsi="Times New Roman" w:cs="Times New Roman"/>
                <w:sz w:val="16"/>
                <w:szCs w:val="16"/>
              </w:rPr>
              <w:fldChar w:fldCharType="separate"/>
            </w:r>
            <w:r w:rsidRPr="00393396">
              <w:rPr>
                <w:rFonts w:ascii="Times New Roman" w:hAnsi="Times New Roman" w:cs="Times New Roman"/>
                <w:b w:val="0"/>
                <w:bCs w:val="0"/>
                <w:noProof/>
                <w:sz w:val="16"/>
                <w:szCs w:val="16"/>
                <w:vertAlign w:val="superscript"/>
              </w:rPr>
              <w:t>1</w:t>
            </w:r>
            <w:r w:rsidRPr="00393396">
              <w:rPr>
                <w:rFonts w:ascii="Times New Roman" w:hAnsi="Times New Roman" w:cs="Times New Roman"/>
                <w:sz w:val="16"/>
                <w:szCs w:val="16"/>
              </w:rPr>
              <w:fldChar w:fldCharType="end"/>
            </w:r>
            <w:r w:rsidRPr="00393396">
              <w:rPr>
                <w:rFonts w:ascii="Times New Roman" w:hAnsi="Times New Roman" w:cs="Times New Roman"/>
                <w:b w:val="0"/>
                <w:bCs w:val="0"/>
                <w:sz w:val="16"/>
                <w:szCs w:val="16"/>
              </w:rPr>
              <w:t>. Data are presented as percentages as raw sample sizes were not provided by the data sources.</w:t>
            </w:r>
          </w:p>
          <w:p w14:paraId="1DCAD340" w14:textId="60CA1929" w:rsidR="00543C59" w:rsidRPr="00393396" w:rsidRDefault="0032583F" w:rsidP="005D523A">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543C59" w:rsidRPr="00393396">
              <w:rPr>
                <w:rFonts w:ascii="Times New Roman" w:hAnsi="Times New Roman" w:cs="Times New Roman"/>
                <w:b w:val="0"/>
                <w:bCs w:val="0"/>
                <w:sz w:val="16"/>
                <w:szCs w:val="16"/>
              </w:rPr>
              <w:t xml:space="preserve"> Percent of population aged 25 and older, higher educational attainment operationalized as ISCED</w:t>
            </w:r>
            <m:oMath>
              <m:r>
                <m:rPr>
                  <m:sty m:val="bi"/>
                </m:rPr>
                <w:rPr>
                  <w:rFonts w:ascii="Cambria Math" w:hAnsi="Cambria Math" w:cs="Times New Roman"/>
                  <w:sz w:val="16"/>
                  <w:szCs w:val="16"/>
                </w:rPr>
                <m:t>≥</m:t>
              </m:r>
              <m:r>
                <m:rPr>
                  <m:sty m:val="bi"/>
                </m:rPr>
                <w:rPr>
                  <w:rFonts w:ascii="Cambria Math" w:hAnsi="Cambria Math" w:cs="Times New Roman"/>
                  <w:sz w:val="16"/>
                  <w:szCs w:val="16"/>
                </w:rPr>
                <m:t>3</m:t>
              </m:r>
            </m:oMath>
            <w:r w:rsidR="00543C59" w:rsidRPr="00393396">
              <w:rPr>
                <w:rFonts w:ascii="Times New Roman" w:hAnsi="Times New Roman" w:cs="Times New Roman"/>
                <w:b w:val="0"/>
                <w:bCs w:val="0"/>
                <w:sz w:val="16"/>
                <w:szCs w:val="16"/>
              </w:rPr>
              <w:t>.</w:t>
            </w:r>
          </w:p>
          <w:p w14:paraId="0916F6D3" w14:textId="30FA8828" w:rsidR="00543C59" w:rsidRPr="00393396" w:rsidRDefault="0032583F" w:rsidP="005D523A">
            <w:pPr>
              <w:pStyle w:val="Compac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r w:rsidR="00543C59" w:rsidRPr="00393396">
              <w:rPr>
                <w:rFonts w:ascii="Times New Roman" w:hAnsi="Times New Roman" w:cs="Times New Roman"/>
                <w:b w:val="0"/>
                <w:bCs w:val="0"/>
                <w:sz w:val="16"/>
                <w:szCs w:val="16"/>
              </w:rPr>
              <w:t xml:space="preserve"> Odds ratio is calculated as the ratio of odds of higher educational attainment for each group: </w:t>
            </w:r>
            <m:oMath>
              <m:r>
                <m:rPr>
                  <m:nor/>
                </m:rPr>
                <w:rPr>
                  <w:rFonts w:ascii="Times New Roman" w:hAnsi="Times New Roman" w:cs="Times New Roman"/>
                  <w:b w:val="0"/>
                  <w:bCs w:val="0"/>
                  <w:sz w:val="16"/>
                  <w:szCs w:val="16"/>
                </w:rPr>
                <m:t>OR</m:t>
              </m:r>
              <m:r>
                <m:rPr>
                  <m:sty m:val="bi"/>
                </m:rPr>
                <w:rPr>
                  <w:rFonts w:ascii="Cambria Math" w:hAnsi="Cambria Math" w:cs="Times New Roman"/>
                  <w:sz w:val="16"/>
                  <w:szCs w:val="16"/>
                </w:rPr>
                <m:t>=</m:t>
              </m:r>
              <m:f>
                <m:fPr>
                  <m:ctrlPr>
                    <w:rPr>
                      <w:rFonts w:ascii="Cambria Math" w:hAnsi="Cambria Math" w:cs="Times New Roman"/>
                      <w:b w:val="0"/>
                      <w:bCs w:val="0"/>
                      <w:sz w:val="16"/>
                      <w:szCs w:val="16"/>
                    </w:rPr>
                  </m:ctrlPr>
                </m:fPr>
                <m:num>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r>
                    <m:rPr>
                      <m:sty m:val="bi"/>
                    </m:rPr>
                    <w:rPr>
                      <w:rFonts w:ascii="Cambria Math" w:hAnsi="Cambria Math" w:cs="Times New Roman"/>
                      <w:sz w:val="16"/>
                      <w:szCs w:val="16"/>
                    </w:rPr>
                    <m:t>/(</m:t>
                  </m:r>
                  <m:r>
                    <m:rPr>
                      <m:sty m:val="bi"/>
                    </m:rPr>
                    <w:rPr>
                      <w:rFonts w:ascii="Cambria Math" w:hAnsi="Cambria Math" w:cs="Times New Roman"/>
                      <w:sz w:val="16"/>
                      <w:szCs w:val="16"/>
                    </w:rPr>
                    <m:t>1</m:t>
                  </m:r>
                  <m:r>
                    <m:rPr>
                      <m:sty m:val="bi"/>
                    </m:rPr>
                    <w:rPr>
                      <w:rFonts w:ascii="Cambria Math" w:hAnsi="Cambria Math" w:cs="Times New Roman"/>
                      <w:sz w:val="16"/>
                      <w:szCs w:val="16"/>
                    </w:rPr>
                    <m:t>-</m:t>
                  </m:r>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r>
                    <m:rPr>
                      <m:sty m:val="bi"/>
                    </m:rPr>
                    <w:rPr>
                      <w:rFonts w:ascii="Cambria Math" w:hAnsi="Cambria Math" w:cs="Times New Roman"/>
                      <w:sz w:val="16"/>
                      <w:szCs w:val="16"/>
                    </w:rPr>
                    <m:t>)</m:t>
                  </m:r>
                </m:num>
                <m:den>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r>
                    <m:rPr>
                      <m:sty m:val="bi"/>
                    </m:rPr>
                    <w:rPr>
                      <w:rFonts w:ascii="Cambria Math" w:hAnsi="Cambria Math" w:cs="Times New Roman"/>
                      <w:sz w:val="16"/>
                      <w:szCs w:val="16"/>
                    </w:rPr>
                    <m:t>/(</m:t>
                  </m:r>
                  <m:r>
                    <m:rPr>
                      <m:sty m:val="bi"/>
                    </m:rPr>
                    <w:rPr>
                      <w:rFonts w:ascii="Cambria Math" w:hAnsi="Cambria Math" w:cs="Times New Roman"/>
                      <w:sz w:val="16"/>
                      <w:szCs w:val="16"/>
                    </w:rPr>
                    <m:t>1</m:t>
                  </m:r>
                  <m:r>
                    <m:rPr>
                      <m:sty m:val="bi"/>
                    </m:rPr>
                    <w:rPr>
                      <w:rFonts w:ascii="Cambria Math" w:hAnsi="Cambria Math" w:cs="Times New Roman"/>
                      <w:sz w:val="16"/>
                      <w:szCs w:val="16"/>
                    </w:rPr>
                    <m:t>-</m:t>
                  </m:r>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r>
                    <m:rPr>
                      <m:sty m:val="bi"/>
                    </m:rPr>
                    <w:rPr>
                      <w:rFonts w:ascii="Cambria Math" w:hAnsi="Cambria Math" w:cs="Times New Roman"/>
                      <w:sz w:val="16"/>
                      <w:szCs w:val="16"/>
                    </w:rPr>
                    <m:t>)</m:t>
                  </m:r>
                </m:den>
              </m:f>
            </m:oMath>
            <w:r w:rsidR="00543C59" w:rsidRPr="00393396">
              <w:rPr>
                <w:rFonts w:ascii="Times New Roman" w:hAnsi="Times New Roman" w:cs="Times New Roman"/>
                <w:b w:val="0"/>
                <w:bCs w:val="0"/>
                <w:sz w:val="16"/>
                <w:szCs w:val="16"/>
              </w:rPr>
              <w:t xml:space="preserve">, where </w:t>
            </w:r>
            <m:oMath>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oMath>
            <w:r w:rsidR="00543C59" w:rsidRPr="00393396">
              <w:rPr>
                <w:rFonts w:ascii="Times New Roman" w:hAnsi="Times New Roman" w:cs="Times New Roman"/>
                <w:b w:val="0"/>
                <w:bCs w:val="0"/>
                <w:sz w:val="16"/>
                <w:szCs w:val="16"/>
              </w:rPr>
              <w:t xml:space="preserve"> is the group’s proportion and </w:t>
            </w:r>
            <m:oMath>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oMath>
            <w:r w:rsidR="00543C59" w:rsidRPr="00393396">
              <w:rPr>
                <w:rFonts w:ascii="Times New Roman" w:hAnsi="Times New Roman" w:cs="Times New Roman"/>
                <w:b w:val="0"/>
                <w:bCs w:val="0"/>
                <w:sz w:val="16"/>
                <w:szCs w:val="16"/>
              </w:rPr>
              <w:t xml:space="preserve"> is the reference group’s proportion.</w:t>
            </w:r>
          </w:p>
        </w:tc>
      </w:tr>
    </w:tbl>
    <w:p w14:paraId="450C9205" w14:textId="77777777" w:rsidR="00543C59" w:rsidRPr="00393396" w:rsidRDefault="00543C59" w:rsidP="00944F17">
      <w:pPr>
        <w:pStyle w:val="TableCaption"/>
        <w:rPr>
          <w:rFonts w:ascii="Times New Roman" w:hAnsi="Times New Roman" w:cs="Times New Roman"/>
          <w:b/>
          <w:bCs/>
          <w:i w:val="0"/>
          <w:iCs/>
          <w:sz w:val="20"/>
          <w:szCs w:val="20"/>
        </w:rPr>
      </w:pPr>
    </w:p>
    <w:p w14:paraId="5CB91CD3" w14:textId="77777777" w:rsidR="00543C59" w:rsidRPr="00393396" w:rsidRDefault="00543C59">
      <w:pPr>
        <w:rPr>
          <w:rFonts w:ascii="Times New Roman" w:hAnsi="Times New Roman" w:cs="Times New Roman"/>
          <w:b/>
          <w:bCs/>
          <w:iCs/>
          <w:sz w:val="20"/>
          <w:szCs w:val="20"/>
        </w:rPr>
      </w:pPr>
      <w:r w:rsidRPr="00393396">
        <w:rPr>
          <w:rFonts w:ascii="Times New Roman" w:hAnsi="Times New Roman" w:cs="Times New Roman"/>
          <w:b/>
          <w:bCs/>
          <w:i/>
          <w:iCs/>
          <w:sz w:val="20"/>
          <w:szCs w:val="20"/>
        </w:rPr>
        <w:br w:type="page"/>
      </w:r>
    </w:p>
    <w:p w14:paraId="26ABAF31" w14:textId="3C8423EE" w:rsidR="00684B77" w:rsidRPr="00393396" w:rsidRDefault="00552003" w:rsidP="00944F17">
      <w:pPr>
        <w:pStyle w:val="TableCaption"/>
        <w:rPr>
          <w:rFonts w:ascii="Times New Roman" w:hAnsi="Times New Roman" w:cs="Times New Roman"/>
          <w:b/>
          <w:bCs/>
          <w:i w:val="0"/>
          <w:iCs/>
          <w:sz w:val="20"/>
          <w:szCs w:val="20"/>
        </w:rPr>
      </w:pPr>
      <w:r w:rsidRPr="00393396">
        <w:rPr>
          <w:rFonts w:ascii="Times New Roman" w:hAnsi="Times New Roman" w:cs="Times New Roman"/>
          <w:b/>
          <w:bCs/>
          <w:i w:val="0"/>
          <w:iCs/>
          <w:sz w:val="20"/>
          <w:szCs w:val="20"/>
        </w:rPr>
        <w:lastRenderedPageBreak/>
        <w:t xml:space="preserve">Table </w:t>
      </w:r>
      <w:r w:rsidR="009645D2" w:rsidRPr="00393396">
        <w:rPr>
          <w:rFonts w:ascii="Times New Roman" w:hAnsi="Times New Roman" w:cs="Times New Roman"/>
          <w:b/>
          <w:bCs/>
          <w:i w:val="0"/>
          <w:iCs/>
          <w:sz w:val="20"/>
          <w:szCs w:val="20"/>
        </w:rPr>
        <w:t>A</w:t>
      </w:r>
      <w:r w:rsidR="00014748" w:rsidRPr="00393396">
        <w:rPr>
          <w:rFonts w:ascii="Times New Roman" w:hAnsi="Times New Roman" w:cs="Times New Roman"/>
          <w:b/>
          <w:bCs/>
          <w:i w:val="0"/>
          <w:iCs/>
          <w:sz w:val="20"/>
          <w:szCs w:val="20"/>
        </w:rPr>
        <w:t>7</w:t>
      </w:r>
      <w:r w:rsidR="00F2780F" w:rsidRPr="00393396">
        <w:rPr>
          <w:rFonts w:ascii="Times New Roman" w:hAnsi="Times New Roman" w:cs="Times New Roman"/>
          <w:b/>
          <w:bCs/>
          <w:i w:val="0"/>
          <w:iCs/>
          <w:sz w:val="20"/>
          <w:szCs w:val="20"/>
        </w:rPr>
        <w:t xml:space="preserve">: </w:t>
      </w:r>
      <w:r w:rsidR="004D1CA1" w:rsidRPr="00393396">
        <w:rPr>
          <w:rFonts w:ascii="Times New Roman" w:hAnsi="Times New Roman" w:cs="Times New Roman"/>
          <w:i w:val="0"/>
          <w:iCs/>
          <w:sz w:val="20"/>
          <w:szCs w:val="20"/>
        </w:rPr>
        <w:t>Univariate o</w:t>
      </w:r>
      <w:r w:rsidRPr="00393396">
        <w:rPr>
          <w:rFonts w:ascii="Times New Roman" w:hAnsi="Times New Roman" w:cs="Times New Roman"/>
          <w:i w:val="0"/>
          <w:iCs/>
          <w:sz w:val="20"/>
          <w:szCs w:val="20"/>
        </w:rPr>
        <w:t xml:space="preserve">dds ratio estimates </w:t>
      </w:r>
      <w:r w:rsidR="00124052" w:rsidRPr="00393396">
        <w:rPr>
          <w:rFonts w:ascii="Times New Roman" w:hAnsi="Times New Roman" w:cs="Times New Roman"/>
          <w:i w:val="0"/>
          <w:iCs/>
          <w:sz w:val="20"/>
          <w:szCs w:val="20"/>
        </w:rPr>
        <w:t>of</w:t>
      </w:r>
      <w:r w:rsidRPr="00393396">
        <w:rPr>
          <w:rFonts w:ascii="Times New Roman" w:hAnsi="Times New Roman" w:cs="Times New Roman"/>
          <w:i w:val="0"/>
          <w:iCs/>
          <w:sz w:val="20"/>
          <w:szCs w:val="20"/>
        </w:rPr>
        <w:t xml:space="preserve"> higher educational attainment among adults aged </w:t>
      </w:r>
      <m:oMath>
        <m:r>
          <w:rPr>
            <w:rFonts w:ascii="Cambria Math" w:hAnsi="Cambria Math" w:cs="Times New Roman"/>
            <w:sz w:val="20"/>
            <w:szCs w:val="20"/>
          </w:rPr>
          <m:t>≥25</m:t>
        </m:r>
      </m:oMath>
      <w:r w:rsidRPr="00393396">
        <w:rPr>
          <w:rFonts w:ascii="Times New Roman" w:hAnsi="Times New Roman" w:cs="Times New Roman"/>
          <w:i w:val="0"/>
          <w:iCs/>
          <w:sz w:val="20"/>
          <w:szCs w:val="20"/>
        </w:rPr>
        <w:t xml:space="preserve"> in Northern America, Enroll-HD</w:t>
      </w:r>
      <w:r w:rsidR="003B642B" w:rsidRPr="00393396">
        <w:rPr>
          <w:rFonts w:ascii="Times New Roman" w:hAnsi="Times New Roman" w:cs="Times New Roman"/>
          <w:i w:val="0"/>
          <w:iCs/>
          <w:sz w:val="20"/>
          <w:szCs w:val="20"/>
        </w:rPr>
        <w:t xml:space="preserve"> (n=4,411)</w:t>
      </w:r>
    </w:p>
    <w:tbl>
      <w:tblPr>
        <w:tblStyle w:val="PlainTable4"/>
        <w:tblW w:w="4829" w:type="pct"/>
        <w:tblLook w:val="07C0" w:firstRow="0" w:lastRow="1" w:firstColumn="1" w:lastColumn="1" w:noHBand="1" w:noVBand="1"/>
      </w:tblPr>
      <w:tblGrid>
        <w:gridCol w:w="2691"/>
        <w:gridCol w:w="1701"/>
        <w:gridCol w:w="2952"/>
        <w:gridCol w:w="1683"/>
        <w:gridCol w:w="13"/>
      </w:tblGrid>
      <w:tr w:rsidR="00DD6473" w:rsidRPr="00393396" w14:paraId="61C52D5D" w14:textId="77777777" w:rsidTr="00DD6473">
        <w:trPr>
          <w:gridAfter w:val="1"/>
          <w:wAfter w:w="7" w:type="pct"/>
          <w:trHeight w:val="179"/>
        </w:trPr>
        <w:tc>
          <w:tcPr>
            <w:cnfStyle w:val="001000000000" w:firstRow="0" w:lastRow="0" w:firstColumn="1" w:lastColumn="0" w:oddVBand="0" w:evenVBand="0" w:oddHBand="0" w:evenHBand="0" w:firstRowFirstColumn="0" w:firstRowLastColumn="0" w:lastRowFirstColumn="0" w:lastRowLastColumn="0"/>
            <w:tcW w:w="1488" w:type="pct"/>
            <w:tcBorders>
              <w:top w:val="single" w:sz="4" w:space="0" w:color="auto"/>
              <w:bottom w:val="single" w:sz="4" w:space="0" w:color="auto"/>
            </w:tcBorders>
          </w:tcPr>
          <w:p w14:paraId="374C20A3" w14:textId="6CF100E4" w:rsidR="00DD6473" w:rsidRPr="00393396" w:rsidRDefault="00DD6473" w:rsidP="00552003">
            <w:pPr>
              <w:jc w:val="center"/>
              <w:rPr>
                <w:rFonts w:ascii="Times New Roman" w:hAnsi="Times New Roman" w:cs="Times New Roman"/>
                <w:sz w:val="16"/>
                <w:szCs w:val="16"/>
              </w:rPr>
            </w:pPr>
          </w:p>
        </w:tc>
        <w:tc>
          <w:tcPr>
            <w:tcW w:w="941" w:type="pct"/>
            <w:tcBorders>
              <w:top w:val="single" w:sz="4" w:space="0" w:color="auto"/>
              <w:bottom w:val="single" w:sz="4" w:space="0" w:color="auto"/>
            </w:tcBorders>
          </w:tcPr>
          <w:p w14:paraId="7E8CD345" w14:textId="4DD851D0" w:rsidR="00DD6473" w:rsidRPr="00393396" w:rsidRDefault="00DD6473" w:rsidP="005520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r>
              <w:rPr>
                <w:rFonts w:ascii="Times New Roman" w:hAnsi="Times New Roman" w:cs="Times New Roman"/>
                <w:b/>
                <w:bCs/>
                <w:sz w:val="16"/>
                <w:szCs w:val="16"/>
              </w:rPr>
              <w:t>n</w:t>
            </w:r>
          </w:p>
        </w:tc>
        <w:tc>
          <w:tcPr>
            <w:tcW w:w="1633" w:type="pct"/>
            <w:tcBorders>
              <w:top w:val="single" w:sz="4" w:space="0" w:color="auto"/>
              <w:bottom w:val="single" w:sz="4" w:space="0" w:color="auto"/>
            </w:tcBorders>
          </w:tcPr>
          <w:p w14:paraId="29E019E2" w14:textId="678A8BB8" w:rsidR="00DD6473" w:rsidRPr="00393396" w:rsidRDefault="00DD6473" w:rsidP="00552003">
            <w:pPr>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b/>
                <w:bCs/>
                <w:sz w:val="16"/>
                <w:szCs w:val="16"/>
              </w:rPr>
            </w:pPr>
            <w:r w:rsidRPr="00393396">
              <w:rPr>
                <w:rFonts w:ascii="Times New Roman" w:hAnsi="Times New Roman" w:cs="Times New Roman"/>
                <w:b/>
                <w:bCs/>
                <w:sz w:val="16"/>
                <w:szCs w:val="16"/>
              </w:rPr>
              <w:t>Odds ratio (95% CI)</w:t>
            </w:r>
          </w:p>
        </w:tc>
        <w:tc>
          <w:tcPr>
            <w:cnfStyle w:val="000100000000" w:firstRow="0" w:lastRow="0" w:firstColumn="0" w:lastColumn="1" w:oddVBand="0" w:evenVBand="0" w:oddHBand="0" w:evenHBand="0" w:firstRowFirstColumn="0" w:firstRowLastColumn="0" w:lastRowFirstColumn="0" w:lastRowLastColumn="0"/>
            <w:tcW w:w="931" w:type="pct"/>
            <w:tcBorders>
              <w:top w:val="single" w:sz="4" w:space="0" w:color="auto"/>
              <w:bottom w:val="single" w:sz="4" w:space="0" w:color="auto"/>
            </w:tcBorders>
          </w:tcPr>
          <w:p w14:paraId="154DB92A" w14:textId="067DFD1D" w:rsidR="00DD6473" w:rsidRPr="00393396" w:rsidRDefault="00DD6473" w:rsidP="00552003">
            <w:pPr>
              <w:jc w:val="center"/>
              <w:rPr>
                <w:rFonts w:ascii="Times New Roman" w:hAnsi="Times New Roman" w:cs="Times New Roman"/>
                <w:b w:val="0"/>
                <w:bCs w:val="0"/>
                <w:sz w:val="16"/>
                <w:szCs w:val="16"/>
              </w:rPr>
            </w:pPr>
            <m:oMath>
              <m:r>
                <m:rPr>
                  <m:sty m:val="bi"/>
                </m:rPr>
                <w:rPr>
                  <w:rFonts w:ascii="Cambria Math" w:hAnsi="Cambria Math" w:cs="Times New Roman"/>
                  <w:sz w:val="16"/>
                  <w:szCs w:val="16"/>
                </w:rPr>
                <m:t>p</m:t>
              </m:r>
            </m:oMath>
            <w:r w:rsidRPr="00393396">
              <w:rPr>
                <w:rFonts w:ascii="Times New Roman" w:hAnsi="Times New Roman" w:cs="Times New Roman"/>
                <w:sz w:val="16"/>
                <w:szCs w:val="16"/>
              </w:rPr>
              <w:t>-value</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r>
      <w:tr w:rsidR="00DD6473" w:rsidRPr="00393396" w14:paraId="024EC030" w14:textId="77777777" w:rsidTr="00DD6473">
        <w:trPr>
          <w:gridAfter w:val="1"/>
          <w:wAfter w:w="7" w:type="pct"/>
          <w:trHeight w:val="234"/>
        </w:trPr>
        <w:tc>
          <w:tcPr>
            <w:cnfStyle w:val="001000000000" w:firstRow="0" w:lastRow="0" w:firstColumn="1" w:lastColumn="0" w:oddVBand="0" w:evenVBand="0" w:oddHBand="0" w:evenHBand="0" w:firstRowFirstColumn="0" w:firstRowLastColumn="0" w:lastRowFirstColumn="0" w:lastRowLastColumn="0"/>
            <w:tcW w:w="1488" w:type="pct"/>
            <w:tcBorders>
              <w:top w:val="single" w:sz="4" w:space="0" w:color="auto"/>
            </w:tcBorders>
          </w:tcPr>
          <w:p w14:paraId="7B52A586" w14:textId="613C9633" w:rsidR="00DD6473" w:rsidRPr="00393396" w:rsidRDefault="00DD6473" w:rsidP="00552003">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Race</w:t>
            </w:r>
          </w:p>
        </w:tc>
        <w:tc>
          <w:tcPr>
            <w:tcW w:w="941" w:type="pct"/>
            <w:tcBorders>
              <w:top w:val="single" w:sz="4" w:space="0" w:color="auto"/>
            </w:tcBorders>
          </w:tcPr>
          <w:p w14:paraId="2CA4F506" w14:textId="663FB812"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tcW w:w="1633" w:type="pct"/>
            <w:tcBorders>
              <w:top w:val="single" w:sz="4" w:space="0" w:color="auto"/>
            </w:tcBorders>
          </w:tcPr>
          <w:p w14:paraId="1A78F3EC" w14:textId="59E44959"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931" w:type="pct"/>
            <w:tcBorders>
              <w:top w:val="single" w:sz="4" w:space="0" w:color="auto"/>
            </w:tcBorders>
          </w:tcPr>
          <w:p w14:paraId="2D326B65" w14:textId="6DF87236" w:rsidR="00DD6473" w:rsidRPr="00393396" w:rsidRDefault="00DD6473" w:rsidP="00552003">
            <w:pPr>
              <w:pStyle w:val="Compact"/>
              <w:jc w:val="center"/>
              <w:rPr>
                <w:rFonts w:ascii="Times New Roman" w:hAnsi="Times New Roman" w:cs="Times New Roman"/>
                <w:sz w:val="16"/>
                <w:szCs w:val="16"/>
              </w:rPr>
            </w:pPr>
          </w:p>
        </w:tc>
      </w:tr>
      <w:tr w:rsidR="00DD6473" w:rsidRPr="00393396" w14:paraId="47E0055D" w14:textId="77777777" w:rsidTr="00DD6473">
        <w:trPr>
          <w:gridAfter w:val="1"/>
          <w:wAfter w:w="7" w:type="pct"/>
          <w:trHeight w:val="246"/>
        </w:trPr>
        <w:tc>
          <w:tcPr>
            <w:cnfStyle w:val="001000000000" w:firstRow="0" w:lastRow="0" w:firstColumn="1" w:lastColumn="0" w:oddVBand="0" w:evenVBand="0" w:oddHBand="0" w:evenHBand="0" w:firstRowFirstColumn="0" w:firstRowLastColumn="0" w:lastRowFirstColumn="0" w:lastRowLastColumn="0"/>
            <w:tcW w:w="1488" w:type="pct"/>
          </w:tcPr>
          <w:p w14:paraId="58BECEC7" w14:textId="0701414D" w:rsidR="00DD6473" w:rsidRPr="00393396" w:rsidRDefault="00DD6473" w:rsidP="00552003">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Black</w:t>
            </w:r>
          </w:p>
        </w:tc>
        <w:tc>
          <w:tcPr>
            <w:tcW w:w="941" w:type="pct"/>
          </w:tcPr>
          <w:p w14:paraId="2B0F7D0A" w14:textId="46BE7118"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w:t>
            </w:r>
            <w:r>
              <w:rPr>
                <w:rFonts w:ascii="Times New Roman" w:hAnsi="Times New Roman" w:cs="Times New Roman"/>
                <w:sz w:val="16"/>
                <w:szCs w:val="16"/>
              </w:rPr>
              <w:t>5</w:t>
            </w:r>
          </w:p>
        </w:tc>
        <w:tc>
          <w:tcPr>
            <w:tcW w:w="1633" w:type="pct"/>
          </w:tcPr>
          <w:p w14:paraId="0EBEB302" w14:textId="0E86AB66"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0.337 (0.121, 1.304)</w:t>
            </w:r>
          </w:p>
        </w:tc>
        <w:tc>
          <w:tcPr>
            <w:cnfStyle w:val="000100000000" w:firstRow="0" w:lastRow="0" w:firstColumn="0" w:lastColumn="1" w:oddVBand="0" w:evenVBand="0" w:oddHBand="0" w:evenHBand="0" w:firstRowFirstColumn="0" w:firstRowLastColumn="0" w:lastRowFirstColumn="0" w:lastRowLastColumn="0"/>
            <w:tcW w:w="931" w:type="pct"/>
          </w:tcPr>
          <w:p w14:paraId="44E6087A" w14:textId="073B84BA" w:rsidR="00DD6473" w:rsidRPr="00393396" w:rsidRDefault="00DD6473" w:rsidP="00552003">
            <w:pPr>
              <w:pStyle w:val="Compact"/>
              <w:jc w:val="center"/>
              <w:rPr>
                <w:rFonts w:ascii="Times New Roman" w:hAnsi="Times New Roman" w:cs="Times New Roman"/>
                <w:sz w:val="16"/>
                <w:szCs w:val="16"/>
              </w:rPr>
            </w:pPr>
            <w:r w:rsidRPr="00393396">
              <w:rPr>
                <w:rFonts w:ascii="Times New Roman" w:hAnsi="Times New Roman" w:cs="Times New Roman"/>
                <w:sz w:val="16"/>
                <w:szCs w:val="16"/>
              </w:rPr>
              <w:t>0.055</w:t>
            </w:r>
          </w:p>
        </w:tc>
      </w:tr>
      <w:tr w:rsidR="00DD6473" w:rsidRPr="00393396" w14:paraId="4DF59643" w14:textId="77777777" w:rsidTr="00DD6473">
        <w:trPr>
          <w:gridAfter w:val="1"/>
          <w:wAfter w:w="7" w:type="pct"/>
          <w:trHeight w:val="246"/>
        </w:trPr>
        <w:tc>
          <w:tcPr>
            <w:cnfStyle w:val="001000000000" w:firstRow="0" w:lastRow="0" w:firstColumn="1" w:lastColumn="0" w:oddVBand="0" w:evenVBand="0" w:oddHBand="0" w:evenHBand="0" w:firstRowFirstColumn="0" w:firstRowLastColumn="0" w:lastRowFirstColumn="0" w:lastRowLastColumn="0"/>
            <w:tcW w:w="1488" w:type="pct"/>
          </w:tcPr>
          <w:p w14:paraId="7C39530F" w14:textId="77F61F51" w:rsidR="00DD6473" w:rsidRPr="00393396" w:rsidRDefault="00DD6473" w:rsidP="00552003">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Hispanic/Latino</w:t>
            </w:r>
          </w:p>
        </w:tc>
        <w:tc>
          <w:tcPr>
            <w:tcW w:w="941" w:type="pct"/>
          </w:tcPr>
          <w:p w14:paraId="3E346980" w14:textId="5745C83D"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14</w:t>
            </w:r>
            <w:r>
              <w:rPr>
                <w:rFonts w:ascii="Times New Roman" w:hAnsi="Times New Roman" w:cs="Times New Roman"/>
                <w:sz w:val="16"/>
                <w:szCs w:val="16"/>
              </w:rPr>
              <w:t>6</w:t>
            </w:r>
          </w:p>
        </w:tc>
        <w:tc>
          <w:tcPr>
            <w:tcW w:w="1633" w:type="pct"/>
          </w:tcPr>
          <w:p w14:paraId="14D208B7" w14:textId="0709BD1C"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0.346 (0.146, 0.995)</w:t>
            </w:r>
          </w:p>
        </w:tc>
        <w:tc>
          <w:tcPr>
            <w:cnfStyle w:val="000100000000" w:firstRow="0" w:lastRow="0" w:firstColumn="0" w:lastColumn="1" w:oddVBand="0" w:evenVBand="0" w:oddHBand="0" w:evenHBand="0" w:firstRowFirstColumn="0" w:firstRowLastColumn="0" w:lastRowFirstColumn="0" w:lastRowLastColumn="0"/>
            <w:tcW w:w="931" w:type="pct"/>
          </w:tcPr>
          <w:p w14:paraId="58A50675" w14:textId="2E04D600" w:rsidR="00DD6473" w:rsidRPr="00393396" w:rsidRDefault="00DD6473" w:rsidP="00552003">
            <w:pPr>
              <w:pStyle w:val="Compact"/>
              <w:jc w:val="center"/>
              <w:rPr>
                <w:rFonts w:ascii="Times New Roman" w:hAnsi="Times New Roman" w:cs="Times New Roman"/>
                <w:sz w:val="16"/>
                <w:szCs w:val="16"/>
              </w:rPr>
            </w:pPr>
            <w:r w:rsidRPr="00393396">
              <w:rPr>
                <w:rFonts w:ascii="Times New Roman" w:hAnsi="Times New Roman" w:cs="Times New Roman"/>
                <w:sz w:val="16"/>
                <w:szCs w:val="16"/>
              </w:rPr>
              <w:t>0.023</w:t>
            </w:r>
          </w:p>
        </w:tc>
      </w:tr>
      <w:tr w:rsidR="00DD6473" w:rsidRPr="00393396" w14:paraId="70F15F8A" w14:textId="77777777" w:rsidTr="00DD6473">
        <w:trPr>
          <w:gridAfter w:val="1"/>
          <w:wAfter w:w="7" w:type="pct"/>
          <w:trHeight w:val="234"/>
        </w:trPr>
        <w:tc>
          <w:tcPr>
            <w:cnfStyle w:val="001000000000" w:firstRow="0" w:lastRow="0" w:firstColumn="1" w:lastColumn="0" w:oddVBand="0" w:evenVBand="0" w:oddHBand="0" w:evenHBand="0" w:firstRowFirstColumn="0" w:firstRowLastColumn="0" w:lastRowFirstColumn="0" w:lastRowLastColumn="0"/>
            <w:tcW w:w="1488" w:type="pct"/>
          </w:tcPr>
          <w:p w14:paraId="69F69D8C" w14:textId="33EAA80D" w:rsidR="00DD6473" w:rsidRPr="00393396" w:rsidRDefault="00DD6473" w:rsidP="00552003">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Native American</w:t>
            </w:r>
          </w:p>
        </w:tc>
        <w:tc>
          <w:tcPr>
            <w:tcW w:w="941" w:type="pct"/>
          </w:tcPr>
          <w:p w14:paraId="3506E797" w14:textId="3D098C8C"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Pr>
                <w:rFonts w:ascii="Times New Roman" w:hAnsi="Times New Roman" w:cs="Times New Roman"/>
                <w:sz w:val="16"/>
                <w:szCs w:val="16"/>
              </w:rPr>
              <w:t>57</w:t>
            </w:r>
          </w:p>
        </w:tc>
        <w:tc>
          <w:tcPr>
            <w:tcW w:w="1633" w:type="pct"/>
          </w:tcPr>
          <w:p w14:paraId="4DC15EFC" w14:textId="4D4BFF55"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0.022 (0.012, 0.042)</w:t>
            </w:r>
          </w:p>
        </w:tc>
        <w:tc>
          <w:tcPr>
            <w:cnfStyle w:val="000100000000" w:firstRow="0" w:lastRow="0" w:firstColumn="0" w:lastColumn="1" w:oddVBand="0" w:evenVBand="0" w:oddHBand="0" w:evenHBand="0" w:firstRowFirstColumn="0" w:firstRowLastColumn="0" w:lastRowFirstColumn="0" w:lastRowLastColumn="0"/>
            <w:tcW w:w="931" w:type="pct"/>
          </w:tcPr>
          <w:p w14:paraId="0E65C2DD" w14:textId="501891D0" w:rsidR="00DD6473" w:rsidRPr="00393396" w:rsidRDefault="00DD6473" w:rsidP="00552003">
            <w:pPr>
              <w:pStyle w:val="Compact"/>
              <w:jc w:val="center"/>
              <w:rPr>
                <w:rFonts w:ascii="Times New Roman" w:hAnsi="Times New Roman" w:cs="Times New Roman"/>
                <w:sz w:val="16"/>
                <w:szCs w:val="16"/>
              </w:rPr>
            </w:pPr>
            <w:r w:rsidRPr="00393396">
              <w:rPr>
                <w:rFonts w:ascii="Times New Roman" w:hAnsi="Times New Roman" w:cs="Times New Roman"/>
                <w:sz w:val="16"/>
                <w:szCs w:val="16"/>
              </w:rPr>
              <w:t>&lt;0.0</w:t>
            </w:r>
            <w:r w:rsidRPr="00393396">
              <w:rPr>
                <w:rFonts w:ascii="Times New Roman" w:hAnsi="Times New Roman" w:cs="Times New Roman"/>
                <w:sz w:val="16"/>
                <w:szCs w:val="16"/>
                <w:lang w:eastAsia="zh-CN"/>
              </w:rPr>
              <w:t>0</w:t>
            </w:r>
            <w:r w:rsidRPr="00393396">
              <w:rPr>
                <w:rFonts w:ascii="Times New Roman" w:hAnsi="Times New Roman" w:cs="Times New Roman"/>
                <w:sz w:val="16"/>
                <w:szCs w:val="16"/>
              </w:rPr>
              <w:t>01</w:t>
            </w:r>
          </w:p>
        </w:tc>
      </w:tr>
      <w:tr w:rsidR="00DD6473" w:rsidRPr="00393396" w14:paraId="1F67BC79" w14:textId="77777777" w:rsidTr="00DD6473">
        <w:trPr>
          <w:gridAfter w:val="1"/>
          <w:wAfter w:w="7" w:type="pct"/>
          <w:trHeight w:val="246"/>
        </w:trPr>
        <w:tc>
          <w:tcPr>
            <w:cnfStyle w:val="001000000000" w:firstRow="0" w:lastRow="0" w:firstColumn="1" w:lastColumn="0" w:oddVBand="0" w:evenVBand="0" w:oddHBand="0" w:evenHBand="0" w:firstRowFirstColumn="0" w:firstRowLastColumn="0" w:lastRowFirstColumn="0" w:lastRowLastColumn="0"/>
            <w:tcW w:w="1488" w:type="pct"/>
            <w:tcBorders>
              <w:bottom w:val="single" w:sz="4" w:space="0" w:color="auto"/>
            </w:tcBorders>
          </w:tcPr>
          <w:p w14:paraId="3652331E" w14:textId="3B509BEE" w:rsidR="00DD6473" w:rsidRPr="00393396" w:rsidRDefault="00DD6473" w:rsidP="00552003">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White </w:t>
            </w:r>
          </w:p>
        </w:tc>
        <w:tc>
          <w:tcPr>
            <w:tcW w:w="941" w:type="pct"/>
            <w:tcBorders>
              <w:bottom w:val="single" w:sz="4" w:space="0" w:color="auto"/>
            </w:tcBorders>
          </w:tcPr>
          <w:p w14:paraId="0A7FC405" w14:textId="1B582EC0"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4,</w:t>
            </w:r>
            <w:r>
              <w:rPr>
                <w:rFonts w:ascii="Times New Roman" w:hAnsi="Times New Roman" w:cs="Times New Roman"/>
                <w:sz w:val="16"/>
                <w:szCs w:val="16"/>
              </w:rPr>
              <w:t>11</w:t>
            </w:r>
            <w:r w:rsidRPr="00393396">
              <w:rPr>
                <w:rFonts w:ascii="Times New Roman" w:hAnsi="Times New Roman" w:cs="Times New Roman"/>
                <w:sz w:val="16"/>
                <w:szCs w:val="16"/>
              </w:rPr>
              <w:t>3</w:t>
            </w:r>
          </w:p>
        </w:tc>
        <w:tc>
          <w:tcPr>
            <w:tcW w:w="1633" w:type="pct"/>
            <w:tcBorders>
              <w:bottom w:val="single" w:sz="4" w:space="0" w:color="auto"/>
            </w:tcBorders>
          </w:tcPr>
          <w:p w14:paraId="39A7B5B9" w14:textId="496D9DAE" w:rsidR="00DD6473" w:rsidRPr="00393396" w:rsidRDefault="00DD6473" w:rsidP="00552003">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Ref</w:t>
            </w:r>
          </w:p>
        </w:tc>
        <w:tc>
          <w:tcPr>
            <w:cnfStyle w:val="000100000000" w:firstRow="0" w:lastRow="0" w:firstColumn="0" w:lastColumn="1" w:oddVBand="0" w:evenVBand="0" w:oddHBand="0" w:evenHBand="0" w:firstRowFirstColumn="0" w:firstRowLastColumn="0" w:lastRowFirstColumn="0" w:lastRowLastColumn="0"/>
            <w:tcW w:w="931" w:type="pct"/>
            <w:tcBorders>
              <w:bottom w:val="single" w:sz="4" w:space="0" w:color="auto"/>
            </w:tcBorders>
          </w:tcPr>
          <w:p w14:paraId="71F35744" w14:textId="3FDD03E7" w:rsidR="00DD6473" w:rsidRPr="00393396" w:rsidRDefault="00DD6473" w:rsidP="00552003">
            <w:pPr>
              <w:pStyle w:val="Compact"/>
              <w:jc w:val="center"/>
              <w:rPr>
                <w:rFonts w:ascii="Times New Roman" w:hAnsi="Times New Roman" w:cs="Times New Roman"/>
                <w:sz w:val="16"/>
                <w:szCs w:val="16"/>
              </w:rPr>
            </w:pPr>
          </w:p>
        </w:tc>
      </w:tr>
      <w:tr w:rsidR="002A16CE" w:rsidRPr="00393396" w14:paraId="7F72756B" w14:textId="77777777" w:rsidTr="00DD6473">
        <w:trPr>
          <w:cnfStyle w:val="010000000000" w:firstRow="0" w:lastRow="1" w:firstColumn="0" w:lastColumn="0" w:oddVBand="0" w:evenVBand="0" w:oddHBand="0" w:evenHBand="0" w:firstRowFirstColumn="0" w:firstRowLastColumn="0" w:lastRowFirstColumn="0" w:lastRowLastColumn="0"/>
          <w:trHeight w:val="704"/>
        </w:trPr>
        <w:tc>
          <w:tcPr>
            <w:cnfStyle w:val="001000000000" w:firstRow="0" w:lastRow="0" w:firstColumn="1" w:lastColumn="0" w:oddVBand="0" w:evenVBand="0" w:oddHBand="0" w:evenHBand="0" w:firstRowFirstColumn="0" w:firstRowLastColumn="0" w:lastRowFirstColumn="0" w:lastRowLastColumn="0"/>
            <w:tcW w:w="5000" w:type="pct"/>
            <w:gridSpan w:val="5"/>
            <w:tcBorders>
              <w:top w:val="single" w:sz="4" w:space="0" w:color="auto"/>
              <w:bottom w:val="single" w:sz="4" w:space="0" w:color="auto"/>
            </w:tcBorders>
          </w:tcPr>
          <w:p w14:paraId="375BD16C" w14:textId="769FF7CE" w:rsidR="002A16CE" w:rsidRPr="00393396" w:rsidRDefault="002A16CE" w:rsidP="002A16CE">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Pr="00393396">
              <w:rPr>
                <w:rFonts w:ascii="Times New Roman" w:hAnsi="Times New Roman" w:cs="Times New Roman"/>
                <w:b w:val="0"/>
                <w:bCs w:val="0"/>
                <w:sz w:val="16"/>
                <w:szCs w:val="16"/>
              </w:rPr>
              <w:t>Abbreviations: CI (Confidence interval), Ref (Reference). Higher educational attainment operationalized as ISCED</w:t>
            </w:r>
            <m:oMath>
              <m:r>
                <m:rPr>
                  <m:sty m:val="bi"/>
                </m:rPr>
                <w:rPr>
                  <w:rFonts w:ascii="Cambria Math" w:hAnsi="Cambria Math" w:cs="Times New Roman"/>
                  <w:sz w:val="16"/>
                  <w:szCs w:val="16"/>
                </w:rPr>
                <m:t>≥3</m:t>
              </m:r>
            </m:oMath>
            <w:r w:rsidRPr="00393396">
              <w:rPr>
                <w:rFonts w:ascii="Times New Roman" w:hAnsi="Times New Roman" w:cs="Times New Roman"/>
                <w:b w:val="0"/>
                <w:bCs w:val="0"/>
                <w:sz w:val="16"/>
                <w:szCs w:val="16"/>
              </w:rPr>
              <w:t>.</w:t>
            </w:r>
          </w:p>
          <w:p w14:paraId="7F912CD9" w14:textId="4D0C8F36" w:rsidR="002A16CE" w:rsidRPr="00393396" w:rsidRDefault="0032583F" w:rsidP="002A16CE">
            <w:pPr>
              <w:pStyle w:val="Compac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2A16CE" w:rsidRPr="00393396">
              <w:rPr>
                <w:rFonts w:ascii="Times New Roman" w:hAnsi="Times New Roman" w:cs="Times New Roman"/>
                <w:b w:val="0"/>
                <w:bCs w:val="0"/>
                <w:sz w:val="16"/>
                <w:szCs w:val="16"/>
              </w:rPr>
              <w:t xml:space="preserve"> </w:t>
            </w:r>
            <m:oMath>
              <m:r>
                <m:rPr>
                  <m:sty m:val="bi"/>
                </m:rPr>
                <w:rPr>
                  <w:rFonts w:ascii="Cambria Math" w:hAnsi="Cambria Math" w:cs="Times New Roman"/>
                  <w:sz w:val="16"/>
                  <w:szCs w:val="16"/>
                </w:rPr>
                <m:t>p</m:t>
              </m:r>
            </m:oMath>
            <w:r w:rsidR="002A16CE" w:rsidRPr="00393396">
              <w:rPr>
                <w:rFonts w:ascii="Times New Roman" w:hAnsi="Times New Roman" w:cs="Times New Roman"/>
                <w:b w:val="0"/>
                <w:bCs w:val="0"/>
                <w:sz w:val="16"/>
                <w:szCs w:val="16"/>
              </w:rPr>
              <w:t>-values were obtained using Fisher’s exact test, which evaluates the null hypothesis of an odds ratio equal to 1 using hypergeometric distribution.</w:t>
            </w:r>
          </w:p>
        </w:tc>
      </w:tr>
    </w:tbl>
    <w:p w14:paraId="21DD5ACB" w14:textId="77777777" w:rsidR="00F2780F" w:rsidRPr="00393396" w:rsidRDefault="00F2780F" w:rsidP="00944F17">
      <w:pPr>
        <w:pStyle w:val="TableCaption"/>
        <w:rPr>
          <w:rFonts w:ascii="Times New Roman" w:hAnsi="Times New Roman" w:cs="Times New Roman"/>
          <w:b/>
          <w:bCs/>
          <w:i w:val="0"/>
          <w:iCs/>
          <w:sz w:val="20"/>
          <w:szCs w:val="20"/>
        </w:rPr>
      </w:pPr>
      <w:bookmarkStart w:id="3" w:name="tab:supplementary_attainment_by_race"/>
      <w:bookmarkEnd w:id="2"/>
    </w:p>
    <w:p w14:paraId="3483794E" w14:textId="77777777" w:rsidR="00F2780F" w:rsidRPr="00393396" w:rsidRDefault="00F2780F">
      <w:pPr>
        <w:rPr>
          <w:rFonts w:ascii="Times New Roman" w:hAnsi="Times New Roman" w:cs="Times New Roman"/>
          <w:b/>
          <w:bCs/>
          <w:iCs/>
          <w:sz w:val="20"/>
          <w:szCs w:val="20"/>
        </w:rPr>
      </w:pPr>
      <w:r w:rsidRPr="00393396">
        <w:rPr>
          <w:rFonts w:ascii="Times New Roman" w:hAnsi="Times New Roman" w:cs="Times New Roman"/>
          <w:b/>
          <w:bCs/>
          <w:i/>
          <w:iCs/>
          <w:sz w:val="20"/>
          <w:szCs w:val="20"/>
        </w:rPr>
        <w:br w:type="page"/>
      </w:r>
    </w:p>
    <w:p w14:paraId="213DBE98" w14:textId="5ED83FC8" w:rsidR="00053E7C" w:rsidRPr="00393396" w:rsidRDefault="00045C6A" w:rsidP="00944F17">
      <w:pPr>
        <w:pStyle w:val="TableCaption"/>
        <w:rPr>
          <w:rFonts w:ascii="Times New Roman" w:hAnsi="Times New Roman" w:cs="Times New Roman"/>
          <w:b/>
          <w:bCs/>
          <w:i w:val="0"/>
          <w:iCs/>
          <w:sz w:val="20"/>
          <w:szCs w:val="20"/>
        </w:rPr>
      </w:pPr>
      <w:bookmarkStart w:id="4" w:name="tab:supplementary_attainment_by_region"/>
      <w:bookmarkEnd w:id="3"/>
      <w:r w:rsidRPr="00393396">
        <w:rPr>
          <w:rFonts w:ascii="Times New Roman" w:hAnsi="Times New Roman" w:cs="Times New Roman"/>
          <w:b/>
          <w:bCs/>
          <w:i w:val="0"/>
          <w:iCs/>
          <w:sz w:val="20"/>
          <w:szCs w:val="20"/>
        </w:rPr>
        <w:lastRenderedPageBreak/>
        <w:t xml:space="preserve">Table </w:t>
      </w:r>
      <w:r w:rsidR="009645D2" w:rsidRPr="00393396">
        <w:rPr>
          <w:rFonts w:ascii="Times New Roman" w:hAnsi="Times New Roman" w:cs="Times New Roman"/>
          <w:b/>
          <w:bCs/>
          <w:i w:val="0"/>
          <w:iCs/>
          <w:sz w:val="20"/>
          <w:szCs w:val="20"/>
        </w:rPr>
        <w:t>A</w:t>
      </w:r>
      <w:r w:rsidR="00014748" w:rsidRPr="00393396">
        <w:rPr>
          <w:rFonts w:ascii="Times New Roman" w:hAnsi="Times New Roman" w:cs="Times New Roman"/>
          <w:b/>
          <w:bCs/>
          <w:i w:val="0"/>
          <w:iCs/>
          <w:sz w:val="20"/>
          <w:szCs w:val="20"/>
        </w:rPr>
        <w:t>8</w:t>
      </w:r>
      <w:r w:rsidR="009645D2" w:rsidRPr="00393396">
        <w:rPr>
          <w:rFonts w:ascii="Times New Roman" w:hAnsi="Times New Roman" w:cs="Times New Roman"/>
          <w:b/>
          <w:bCs/>
          <w:i w:val="0"/>
          <w:iCs/>
          <w:sz w:val="20"/>
          <w:szCs w:val="20"/>
        </w:rPr>
        <w:t xml:space="preserve">: </w:t>
      </w:r>
      <w:r w:rsidR="004D1CA1" w:rsidRPr="00393396">
        <w:rPr>
          <w:rFonts w:ascii="Times New Roman" w:hAnsi="Times New Roman" w:cs="Times New Roman"/>
          <w:i w:val="0"/>
          <w:iCs/>
          <w:sz w:val="20"/>
          <w:szCs w:val="20"/>
        </w:rPr>
        <w:t>Univariate o</w:t>
      </w:r>
      <w:r w:rsidRPr="00393396">
        <w:rPr>
          <w:rFonts w:ascii="Times New Roman" w:hAnsi="Times New Roman" w:cs="Times New Roman"/>
          <w:i w:val="0"/>
          <w:iCs/>
          <w:sz w:val="20"/>
          <w:szCs w:val="20"/>
        </w:rPr>
        <w:t xml:space="preserve">dds ratio estimates of higher educational attainment by </w:t>
      </w:r>
      <w:r w:rsidR="00D5775C" w:rsidRPr="00393396">
        <w:rPr>
          <w:rFonts w:ascii="Times New Roman" w:hAnsi="Times New Roman" w:cs="Times New Roman"/>
          <w:i w:val="0"/>
          <w:iCs/>
          <w:sz w:val="20"/>
          <w:szCs w:val="20"/>
        </w:rPr>
        <w:t>country (2022)</w:t>
      </w:r>
    </w:p>
    <w:tbl>
      <w:tblPr>
        <w:tblStyle w:val="PlainTable4"/>
        <w:tblW w:w="3979" w:type="pct"/>
        <w:tblLook w:val="07E0" w:firstRow="1" w:lastRow="1" w:firstColumn="1" w:lastColumn="1" w:noHBand="1" w:noVBand="1"/>
      </w:tblPr>
      <w:tblGrid>
        <w:gridCol w:w="2046"/>
        <w:gridCol w:w="3879"/>
        <w:gridCol w:w="1524"/>
      </w:tblGrid>
      <w:tr w:rsidR="00053E7C" w:rsidRPr="00393396" w14:paraId="39B63C8E" w14:textId="77777777" w:rsidTr="00D5775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73" w:type="pct"/>
            <w:tcBorders>
              <w:top w:val="single" w:sz="4" w:space="0" w:color="auto"/>
              <w:bottom w:val="single" w:sz="4" w:space="0" w:color="auto"/>
            </w:tcBorders>
          </w:tcPr>
          <w:p w14:paraId="58C5A33C" w14:textId="614DED27" w:rsidR="00053E7C" w:rsidRPr="00393396" w:rsidRDefault="00053E7C" w:rsidP="00944F17">
            <w:pPr>
              <w:pStyle w:val="Compact"/>
              <w:rPr>
                <w:rFonts w:ascii="Times New Roman" w:hAnsi="Times New Roman" w:cs="Times New Roman"/>
                <w:sz w:val="16"/>
                <w:szCs w:val="16"/>
              </w:rPr>
            </w:pPr>
          </w:p>
        </w:tc>
        <w:tc>
          <w:tcPr>
            <w:tcW w:w="2604" w:type="pct"/>
            <w:tcBorders>
              <w:top w:val="single" w:sz="4" w:space="0" w:color="auto"/>
              <w:bottom w:val="single" w:sz="4" w:space="0" w:color="auto"/>
            </w:tcBorders>
          </w:tcPr>
          <w:p w14:paraId="311422B8" w14:textId="11A31BDF" w:rsidR="00053E7C" w:rsidRPr="00393396" w:rsidRDefault="00FC2D1F" w:rsidP="00944F17">
            <w:pPr>
              <w:pStyle w:val="Compact"/>
              <w:jc w:val="center"/>
              <w:cnfStyle w:val="100000000000" w:firstRow="1" w:lastRow="0" w:firstColumn="0" w:lastColumn="0" w:oddVBand="0" w:evenVBand="0" w:oddHBand="0" w:evenHBand="0" w:firstRowFirstColumn="0" w:firstRowLastColumn="0" w:lastRowFirstColumn="0" w:lastRowLastColumn="0"/>
              <w:rPr>
                <w:rFonts w:ascii="Times New Roman" w:hAnsi="Times New Roman" w:cs="Times New Roman"/>
                <w:b w:val="0"/>
                <w:bCs w:val="0"/>
                <w:sz w:val="16"/>
                <w:szCs w:val="16"/>
              </w:rPr>
            </w:pPr>
            <w:r w:rsidRPr="00393396">
              <w:rPr>
                <w:rFonts w:ascii="Times New Roman" w:hAnsi="Times New Roman" w:cs="Times New Roman"/>
                <w:sz w:val="16"/>
                <w:szCs w:val="16"/>
              </w:rPr>
              <w:t xml:space="preserve">Percent with </w:t>
            </w:r>
            <w:r w:rsidR="00595357" w:rsidRPr="00393396">
              <w:rPr>
                <w:rFonts w:ascii="Times New Roman" w:hAnsi="Times New Roman" w:cs="Times New Roman"/>
                <w:sz w:val="16"/>
                <w:szCs w:val="16"/>
              </w:rPr>
              <w:t>h</w:t>
            </w:r>
            <w:r w:rsidRPr="00393396">
              <w:rPr>
                <w:rFonts w:ascii="Times New Roman" w:hAnsi="Times New Roman" w:cs="Times New Roman"/>
                <w:sz w:val="16"/>
                <w:szCs w:val="16"/>
              </w:rPr>
              <w:t xml:space="preserve">igher </w:t>
            </w:r>
            <w:r w:rsidR="00595357" w:rsidRPr="00393396">
              <w:rPr>
                <w:rFonts w:ascii="Times New Roman" w:hAnsi="Times New Roman" w:cs="Times New Roman"/>
                <w:sz w:val="16"/>
                <w:szCs w:val="16"/>
              </w:rPr>
              <w:t>e</w:t>
            </w:r>
            <w:r w:rsidRPr="00393396">
              <w:rPr>
                <w:rFonts w:ascii="Times New Roman" w:hAnsi="Times New Roman" w:cs="Times New Roman"/>
                <w:sz w:val="16"/>
                <w:szCs w:val="16"/>
              </w:rPr>
              <w:t xml:space="preserve">ducational </w:t>
            </w:r>
            <w:r w:rsidR="00595357" w:rsidRPr="00393396">
              <w:rPr>
                <w:rFonts w:ascii="Times New Roman" w:hAnsi="Times New Roman" w:cs="Times New Roman"/>
                <w:sz w:val="16"/>
                <w:szCs w:val="16"/>
              </w:rPr>
              <w:t>a</w:t>
            </w:r>
            <w:r w:rsidRPr="00393396">
              <w:rPr>
                <w:rFonts w:ascii="Times New Roman" w:hAnsi="Times New Roman" w:cs="Times New Roman"/>
                <w:sz w:val="16"/>
                <w:szCs w:val="16"/>
              </w:rPr>
              <w:t>ttainment</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p>
        </w:tc>
        <w:tc>
          <w:tcPr>
            <w:cnfStyle w:val="000100000000" w:firstRow="0" w:lastRow="0" w:firstColumn="0" w:lastColumn="1" w:oddVBand="0" w:evenVBand="0" w:oddHBand="0" w:evenHBand="0" w:firstRowFirstColumn="0" w:firstRowLastColumn="0" w:lastRowFirstColumn="0" w:lastRowLastColumn="0"/>
            <w:tcW w:w="1023" w:type="pct"/>
            <w:tcBorders>
              <w:top w:val="single" w:sz="4" w:space="0" w:color="auto"/>
              <w:bottom w:val="single" w:sz="4" w:space="0" w:color="auto"/>
            </w:tcBorders>
          </w:tcPr>
          <w:p w14:paraId="6C84B23A" w14:textId="42B1E42A" w:rsidR="00053E7C" w:rsidRPr="00393396" w:rsidRDefault="004D1CA1" w:rsidP="00944F17">
            <w:pPr>
              <w:pStyle w:val="Compact"/>
              <w:jc w:val="center"/>
              <w:rPr>
                <w:rFonts w:ascii="Times New Roman" w:hAnsi="Times New Roman" w:cs="Times New Roman"/>
                <w:b w:val="0"/>
                <w:bCs w:val="0"/>
                <w:sz w:val="16"/>
                <w:szCs w:val="16"/>
              </w:rPr>
            </w:pPr>
            <w:r w:rsidRPr="00393396">
              <w:rPr>
                <w:rFonts w:ascii="Times New Roman" w:hAnsi="Times New Roman" w:cs="Times New Roman"/>
                <w:sz w:val="16"/>
                <w:szCs w:val="16"/>
              </w:rPr>
              <w:t xml:space="preserve">Odds </w:t>
            </w:r>
            <w:r w:rsidR="00595357" w:rsidRPr="00393396">
              <w:rPr>
                <w:rFonts w:ascii="Times New Roman" w:hAnsi="Times New Roman" w:cs="Times New Roman"/>
                <w:sz w:val="16"/>
                <w:szCs w:val="16"/>
              </w:rPr>
              <w:t>r</w:t>
            </w:r>
            <w:r w:rsidRPr="00393396">
              <w:rPr>
                <w:rFonts w:ascii="Times New Roman" w:hAnsi="Times New Roman" w:cs="Times New Roman"/>
                <w:sz w:val="16"/>
                <w:szCs w:val="16"/>
              </w:rPr>
              <w:t>atio</w:t>
            </w:r>
            <m:oMath>
              <m:sSup>
                <m:sSupPr>
                  <m:ctrlPr>
                    <w:rPr>
                      <w:rFonts w:ascii="Cambria Math" w:hAnsi="Cambria Math" w:cs="Times New Roman"/>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p>
        </w:tc>
      </w:tr>
      <w:tr w:rsidR="00684B77" w:rsidRPr="00393396" w14:paraId="77B95F7C" w14:textId="77777777" w:rsidTr="00D5775C">
        <w:tc>
          <w:tcPr>
            <w:cnfStyle w:val="001000000000" w:firstRow="0" w:lastRow="0" w:firstColumn="1" w:lastColumn="0" w:oddVBand="0" w:evenVBand="0" w:oddHBand="0" w:evenHBand="0" w:firstRowFirstColumn="0" w:firstRowLastColumn="0" w:lastRowFirstColumn="0" w:lastRowLastColumn="0"/>
            <w:tcW w:w="1373" w:type="pct"/>
            <w:tcBorders>
              <w:top w:val="single" w:sz="4" w:space="0" w:color="auto"/>
            </w:tcBorders>
          </w:tcPr>
          <w:p w14:paraId="6B79AD51" w14:textId="058FD547" w:rsidR="00684B77" w:rsidRPr="00393396" w:rsidRDefault="00684B77" w:rsidP="00944F17">
            <w:pPr>
              <w:pStyle w:val="Compact"/>
              <w:rPr>
                <w:rFonts w:ascii="Times New Roman" w:hAnsi="Times New Roman" w:cs="Times New Roman"/>
                <w:b w:val="0"/>
                <w:bCs w:val="0"/>
                <w:sz w:val="16"/>
                <w:szCs w:val="16"/>
              </w:rPr>
            </w:pPr>
            <w:r w:rsidRPr="00393396">
              <w:rPr>
                <w:rFonts w:ascii="Times New Roman" w:hAnsi="Times New Roman" w:cs="Times New Roman"/>
                <w:sz w:val="16"/>
                <w:szCs w:val="16"/>
              </w:rPr>
              <w:t>Country/region</w:t>
            </w:r>
          </w:p>
        </w:tc>
        <w:tc>
          <w:tcPr>
            <w:tcW w:w="2604" w:type="pct"/>
            <w:tcBorders>
              <w:top w:val="single" w:sz="4" w:space="0" w:color="auto"/>
            </w:tcBorders>
          </w:tcPr>
          <w:p w14:paraId="35FAFD61" w14:textId="3BC9AC4A" w:rsidR="00684B77" w:rsidRPr="00393396" w:rsidRDefault="00684B77" w:rsidP="00944F1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p>
        </w:tc>
        <w:tc>
          <w:tcPr>
            <w:cnfStyle w:val="000100000000" w:firstRow="0" w:lastRow="0" w:firstColumn="0" w:lastColumn="1" w:oddVBand="0" w:evenVBand="0" w:oddHBand="0" w:evenHBand="0" w:firstRowFirstColumn="0" w:firstRowLastColumn="0" w:lastRowFirstColumn="0" w:lastRowLastColumn="0"/>
            <w:tcW w:w="1023" w:type="pct"/>
            <w:tcBorders>
              <w:top w:val="single" w:sz="4" w:space="0" w:color="auto"/>
            </w:tcBorders>
          </w:tcPr>
          <w:p w14:paraId="78D753DE" w14:textId="2AA37D4F" w:rsidR="00684B77" w:rsidRPr="00393396" w:rsidRDefault="00684B77" w:rsidP="00944F17">
            <w:pPr>
              <w:pStyle w:val="Compact"/>
              <w:jc w:val="center"/>
              <w:rPr>
                <w:rFonts w:ascii="Times New Roman" w:hAnsi="Times New Roman" w:cs="Times New Roman"/>
                <w:sz w:val="16"/>
                <w:szCs w:val="16"/>
              </w:rPr>
            </w:pPr>
          </w:p>
        </w:tc>
      </w:tr>
      <w:tr w:rsidR="00053E7C" w:rsidRPr="00393396" w14:paraId="1E615FC3" w14:textId="77777777" w:rsidTr="00D5775C">
        <w:tc>
          <w:tcPr>
            <w:cnfStyle w:val="001000000000" w:firstRow="0" w:lastRow="0" w:firstColumn="1" w:lastColumn="0" w:oddVBand="0" w:evenVBand="0" w:oddHBand="0" w:evenHBand="0" w:firstRowFirstColumn="0" w:firstRowLastColumn="0" w:lastRowFirstColumn="0" w:lastRowLastColumn="0"/>
            <w:tcW w:w="1373" w:type="pct"/>
          </w:tcPr>
          <w:p w14:paraId="1F3DD334" w14:textId="7F44FC5F" w:rsidR="00053E7C" w:rsidRPr="00393396" w:rsidRDefault="00684B77" w:rsidP="00944F1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Europe</w:t>
            </w: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c</m:t>
                  </m:r>
                </m:sup>
              </m:sSup>
            </m:oMath>
          </w:p>
        </w:tc>
        <w:tc>
          <w:tcPr>
            <w:tcW w:w="2604" w:type="pct"/>
          </w:tcPr>
          <w:p w14:paraId="21DC2D89" w14:textId="38402A51" w:rsidR="00053E7C" w:rsidRPr="00393396" w:rsidRDefault="004D1CA1" w:rsidP="00944F1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75</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w:t>
            </w:r>
          </w:p>
        </w:tc>
        <w:tc>
          <w:tcPr>
            <w:cnfStyle w:val="000100000000" w:firstRow="0" w:lastRow="0" w:firstColumn="0" w:lastColumn="1" w:oddVBand="0" w:evenVBand="0" w:oddHBand="0" w:evenHBand="0" w:firstRowFirstColumn="0" w:firstRowLastColumn="0" w:lastRowFirstColumn="0" w:lastRowLastColumn="0"/>
            <w:tcW w:w="1023" w:type="pct"/>
          </w:tcPr>
          <w:p w14:paraId="16CBAABA" w14:textId="045610D5" w:rsidR="00053E7C" w:rsidRPr="00393396" w:rsidRDefault="004D1CA1" w:rsidP="00944F17">
            <w:pPr>
              <w:pStyle w:val="Compact"/>
              <w:jc w:val="center"/>
              <w:rPr>
                <w:rFonts w:ascii="Times New Roman" w:hAnsi="Times New Roman" w:cs="Times New Roman"/>
                <w:b w:val="0"/>
                <w:bCs w:val="0"/>
                <w:sz w:val="16"/>
                <w:szCs w:val="16"/>
                <w:lang w:eastAsia="zh-CN"/>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297</w:t>
            </w:r>
          </w:p>
        </w:tc>
      </w:tr>
      <w:tr w:rsidR="00053E7C" w:rsidRPr="00393396" w14:paraId="125ADF44" w14:textId="77777777" w:rsidTr="00D5775C">
        <w:tc>
          <w:tcPr>
            <w:cnfStyle w:val="001000000000" w:firstRow="0" w:lastRow="0" w:firstColumn="1" w:lastColumn="0" w:oddVBand="0" w:evenVBand="0" w:oddHBand="0" w:evenHBand="0" w:firstRowFirstColumn="0" w:firstRowLastColumn="0" w:lastRowFirstColumn="0" w:lastRowLastColumn="0"/>
            <w:tcW w:w="1373" w:type="pct"/>
          </w:tcPr>
          <w:p w14:paraId="18A38C8A" w14:textId="5AF58910" w:rsidR="00053E7C" w:rsidRPr="00393396" w:rsidRDefault="00684B77" w:rsidP="00944F17">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Australia</w:t>
            </w: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d</m:t>
                  </m:r>
                </m:sup>
              </m:sSup>
            </m:oMath>
          </w:p>
        </w:tc>
        <w:tc>
          <w:tcPr>
            <w:tcW w:w="2604" w:type="pct"/>
          </w:tcPr>
          <w:p w14:paraId="555355A9" w14:textId="7BB253CC" w:rsidR="00053E7C" w:rsidRPr="00393396" w:rsidRDefault="004D1CA1" w:rsidP="00944F17">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73</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1%</w:t>
            </w:r>
          </w:p>
        </w:tc>
        <w:tc>
          <w:tcPr>
            <w:cnfStyle w:val="000100000000" w:firstRow="0" w:lastRow="0" w:firstColumn="0" w:lastColumn="1" w:oddVBand="0" w:evenVBand="0" w:oddHBand="0" w:evenHBand="0" w:firstRowFirstColumn="0" w:firstRowLastColumn="0" w:lastRowFirstColumn="0" w:lastRowLastColumn="0"/>
            <w:tcW w:w="1023" w:type="pct"/>
          </w:tcPr>
          <w:p w14:paraId="790A11D4" w14:textId="21E0A679" w:rsidR="00053E7C" w:rsidRPr="00393396" w:rsidRDefault="004D1CA1" w:rsidP="00944F17">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0</w:t>
            </w:r>
            <w:r w:rsidR="00CC214F" w:rsidRPr="00393396">
              <w:rPr>
                <w:rFonts w:ascii="Times New Roman" w:hAnsi="Times New Roman" w:cs="Times New Roman"/>
                <w:b w:val="0"/>
                <w:bCs w:val="0"/>
                <w:sz w:val="16"/>
                <w:szCs w:val="16"/>
              </w:rPr>
              <w:t>.</w:t>
            </w:r>
            <w:r w:rsidRPr="00393396">
              <w:rPr>
                <w:rFonts w:ascii="Times New Roman" w:hAnsi="Times New Roman" w:cs="Times New Roman"/>
                <w:b w:val="0"/>
                <w:bCs w:val="0"/>
                <w:sz w:val="16"/>
                <w:szCs w:val="16"/>
              </w:rPr>
              <w:t>612</w:t>
            </w:r>
          </w:p>
        </w:tc>
      </w:tr>
      <w:tr w:rsidR="004E5CA4" w:rsidRPr="00393396" w14:paraId="60929344" w14:textId="77777777" w:rsidTr="00D5775C">
        <w:tc>
          <w:tcPr>
            <w:cnfStyle w:val="001000000000" w:firstRow="0" w:lastRow="0" w:firstColumn="1" w:lastColumn="0" w:oddVBand="0" w:evenVBand="0" w:oddHBand="0" w:evenHBand="0" w:firstRowFirstColumn="0" w:firstRowLastColumn="0" w:lastRowFirstColumn="0" w:lastRowLastColumn="0"/>
            <w:tcW w:w="1373" w:type="pct"/>
            <w:tcBorders>
              <w:bottom w:val="single" w:sz="4" w:space="0" w:color="auto"/>
            </w:tcBorders>
          </w:tcPr>
          <w:p w14:paraId="186EDA20" w14:textId="7B7FDD92" w:rsidR="004E5CA4" w:rsidRPr="00393396" w:rsidRDefault="00684B77" w:rsidP="004E5CA4">
            <w:pPr>
              <w:pStyle w:val="Compact"/>
              <w:rPr>
                <w:rFonts w:ascii="Times New Roman" w:hAnsi="Times New Roman" w:cs="Times New Roman"/>
                <w:b w:val="0"/>
                <w:bCs w:val="0"/>
                <w:sz w:val="16"/>
                <w:szCs w:val="16"/>
              </w:rPr>
            </w:pPr>
            <w:r w:rsidRPr="00393396">
              <w:rPr>
                <w:rFonts w:ascii="Times New Roman" w:hAnsi="Times New Roman" w:cs="Times New Roman"/>
                <w:b w:val="0"/>
                <w:bCs w:val="0"/>
                <w:sz w:val="16"/>
                <w:szCs w:val="16"/>
              </w:rPr>
              <w:t xml:space="preserve">  </w:t>
            </w:r>
            <w:r w:rsidR="004E5CA4" w:rsidRPr="00393396">
              <w:rPr>
                <w:rFonts w:ascii="Times New Roman" w:hAnsi="Times New Roman" w:cs="Times New Roman"/>
                <w:b w:val="0"/>
                <w:bCs w:val="0"/>
                <w:sz w:val="16"/>
                <w:szCs w:val="16"/>
              </w:rPr>
              <w:t>United States</w:t>
            </w: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e</m:t>
                  </m:r>
                </m:sup>
              </m:sSup>
            </m:oMath>
          </w:p>
        </w:tc>
        <w:tc>
          <w:tcPr>
            <w:tcW w:w="2604" w:type="pct"/>
            <w:tcBorders>
              <w:bottom w:val="single" w:sz="4" w:space="0" w:color="auto"/>
            </w:tcBorders>
          </w:tcPr>
          <w:p w14:paraId="6FB2C926" w14:textId="56A2E4B7" w:rsidR="004E5CA4" w:rsidRPr="00393396" w:rsidRDefault="004E5CA4" w:rsidP="004E5CA4">
            <w:pPr>
              <w:pStyle w:val="Compact"/>
              <w:jc w:val="cente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16"/>
                <w:szCs w:val="16"/>
              </w:rPr>
            </w:pPr>
            <w:r w:rsidRPr="00393396">
              <w:rPr>
                <w:rFonts w:ascii="Times New Roman" w:hAnsi="Times New Roman" w:cs="Times New Roman"/>
                <w:sz w:val="16"/>
                <w:szCs w:val="16"/>
              </w:rPr>
              <w:t>91</w:t>
            </w:r>
            <w:r w:rsidR="00CC214F" w:rsidRPr="00393396">
              <w:rPr>
                <w:rFonts w:ascii="Times New Roman" w:hAnsi="Times New Roman" w:cs="Times New Roman"/>
                <w:sz w:val="16"/>
                <w:szCs w:val="16"/>
              </w:rPr>
              <w:t>.</w:t>
            </w:r>
            <w:r w:rsidRPr="00393396">
              <w:rPr>
                <w:rFonts w:ascii="Times New Roman" w:hAnsi="Times New Roman" w:cs="Times New Roman"/>
                <w:sz w:val="16"/>
                <w:szCs w:val="16"/>
              </w:rPr>
              <w:t>2%</w:t>
            </w:r>
          </w:p>
        </w:tc>
        <w:tc>
          <w:tcPr>
            <w:cnfStyle w:val="000100000000" w:firstRow="0" w:lastRow="0" w:firstColumn="0" w:lastColumn="1" w:oddVBand="0" w:evenVBand="0" w:oddHBand="0" w:evenHBand="0" w:firstRowFirstColumn="0" w:firstRowLastColumn="0" w:lastRowFirstColumn="0" w:lastRowLastColumn="0"/>
            <w:tcW w:w="1023" w:type="pct"/>
            <w:tcBorders>
              <w:bottom w:val="single" w:sz="4" w:space="0" w:color="auto"/>
            </w:tcBorders>
          </w:tcPr>
          <w:p w14:paraId="38DBBA9B" w14:textId="1A0CCF5A" w:rsidR="004E5CA4" w:rsidRPr="00393396" w:rsidRDefault="00FC2D1F" w:rsidP="004E5CA4">
            <w:pPr>
              <w:pStyle w:val="Compact"/>
              <w:jc w:val="center"/>
              <w:rPr>
                <w:rFonts w:ascii="Times New Roman" w:hAnsi="Times New Roman" w:cs="Times New Roman"/>
                <w:b w:val="0"/>
                <w:bCs w:val="0"/>
                <w:sz w:val="16"/>
                <w:szCs w:val="16"/>
              </w:rPr>
            </w:pPr>
            <w:r w:rsidRPr="00393396">
              <w:rPr>
                <w:rFonts w:ascii="Times New Roman" w:hAnsi="Times New Roman" w:cs="Times New Roman"/>
                <w:b w:val="0"/>
                <w:bCs w:val="0"/>
                <w:sz w:val="16"/>
                <w:szCs w:val="16"/>
              </w:rPr>
              <w:t>Ref</w:t>
            </w:r>
          </w:p>
        </w:tc>
      </w:tr>
      <w:tr w:rsidR="004E5CA4" w:rsidRPr="00393396" w14:paraId="3A47321E" w14:textId="77777777" w:rsidTr="00D5775C">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00" w:type="pct"/>
            <w:gridSpan w:val="3"/>
            <w:tcBorders>
              <w:top w:val="single" w:sz="4" w:space="0" w:color="auto"/>
              <w:bottom w:val="single" w:sz="4" w:space="0" w:color="auto"/>
            </w:tcBorders>
          </w:tcPr>
          <w:p w14:paraId="679EA173" w14:textId="4DD2918F" w:rsidR="00166CA9" w:rsidRPr="00393396" w:rsidRDefault="00D5775C" w:rsidP="00643E10">
            <w:pPr>
              <w:pStyle w:val="BodyText"/>
              <w:spacing w:before="0" w:after="0"/>
              <w:rPr>
                <w:rFonts w:ascii="Times New Roman" w:hAnsi="Times New Roman" w:cs="Times New Roman"/>
                <w:b w:val="0"/>
                <w:bCs w:val="0"/>
                <w:sz w:val="16"/>
                <w:szCs w:val="16"/>
              </w:rPr>
            </w:pPr>
            <w:r w:rsidRPr="00393396">
              <w:rPr>
                <w:rFonts w:ascii="Times New Roman" w:hAnsi="Times New Roman" w:cs="Times New Roman"/>
                <w:sz w:val="16"/>
                <w:szCs w:val="16"/>
              </w:rPr>
              <w:t xml:space="preserve">Note: </w:t>
            </w:r>
            <w:r w:rsidR="00AD670B" w:rsidRPr="00393396">
              <w:rPr>
                <w:rFonts w:ascii="Times New Roman" w:hAnsi="Times New Roman" w:cs="Times New Roman"/>
                <w:b w:val="0"/>
                <w:bCs w:val="0"/>
                <w:sz w:val="16"/>
                <w:szCs w:val="16"/>
              </w:rPr>
              <w:t xml:space="preserve">Abbreviations: Ref (Reference). </w:t>
            </w:r>
            <w:r w:rsidR="00166CA9" w:rsidRPr="00393396">
              <w:rPr>
                <w:rFonts w:ascii="Times New Roman" w:hAnsi="Times New Roman" w:cs="Times New Roman"/>
                <w:b w:val="0"/>
                <w:bCs w:val="0"/>
                <w:sz w:val="16"/>
                <w:szCs w:val="16"/>
              </w:rPr>
              <w:t xml:space="preserve">Data are presented as percentages </w:t>
            </w:r>
            <w:r w:rsidR="00005292" w:rsidRPr="00393396">
              <w:rPr>
                <w:rFonts w:ascii="Times New Roman" w:hAnsi="Times New Roman" w:cs="Times New Roman"/>
                <w:b w:val="0"/>
                <w:bCs w:val="0"/>
                <w:sz w:val="16"/>
                <w:szCs w:val="16"/>
              </w:rPr>
              <w:t>as</w:t>
            </w:r>
            <w:r w:rsidR="00166CA9" w:rsidRPr="00393396">
              <w:rPr>
                <w:rFonts w:ascii="Times New Roman" w:hAnsi="Times New Roman" w:cs="Times New Roman"/>
                <w:b w:val="0"/>
                <w:bCs w:val="0"/>
                <w:sz w:val="16"/>
                <w:szCs w:val="16"/>
              </w:rPr>
              <w:t xml:space="preserve"> raw sample sizes were not provided by the data sources.</w:t>
            </w:r>
          </w:p>
          <w:p w14:paraId="53D226CE" w14:textId="0732FCB5" w:rsidR="004E5CA4" w:rsidRPr="00393396" w:rsidRDefault="0032583F" w:rsidP="00643E10">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a</m:t>
                  </m:r>
                </m:sup>
              </m:sSup>
            </m:oMath>
            <w:r w:rsidR="004E5CA4" w:rsidRPr="00393396">
              <w:rPr>
                <w:rFonts w:ascii="Times New Roman" w:hAnsi="Times New Roman" w:cs="Times New Roman"/>
                <w:b w:val="0"/>
                <w:bCs w:val="0"/>
                <w:sz w:val="16"/>
                <w:szCs w:val="16"/>
              </w:rPr>
              <w:t xml:space="preserve"> Percent of population aged 25 and older, higher education</w:t>
            </w:r>
            <w:r w:rsidR="00175627" w:rsidRPr="00393396">
              <w:rPr>
                <w:rFonts w:ascii="Times New Roman" w:hAnsi="Times New Roman" w:cs="Times New Roman"/>
                <w:b w:val="0"/>
                <w:bCs w:val="0"/>
                <w:sz w:val="16"/>
                <w:szCs w:val="16"/>
              </w:rPr>
              <w:t>al</w:t>
            </w:r>
            <w:r w:rsidR="004E5CA4" w:rsidRPr="00393396">
              <w:rPr>
                <w:rFonts w:ascii="Times New Roman" w:hAnsi="Times New Roman" w:cs="Times New Roman"/>
                <w:b w:val="0"/>
                <w:bCs w:val="0"/>
                <w:sz w:val="16"/>
                <w:szCs w:val="16"/>
              </w:rPr>
              <w:t xml:space="preserve"> attainment operationalized as ISCED</w:t>
            </w:r>
            <m:oMath>
              <m:r>
                <m:rPr>
                  <m:sty m:val="bi"/>
                </m:rPr>
                <w:rPr>
                  <w:rFonts w:ascii="Cambria Math" w:hAnsi="Cambria Math" w:cs="Times New Roman"/>
                  <w:sz w:val="16"/>
                  <w:szCs w:val="16"/>
                </w:rPr>
                <m:t>≥</m:t>
              </m:r>
              <m:r>
                <m:rPr>
                  <m:sty m:val="bi"/>
                </m:rPr>
                <w:rPr>
                  <w:rFonts w:ascii="Cambria Math" w:hAnsi="Cambria Math" w:cs="Times New Roman"/>
                  <w:sz w:val="16"/>
                  <w:szCs w:val="16"/>
                </w:rPr>
                <m:t>3</m:t>
              </m:r>
            </m:oMath>
            <w:r w:rsidR="004E5CA4" w:rsidRPr="00393396">
              <w:rPr>
                <w:rFonts w:ascii="Times New Roman" w:hAnsi="Times New Roman" w:cs="Times New Roman"/>
                <w:b w:val="0"/>
                <w:bCs w:val="0"/>
                <w:sz w:val="16"/>
                <w:szCs w:val="16"/>
              </w:rPr>
              <w:t>.</w:t>
            </w:r>
          </w:p>
          <w:p w14:paraId="40278CD2" w14:textId="7FF8FD5A" w:rsidR="004E5CA4" w:rsidRPr="00393396" w:rsidRDefault="0032583F" w:rsidP="00643E10">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b</m:t>
                  </m:r>
                </m:sup>
              </m:sSup>
            </m:oMath>
            <w:r w:rsidR="004E5CA4" w:rsidRPr="00393396">
              <w:rPr>
                <w:rFonts w:ascii="Times New Roman" w:hAnsi="Times New Roman" w:cs="Times New Roman"/>
                <w:b w:val="0"/>
                <w:bCs w:val="0"/>
                <w:sz w:val="16"/>
                <w:szCs w:val="16"/>
              </w:rPr>
              <w:t xml:space="preserve"> Odds ratio is calculated as the ratio of odds of higher educational attainment for each group: </w:t>
            </w:r>
            <m:oMath>
              <m:r>
                <m:rPr>
                  <m:nor/>
                </m:rPr>
                <w:rPr>
                  <w:rFonts w:ascii="Times New Roman" w:hAnsi="Times New Roman" w:cs="Times New Roman"/>
                  <w:b w:val="0"/>
                  <w:bCs w:val="0"/>
                  <w:sz w:val="16"/>
                  <w:szCs w:val="16"/>
                </w:rPr>
                <m:t>OR</m:t>
              </m:r>
              <m:r>
                <m:rPr>
                  <m:sty m:val="bi"/>
                </m:rPr>
                <w:rPr>
                  <w:rFonts w:ascii="Cambria Math" w:hAnsi="Cambria Math" w:cs="Times New Roman"/>
                  <w:sz w:val="16"/>
                  <w:szCs w:val="16"/>
                </w:rPr>
                <m:t>=</m:t>
              </m:r>
              <m:f>
                <m:fPr>
                  <m:ctrlPr>
                    <w:rPr>
                      <w:rFonts w:ascii="Cambria Math" w:hAnsi="Cambria Math" w:cs="Times New Roman"/>
                      <w:b w:val="0"/>
                      <w:bCs w:val="0"/>
                      <w:sz w:val="16"/>
                      <w:szCs w:val="16"/>
                    </w:rPr>
                  </m:ctrlPr>
                </m:fPr>
                <m:num>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r>
                    <m:rPr>
                      <m:sty m:val="bi"/>
                    </m:rPr>
                    <w:rPr>
                      <w:rFonts w:ascii="Cambria Math" w:hAnsi="Cambria Math" w:cs="Times New Roman"/>
                      <w:sz w:val="16"/>
                      <w:szCs w:val="16"/>
                    </w:rPr>
                    <m:t>/(</m:t>
                  </m:r>
                  <m:r>
                    <m:rPr>
                      <m:sty m:val="bi"/>
                    </m:rPr>
                    <w:rPr>
                      <w:rFonts w:ascii="Cambria Math" w:hAnsi="Cambria Math" w:cs="Times New Roman"/>
                      <w:sz w:val="16"/>
                      <w:szCs w:val="16"/>
                    </w:rPr>
                    <m:t>1</m:t>
                  </m:r>
                  <m:r>
                    <m:rPr>
                      <m:sty m:val="bi"/>
                    </m:rPr>
                    <w:rPr>
                      <w:rFonts w:ascii="Cambria Math" w:hAnsi="Cambria Math" w:cs="Times New Roman"/>
                      <w:sz w:val="16"/>
                      <w:szCs w:val="16"/>
                    </w:rPr>
                    <m:t>-</m:t>
                  </m:r>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r>
                    <m:rPr>
                      <m:sty m:val="bi"/>
                    </m:rPr>
                    <w:rPr>
                      <w:rFonts w:ascii="Cambria Math" w:hAnsi="Cambria Math" w:cs="Times New Roman"/>
                      <w:sz w:val="16"/>
                      <w:szCs w:val="16"/>
                    </w:rPr>
                    <m:t>)</m:t>
                  </m:r>
                </m:num>
                <m:den>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r>
                    <m:rPr>
                      <m:sty m:val="bi"/>
                    </m:rPr>
                    <w:rPr>
                      <w:rFonts w:ascii="Cambria Math" w:hAnsi="Cambria Math" w:cs="Times New Roman"/>
                      <w:sz w:val="16"/>
                      <w:szCs w:val="16"/>
                    </w:rPr>
                    <m:t>/(</m:t>
                  </m:r>
                  <m:r>
                    <m:rPr>
                      <m:sty m:val="bi"/>
                    </m:rPr>
                    <w:rPr>
                      <w:rFonts w:ascii="Cambria Math" w:hAnsi="Cambria Math" w:cs="Times New Roman"/>
                      <w:sz w:val="16"/>
                      <w:szCs w:val="16"/>
                    </w:rPr>
                    <m:t>1</m:t>
                  </m:r>
                  <m:r>
                    <m:rPr>
                      <m:sty m:val="bi"/>
                    </m:rPr>
                    <w:rPr>
                      <w:rFonts w:ascii="Cambria Math" w:hAnsi="Cambria Math" w:cs="Times New Roman"/>
                      <w:sz w:val="16"/>
                      <w:szCs w:val="16"/>
                    </w:rPr>
                    <m:t>-</m:t>
                  </m:r>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r>
                    <m:rPr>
                      <m:sty m:val="bi"/>
                    </m:rPr>
                    <w:rPr>
                      <w:rFonts w:ascii="Cambria Math" w:hAnsi="Cambria Math" w:cs="Times New Roman"/>
                      <w:sz w:val="16"/>
                      <w:szCs w:val="16"/>
                    </w:rPr>
                    <m:t>)</m:t>
                  </m:r>
                </m:den>
              </m:f>
            </m:oMath>
            <w:r w:rsidR="004E5CA4" w:rsidRPr="00393396">
              <w:rPr>
                <w:rFonts w:ascii="Times New Roman" w:hAnsi="Times New Roman" w:cs="Times New Roman"/>
                <w:b w:val="0"/>
                <w:bCs w:val="0"/>
                <w:sz w:val="16"/>
                <w:szCs w:val="16"/>
              </w:rPr>
              <w:t xml:space="preserve">, where </w:t>
            </w:r>
            <m:oMath>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1</m:t>
                  </m:r>
                </m:sub>
              </m:sSub>
            </m:oMath>
            <w:r w:rsidR="004E5CA4" w:rsidRPr="00393396">
              <w:rPr>
                <w:rFonts w:ascii="Times New Roman" w:hAnsi="Times New Roman" w:cs="Times New Roman"/>
                <w:b w:val="0"/>
                <w:bCs w:val="0"/>
                <w:sz w:val="16"/>
                <w:szCs w:val="16"/>
              </w:rPr>
              <w:t xml:space="preserve"> is the group’s proportion and </w:t>
            </w:r>
            <m:oMath>
              <m:sSub>
                <m:sSubPr>
                  <m:ctrlPr>
                    <w:rPr>
                      <w:rFonts w:ascii="Cambria Math" w:hAnsi="Cambria Math" w:cs="Times New Roman"/>
                      <w:b w:val="0"/>
                      <w:bCs w:val="0"/>
                      <w:sz w:val="16"/>
                      <w:szCs w:val="16"/>
                    </w:rPr>
                  </m:ctrlPr>
                </m:sSubPr>
                <m:e>
                  <m:r>
                    <m:rPr>
                      <m:sty m:val="bi"/>
                    </m:rPr>
                    <w:rPr>
                      <w:rFonts w:ascii="Cambria Math" w:hAnsi="Cambria Math" w:cs="Times New Roman"/>
                      <w:sz w:val="16"/>
                      <w:szCs w:val="16"/>
                    </w:rPr>
                    <m:t>p</m:t>
                  </m:r>
                </m:e>
                <m:sub>
                  <m:r>
                    <m:rPr>
                      <m:sty m:val="bi"/>
                    </m:rPr>
                    <w:rPr>
                      <w:rFonts w:ascii="Cambria Math" w:hAnsi="Cambria Math" w:cs="Times New Roman"/>
                      <w:sz w:val="16"/>
                      <w:szCs w:val="16"/>
                    </w:rPr>
                    <m:t>2</m:t>
                  </m:r>
                </m:sub>
              </m:sSub>
            </m:oMath>
            <w:r w:rsidR="004E5CA4" w:rsidRPr="00393396">
              <w:rPr>
                <w:rFonts w:ascii="Times New Roman" w:hAnsi="Times New Roman" w:cs="Times New Roman"/>
                <w:b w:val="0"/>
                <w:bCs w:val="0"/>
                <w:sz w:val="16"/>
                <w:szCs w:val="16"/>
              </w:rPr>
              <w:t xml:space="preserve"> is the reference group’s proportion.</w:t>
            </w:r>
          </w:p>
          <w:p w14:paraId="485221EA" w14:textId="357A99BA" w:rsidR="004E5CA4" w:rsidRPr="00393396" w:rsidRDefault="0032583F" w:rsidP="00643E10">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c</m:t>
                  </m:r>
                </m:sup>
              </m:sSup>
            </m:oMath>
            <w:r w:rsidR="004E5CA4" w:rsidRPr="00393396">
              <w:rPr>
                <w:rFonts w:ascii="Times New Roman" w:hAnsi="Times New Roman" w:cs="Times New Roman"/>
                <w:b w:val="0"/>
                <w:bCs w:val="0"/>
                <w:sz w:val="16"/>
                <w:szCs w:val="16"/>
              </w:rPr>
              <w:t xml:space="preserve"> Data available in European Statistical Office</w:t>
            </w:r>
            <w:r w:rsidR="00C20CE8" w:rsidRPr="00393396">
              <w:rPr>
                <w:rFonts w:ascii="Times New Roman" w:hAnsi="Times New Roman" w:cs="Times New Roman"/>
                <w:b w:val="0"/>
                <w:bCs w:val="0"/>
                <w:sz w:val="16"/>
                <w:szCs w:val="16"/>
              </w:rPr>
              <w:t xml:space="preserve"> (2022)</w:t>
            </w:r>
            <w:r w:rsidR="00CF4DB9" w:rsidRPr="00393396">
              <w:rPr>
                <w:rFonts w:ascii="Times New Roman" w:hAnsi="Times New Roman" w:cs="Times New Roman"/>
                <w:sz w:val="16"/>
                <w:szCs w:val="16"/>
              </w:rPr>
              <w:fldChar w:fldCharType="begin"/>
            </w:r>
            <w:r w:rsidR="00CF4DB9" w:rsidRPr="00393396">
              <w:rPr>
                <w:rFonts w:ascii="Times New Roman" w:hAnsi="Times New Roman" w:cs="Times New Roman"/>
                <w:b w:val="0"/>
                <w:bCs w:val="0"/>
                <w:sz w:val="16"/>
                <w:szCs w:val="16"/>
              </w:rPr>
              <w:instrText xml:space="preserve"> ADDIN EN.CITE &lt;EndNote&gt;&lt;Cite&gt;&lt;Author&gt;Eurostat&lt;/Author&gt;&lt;Year&gt;2025&lt;/Year&gt;&lt;RecNum&gt;30&lt;/RecNum&gt;&lt;DisplayText&gt;&lt;style face="superscript"&gt;2&lt;/style&gt;&lt;/DisplayText&gt;&lt;record&gt;&lt;rec-number&gt;30&lt;/rec-number&gt;&lt;foreign-keys&gt;&lt;key app="EN" db-id="255dxwst5p0wsgeadsvpedevtwzxfz2x20er" timestamp="1763603899"&gt;30&lt;/key&gt;&lt;/foreign-keys&gt;&lt;ref-type name="Web Page"&gt;12&lt;/ref-type&gt;&lt;contributors&gt;&lt;authors&gt;&lt;author&gt;Eurostat&lt;/author&gt;&lt;/authors&gt;&lt;/contributors&gt;&lt;titles&gt;&lt;title&gt;Educational attainment&lt;/title&gt;&lt;secondary-title&gt;Statistics Explained&lt;/secondary-title&gt;&lt;/titles&gt;&lt;volume&gt;2025&lt;/volume&gt;&lt;number&gt;19 November 2025&lt;/number&gt;&lt;dates&gt;&lt;year&gt;2025&lt;/year&gt;&lt;/dates&gt;&lt;publisher&gt;European Commision &lt;/publisher&gt;&lt;urls&gt;&lt;related-urls&gt;&lt;url&gt;https://ec.europa.eu/eurostat/statistics-explained/index.php?title=Educational_attainment_statistics&lt;/url&gt;&lt;/related-urls&gt;&lt;/urls&gt;&lt;/record&gt;&lt;/Cite&gt;&lt;/EndNote&gt;</w:instrText>
            </w:r>
            <w:r w:rsidR="00CF4DB9" w:rsidRPr="00393396">
              <w:rPr>
                <w:rFonts w:ascii="Times New Roman" w:hAnsi="Times New Roman" w:cs="Times New Roman"/>
                <w:sz w:val="16"/>
                <w:szCs w:val="16"/>
              </w:rPr>
              <w:fldChar w:fldCharType="separate"/>
            </w:r>
            <w:r w:rsidR="00CF4DB9" w:rsidRPr="00393396">
              <w:rPr>
                <w:rFonts w:ascii="Times New Roman" w:hAnsi="Times New Roman" w:cs="Times New Roman"/>
                <w:b w:val="0"/>
                <w:bCs w:val="0"/>
                <w:noProof/>
                <w:sz w:val="16"/>
                <w:szCs w:val="16"/>
                <w:vertAlign w:val="superscript"/>
              </w:rPr>
              <w:t>2</w:t>
            </w:r>
            <w:r w:rsidR="00CF4DB9" w:rsidRPr="00393396">
              <w:rPr>
                <w:rFonts w:ascii="Times New Roman" w:hAnsi="Times New Roman" w:cs="Times New Roman"/>
                <w:sz w:val="16"/>
                <w:szCs w:val="16"/>
              </w:rPr>
              <w:fldChar w:fldCharType="end"/>
            </w:r>
            <w:r w:rsidR="004E5CA4" w:rsidRPr="00393396">
              <w:rPr>
                <w:rFonts w:ascii="Times New Roman" w:hAnsi="Times New Roman" w:cs="Times New Roman"/>
                <w:b w:val="0"/>
                <w:bCs w:val="0"/>
                <w:sz w:val="16"/>
                <w:szCs w:val="16"/>
              </w:rPr>
              <w:t>.</w:t>
            </w:r>
          </w:p>
          <w:p w14:paraId="11EBEEBE" w14:textId="027FC446" w:rsidR="004E5CA4" w:rsidRPr="00393396" w:rsidRDefault="0032583F" w:rsidP="00643E10">
            <w:pPr>
              <w:pStyle w:val="BodyText"/>
              <w:spacing w:before="0" w:after="0"/>
              <w:rPr>
                <w:rFonts w:ascii="Times New Roman" w:hAnsi="Times New Roman" w:cs="Times New Roman"/>
                <w:b w:val="0"/>
                <w:bCs w:val="0"/>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d</m:t>
                  </m:r>
                </m:sup>
              </m:sSup>
            </m:oMath>
            <w:r w:rsidR="004E5CA4" w:rsidRPr="00393396">
              <w:rPr>
                <w:rFonts w:ascii="Times New Roman" w:hAnsi="Times New Roman" w:cs="Times New Roman"/>
                <w:b w:val="0"/>
                <w:bCs w:val="0"/>
                <w:sz w:val="16"/>
                <w:szCs w:val="16"/>
              </w:rPr>
              <w:t xml:space="preserve"> Data available in Australian Bureau of Statistics</w:t>
            </w:r>
            <w:r w:rsidR="00C20CE8" w:rsidRPr="00393396">
              <w:rPr>
                <w:rFonts w:ascii="Times New Roman" w:hAnsi="Times New Roman" w:cs="Times New Roman"/>
                <w:b w:val="0"/>
                <w:bCs w:val="0"/>
                <w:sz w:val="16"/>
                <w:szCs w:val="16"/>
              </w:rPr>
              <w:t xml:space="preserve"> (2022)</w:t>
            </w:r>
            <w:r w:rsidR="006E0452" w:rsidRPr="00393396">
              <w:rPr>
                <w:rFonts w:ascii="Times New Roman" w:hAnsi="Times New Roman" w:cs="Times New Roman"/>
                <w:sz w:val="16"/>
                <w:szCs w:val="16"/>
              </w:rPr>
              <w:fldChar w:fldCharType="begin"/>
            </w:r>
            <w:r w:rsidR="006E0452" w:rsidRPr="00393396">
              <w:rPr>
                <w:rFonts w:ascii="Times New Roman" w:hAnsi="Times New Roman" w:cs="Times New Roman"/>
                <w:b w:val="0"/>
                <w:bCs w:val="0"/>
                <w:sz w:val="16"/>
                <w:szCs w:val="16"/>
              </w:rPr>
              <w:instrText xml:space="preserve"> ADDIN EN.CITE &lt;EndNote&gt;&lt;Cite&gt;&lt;Author&gt;Statistics&lt;/Author&gt;&lt;Year&gt;2025&lt;/Year&gt;&lt;RecNum&gt;38&lt;/RecNum&gt;&lt;DisplayText&gt;&lt;style face="superscript"&gt;3&lt;/style&gt;&lt;/DisplayText&gt;&lt;record&gt;&lt;rec-number&gt;38&lt;/rec-number&gt;&lt;foreign-keys&gt;&lt;key app="EN" db-id="255dxwst5p0wsgeadsvpedevtwzxfz2x20er" timestamp="1764087443"&gt;38&lt;/key&gt;&lt;/foreign-keys&gt;&lt;ref-type name="Web Page"&gt;12&lt;/ref-type&gt;&lt;contributors&gt;&lt;authors&gt;&lt;author&gt;Australian Bureau of Statistics&lt;/author&gt;&lt;/authors&gt;&lt;/contributors&gt;&lt;titles&gt;&lt;title&gt;Education attainment&lt;/title&gt;&lt;secondary-title&gt;Measuring What Matters – Themes and indicators (Prosperous)&lt;/secondary-title&gt;&lt;/titles&gt;&lt;number&gt;19 November 2025&lt;/number&gt;&lt;dates&gt;&lt;year&gt;2025&lt;/year&gt;&lt;/dates&gt;&lt;publisher&gt;Australian Bureau of Statistics&lt;/publisher&gt;&lt;urls&gt;&lt;related-urls&gt;&lt;url&gt;https://www.abs.gov.au/statistics/measuring-what-matters/measuring-what-matters-themes-and-indicators/prosperous/education-attainment#metrics &lt;/url&gt;&lt;/related-urls&gt;&lt;/urls&gt;&lt;/record&gt;&lt;/Cite&gt;&lt;/EndNote&gt;</w:instrText>
            </w:r>
            <w:r w:rsidR="006E0452" w:rsidRPr="00393396">
              <w:rPr>
                <w:rFonts w:ascii="Times New Roman" w:hAnsi="Times New Roman" w:cs="Times New Roman"/>
                <w:sz w:val="16"/>
                <w:szCs w:val="16"/>
              </w:rPr>
              <w:fldChar w:fldCharType="separate"/>
            </w:r>
            <w:r w:rsidR="006E0452" w:rsidRPr="00393396">
              <w:rPr>
                <w:rFonts w:ascii="Times New Roman" w:hAnsi="Times New Roman" w:cs="Times New Roman"/>
                <w:b w:val="0"/>
                <w:bCs w:val="0"/>
                <w:noProof/>
                <w:sz w:val="16"/>
                <w:szCs w:val="16"/>
                <w:vertAlign w:val="superscript"/>
              </w:rPr>
              <w:t>3</w:t>
            </w:r>
            <w:r w:rsidR="006E0452" w:rsidRPr="00393396">
              <w:rPr>
                <w:rFonts w:ascii="Times New Roman" w:hAnsi="Times New Roman" w:cs="Times New Roman"/>
                <w:sz w:val="16"/>
                <w:szCs w:val="16"/>
              </w:rPr>
              <w:fldChar w:fldCharType="end"/>
            </w:r>
            <w:r w:rsidR="004E5CA4" w:rsidRPr="00393396">
              <w:rPr>
                <w:rFonts w:ascii="Times New Roman" w:hAnsi="Times New Roman" w:cs="Times New Roman"/>
                <w:b w:val="0"/>
                <w:bCs w:val="0"/>
                <w:sz w:val="16"/>
                <w:szCs w:val="16"/>
              </w:rPr>
              <w:t>.</w:t>
            </w:r>
          </w:p>
          <w:p w14:paraId="273513D9" w14:textId="615B85DE" w:rsidR="004E5CA4" w:rsidRPr="00393396" w:rsidRDefault="0032583F" w:rsidP="00643E10">
            <w:pPr>
              <w:pStyle w:val="BodyText"/>
              <w:spacing w:before="0" w:after="0"/>
              <w:rPr>
                <w:rFonts w:ascii="Times New Roman" w:hAnsi="Times New Roman" w:cs="Times New Roman"/>
                <w:sz w:val="16"/>
                <w:szCs w:val="16"/>
              </w:rPr>
            </w:pPr>
            <m:oMath>
              <m:sSup>
                <m:sSupPr>
                  <m:ctrlPr>
                    <w:rPr>
                      <w:rFonts w:ascii="Cambria Math" w:hAnsi="Cambria Math" w:cs="Times New Roman"/>
                      <w:b w:val="0"/>
                      <w:bCs w:val="0"/>
                      <w:sz w:val="16"/>
                      <w:szCs w:val="16"/>
                    </w:rPr>
                  </m:ctrlPr>
                </m:sSupPr>
                <m:e>
                  <m:r>
                    <m:rPr>
                      <m:sty m:val="bi"/>
                    </m:rPr>
                    <w:rPr>
                      <w:rFonts w:ascii="Cambria Math" w:hAnsi="Cambria Math" w:cs="Times New Roman"/>
                      <w:sz w:val="16"/>
                      <w:szCs w:val="16"/>
                    </w:rPr>
                    <m:t>​</m:t>
                  </m:r>
                </m:e>
                <m:sup>
                  <m:r>
                    <m:rPr>
                      <m:sty m:val="bi"/>
                    </m:rPr>
                    <w:rPr>
                      <w:rFonts w:ascii="Cambria Math" w:hAnsi="Cambria Math" w:cs="Times New Roman"/>
                      <w:sz w:val="16"/>
                      <w:szCs w:val="16"/>
                    </w:rPr>
                    <m:t>e</m:t>
                  </m:r>
                </m:sup>
              </m:sSup>
            </m:oMath>
            <w:r w:rsidR="004E5CA4" w:rsidRPr="00393396">
              <w:rPr>
                <w:rFonts w:ascii="Times New Roman" w:hAnsi="Times New Roman" w:cs="Times New Roman"/>
                <w:b w:val="0"/>
                <w:bCs w:val="0"/>
                <w:sz w:val="16"/>
                <w:szCs w:val="16"/>
              </w:rPr>
              <w:t xml:space="preserve"> Data available in United States Census Bureau</w:t>
            </w:r>
            <w:r w:rsidR="00C20CE8" w:rsidRPr="00393396">
              <w:rPr>
                <w:rFonts w:ascii="Times New Roman" w:hAnsi="Times New Roman" w:cs="Times New Roman"/>
                <w:b w:val="0"/>
                <w:bCs w:val="0"/>
                <w:sz w:val="16"/>
                <w:szCs w:val="16"/>
              </w:rPr>
              <w:t xml:space="preserve"> (2022)</w:t>
            </w:r>
            <w:r w:rsidR="00005292" w:rsidRPr="00393396">
              <w:rPr>
                <w:rFonts w:ascii="Times New Roman" w:hAnsi="Times New Roman" w:cs="Times New Roman"/>
                <w:sz w:val="16"/>
                <w:szCs w:val="16"/>
              </w:rPr>
              <w:fldChar w:fldCharType="begin"/>
            </w:r>
            <w:r w:rsidR="00005292" w:rsidRPr="00393396">
              <w:rPr>
                <w:rFonts w:ascii="Times New Roman" w:hAnsi="Times New Roman" w:cs="Times New Roman"/>
                <w:b w:val="0"/>
                <w:bCs w:val="0"/>
                <w:sz w:val="16"/>
                <w:szCs w:val="16"/>
              </w:rPr>
              <w:instrText xml:space="preserve"> ADDIN EN.CITE &lt;EndNote&gt;&lt;Cite&gt;&lt;Author&gt;Bureau&lt;/Author&gt;&lt;Year&gt;2023&lt;/Year&gt;&lt;RecNum&gt;29&lt;/RecNum&gt;&lt;DisplayText&gt;&lt;style face="superscript"&gt;1&lt;/style&gt;&lt;/DisplayText&gt;&lt;record&gt;&lt;rec-number&gt;29&lt;/rec-number&gt;&lt;foreign-keys&gt;&lt;key app="EN" db-id="255dxwst5p0wsgeadsvpedevtwzxfz2x20er" timestamp="1763603776"&gt;29&lt;/key&gt;&lt;/foreign-keys&gt;&lt;ref-type name="Web Page"&gt;12&lt;/ref-type&gt;&lt;contributors&gt;&lt;authors&gt;&lt;author&gt;United States Census Bureau &lt;/author&gt;&lt;/authors&gt;&lt;/contributors&gt;&lt;titles&gt;&lt;title&gt;Census Bureau Releases New Educational Attainment Data&lt;/title&gt;&lt;/titles&gt;&lt;volume&gt;2025&lt;/volume&gt;&lt;number&gt;19 November 2025&lt;/number&gt;&lt;dates&gt;&lt;year&gt;2023&lt;/year&gt;&lt;/dates&gt;&lt;publisher&gt;United States Census Bureau&lt;/publisher&gt;&lt;urls&gt;&lt;related-urls&gt;&lt;url&gt;https://www.census.gov/newsroom/press-releases/2023/educational-attainment-data.html&lt;/url&gt;&lt;/related-urls&gt;&lt;/urls&gt;&lt;/record&gt;&lt;/Cite&gt;&lt;/EndNote&gt;</w:instrText>
            </w:r>
            <w:r w:rsidR="00005292" w:rsidRPr="00393396">
              <w:rPr>
                <w:rFonts w:ascii="Times New Roman" w:hAnsi="Times New Roman" w:cs="Times New Roman"/>
                <w:sz w:val="16"/>
                <w:szCs w:val="16"/>
              </w:rPr>
              <w:fldChar w:fldCharType="separate"/>
            </w:r>
            <w:r w:rsidR="00005292" w:rsidRPr="00393396">
              <w:rPr>
                <w:rFonts w:ascii="Times New Roman" w:hAnsi="Times New Roman" w:cs="Times New Roman"/>
                <w:b w:val="0"/>
                <w:bCs w:val="0"/>
                <w:noProof/>
                <w:sz w:val="16"/>
                <w:szCs w:val="16"/>
                <w:vertAlign w:val="superscript"/>
              </w:rPr>
              <w:t>1</w:t>
            </w:r>
            <w:r w:rsidR="00005292" w:rsidRPr="00393396">
              <w:rPr>
                <w:rFonts w:ascii="Times New Roman" w:hAnsi="Times New Roman" w:cs="Times New Roman"/>
                <w:sz w:val="16"/>
                <w:szCs w:val="16"/>
              </w:rPr>
              <w:fldChar w:fldCharType="end"/>
            </w:r>
            <w:r w:rsidR="004E5CA4" w:rsidRPr="00393396">
              <w:rPr>
                <w:rFonts w:ascii="Times New Roman" w:hAnsi="Times New Roman" w:cs="Times New Roman"/>
                <w:b w:val="0"/>
                <w:bCs w:val="0"/>
                <w:sz w:val="16"/>
                <w:szCs w:val="16"/>
              </w:rPr>
              <w:t>.</w:t>
            </w:r>
          </w:p>
        </w:tc>
      </w:tr>
      <w:bookmarkEnd w:id="4"/>
    </w:tbl>
    <w:p w14:paraId="38DB47C0" w14:textId="77777777" w:rsidR="00313C25" w:rsidRPr="00393396" w:rsidRDefault="00313C25" w:rsidP="004E5CA4">
      <w:pPr>
        <w:pStyle w:val="BodyText"/>
        <w:rPr>
          <w:rFonts w:ascii="Times New Roman" w:hAnsi="Times New Roman" w:cs="Times New Roman"/>
          <w:sz w:val="20"/>
          <w:szCs w:val="20"/>
        </w:rPr>
      </w:pPr>
    </w:p>
    <w:p w14:paraId="7902D2B5" w14:textId="77777777" w:rsidR="00815937" w:rsidRPr="00393396" w:rsidRDefault="00815937">
      <w:pPr>
        <w:rPr>
          <w:rFonts w:ascii="Times New Roman" w:hAnsi="Times New Roman" w:cs="Times New Roman"/>
          <w:b/>
          <w:bCs/>
          <w:sz w:val="20"/>
          <w:szCs w:val="20"/>
        </w:rPr>
      </w:pPr>
      <w:r w:rsidRPr="00393396">
        <w:rPr>
          <w:rFonts w:ascii="Times New Roman" w:hAnsi="Times New Roman" w:cs="Times New Roman"/>
          <w:b/>
          <w:bCs/>
          <w:sz w:val="20"/>
          <w:szCs w:val="20"/>
        </w:rPr>
        <w:br w:type="page"/>
      </w:r>
    </w:p>
    <w:p w14:paraId="2718D88A" w14:textId="15BAB345" w:rsidR="00313C25" w:rsidRPr="00393396" w:rsidRDefault="00815937" w:rsidP="004E5CA4">
      <w:pPr>
        <w:pStyle w:val="BodyText"/>
        <w:rPr>
          <w:rFonts w:ascii="Times New Roman" w:hAnsi="Times New Roman" w:cs="Times New Roman"/>
          <w:b/>
          <w:bCs/>
          <w:sz w:val="22"/>
          <w:szCs w:val="22"/>
        </w:rPr>
      </w:pPr>
      <w:r w:rsidRPr="00393396">
        <w:rPr>
          <w:rFonts w:ascii="Times New Roman" w:hAnsi="Times New Roman" w:cs="Times New Roman"/>
          <w:b/>
          <w:bCs/>
          <w:sz w:val="22"/>
          <w:szCs w:val="22"/>
        </w:rPr>
        <w:lastRenderedPageBreak/>
        <w:t>References</w:t>
      </w:r>
    </w:p>
    <w:p w14:paraId="4E9D3B43" w14:textId="6F5DD5EC" w:rsidR="006E0452" w:rsidRPr="00393396" w:rsidRDefault="00313C25" w:rsidP="006E0452">
      <w:pPr>
        <w:pStyle w:val="EndNoteBibliography"/>
        <w:spacing w:after="0"/>
        <w:rPr>
          <w:rFonts w:ascii="Times New Roman" w:hAnsi="Times New Roman" w:cs="Times New Roman"/>
          <w:noProof/>
          <w:sz w:val="22"/>
          <w:szCs w:val="22"/>
        </w:rPr>
      </w:pPr>
      <w:r w:rsidRPr="00393396">
        <w:rPr>
          <w:rFonts w:ascii="Times New Roman" w:hAnsi="Times New Roman" w:cs="Times New Roman"/>
          <w:sz w:val="22"/>
          <w:szCs w:val="22"/>
        </w:rPr>
        <w:fldChar w:fldCharType="begin"/>
      </w:r>
      <w:r w:rsidRPr="00393396">
        <w:rPr>
          <w:rFonts w:ascii="Times New Roman" w:hAnsi="Times New Roman" w:cs="Times New Roman"/>
          <w:sz w:val="22"/>
          <w:szCs w:val="22"/>
        </w:rPr>
        <w:instrText xml:space="preserve"> ADDIN EN.REFLIST </w:instrText>
      </w:r>
      <w:r w:rsidRPr="00393396">
        <w:rPr>
          <w:rFonts w:ascii="Times New Roman" w:hAnsi="Times New Roman" w:cs="Times New Roman"/>
          <w:sz w:val="22"/>
          <w:szCs w:val="22"/>
        </w:rPr>
        <w:fldChar w:fldCharType="separate"/>
      </w:r>
      <w:r w:rsidR="006E0452" w:rsidRPr="00393396">
        <w:rPr>
          <w:rFonts w:ascii="Times New Roman" w:hAnsi="Times New Roman" w:cs="Times New Roman"/>
          <w:noProof/>
          <w:sz w:val="22"/>
          <w:szCs w:val="22"/>
        </w:rPr>
        <w:t>1.</w:t>
      </w:r>
      <w:r w:rsidR="006E0452" w:rsidRPr="00393396">
        <w:rPr>
          <w:rFonts w:ascii="Times New Roman" w:hAnsi="Times New Roman" w:cs="Times New Roman"/>
          <w:noProof/>
          <w:sz w:val="22"/>
          <w:szCs w:val="22"/>
        </w:rPr>
        <w:tab/>
        <w:t xml:space="preserve">Bureau USC. Census Bureau Releases New Educational Attainment Data. 2023. </w:t>
      </w:r>
      <w:hyperlink r:id="rId8" w:history="1">
        <w:r w:rsidR="006E0452" w:rsidRPr="00393396">
          <w:rPr>
            <w:rStyle w:val="Hyperlink"/>
            <w:rFonts w:ascii="Times New Roman" w:hAnsi="Times New Roman" w:cs="Times New Roman"/>
            <w:noProof/>
            <w:sz w:val="22"/>
            <w:szCs w:val="22"/>
          </w:rPr>
          <w:t>https://www.census.gov/newsroom/press-releases/2023/educational-attainment-data.html</w:t>
        </w:r>
      </w:hyperlink>
      <w:r w:rsidR="006E0452" w:rsidRPr="00393396">
        <w:rPr>
          <w:rFonts w:ascii="Times New Roman" w:hAnsi="Times New Roman" w:cs="Times New Roman"/>
          <w:noProof/>
          <w:sz w:val="22"/>
          <w:szCs w:val="22"/>
        </w:rPr>
        <w:t xml:space="preserve"> (accessed 19 November 2025 2025).</w:t>
      </w:r>
    </w:p>
    <w:p w14:paraId="397F6946" w14:textId="65B7D01B" w:rsidR="006E0452" w:rsidRPr="00393396" w:rsidRDefault="006E0452" w:rsidP="006E0452">
      <w:pPr>
        <w:pStyle w:val="EndNoteBibliography"/>
        <w:spacing w:after="0"/>
        <w:rPr>
          <w:rFonts w:ascii="Times New Roman" w:hAnsi="Times New Roman" w:cs="Times New Roman"/>
          <w:noProof/>
          <w:sz w:val="22"/>
          <w:szCs w:val="22"/>
        </w:rPr>
      </w:pPr>
      <w:r w:rsidRPr="00393396">
        <w:rPr>
          <w:rFonts w:ascii="Times New Roman" w:hAnsi="Times New Roman" w:cs="Times New Roman"/>
          <w:noProof/>
          <w:sz w:val="22"/>
          <w:szCs w:val="22"/>
        </w:rPr>
        <w:t>2.</w:t>
      </w:r>
      <w:r w:rsidRPr="00393396">
        <w:rPr>
          <w:rFonts w:ascii="Times New Roman" w:hAnsi="Times New Roman" w:cs="Times New Roman"/>
          <w:noProof/>
          <w:sz w:val="22"/>
          <w:szCs w:val="22"/>
        </w:rPr>
        <w:tab/>
        <w:t xml:space="preserve">Eurostat. Educational attainment. 2025. </w:t>
      </w:r>
      <w:hyperlink r:id="rId9" w:history="1">
        <w:r w:rsidRPr="00393396">
          <w:rPr>
            <w:rStyle w:val="Hyperlink"/>
            <w:rFonts w:ascii="Times New Roman" w:hAnsi="Times New Roman" w:cs="Times New Roman"/>
            <w:noProof/>
            <w:sz w:val="22"/>
            <w:szCs w:val="22"/>
          </w:rPr>
          <w:t>https://ec.europa.eu/eurostat/statistics-explained/index.php?title=Educational_attainment_statistics</w:t>
        </w:r>
      </w:hyperlink>
      <w:r w:rsidRPr="00393396">
        <w:rPr>
          <w:rFonts w:ascii="Times New Roman" w:hAnsi="Times New Roman" w:cs="Times New Roman"/>
          <w:noProof/>
          <w:sz w:val="22"/>
          <w:szCs w:val="22"/>
        </w:rPr>
        <w:t xml:space="preserve"> (accessed 19 November 2025 2025).</w:t>
      </w:r>
    </w:p>
    <w:p w14:paraId="3DEBD58D" w14:textId="7DABAB49" w:rsidR="006E0452" w:rsidRPr="00393396" w:rsidRDefault="006E0452" w:rsidP="006E0452">
      <w:pPr>
        <w:pStyle w:val="EndNoteBibliography"/>
        <w:rPr>
          <w:rFonts w:ascii="Times New Roman" w:hAnsi="Times New Roman" w:cs="Times New Roman"/>
          <w:noProof/>
          <w:sz w:val="22"/>
          <w:szCs w:val="22"/>
        </w:rPr>
      </w:pPr>
      <w:r w:rsidRPr="00393396">
        <w:rPr>
          <w:rFonts w:ascii="Times New Roman" w:hAnsi="Times New Roman" w:cs="Times New Roman"/>
          <w:noProof/>
          <w:sz w:val="22"/>
          <w:szCs w:val="22"/>
        </w:rPr>
        <w:t>3.</w:t>
      </w:r>
      <w:r w:rsidRPr="00393396">
        <w:rPr>
          <w:rFonts w:ascii="Times New Roman" w:hAnsi="Times New Roman" w:cs="Times New Roman"/>
          <w:noProof/>
          <w:sz w:val="22"/>
          <w:szCs w:val="22"/>
        </w:rPr>
        <w:tab/>
        <w:t xml:space="preserve">Statistics ABo. Education attainment. 2025. </w:t>
      </w:r>
      <w:hyperlink r:id="rId10" w:anchor="metrics" w:history="1">
        <w:r w:rsidRPr="00393396">
          <w:rPr>
            <w:rStyle w:val="Hyperlink"/>
            <w:rFonts w:ascii="Times New Roman" w:hAnsi="Times New Roman" w:cs="Times New Roman"/>
            <w:noProof/>
            <w:sz w:val="22"/>
            <w:szCs w:val="22"/>
          </w:rPr>
          <w:t>https://www.abs.gov.au/statistics/measuring-what-matters/measuring-what-matters-themes-and-indicators/prosperous/education-attainment#metrics</w:t>
        </w:r>
      </w:hyperlink>
      <w:r w:rsidRPr="00393396">
        <w:rPr>
          <w:rFonts w:ascii="Times New Roman" w:hAnsi="Times New Roman" w:cs="Times New Roman"/>
          <w:noProof/>
          <w:sz w:val="22"/>
          <w:szCs w:val="22"/>
        </w:rPr>
        <w:t xml:space="preserve"> (accessed 19 November 2025.</w:t>
      </w:r>
    </w:p>
    <w:p w14:paraId="67517178" w14:textId="7456B85E" w:rsidR="00053E7C" w:rsidRPr="00393396" w:rsidRDefault="00313C25" w:rsidP="004E5CA4">
      <w:pPr>
        <w:pStyle w:val="BodyText"/>
        <w:rPr>
          <w:rFonts w:ascii="Times New Roman" w:hAnsi="Times New Roman" w:cs="Times New Roman"/>
          <w:sz w:val="20"/>
          <w:szCs w:val="20"/>
        </w:rPr>
      </w:pPr>
      <w:r w:rsidRPr="00393396">
        <w:rPr>
          <w:rFonts w:ascii="Times New Roman" w:hAnsi="Times New Roman" w:cs="Times New Roman"/>
          <w:sz w:val="22"/>
          <w:szCs w:val="22"/>
        </w:rPr>
        <w:fldChar w:fldCharType="end"/>
      </w:r>
    </w:p>
    <w:sectPr w:rsidR="00053E7C" w:rsidRPr="00393396" w:rsidSect="00EC6DB4">
      <w:footerReference w:type="even" r:id="rId11"/>
      <w:footerReference w:type="default" r:id="rId12"/>
      <w:pgSz w:w="12240" w:h="15840"/>
      <w:pgMar w:top="1440" w:right="1440" w:bottom="1440" w:left="144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C0097E" w14:textId="77777777" w:rsidR="0032583F" w:rsidRDefault="0032583F">
      <w:pPr>
        <w:spacing w:after="0"/>
      </w:pPr>
      <w:r>
        <w:separator/>
      </w:r>
    </w:p>
  </w:endnote>
  <w:endnote w:type="continuationSeparator" w:id="0">
    <w:p w14:paraId="241E559B" w14:textId="77777777" w:rsidR="0032583F" w:rsidRDefault="0032583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Consolas">
    <w:panose1 w:val="020B0609020204030204"/>
    <w:charset w:val="00"/>
    <w:family w:val="modern"/>
    <w:pitch w:val="fixed"/>
    <w:sig w:usb0="E10002FF" w:usb1="4000FCFF" w:usb2="00000009"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37123107"/>
      <w:docPartObj>
        <w:docPartGallery w:val="Page Numbers (Bottom of Page)"/>
        <w:docPartUnique/>
      </w:docPartObj>
    </w:sdtPr>
    <w:sdtEndPr>
      <w:rPr>
        <w:rStyle w:val="PageNumber"/>
      </w:rPr>
    </w:sdtEndPr>
    <w:sdtContent>
      <w:p w14:paraId="5F2BFC05" w14:textId="581DE86E" w:rsidR="00124052" w:rsidRDefault="00124052" w:rsidP="007E7CA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sidR="003D2491">
          <w:rPr>
            <w:rStyle w:val="PageNumber"/>
            <w:noProof/>
          </w:rPr>
          <w:t>3</w:t>
        </w:r>
        <w:r>
          <w:rPr>
            <w:rStyle w:val="PageNumber"/>
          </w:rPr>
          <w:fldChar w:fldCharType="end"/>
        </w:r>
      </w:p>
    </w:sdtContent>
  </w:sdt>
  <w:p w14:paraId="35E56F3F" w14:textId="77777777" w:rsidR="00124052" w:rsidRDefault="0012405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Fonts w:ascii="Times New Roman" w:hAnsi="Times New Roman" w:cs="Times New Roman"/>
        <w:sz w:val="22"/>
        <w:szCs w:val="22"/>
      </w:rPr>
      <w:id w:val="1134212805"/>
      <w:docPartObj>
        <w:docPartGallery w:val="Page Numbers (Bottom of Page)"/>
        <w:docPartUnique/>
      </w:docPartObj>
    </w:sdtPr>
    <w:sdtEndPr>
      <w:rPr>
        <w:rStyle w:val="PageNumber"/>
      </w:rPr>
    </w:sdtEndPr>
    <w:sdtContent>
      <w:p w14:paraId="7B3881B0" w14:textId="0D8C02DC" w:rsidR="00124052" w:rsidRPr="00124052" w:rsidRDefault="00124052" w:rsidP="007E7CAB">
        <w:pPr>
          <w:pStyle w:val="Footer"/>
          <w:framePr w:wrap="none" w:vAnchor="text" w:hAnchor="margin" w:xAlign="center" w:y="1"/>
          <w:rPr>
            <w:rStyle w:val="PageNumber"/>
            <w:rFonts w:ascii="Times New Roman" w:hAnsi="Times New Roman" w:cs="Times New Roman"/>
            <w:sz w:val="22"/>
            <w:szCs w:val="22"/>
          </w:rPr>
        </w:pPr>
        <w:r w:rsidRPr="00124052">
          <w:rPr>
            <w:rStyle w:val="PageNumber"/>
            <w:rFonts w:ascii="Times New Roman" w:hAnsi="Times New Roman" w:cs="Times New Roman"/>
            <w:sz w:val="22"/>
            <w:szCs w:val="22"/>
          </w:rPr>
          <w:fldChar w:fldCharType="begin"/>
        </w:r>
        <w:r w:rsidRPr="00124052">
          <w:rPr>
            <w:rStyle w:val="PageNumber"/>
            <w:rFonts w:ascii="Times New Roman" w:hAnsi="Times New Roman" w:cs="Times New Roman"/>
            <w:sz w:val="22"/>
            <w:szCs w:val="22"/>
          </w:rPr>
          <w:instrText xml:space="preserve"> PAGE </w:instrText>
        </w:r>
        <w:r w:rsidRPr="00124052">
          <w:rPr>
            <w:rStyle w:val="PageNumber"/>
            <w:rFonts w:ascii="Times New Roman" w:hAnsi="Times New Roman" w:cs="Times New Roman"/>
            <w:sz w:val="22"/>
            <w:szCs w:val="22"/>
          </w:rPr>
          <w:fldChar w:fldCharType="separate"/>
        </w:r>
        <w:r w:rsidRPr="00124052">
          <w:rPr>
            <w:rStyle w:val="PageNumber"/>
            <w:rFonts w:ascii="Times New Roman" w:hAnsi="Times New Roman" w:cs="Times New Roman"/>
            <w:noProof/>
            <w:sz w:val="22"/>
            <w:szCs w:val="22"/>
          </w:rPr>
          <w:t>1</w:t>
        </w:r>
        <w:r w:rsidRPr="00124052">
          <w:rPr>
            <w:rStyle w:val="PageNumber"/>
            <w:rFonts w:ascii="Times New Roman" w:hAnsi="Times New Roman" w:cs="Times New Roman"/>
            <w:sz w:val="22"/>
            <w:szCs w:val="22"/>
          </w:rPr>
          <w:fldChar w:fldCharType="end"/>
        </w:r>
      </w:p>
    </w:sdtContent>
  </w:sdt>
  <w:p w14:paraId="4488CEEF" w14:textId="77777777" w:rsidR="00124052" w:rsidRPr="00124052" w:rsidRDefault="00124052">
    <w:pPr>
      <w:pStyle w:val="Footer"/>
      <w:rPr>
        <w:rFonts w:ascii="Times New Roman" w:hAnsi="Times New Roman" w:cs="Times New Roman"/>
        <w:sz w:val="22"/>
        <w:szCs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03D680" w14:textId="77777777" w:rsidR="0032583F" w:rsidRDefault="0032583F">
      <w:r>
        <w:separator/>
      </w:r>
    </w:p>
  </w:footnote>
  <w:footnote w:type="continuationSeparator" w:id="0">
    <w:p w14:paraId="0BD7785B" w14:textId="77777777" w:rsidR="0032583F" w:rsidRDefault="0032583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1AE401"/>
    <w:multiLevelType w:val="multilevel"/>
    <w:tmpl w:val="A502F03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16cid:durableId="524489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9"/>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Lancet&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255dxwst5p0wsgeadsvpedevtwzxfz2x20er&quot;&gt;hd-education&lt;record-ids&gt;&lt;item&gt;29&lt;/item&gt;&lt;item&gt;30&lt;/item&gt;&lt;item&gt;38&lt;/item&gt;&lt;/record-ids&gt;&lt;/item&gt;&lt;/Libraries&gt;"/>
  </w:docVars>
  <w:rsids>
    <w:rsidRoot w:val="00590D07"/>
    <w:rsid w:val="0000111C"/>
    <w:rsid w:val="00005292"/>
    <w:rsid w:val="00011C8B"/>
    <w:rsid w:val="00013008"/>
    <w:rsid w:val="00014748"/>
    <w:rsid w:val="000277D7"/>
    <w:rsid w:val="00045C6A"/>
    <w:rsid w:val="00052637"/>
    <w:rsid w:val="00053E7C"/>
    <w:rsid w:val="000549B2"/>
    <w:rsid w:val="00084D1D"/>
    <w:rsid w:val="000920A3"/>
    <w:rsid w:val="000F17D3"/>
    <w:rsid w:val="000F743B"/>
    <w:rsid w:val="00124052"/>
    <w:rsid w:val="00132570"/>
    <w:rsid w:val="00143EFE"/>
    <w:rsid w:val="00164FE0"/>
    <w:rsid w:val="00165FC1"/>
    <w:rsid w:val="00166CA9"/>
    <w:rsid w:val="00167F55"/>
    <w:rsid w:val="00175627"/>
    <w:rsid w:val="0019074F"/>
    <w:rsid w:val="00195F97"/>
    <w:rsid w:val="001B6E13"/>
    <w:rsid w:val="001D59D5"/>
    <w:rsid w:val="001E36FC"/>
    <w:rsid w:val="001E3772"/>
    <w:rsid w:val="001F308B"/>
    <w:rsid w:val="002137FB"/>
    <w:rsid w:val="00230573"/>
    <w:rsid w:val="00246E3F"/>
    <w:rsid w:val="00255087"/>
    <w:rsid w:val="0027497F"/>
    <w:rsid w:val="0029115E"/>
    <w:rsid w:val="002A096B"/>
    <w:rsid w:val="002A16CE"/>
    <w:rsid w:val="002D32CC"/>
    <w:rsid w:val="002D5364"/>
    <w:rsid w:val="002F4EC6"/>
    <w:rsid w:val="00313C25"/>
    <w:rsid w:val="003145C5"/>
    <w:rsid w:val="0032583F"/>
    <w:rsid w:val="0033517E"/>
    <w:rsid w:val="003538A8"/>
    <w:rsid w:val="003656AB"/>
    <w:rsid w:val="00366CAF"/>
    <w:rsid w:val="003765B1"/>
    <w:rsid w:val="0039221E"/>
    <w:rsid w:val="00393396"/>
    <w:rsid w:val="00395B3C"/>
    <w:rsid w:val="003B053C"/>
    <w:rsid w:val="003B642B"/>
    <w:rsid w:val="003C5276"/>
    <w:rsid w:val="003D2491"/>
    <w:rsid w:val="003D630A"/>
    <w:rsid w:val="003F5BCB"/>
    <w:rsid w:val="00462B11"/>
    <w:rsid w:val="00472894"/>
    <w:rsid w:val="004A06CA"/>
    <w:rsid w:val="004A2AC7"/>
    <w:rsid w:val="004B3E5A"/>
    <w:rsid w:val="004C0AE9"/>
    <w:rsid w:val="004C38F0"/>
    <w:rsid w:val="004C7E8F"/>
    <w:rsid w:val="004D1CA1"/>
    <w:rsid w:val="004E29B3"/>
    <w:rsid w:val="004E3B31"/>
    <w:rsid w:val="004E5CA4"/>
    <w:rsid w:val="004F0E10"/>
    <w:rsid w:val="004F39B1"/>
    <w:rsid w:val="00543C59"/>
    <w:rsid w:val="00551014"/>
    <w:rsid w:val="00552003"/>
    <w:rsid w:val="005577D4"/>
    <w:rsid w:val="005648D3"/>
    <w:rsid w:val="0057465F"/>
    <w:rsid w:val="00590D07"/>
    <w:rsid w:val="00595357"/>
    <w:rsid w:val="005A0234"/>
    <w:rsid w:val="005A219A"/>
    <w:rsid w:val="005B3D61"/>
    <w:rsid w:val="005C765B"/>
    <w:rsid w:val="005E2E24"/>
    <w:rsid w:val="005F1A9D"/>
    <w:rsid w:val="00610EAA"/>
    <w:rsid w:val="00611AEA"/>
    <w:rsid w:val="00624112"/>
    <w:rsid w:val="00643E10"/>
    <w:rsid w:val="00651FBF"/>
    <w:rsid w:val="00663C5D"/>
    <w:rsid w:val="006671D3"/>
    <w:rsid w:val="00684B77"/>
    <w:rsid w:val="006976FF"/>
    <w:rsid w:val="006A5B1A"/>
    <w:rsid w:val="006B0B1E"/>
    <w:rsid w:val="006C2F18"/>
    <w:rsid w:val="006E0452"/>
    <w:rsid w:val="006F5278"/>
    <w:rsid w:val="00705903"/>
    <w:rsid w:val="007238F9"/>
    <w:rsid w:val="00762EBD"/>
    <w:rsid w:val="00771044"/>
    <w:rsid w:val="00776DC0"/>
    <w:rsid w:val="0078233B"/>
    <w:rsid w:val="00784D58"/>
    <w:rsid w:val="00797A41"/>
    <w:rsid w:val="00797A5C"/>
    <w:rsid w:val="007E1665"/>
    <w:rsid w:val="008003C7"/>
    <w:rsid w:val="00815937"/>
    <w:rsid w:val="00833104"/>
    <w:rsid w:val="00850510"/>
    <w:rsid w:val="00860383"/>
    <w:rsid w:val="008B36BC"/>
    <w:rsid w:val="008C095B"/>
    <w:rsid w:val="008C496D"/>
    <w:rsid w:val="008D6863"/>
    <w:rsid w:val="008E415C"/>
    <w:rsid w:val="009032A3"/>
    <w:rsid w:val="00944F17"/>
    <w:rsid w:val="009633DA"/>
    <w:rsid w:val="009645D2"/>
    <w:rsid w:val="00966D85"/>
    <w:rsid w:val="009A6F33"/>
    <w:rsid w:val="009C3B5C"/>
    <w:rsid w:val="009E5AA7"/>
    <w:rsid w:val="00A05EE3"/>
    <w:rsid w:val="00A23B06"/>
    <w:rsid w:val="00A34112"/>
    <w:rsid w:val="00A3792C"/>
    <w:rsid w:val="00A836B3"/>
    <w:rsid w:val="00A8386E"/>
    <w:rsid w:val="00A97EC7"/>
    <w:rsid w:val="00AB5D64"/>
    <w:rsid w:val="00AD670B"/>
    <w:rsid w:val="00AD686E"/>
    <w:rsid w:val="00AE6128"/>
    <w:rsid w:val="00AF36A8"/>
    <w:rsid w:val="00AF77D4"/>
    <w:rsid w:val="00B06E9D"/>
    <w:rsid w:val="00B57A7D"/>
    <w:rsid w:val="00B86B75"/>
    <w:rsid w:val="00BC48D5"/>
    <w:rsid w:val="00BE7B4B"/>
    <w:rsid w:val="00BF0C9C"/>
    <w:rsid w:val="00BF74B7"/>
    <w:rsid w:val="00C02ECE"/>
    <w:rsid w:val="00C20CE8"/>
    <w:rsid w:val="00C36279"/>
    <w:rsid w:val="00C43F62"/>
    <w:rsid w:val="00C662AE"/>
    <w:rsid w:val="00C71FD5"/>
    <w:rsid w:val="00C7656D"/>
    <w:rsid w:val="00C858CD"/>
    <w:rsid w:val="00CA5C2C"/>
    <w:rsid w:val="00CB3C88"/>
    <w:rsid w:val="00CC214F"/>
    <w:rsid w:val="00CF47CE"/>
    <w:rsid w:val="00CF4DB9"/>
    <w:rsid w:val="00CF7ADB"/>
    <w:rsid w:val="00D21230"/>
    <w:rsid w:val="00D510BD"/>
    <w:rsid w:val="00D51BAD"/>
    <w:rsid w:val="00D5775C"/>
    <w:rsid w:val="00D85ADA"/>
    <w:rsid w:val="00D8610E"/>
    <w:rsid w:val="00D86808"/>
    <w:rsid w:val="00DA106F"/>
    <w:rsid w:val="00DA3A84"/>
    <w:rsid w:val="00DC6D10"/>
    <w:rsid w:val="00DC762A"/>
    <w:rsid w:val="00DD4130"/>
    <w:rsid w:val="00DD54C2"/>
    <w:rsid w:val="00DD6473"/>
    <w:rsid w:val="00E07692"/>
    <w:rsid w:val="00E1648B"/>
    <w:rsid w:val="00E25460"/>
    <w:rsid w:val="00E315A3"/>
    <w:rsid w:val="00E67E7D"/>
    <w:rsid w:val="00EB08F0"/>
    <w:rsid w:val="00EC6DB4"/>
    <w:rsid w:val="00F10684"/>
    <w:rsid w:val="00F11FFE"/>
    <w:rsid w:val="00F2780F"/>
    <w:rsid w:val="00F341B2"/>
    <w:rsid w:val="00F62017"/>
    <w:rsid w:val="00F66DC8"/>
    <w:rsid w:val="00FA0484"/>
    <w:rsid w:val="00FB42AB"/>
    <w:rsid w:val="00FC2D1F"/>
    <w:rsid w:val="00FC4E4B"/>
    <w:rsid w:val="00FE197C"/>
  </w:rsids>
  <m:mathPr>
    <m:mathFont m:val="Cambria Math"/>
    <m:brkBin m:val="before"/>
    <m:brkBinSub m:val="--"/>
    <m:smallFrac m:val="0"/>
    <m:dispDef m:val="0"/>
    <m:lMargin m:val="0"/>
    <m:rMargin m:val="0"/>
    <m:defJc m:val="centerGroup"/>
    <m:wrapRight/>
    <m:intLim m:val="subSup"/>
    <m:naryLim m:val="subSup"/>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12FCE7"/>
  <w15:docId w15:val="{20EB2DBD-1BAE-4D0F-B733-DB9B3F8C77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b/>
      <w:bCs/>
      <w:color w:val="4F81BD" w:themeColor="accent1"/>
      <w:sz w:val="32"/>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b/>
      <w:bCs/>
      <w:color w:val="4F81BD" w:themeColor="accent1"/>
      <w:sz w:val="28"/>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bCs/>
      <w:i/>
      <w:color w:val="4F81BD" w:themeColor="accent1"/>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iCs/>
      <w:color w:val="4F81BD" w:themeColor="accent1"/>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ubtitle">
    <w:name w:val="Subtitle"/>
    <w:basedOn w:val="Title"/>
    <w:next w:val="BodyText"/>
    <w:qFormat/>
    <w:pPr>
      <w:spacing w:before="240"/>
    </w:pPr>
    <w:rPr>
      <w:sz w:val="30"/>
      <w:szCs w:val="30"/>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
    <w:name w:val="Abstract"/>
    <w:basedOn w:val="Normal"/>
    <w:next w:val="BodyText"/>
    <w:qFormat/>
    <w:pPr>
      <w:keepNext/>
      <w:keepLines/>
      <w:spacing w:before="300" w:after="300"/>
    </w:pPr>
    <w:rPr>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character" w:styleId="PlaceholderText">
    <w:name w:val="Placeholder Text"/>
    <w:basedOn w:val="DefaultParagraphFont"/>
    <w:rsid w:val="006976FF"/>
    <w:rPr>
      <w:color w:val="666666"/>
    </w:rPr>
  </w:style>
  <w:style w:type="paragraph" w:styleId="NormalWeb">
    <w:name w:val="Normal (Web)"/>
    <w:basedOn w:val="Normal"/>
    <w:uiPriority w:val="99"/>
    <w:unhideWhenUsed/>
    <w:rsid w:val="005B3D61"/>
    <w:pPr>
      <w:spacing w:before="100" w:beforeAutospacing="1" w:after="100" w:afterAutospacing="1"/>
    </w:pPr>
    <w:rPr>
      <w:rFonts w:ascii="Times New Roman" w:eastAsia="Times New Roman" w:hAnsi="Times New Roman" w:cs="Times New Roman"/>
      <w:lang w:val="en-CA" w:eastAsia="zh-CN"/>
    </w:rPr>
  </w:style>
  <w:style w:type="table" w:styleId="PlainTable4">
    <w:name w:val="Plain Table 4"/>
    <w:basedOn w:val="TableNormal"/>
    <w:rsid w:val="00651FBF"/>
    <w:pPr>
      <w:spacing w:after="0"/>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EndNoteBibliographyTitle">
    <w:name w:val="EndNote Bibliography Title"/>
    <w:basedOn w:val="Normal"/>
    <w:link w:val="EndNoteBibliographyTitleChar"/>
    <w:rsid w:val="00313C25"/>
    <w:pPr>
      <w:spacing w:after="0"/>
      <w:jc w:val="center"/>
    </w:pPr>
    <w:rPr>
      <w:rFonts w:ascii="Cambria" w:hAnsi="Cambria"/>
    </w:rPr>
  </w:style>
  <w:style w:type="character" w:customStyle="1" w:styleId="BodyTextChar">
    <w:name w:val="Body Text Char"/>
    <w:basedOn w:val="DefaultParagraphFont"/>
    <w:link w:val="BodyText"/>
    <w:rsid w:val="00313C25"/>
  </w:style>
  <w:style w:type="character" w:customStyle="1" w:styleId="EndNoteBibliographyTitleChar">
    <w:name w:val="EndNote Bibliography Title Char"/>
    <w:basedOn w:val="BodyTextChar"/>
    <w:link w:val="EndNoteBibliographyTitle"/>
    <w:rsid w:val="00313C25"/>
    <w:rPr>
      <w:rFonts w:ascii="Cambria" w:hAnsi="Cambria"/>
    </w:rPr>
  </w:style>
  <w:style w:type="paragraph" w:customStyle="1" w:styleId="EndNoteBibliography">
    <w:name w:val="EndNote Bibliography"/>
    <w:basedOn w:val="Normal"/>
    <w:link w:val="EndNoteBibliographyChar"/>
    <w:rsid w:val="00313C25"/>
    <w:rPr>
      <w:rFonts w:ascii="Cambria" w:hAnsi="Cambria"/>
    </w:rPr>
  </w:style>
  <w:style w:type="character" w:customStyle="1" w:styleId="EndNoteBibliographyChar">
    <w:name w:val="EndNote Bibliography Char"/>
    <w:basedOn w:val="BodyTextChar"/>
    <w:link w:val="EndNoteBibliography"/>
    <w:rsid w:val="00313C25"/>
    <w:rPr>
      <w:rFonts w:ascii="Cambria" w:hAnsi="Cambria"/>
    </w:rPr>
  </w:style>
  <w:style w:type="character" w:styleId="UnresolvedMention">
    <w:name w:val="Unresolved Mention"/>
    <w:basedOn w:val="DefaultParagraphFont"/>
    <w:uiPriority w:val="99"/>
    <w:semiHidden/>
    <w:unhideWhenUsed/>
    <w:rsid w:val="00313C25"/>
    <w:rPr>
      <w:color w:val="605E5C"/>
      <w:shd w:val="clear" w:color="auto" w:fill="E1DFDD"/>
    </w:rPr>
  </w:style>
  <w:style w:type="table" w:styleId="TableGrid">
    <w:name w:val="Table Grid"/>
    <w:basedOn w:val="TableNormal"/>
    <w:rsid w:val="00124052"/>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rsid w:val="00124052"/>
    <w:pPr>
      <w:tabs>
        <w:tab w:val="center" w:pos="4680"/>
        <w:tab w:val="right" w:pos="9360"/>
      </w:tabs>
      <w:spacing w:after="0"/>
    </w:pPr>
  </w:style>
  <w:style w:type="character" w:customStyle="1" w:styleId="HeaderChar">
    <w:name w:val="Header Char"/>
    <w:basedOn w:val="DefaultParagraphFont"/>
    <w:link w:val="Header"/>
    <w:rsid w:val="00124052"/>
  </w:style>
  <w:style w:type="paragraph" w:styleId="Footer">
    <w:name w:val="footer"/>
    <w:basedOn w:val="Normal"/>
    <w:link w:val="FooterChar"/>
    <w:rsid w:val="00124052"/>
    <w:pPr>
      <w:tabs>
        <w:tab w:val="center" w:pos="4680"/>
        <w:tab w:val="right" w:pos="9360"/>
      </w:tabs>
      <w:spacing w:after="0"/>
    </w:pPr>
  </w:style>
  <w:style w:type="character" w:customStyle="1" w:styleId="FooterChar">
    <w:name w:val="Footer Char"/>
    <w:basedOn w:val="DefaultParagraphFont"/>
    <w:link w:val="Footer"/>
    <w:rsid w:val="00124052"/>
  </w:style>
  <w:style w:type="character" w:styleId="PageNumber">
    <w:name w:val="page number"/>
    <w:basedOn w:val="DefaultParagraphFont"/>
    <w:rsid w:val="00124052"/>
  </w:style>
  <w:style w:type="table" w:styleId="TableGridLight">
    <w:name w:val="Grid Table Light"/>
    <w:basedOn w:val="TableNormal"/>
    <w:rsid w:val="00124052"/>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rsid w:val="00255087"/>
    <w:pPr>
      <w:spacing w:after="0"/>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census.gov/newsroom/press-releases/2023/educational-attainment-data.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abs.gov.au/statistics/measuring-what-matters/measuring-what-matters-themes-and-indicators/prosperous/education-attainment" TargetMode="External"/><Relationship Id="rId4" Type="http://schemas.openxmlformats.org/officeDocument/2006/relationships/settings" Target="settings.xml"/><Relationship Id="rId9" Type="http://schemas.openxmlformats.org/officeDocument/2006/relationships/hyperlink" Target="https://ec.europa.eu/eurostat/statistics-explained/index.php?title=Educational_attainment_statisti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611C8F-1A75-0546-B1F5-3298A91B8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2714</Words>
  <Characters>14253</Characters>
  <Application>Microsoft Office Word</Application>
  <DocSecurity>0</DocSecurity>
  <Lines>2850</Lines>
  <Paragraphs>1542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Vazquez, Jesus Epifanio</dc:creator>
  <cp:keywords/>
  <cp:lastModifiedBy>Jesus Vazquez</cp:lastModifiedBy>
  <cp:revision>12</cp:revision>
  <dcterms:created xsi:type="dcterms:W3CDTF">2026-03-27T16:04:00Z</dcterms:created>
  <dcterms:modified xsi:type="dcterms:W3CDTF">2026-03-27T16:55:00Z</dcterms:modified>
</cp:coreProperties>
</file>