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6E099" w14:textId="77777777" w:rsidR="001501CD" w:rsidRDefault="001501CD" w:rsidP="001501CD">
      <w:pPr>
        <w:jc w:val="both"/>
      </w:pPr>
      <w:r>
        <w:rPr>
          <w:b/>
          <w:bCs/>
        </w:rPr>
        <w:t>Table</w:t>
      </w:r>
      <w:r w:rsidRPr="00A214DE">
        <w:rPr>
          <w:b/>
          <w:bCs/>
        </w:rPr>
        <w:t xml:space="preserve"> S</w:t>
      </w:r>
      <w:r>
        <w:rPr>
          <w:b/>
          <w:bCs/>
        </w:rPr>
        <w:t>1</w:t>
      </w:r>
      <w:r w:rsidRPr="00A214DE">
        <w:rPr>
          <w:b/>
          <w:bCs/>
        </w:rPr>
        <w:t xml:space="preserve"> </w:t>
      </w:r>
      <w:r>
        <w:t>Overview of patient demographics of human BA46 tissue samples.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8"/>
        <w:gridCol w:w="1582"/>
        <w:gridCol w:w="1645"/>
        <w:gridCol w:w="1393"/>
        <w:gridCol w:w="1515"/>
        <w:gridCol w:w="1517"/>
      </w:tblGrid>
      <w:tr w:rsidR="00E66170" w14:paraId="410A7A9F" w14:textId="77777777" w:rsidTr="000D3CBD">
        <w:tc>
          <w:tcPr>
            <w:tcW w:w="1698" w:type="dxa"/>
            <w:shd w:val="clear" w:color="auto" w:fill="auto"/>
          </w:tcPr>
          <w:p w14:paraId="1B202071" w14:textId="77777777" w:rsidR="00E66170" w:rsidRDefault="00E66170" w:rsidP="000D3CBD">
            <w:pPr>
              <w:jc w:val="both"/>
            </w:pPr>
            <w:r>
              <w:t>Genotype</w:t>
            </w:r>
          </w:p>
        </w:tc>
        <w:tc>
          <w:tcPr>
            <w:tcW w:w="1582" w:type="dxa"/>
            <w:shd w:val="clear" w:color="auto" w:fill="auto"/>
          </w:tcPr>
          <w:p w14:paraId="3A895EDA" w14:textId="77777777" w:rsidR="00E66170" w:rsidRDefault="00E66170" w:rsidP="000D3CBD">
            <w:pPr>
              <w:jc w:val="both"/>
            </w:pPr>
            <w:r>
              <w:t>Sex</w:t>
            </w:r>
          </w:p>
        </w:tc>
        <w:tc>
          <w:tcPr>
            <w:tcW w:w="1645" w:type="dxa"/>
          </w:tcPr>
          <w:p w14:paraId="430895D4" w14:textId="77777777" w:rsidR="00E66170" w:rsidRDefault="00E66170" w:rsidP="000D3CBD">
            <w:pPr>
              <w:jc w:val="both"/>
            </w:pPr>
            <w:r>
              <w:t>Clinical diagnosis</w:t>
            </w:r>
          </w:p>
        </w:tc>
        <w:tc>
          <w:tcPr>
            <w:tcW w:w="1393" w:type="dxa"/>
          </w:tcPr>
          <w:p w14:paraId="3B68CE8B" w14:textId="77777777" w:rsidR="00E66170" w:rsidRDefault="00E66170" w:rsidP="000D3CBD">
            <w:pPr>
              <w:jc w:val="both"/>
            </w:pPr>
            <w:proofErr w:type="spellStart"/>
            <w:r>
              <w:t>Braak</w:t>
            </w:r>
            <w:proofErr w:type="spellEnd"/>
            <w:r>
              <w:t xml:space="preserve"> stage</w:t>
            </w:r>
          </w:p>
        </w:tc>
        <w:tc>
          <w:tcPr>
            <w:tcW w:w="1515" w:type="dxa"/>
            <w:shd w:val="clear" w:color="auto" w:fill="auto"/>
          </w:tcPr>
          <w:p w14:paraId="3EC86CE2" w14:textId="77777777" w:rsidR="00E66170" w:rsidRDefault="00E66170" w:rsidP="000D3CBD">
            <w:pPr>
              <w:jc w:val="both"/>
            </w:pPr>
            <w:r>
              <w:t>Age at death</w:t>
            </w:r>
          </w:p>
        </w:tc>
        <w:tc>
          <w:tcPr>
            <w:tcW w:w="1517" w:type="dxa"/>
            <w:shd w:val="clear" w:color="auto" w:fill="auto"/>
          </w:tcPr>
          <w:p w14:paraId="2A05F165" w14:textId="77777777" w:rsidR="00E66170" w:rsidRDefault="00E66170" w:rsidP="000D3CBD">
            <w:pPr>
              <w:jc w:val="both"/>
            </w:pPr>
            <w:r>
              <w:t>Mean age of death (SD)</w:t>
            </w:r>
          </w:p>
        </w:tc>
      </w:tr>
      <w:tr w:rsidR="00E66170" w14:paraId="24C81007" w14:textId="77777777" w:rsidTr="000D3CBD">
        <w:tc>
          <w:tcPr>
            <w:tcW w:w="1698" w:type="dxa"/>
            <w:shd w:val="clear" w:color="auto" w:fill="auto"/>
          </w:tcPr>
          <w:p w14:paraId="4A0EF1D0" w14:textId="77777777" w:rsidR="00E66170" w:rsidRDefault="00E66170" w:rsidP="000D3CBD">
            <w:pPr>
              <w:jc w:val="both"/>
            </w:pPr>
            <w:r>
              <w:t>control</w:t>
            </w:r>
          </w:p>
        </w:tc>
        <w:tc>
          <w:tcPr>
            <w:tcW w:w="1582" w:type="dxa"/>
            <w:shd w:val="clear" w:color="auto" w:fill="auto"/>
          </w:tcPr>
          <w:p w14:paraId="3A5FA06A" w14:textId="77777777" w:rsidR="00E66170" w:rsidRDefault="00E66170" w:rsidP="000D3CBD">
            <w:pPr>
              <w:jc w:val="both"/>
            </w:pPr>
            <w:r w:rsidRPr="00F87F26">
              <w:t>Female</w:t>
            </w:r>
          </w:p>
        </w:tc>
        <w:tc>
          <w:tcPr>
            <w:tcW w:w="1645" w:type="dxa"/>
          </w:tcPr>
          <w:p w14:paraId="0199D2E9" w14:textId="77777777" w:rsidR="00E66170" w:rsidRPr="0081114C" w:rsidRDefault="00E66170" w:rsidP="000D3CBD">
            <w:pPr>
              <w:jc w:val="both"/>
            </w:pPr>
            <w:r w:rsidRPr="009356E8">
              <w:t>cerebrovascular disease</w:t>
            </w:r>
          </w:p>
        </w:tc>
        <w:tc>
          <w:tcPr>
            <w:tcW w:w="1393" w:type="dxa"/>
          </w:tcPr>
          <w:p w14:paraId="053CE44E" w14:textId="77777777" w:rsidR="00E66170" w:rsidRPr="0081114C" w:rsidRDefault="00E66170" w:rsidP="000D3CBD">
            <w:pPr>
              <w:jc w:val="both"/>
            </w:pPr>
            <w:r w:rsidRPr="00764F4A">
              <w:t>0</w:t>
            </w:r>
          </w:p>
        </w:tc>
        <w:tc>
          <w:tcPr>
            <w:tcW w:w="1515" w:type="dxa"/>
            <w:shd w:val="clear" w:color="auto" w:fill="auto"/>
          </w:tcPr>
          <w:p w14:paraId="0C0F2589" w14:textId="77777777" w:rsidR="00E66170" w:rsidRDefault="00E66170" w:rsidP="000D3CBD">
            <w:pPr>
              <w:jc w:val="both"/>
            </w:pPr>
            <w:r w:rsidRPr="0081114C">
              <w:t>81</w:t>
            </w:r>
          </w:p>
        </w:tc>
        <w:tc>
          <w:tcPr>
            <w:tcW w:w="1517" w:type="dxa"/>
            <w:vMerge w:val="restart"/>
            <w:shd w:val="clear" w:color="auto" w:fill="auto"/>
            <w:vAlign w:val="center"/>
          </w:tcPr>
          <w:p w14:paraId="3C1FA34A" w14:textId="77777777" w:rsidR="00E66170" w:rsidRDefault="00E66170" w:rsidP="000D3CBD">
            <w:pPr>
              <w:jc w:val="center"/>
            </w:pPr>
            <w:r>
              <w:t>83.0 (9.0)</w:t>
            </w:r>
          </w:p>
        </w:tc>
      </w:tr>
      <w:tr w:rsidR="00E66170" w14:paraId="63365432" w14:textId="77777777" w:rsidTr="000D3CBD">
        <w:tc>
          <w:tcPr>
            <w:tcW w:w="1698" w:type="dxa"/>
            <w:shd w:val="clear" w:color="auto" w:fill="auto"/>
          </w:tcPr>
          <w:p w14:paraId="2A1BA6CC" w14:textId="77777777" w:rsidR="00E66170" w:rsidRDefault="00E66170" w:rsidP="000D3CBD">
            <w:pPr>
              <w:jc w:val="both"/>
            </w:pPr>
            <w:r>
              <w:t>control</w:t>
            </w:r>
          </w:p>
        </w:tc>
        <w:tc>
          <w:tcPr>
            <w:tcW w:w="1582" w:type="dxa"/>
            <w:shd w:val="clear" w:color="auto" w:fill="auto"/>
          </w:tcPr>
          <w:p w14:paraId="01DABA2D" w14:textId="77777777" w:rsidR="00E66170" w:rsidRDefault="00E66170" w:rsidP="000D3CBD">
            <w:pPr>
              <w:jc w:val="both"/>
            </w:pPr>
            <w:r w:rsidRPr="00F87F26">
              <w:t>Male</w:t>
            </w:r>
          </w:p>
        </w:tc>
        <w:tc>
          <w:tcPr>
            <w:tcW w:w="1645" w:type="dxa"/>
          </w:tcPr>
          <w:p w14:paraId="3F251090" w14:textId="77777777" w:rsidR="00E66170" w:rsidRPr="0081114C" w:rsidRDefault="00E66170" w:rsidP="000D3CBD">
            <w:pPr>
              <w:jc w:val="both"/>
            </w:pPr>
            <w:r>
              <w:t>-</w:t>
            </w:r>
          </w:p>
        </w:tc>
        <w:tc>
          <w:tcPr>
            <w:tcW w:w="1393" w:type="dxa"/>
          </w:tcPr>
          <w:p w14:paraId="0BF93158" w14:textId="77777777" w:rsidR="00E66170" w:rsidRPr="0081114C" w:rsidRDefault="00E66170" w:rsidP="000D3CBD">
            <w:pPr>
              <w:jc w:val="both"/>
            </w:pPr>
            <w:r w:rsidRPr="00764F4A">
              <w:t>I</w:t>
            </w:r>
          </w:p>
        </w:tc>
        <w:tc>
          <w:tcPr>
            <w:tcW w:w="1515" w:type="dxa"/>
            <w:shd w:val="clear" w:color="auto" w:fill="auto"/>
          </w:tcPr>
          <w:p w14:paraId="71E6BCF4" w14:textId="77777777" w:rsidR="00E66170" w:rsidRDefault="00E66170" w:rsidP="000D3CBD">
            <w:pPr>
              <w:jc w:val="both"/>
            </w:pPr>
            <w:r w:rsidRPr="0081114C">
              <w:t>71</w:t>
            </w:r>
          </w:p>
        </w:tc>
        <w:tc>
          <w:tcPr>
            <w:tcW w:w="1517" w:type="dxa"/>
            <w:vMerge/>
            <w:shd w:val="clear" w:color="auto" w:fill="auto"/>
          </w:tcPr>
          <w:p w14:paraId="3BEBE17D" w14:textId="77777777" w:rsidR="00E66170" w:rsidRDefault="00E66170" w:rsidP="000D3CBD">
            <w:pPr>
              <w:jc w:val="both"/>
            </w:pPr>
          </w:p>
        </w:tc>
      </w:tr>
      <w:tr w:rsidR="00E66170" w14:paraId="405E3CA8" w14:textId="77777777" w:rsidTr="000D3CBD">
        <w:tc>
          <w:tcPr>
            <w:tcW w:w="1698" w:type="dxa"/>
            <w:shd w:val="clear" w:color="auto" w:fill="auto"/>
          </w:tcPr>
          <w:p w14:paraId="3648EF8F" w14:textId="77777777" w:rsidR="00E66170" w:rsidRDefault="00E66170" w:rsidP="000D3CBD">
            <w:pPr>
              <w:jc w:val="both"/>
            </w:pPr>
            <w:r>
              <w:t>control</w:t>
            </w:r>
          </w:p>
        </w:tc>
        <w:tc>
          <w:tcPr>
            <w:tcW w:w="1582" w:type="dxa"/>
            <w:shd w:val="clear" w:color="auto" w:fill="auto"/>
          </w:tcPr>
          <w:p w14:paraId="271B2248" w14:textId="77777777" w:rsidR="00E66170" w:rsidRDefault="00E66170" w:rsidP="000D3CBD">
            <w:pPr>
              <w:jc w:val="both"/>
            </w:pPr>
            <w:r w:rsidRPr="00F87F26">
              <w:t>Male</w:t>
            </w:r>
          </w:p>
        </w:tc>
        <w:tc>
          <w:tcPr>
            <w:tcW w:w="1645" w:type="dxa"/>
          </w:tcPr>
          <w:p w14:paraId="56FEFC1F" w14:textId="77777777" w:rsidR="00E66170" w:rsidRPr="0081114C" w:rsidRDefault="00E66170" w:rsidP="000D3CBD">
            <w:pPr>
              <w:jc w:val="both"/>
            </w:pPr>
            <w:r>
              <w:t>-</w:t>
            </w:r>
          </w:p>
        </w:tc>
        <w:tc>
          <w:tcPr>
            <w:tcW w:w="1393" w:type="dxa"/>
          </w:tcPr>
          <w:p w14:paraId="0F1B148C" w14:textId="77777777" w:rsidR="00E66170" w:rsidRPr="0081114C" w:rsidRDefault="00E66170" w:rsidP="000D3CBD">
            <w:pPr>
              <w:jc w:val="both"/>
            </w:pPr>
            <w:r w:rsidRPr="00764F4A">
              <w:t>I</w:t>
            </w:r>
          </w:p>
        </w:tc>
        <w:tc>
          <w:tcPr>
            <w:tcW w:w="1515" w:type="dxa"/>
            <w:shd w:val="clear" w:color="auto" w:fill="auto"/>
          </w:tcPr>
          <w:p w14:paraId="1CEFE5D3" w14:textId="77777777" w:rsidR="00E66170" w:rsidRDefault="00E66170" w:rsidP="000D3CBD">
            <w:pPr>
              <w:jc w:val="both"/>
            </w:pPr>
            <w:r w:rsidRPr="0081114C">
              <w:t>&gt;=90</w:t>
            </w:r>
          </w:p>
        </w:tc>
        <w:tc>
          <w:tcPr>
            <w:tcW w:w="1517" w:type="dxa"/>
            <w:vMerge/>
            <w:shd w:val="clear" w:color="auto" w:fill="auto"/>
          </w:tcPr>
          <w:p w14:paraId="3A509483" w14:textId="77777777" w:rsidR="00E66170" w:rsidRDefault="00E66170" w:rsidP="000D3CBD">
            <w:pPr>
              <w:jc w:val="both"/>
            </w:pPr>
          </w:p>
        </w:tc>
      </w:tr>
      <w:tr w:rsidR="00E66170" w14:paraId="3646A57A" w14:textId="77777777" w:rsidTr="000D3CBD">
        <w:tc>
          <w:tcPr>
            <w:tcW w:w="1698" w:type="dxa"/>
            <w:shd w:val="clear" w:color="auto" w:fill="auto"/>
          </w:tcPr>
          <w:p w14:paraId="7A49D56A" w14:textId="77777777" w:rsidR="00E66170" w:rsidRDefault="00E66170" w:rsidP="000D3CBD">
            <w:pPr>
              <w:jc w:val="both"/>
            </w:pPr>
            <w:r>
              <w:t>control</w:t>
            </w:r>
          </w:p>
        </w:tc>
        <w:tc>
          <w:tcPr>
            <w:tcW w:w="1582" w:type="dxa"/>
            <w:shd w:val="clear" w:color="auto" w:fill="auto"/>
          </w:tcPr>
          <w:p w14:paraId="7D8D4248" w14:textId="77777777" w:rsidR="00E66170" w:rsidRDefault="00E66170" w:rsidP="000D3CBD">
            <w:pPr>
              <w:jc w:val="both"/>
            </w:pPr>
            <w:r w:rsidRPr="00F87F26">
              <w:t>Female</w:t>
            </w:r>
          </w:p>
        </w:tc>
        <w:tc>
          <w:tcPr>
            <w:tcW w:w="1645" w:type="dxa"/>
          </w:tcPr>
          <w:p w14:paraId="2F34D13F" w14:textId="77777777" w:rsidR="00E66170" w:rsidRPr="0081114C" w:rsidRDefault="00E66170" w:rsidP="000D3CBD">
            <w:pPr>
              <w:jc w:val="both"/>
            </w:pPr>
            <w:r>
              <w:t>-</w:t>
            </w:r>
          </w:p>
        </w:tc>
        <w:tc>
          <w:tcPr>
            <w:tcW w:w="1393" w:type="dxa"/>
          </w:tcPr>
          <w:p w14:paraId="184C38ED" w14:textId="77777777" w:rsidR="00E66170" w:rsidRPr="0081114C" w:rsidRDefault="00E66170" w:rsidP="000D3CBD">
            <w:pPr>
              <w:jc w:val="both"/>
            </w:pPr>
            <w:r w:rsidRPr="00764F4A">
              <w:t>I</w:t>
            </w:r>
          </w:p>
        </w:tc>
        <w:tc>
          <w:tcPr>
            <w:tcW w:w="1515" w:type="dxa"/>
            <w:shd w:val="clear" w:color="auto" w:fill="auto"/>
          </w:tcPr>
          <w:p w14:paraId="3F30AA2C" w14:textId="77777777" w:rsidR="00E66170" w:rsidRDefault="00E66170" w:rsidP="000D3CBD">
            <w:pPr>
              <w:jc w:val="both"/>
            </w:pPr>
            <w:r w:rsidRPr="0081114C">
              <w:t>&gt;=90</w:t>
            </w:r>
          </w:p>
        </w:tc>
        <w:tc>
          <w:tcPr>
            <w:tcW w:w="1517" w:type="dxa"/>
            <w:vMerge/>
            <w:shd w:val="clear" w:color="auto" w:fill="auto"/>
          </w:tcPr>
          <w:p w14:paraId="48FD3E2A" w14:textId="77777777" w:rsidR="00E66170" w:rsidRDefault="00E66170" w:rsidP="000D3CBD">
            <w:pPr>
              <w:jc w:val="both"/>
            </w:pPr>
          </w:p>
        </w:tc>
      </w:tr>
      <w:tr w:rsidR="00E66170" w14:paraId="2FBD9481" w14:textId="77777777" w:rsidTr="000D3CBD">
        <w:tc>
          <w:tcPr>
            <w:tcW w:w="1698" w:type="dxa"/>
            <w:shd w:val="clear" w:color="auto" w:fill="auto"/>
          </w:tcPr>
          <w:p w14:paraId="4F471974" w14:textId="77777777" w:rsidR="00E66170" w:rsidRDefault="00E66170" w:rsidP="000D3CBD">
            <w:pPr>
              <w:jc w:val="both"/>
            </w:pPr>
            <w:r>
              <w:t>P301L</w:t>
            </w:r>
          </w:p>
        </w:tc>
        <w:tc>
          <w:tcPr>
            <w:tcW w:w="1582" w:type="dxa"/>
            <w:shd w:val="clear" w:color="auto" w:fill="auto"/>
          </w:tcPr>
          <w:p w14:paraId="75A852B3" w14:textId="77777777" w:rsidR="00E66170" w:rsidRDefault="00E66170" w:rsidP="000D3CBD">
            <w:pPr>
              <w:jc w:val="both"/>
            </w:pPr>
            <w:r w:rsidRPr="006A270B">
              <w:t>Male</w:t>
            </w:r>
          </w:p>
        </w:tc>
        <w:tc>
          <w:tcPr>
            <w:tcW w:w="1645" w:type="dxa"/>
          </w:tcPr>
          <w:p w14:paraId="55799BE1" w14:textId="77777777" w:rsidR="00E66170" w:rsidRPr="00724D9B" w:rsidRDefault="00E66170" w:rsidP="000D3CBD">
            <w:pPr>
              <w:jc w:val="both"/>
            </w:pPr>
            <w:r w:rsidRPr="000A6B74">
              <w:t>FTLD</w:t>
            </w:r>
          </w:p>
        </w:tc>
        <w:tc>
          <w:tcPr>
            <w:tcW w:w="1393" w:type="dxa"/>
          </w:tcPr>
          <w:p w14:paraId="355DF482" w14:textId="77777777" w:rsidR="00E66170" w:rsidRPr="00724D9B" w:rsidRDefault="00E66170" w:rsidP="000D3CBD">
            <w:pPr>
              <w:jc w:val="both"/>
            </w:pPr>
            <w:r w:rsidRPr="00703C16">
              <w:t>0</w:t>
            </w:r>
          </w:p>
        </w:tc>
        <w:tc>
          <w:tcPr>
            <w:tcW w:w="1515" w:type="dxa"/>
            <w:shd w:val="clear" w:color="auto" w:fill="auto"/>
          </w:tcPr>
          <w:p w14:paraId="7079FD09" w14:textId="77777777" w:rsidR="00E66170" w:rsidRDefault="00E66170" w:rsidP="000D3CBD">
            <w:pPr>
              <w:jc w:val="both"/>
            </w:pPr>
            <w:r w:rsidRPr="00724D9B">
              <w:t>61</w:t>
            </w:r>
          </w:p>
        </w:tc>
        <w:tc>
          <w:tcPr>
            <w:tcW w:w="1517" w:type="dxa"/>
            <w:vMerge w:val="restart"/>
            <w:shd w:val="clear" w:color="auto" w:fill="auto"/>
            <w:vAlign w:val="center"/>
          </w:tcPr>
          <w:p w14:paraId="12ED2BFF" w14:textId="77777777" w:rsidR="00E66170" w:rsidRDefault="00E66170" w:rsidP="000D3CBD">
            <w:pPr>
              <w:jc w:val="center"/>
            </w:pPr>
            <w:r>
              <w:t>58.2 (15.4)</w:t>
            </w:r>
          </w:p>
        </w:tc>
      </w:tr>
      <w:tr w:rsidR="00E66170" w14:paraId="069B0C1A" w14:textId="77777777" w:rsidTr="000D3CBD">
        <w:tc>
          <w:tcPr>
            <w:tcW w:w="1698" w:type="dxa"/>
            <w:shd w:val="clear" w:color="auto" w:fill="auto"/>
          </w:tcPr>
          <w:p w14:paraId="16F6DB8D" w14:textId="77777777" w:rsidR="00E66170" w:rsidRDefault="00E66170" w:rsidP="000D3CBD">
            <w:pPr>
              <w:jc w:val="both"/>
            </w:pPr>
            <w:r>
              <w:t>P301L</w:t>
            </w:r>
          </w:p>
        </w:tc>
        <w:tc>
          <w:tcPr>
            <w:tcW w:w="1582" w:type="dxa"/>
            <w:shd w:val="clear" w:color="auto" w:fill="auto"/>
          </w:tcPr>
          <w:p w14:paraId="17517D07" w14:textId="77777777" w:rsidR="00E66170" w:rsidRDefault="00E66170" w:rsidP="000D3CBD">
            <w:pPr>
              <w:jc w:val="both"/>
            </w:pPr>
            <w:r w:rsidRPr="006A270B">
              <w:t>Female</w:t>
            </w:r>
          </w:p>
        </w:tc>
        <w:tc>
          <w:tcPr>
            <w:tcW w:w="1645" w:type="dxa"/>
          </w:tcPr>
          <w:p w14:paraId="2C362FFD" w14:textId="77777777" w:rsidR="00E66170" w:rsidRPr="00724D9B" w:rsidRDefault="00E66170" w:rsidP="000D3CBD">
            <w:pPr>
              <w:jc w:val="both"/>
            </w:pPr>
            <w:r w:rsidRPr="000A6B74">
              <w:t>FTD</w:t>
            </w:r>
          </w:p>
        </w:tc>
        <w:tc>
          <w:tcPr>
            <w:tcW w:w="1393" w:type="dxa"/>
          </w:tcPr>
          <w:p w14:paraId="35DBCA76" w14:textId="77777777" w:rsidR="00E66170" w:rsidRPr="00724D9B" w:rsidRDefault="00E66170" w:rsidP="000D3CBD">
            <w:pPr>
              <w:jc w:val="both"/>
            </w:pPr>
            <w:r w:rsidRPr="00703C16">
              <w:t>IV</w:t>
            </w:r>
          </w:p>
        </w:tc>
        <w:tc>
          <w:tcPr>
            <w:tcW w:w="1515" w:type="dxa"/>
            <w:shd w:val="clear" w:color="auto" w:fill="auto"/>
          </w:tcPr>
          <w:p w14:paraId="4BF2EAA2" w14:textId="77777777" w:rsidR="00E66170" w:rsidRDefault="00E66170" w:rsidP="000D3CBD">
            <w:pPr>
              <w:jc w:val="both"/>
            </w:pPr>
            <w:r w:rsidRPr="00724D9B">
              <w:t>71</w:t>
            </w:r>
          </w:p>
        </w:tc>
        <w:tc>
          <w:tcPr>
            <w:tcW w:w="1517" w:type="dxa"/>
            <w:vMerge/>
            <w:shd w:val="clear" w:color="auto" w:fill="auto"/>
          </w:tcPr>
          <w:p w14:paraId="4120138E" w14:textId="77777777" w:rsidR="00E66170" w:rsidRDefault="00E66170" w:rsidP="000D3CBD">
            <w:pPr>
              <w:jc w:val="both"/>
            </w:pPr>
          </w:p>
        </w:tc>
      </w:tr>
      <w:tr w:rsidR="00E66170" w14:paraId="2DD6E3DA" w14:textId="77777777" w:rsidTr="000D3CBD">
        <w:tc>
          <w:tcPr>
            <w:tcW w:w="1698" w:type="dxa"/>
            <w:shd w:val="clear" w:color="auto" w:fill="auto"/>
          </w:tcPr>
          <w:p w14:paraId="052BE8F0" w14:textId="77777777" w:rsidR="00E66170" w:rsidRDefault="00E66170" w:rsidP="000D3CBD">
            <w:pPr>
              <w:jc w:val="both"/>
            </w:pPr>
            <w:r>
              <w:t>P301L</w:t>
            </w:r>
          </w:p>
        </w:tc>
        <w:tc>
          <w:tcPr>
            <w:tcW w:w="1582" w:type="dxa"/>
            <w:shd w:val="clear" w:color="auto" w:fill="auto"/>
          </w:tcPr>
          <w:p w14:paraId="0093E81A" w14:textId="77777777" w:rsidR="00E66170" w:rsidRDefault="00E66170" w:rsidP="000D3CBD">
            <w:pPr>
              <w:jc w:val="both"/>
            </w:pPr>
            <w:r w:rsidRPr="006A270B">
              <w:t>Male</w:t>
            </w:r>
          </w:p>
        </w:tc>
        <w:tc>
          <w:tcPr>
            <w:tcW w:w="1645" w:type="dxa"/>
          </w:tcPr>
          <w:p w14:paraId="453BE7AA" w14:textId="77777777" w:rsidR="00E66170" w:rsidRPr="00724D9B" w:rsidRDefault="00E66170" w:rsidP="000D3CBD">
            <w:pPr>
              <w:jc w:val="both"/>
            </w:pPr>
            <w:r w:rsidRPr="000A6B74">
              <w:t>FTD TAU</w:t>
            </w:r>
          </w:p>
        </w:tc>
        <w:tc>
          <w:tcPr>
            <w:tcW w:w="1393" w:type="dxa"/>
          </w:tcPr>
          <w:p w14:paraId="263343C5" w14:textId="77777777" w:rsidR="00E66170" w:rsidRPr="00724D9B" w:rsidRDefault="00E66170" w:rsidP="000D3CBD">
            <w:pPr>
              <w:jc w:val="both"/>
            </w:pPr>
            <w:r w:rsidRPr="00703C16">
              <w:t>I</w:t>
            </w:r>
          </w:p>
        </w:tc>
        <w:tc>
          <w:tcPr>
            <w:tcW w:w="1515" w:type="dxa"/>
            <w:shd w:val="clear" w:color="auto" w:fill="auto"/>
          </w:tcPr>
          <w:p w14:paraId="17BBA7CC" w14:textId="77777777" w:rsidR="00E66170" w:rsidRDefault="00E66170" w:rsidP="000D3CBD">
            <w:pPr>
              <w:jc w:val="both"/>
            </w:pPr>
            <w:r w:rsidRPr="00724D9B">
              <w:t>56</w:t>
            </w:r>
          </w:p>
        </w:tc>
        <w:tc>
          <w:tcPr>
            <w:tcW w:w="1517" w:type="dxa"/>
            <w:vMerge/>
            <w:shd w:val="clear" w:color="auto" w:fill="auto"/>
          </w:tcPr>
          <w:p w14:paraId="1520FEAD" w14:textId="77777777" w:rsidR="00E66170" w:rsidRDefault="00E66170" w:rsidP="000D3CBD">
            <w:pPr>
              <w:jc w:val="both"/>
            </w:pPr>
          </w:p>
        </w:tc>
      </w:tr>
      <w:tr w:rsidR="00E66170" w14:paraId="11AC3889" w14:textId="77777777" w:rsidTr="000D3CBD">
        <w:tc>
          <w:tcPr>
            <w:tcW w:w="1698" w:type="dxa"/>
            <w:shd w:val="clear" w:color="auto" w:fill="auto"/>
          </w:tcPr>
          <w:p w14:paraId="27EFF418" w14:textId="77777777" w:rsidR="00E66170" w:rsidRDefault="00E66170" w:rsidP="000D3CBD">
            <w:pPr>
              <w:jc w:val="both"/>
            </w:pPr>
            <w:r>
              <w:t>P301L</w:t>
            </w:r>
          </w:p>
        </w:tc>
        <w:tc>
          <w:tcPr>
            <w:tcW w:w="1582" w:type="dxa"/>
            <w:shd w:val="clear" w:color="auto" w:fill="auto"/>
          </w:tcPr>
          <w:p w14:paraId="3B7404A7" w14:textId="77777777" w:rsidR="00E66170" w:rsidRDefault="00E66170" w:rsidP="000D3CBD">
            <w:pPr>
              <w:jc w:val="both"/>
            </w:pPr>
            <w:r w:rsidRPr="006A270B">
              <w:t>Male</w:t>
            </w:r>
          </w:p>
        </w:tc>
        <w:tc>
          <w:tcPr>
            <w:tcW w:w="1645" w:type="dxa"/>
          </w:tcPr>
          <w:p w14:paraId="6CE33C87" w14:textId="77777777" w:rsidR="00E66170" w:rsidRPr="00724D9B" w:rsidRDefault="00E66170" w:rsidP="000D3CBD">
            <w:pPr>
              <w:jc w:val="both"/>
            </w:pPr>
            <w:r w:rsidRPr="000A6B74">
              <w:t>PICKS</w:t>
            </w:r>
          </w:p>
        </w:tc>
        <w:tc>
          <w:tcPr>
            <w:tcW w:w="1393" w:type="dxa"/>
          </w:tcPr>
          <w:p w14:paraId="6495FA48" w14:textId="77777777" w:rsidR="00E66170" w:rsidRPr="00724D9B" w:rsidRDefault="00E66170" w:rsidP="000D3CBD">
            <w:pPr>
              <w:jc w:val="both"/>
            </w:pPr>
          </w:p>
        </w:tc>
        <w:tc>
          <w:tcPr>
            <w:tcW w:w="1515" w:type="dxa"/>
            <w:shd w:val="clear" w:color="auto" w:fill="auto"/>
          </w:tcPr>
          <w:p w14:paraId="68AF8414" w14:textId="77777777" w:rsidR="00E66170" w:rsidRDefault="00E66170" w:rsidP="000D3CBD">
            <w:pPr>
              <w:jc w:val="both"/>
            </w:pPr>
            <w:r w:rsidRPr="00724D9B">
              <w:t>33</w:t>
            </w:r>
          </w:p>
        </w:tc>
        <w:tc>
          <w:tcPr>
            <w:tcW w:w="1517" w:type="dxa"/>
            <w:vMerge/>
            <w:shd w:val="clear" w:color="auto" w:fill="auto"/>
          </w:tcPr>
          <w:p w14:paraId="306AF0FF" w14:textId="77777777" w:rsidR="00E66170" w:rsidRDefault="00E66170" w:rsidP="000D3CBD">
            <w:pPr>
              <w:jc w:val="both"/>
            </w:pPr>
          </w:p>
        </w:tc>
      </w:tr>
      <w:tr w:rsidR="00E66170" w14:paraId="27798391" w14:textId="77777777" w:rsidTr="000D3CBD">
        <w:tc>
          <w:tcPr>
            <w:tcW w:w="1698" w:type="dxa"/>
            <w:shd w:val="clear" w:color="auto" w:fill="auto"/>
          </w:tcPr>
          <w:p w14:paraId="1701A7B4" w14:textId="77777777" w:rsidR="00E66170" w:rsidRDefault="00E66170" w:rsidP="000D3CBD">
            <w:pPr>
              <w:jc w:val="both"/>
            </w:pPr>
            <w:r>
              <w:t>P301L</w:t>
            </w:r>
          </w:p>
        </w:tc>
        <w:tc>
          <w:tcPr>
            <w:tcW w:w="1582" w:type="dxa"/>
            <w:shd w:val="clear" w:color="auto" w:fill="auto"/>
          </w:tcPr>
          <w:p w14:paraId="358B6641" w14:textId="77777777" w:rsidR="00E66170" w:rsidRPr="006A270B" w:rsidRDefault="00E66170" w:rsidP="000D3CBD">
            <w:pPr>
              <w:jc w:val="both"/>
            </w:pPr>
            <w:r w:rsidRPr="006A270B">
              <w:t>Male</w:t>
            </w:r>
          </w:p>
        </w:tc>
        <w:tc>
          <w:tcPr>
            <w:tcW w:w="1645" w:type="dxa"/>
          </w:tcPr>
          <w:p w14:paraId="3FDE987D" w14:textId="77777777" w:rsidR="00E66170" w:rsidRDefault="00E66170" w:rsidP="000D3CBD">
            <w:pPr>
              <w:jc w:val="both"/>
            </w:pPr>
            <w:r w:rsidRPr="000A6B74">
              <w:t>AD</w:t>
            </w:r>
          </w:p>
        </w:tc>
        <w:tc>
          <w:tcPr>
            <w:tcW w:w="1393" w:type="dxa"/>
          </w:tcPr>
          <w:p w14:paraId="598CDB2F" w14:textId="77777777" w:rsidR="00E66170" w:rsidRDefault="00E66170" w:rsidP="000D3CBD">
            <w:pPr>
              <w:jc w:val="both"/>
            </w:pPr>
          </w:p>
        </w:tc>
        <w:tc>
          <w:tcPr>
            <w:tcW w:w="1515" w:type="dxa"/>
            <w:shd w:val="clear" w:color="auto" w:fill="auto"/>
          </w:tcPr>
          <w:p w14:paraId="0BC189DF" w14:textId="77777777" w:rsidR="00E66170" w:rsidRPr="00724D9B" w:rsidRDefault="00E66170" w:rsidP="000D3CBD">
            <w:pPr>
              <w:jc w:val="both"/>
            </w:pPr>
            <w:r>
              <w:t>70</w:t>
            </w:r>
          </w:p>
        </w:tc>
        <w:tc>
          <w:tcPr>
            <w:tcW w:w="1517" w:type="dxa"/>
            <w:vMerge/>
            <w:shd w:val="clear" w:color="auto" w:fill="auto"/>
          </w:tcPr>
          <w:p w14:paraId="1AD2E3CA" w14:textId="77777777" w:rsidR="00E66170" w:rsidRDefault="00E66170" w:rsidP="000D3CBD">
            <w:pPr>
              <w:jc w:val="both"/>
            </w:pPr>
          </w:p>
        </w:tc>
      </w:tr>
    </w:tbl>
    <w:p w14:paraId="381FCB95" w14:textId="77777777" w:rsidR="00BD0A9E" w:rsidRDefault="00BD0A9E"/>
    <w:sectPr w:rsidR="00BD0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CD"/>
    <w:rsid w:val="001501CD"/>
    <w:rsid w:val="00BD0A9E"/>
    <w:rsid w:val="00E6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22D17"/>
  <w15:chartTrackingRefBased/>
  <w15:docId w15:val="{AD6D60A4-6497-40D9-B274-4BD8550E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1CD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Wenger</dc:creator>
  <cp:keywords/>
  <dc:description/>
  <cp:lastModifiedBy>Kathrin Wenger</cp:lastModifiedBy>
  <cp:revision>2</cp:revision>
  <dcterms:created xsi:type="dcterms:W3CDTF">2022-11-14T16:50:00Z</dcterms:created>
  <dcterms:modified xsi:type="dcterms:W3CDTF">2022-11-14T16:50:00Z</dcterms:modified>
</cp:coreProperties>
</file>