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B4C00" w14:textId="77777777" w:rsidR="00836C77" w:rsidRPr="003A784E" w:rsidRDefault="00836C77" w:rsidP="00836C77">
      <w:pPr>
        <w:rPr>
          <w:rFonts w:eastAsiaTheme="minorEastAsia"/>
          <w:lang w:eastAsia="ko-KR"/>
        </w:rPr>
      </w:pPr>
      <w:r>
        <w:rPr>
          <w:rFonts w:eastAsiaTheme="minorEastAsia"/>
          <w:b/>
          <w:bCs/>
          <w:lang w:eastAsia="ko-KR"/>
        </w:rPr>
        <w:t>Supplementary</w:t>
      </w:r>
      <w:r>
        <w:rPr>
          <w:rFonts w:eastAsiaTheme="minorEastAsia" w:hint="eastAsia"/>
          <w:b/>
          <w:bCs/>
          <w:lang w:eastAsia="ko-KR"/>
        </w:rPr>
        <w:t xml:space="preserve"> </w:t>
      </w:r>
      <w:r>
        <w:rPr>
          <w:b/>
          <w:bCs/>
        </w:rPr>
        <w:t xml:space="preserve">Table </w:t>
      </w:r>
      <w:r>
        <w:rPr>
          <w:rFonts w:eastAsiaTheme="minorEastAsia" w:hint="eastAsia"/>
          <w:b/>
          <w:bCs/>
          <w:lang w:eastAsia="ko-KR"/>
        </w:rPr>
        <w:t>1</w:t>
      </w:r>
      <w:r>
        <w:t>. Summary of Molecular Targets and Microglia-Targeting Agents in Preclinical Studies (Refer to Fig</w:t>
      </w:r>
      <w:r>
        <w:rPr>
          <w:rFonts w:eastAsiaTheme="minorEastAsia" w:hint="eastAsia"/>
          <w:lang w:eastAsia="ko-KR"/>
        </w:rPr>
        <w:t>.</w:t>
      </w:r>
      <w:r>
        <w:t xml:space="preserve"> 2 for Proposed List)</w:t>
      </w:r>
      <w:r>
        <w:rPr>
          <w:rFonts w:eastAsiaTheme="minorEastAsia" w:hint="eastAsia"/>
          <w:lang w:eastAsia="ko-KR"/>
        </w:rPr>
        <w:t>.</w:t>
      </w:r>
    </w:p>
    <w:p w14:paraId="623F8F2A" w14:textId="77777777" w:rsidR="00836C77" w:rsidRPr="00793618" w:rsidRDefault="00836C77" w:rsidP="00836C77">
      <w:pPr>
        <w:rPr>
          <w:rFonts w:ascii="Arial" w:eastAsiaTheme="minorEastAsia" w:hAnsi="Arial" w:cs="Arial"/>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20"/>
        <w:gridCol w:w="1434"/>
        <w:gridCol w:w="1985"/>
        <w:gridCol w:w="994"/>
        <w:gridCol w:w="991"/>
        <w:gridCol w:w="5387"/>
        <w:gridCol w:w="1076"/>
      </w:tblGrid>
      <w:tr w:rsidR="000B43DC" w:rsidRPr="002073C2" w14:paraId="6ECC2113" w14:textId="77777777" w:rsidTr="00943518">
        <w:trPr>
          <w:trHeight w:val="800"/>
        </w:trPr>
        <w:tc>
          <w:tcPr>
            <w:tcW w:w="665" w:type="pct"/>
            <w:shd w:val="clear" w:color="auto" w:fill="auto"/>
            <w:vAlign w:val="center"/>
            <w:hideMark/>
          </w:tcPr>
          <w:p w14:paraId="3B641F24" w14:textId="0525AF84" w:rsidR="00A05EDE" w:rsidRPr="00793618" w:rsidRDefault="00A05EDE" w:rsidP="00A05EDE">
            <w:pPr>
              <w:jc w:val="center"/>
              <w:rPr>
                <w:rFonts w:ascii="Arial" w:eastAsia="맑은 고딕" w:hAnsi="Arial" w:cs="Arial"/>
                <w:b/>
                <w:bCs/>
                <w:color w:val="212121"/>
                <w:sz w:val="16"/>
                <w:szCs w:val="16"/>
              </w:rPr>
            </w:pPr>
            <w:r>
              <w:rPr>
                <w:rFonts w:ascii="Arial" w:eastAsia="맑은 고딕" w:hAnsi="Arial" w:cs="Arial"/>
                <w:b/>
                <w:bCs/>
                <w:color w:val="212121"/>
                <w:sz w:val="16"/>
                <w:szCs w:val="16"/>
              </w:rPr>
              <w:t>Classification by Targeted Microglial Function</w:t>
            </w:r>
          </w:p>
        </w:tc>
        <w:tc>
          <w:tcPr>
            <w:tcW w:w="524" w:type="pct"/>
            <w:shd w:val="clear" w:color="auto" w:fill="auto"/>
            <w:vAlign w:val="center"/>
          </w:tcPr>
          <w:p w14:paraId="4DEB020A" w14:textId="11CAFC00" w:rsidR="00A05EDE" w:rsidRPr="00943518" w:rsidRDefault="00A05EDE" w:rsidP="00A05EDE">
            <w:pPr>
              <w:jc w:val="center"/>
              <w:rPr>
                <w:rFonts w:ascii="Arial" w:eastAsia="맑은 고딕" w:hAnsi="Arial" w:cs="Arial"/>
                <w:b/>
                <w:bCs/>
                <w:sz w:val="16"/>
                <w:szCs w:val="16"/>
              </w:rPr>
            </w:pPr>
            <w:r w:rsidRPr="00943518">
              <w:rPr>
                <w:rFonts w:ascii="Arial" w:eastAsia="맑은 고딕" w:hAnsi="Arial" w:cs="Arial"/>
                <w:b/>
                <w:bCs/>
                <w:color w:val="212121"/>
                <w:sz w:val="16"/>
                <w:szCs w:val="16"/>
              </w:rPr>
              <w:t>Molecular Target</w:t>
            </w:r>
          </w:p>
        </w:tc>
        <w:tc>
          <w:tcPr>
            <w:tcW w:w="725" w:type="pct"/>
            <w:shd w:val="clear" w:color="auto" w:fill="auto"/>
            <w:vAlign w:val="center"/>
          </w:tcPr>
          <w:p w14:paraId="76ED3C44" w14:textId="77777777" w:rsidR="00340E4B" w:rsidRPr="00943518" w:rsidRDefault="00A05EDE" w:rsidP="00A05EDE">
            <w:pPr>
              <w:jc w:val="center"/>
              <w:rPr>
                <w:rFonts w:ascii="Arial" w:eastAsia="맑은 고딕" w:hAnsi="Arial" w:cs="Arial"/>
                <w:b/>
                <w:bCs/>
                <w:color w:val="212121"/>
                <w:sz w:val="16"/>
                <w:szCs w:val="16"/>
              </w:rPr>
            </w:pPr>
            <w:r w:rsidRPr="00943518">
              <w:rPr>
                <w:rFonts w:ascii="Arial" w:eastAsia="맑은 고딕" w:hAnsi="Arial" w:cs="Arial" w:hint="eastAsia"/>
                <w:b/>
                <w:bCs/>
                <w:color w:val="212121"/>
                <w:sz w:val="16"/>
                <w:szCs w:val="16"/>
                <w:lang w:eastAsia="ko-KR"/>
              </w:rPr>
              <w:t>C</w:t>
            </w:r>
            <w:r w:rsidRPr="00943518">
              <w:rPr>
                <w:rFonts w:ascii="Arial" w:eastAsia="맑은 고딕" w:hAnsi="Arial" w:cs="Arial"/>
                <w:b/>
                <w:bCs/>
                <w:color w:val="212121"/>
                <w:sz w:val="16"/>
                <w:szCs w:val="16"/>
              </w:rPr>
              <w:t>andidate</w:t>
            </w:r>
          </w:p>
          <w:p w14:paraId="514F2393" w14:textId="63315741" w:rsidR="00A05EDE" w:rsidRPr="00943518" w:rsidRDefault="00A05EDE" w:rsidP="00A05EDE">
            <w:pPr>
              <w:jc w:val="center"/>
              <w:rPr>
                <w:rFonts w:ascii="Arial" w:eastAsia="맑은 고딕" w:hAnsi="Arial" w:cs="Arial"/>
                <w:b/>
                <w:bCs/>
                <w:sz w:val="16"/>
                <w:szCs w:val="16"/>
              </w:rPr>
            </w:pPr>
            <w:r w:rsidRPr="00943518">
              <w:rPr>
                <w:rFonts w:ascii="Arial" w:eastAsia="맑은 고딕" w:hAnsi="Arial" w:cs="Arial"/>
                <w:b/>
                <w:bCs/>
                <w:color w:val="212121"/>
                <w:sz w:val="16"/>
                <w:szCs w:val="16"/>
              </w:rPr>
              <w:t>Agents</w:t>
            </w:r>
          </w:p>
        </w:tc>
        <w:tc>
          <w:tcPr>
            <w:tcW w:w="363" w:type="pct"/>
            <w:shd w:val="clear" w:color="auto" w:fill="auto"/>
            <w:vAlign w:val="center"/>
            <w:hideMark/>
          </w:tcPr>
          <w:p w14:paraId="52B7CF39" w14:textId="6D3625A5" w:rsidR="00A05EDE" w:rsidRPr="00943518" w:rsidRDefault="00A05EDE" w:rsidP="00A05EDE">
            <w:pPr>
              <w:jc w:val="center"/>
              <w:rPr>
                <w:rFonts w:ascii="Arial" w:eastAsia="맑은 고딕" w:hAnsi="Arial" w:cs="Arial"/>
                <w:b/>
                <w:bCs/>
                <w:sz w:val="16"/>
                <w:szCs w:val="16"/>
              </w:rPr>
            </w:pPr>
            <w:r w:rsidRPr="00943518">
              <w:rPr>
                <w:rFonts w:ascii="Arial" w:eastAsia="맑은 고딕" w:hAnsi="Arial" w:cs="Arial"/>
                <w:b/>
                <w:bCs/>
                <w:sz w:val="16"/>
                <w:szCs w:val="16"/>
              </w:rPr>
              <w:t>Mode of Action</w:t>
            </w:r>
          </w:p>
        </w:tc>
        <w:tc>
          <w:tcPr>
            <w:tcW w:w="362" w:type="pct"/>
            <w:shd w:val="clear" w:color="auto" w:fill="auto"/>
            <w:vAlign w:val="center"/>
            <w:hideMark/>
          </w:tcPr>
          <w:p w14:paraId="7095AF25" w14:textId="77777777" w:rsidR="00A05EDE" w:rsidRPr="00943518" w:rsidRDefault="00A05EDE" w:rsidP="00A05EDE">
            <w:pPr>
              <w:jc w:val="center"/>
              <w:rPr>
                <w:rFonts w:ascii="Arial" w:eastAsia="맑은 고딕" w:hAnsi="Arial" w:cs="Arial"/>
                <w:b/>
                <w:bCs/>
                <w:color w:val="222222"/>
                <w:sz w:val="16"/>
                <w:szCs w:val="16"/>
              </w:rPr>
            </w:pPr>
            <w:r w:rsidRPr="00943518">
              <w:rPr>
                <w:rFonts w:ascii="Arial" w:eastAsia="맑은 고딕" w:hAnsi="Arial" w:cs="Arial"/>
                <w:b/>
                <w:bCs/>
                <w:color w:val="222222"/>
                <w:sz w:val="16"/>
                <w:szCs w:val="16"/>
              </w:rPr>
              <w:t>Disease Models</w:t>
            </w:r>
          </w:p>
        </w:tc>
        <w:tc>
          <w:tcPr>
            <w:tcW w:w="1968" w:type="pct"/>
            <w:shd w:val="clear" w:color="auto" w:fill="auto"/>
            <w:vAlign w:val="center"/>
            <w:hideMark/>
          </w:tcPr>
          <w:p w14:paraId="396D1ECB" w14:textId="77777777" w:rsidR="00A05EDE" w:rsidRPr="00943518" w:rsidRDefault="00A05EDE" w:rsidP="00A05EDE">
            <w:pPr>
              <w:jc w:val="center"/>
              <w:rPr>
                <w:rFonts w:ascii="Arial" w:eastAsia="맑은 고딕" w:hAnsi="Arial" w:cs="Arial"/>
                <w:b/>
                <w:bCs/>
                <w:color w:val="212121"/>
                <w:sz w:val="16"/>
                <w:szCs w:val="16"/>
              </w:rPr>
            </w:pPr>
            <w:r w:rsidRPr="00943518">
              <w:rPr>
                <w:rFonts w:ascii="Arial" w:eastAsia="맑은 고딕" w:hAnsi="Arial" w:cs="Arial"/>
                <w:b/>
                <w:bCs/>
                <w:color w:val="212121"/>
                <w:sz w:val="16"/>
                <w:szCs w:val="16"/>
              </w:rPr>
              <w:t>Summary of Main Outcome</w:t>
            </w:r>
          </w:p>
        </w:tc>
        <w:tc>
          <w:tcPr>
            <w:tcW w:w="393" w:type="pct"/>
            <w:shd w:val="clear" w:color="auto" w:fill="auto"/>
            <w:vAlign w:val="center"/>
            <w:hideMark/>
          </w:tcPr>
          <w:p w14:paraId="2A43316E" w14:textId="77777777" w:rsidR="00A05EDE" w:rsidRPr="00943518" w:rsidRDefault="00A05EDE" w:rsidP="00A05EDE">
            <w:pPr>
              <w:jc w:val="center"/>
              <w:rPr>
                <w:rFonts w:ascii="Arial" w:eastAsia="맑은 고딕" w:hAnsi="Arial" w:cs="Arial"/>
                <w:b/>
                <w:bCs/>
                <w:color w:val="212121"/>
                <w:sz w:val="16"/>
                <w:szCs w:val="16"/>
              </w:rPr>
            </w:pPr>
            <w:r w:rsidRPr="00943518">
              <w:rPr>
                <w:rFonts w:ascii="Arial" w:eastAsia="맑은 고딕" w:hAnsi="Arial" w:cs="Arial"/>
                <w:b/>
                <w:bCs/>
                <w:color w:val="212121"/>
                <w:sz w:val="16"/>
                <w:szCs w:val="16"/>
              </w:rPr>
              <w:t>Reference</w:t>
            </w:r>
          </w:p>
        </w:tc>
      </w:tr>
      <w:tr w:rsidR="000B43DC" w:rsidRPr="002073C2" w14:paraId="23306ECA" w14:textId="77777777" w:rsidTr="00943518">
        <w:trPr>
          <w:trHeight w:val="800"/>
        </w:trPr>
        <w:tc>
          <w:tcPr>
            <w:tcW w:w="665" w:type="pct"/>
            <w:vMerge w:val="restart"/>
            <w:shd w:val="clear" w:color="auto" w:fill="auto"/>
            <w:vAlign w:val="center"/>
            <w:hideMark/>
          </w:tcPr>
          <w:p w14:paraId="281DC71F" w14:textId="7B967A22" w:rsidR="00A05EDE" w:rsidRPr="002073C2" w:rsidRDefault="008B2B03" w:rsidP="00A05EDE">
            <w:pPr>
              <w:jc w:val="center"/>
              <w:rPr>
                <w:rFonts w:ascii="Arial" w:eastAsia="맑은 고딕" w:hAnsi="Arial" w:cs="Arial"/>
                <w:color w:val="212121"/>
                <w:sz w:val="16"/>
                <w:szCs w:val="16"/>
                <w:lang w:eastAsia="ko-KR"/>
              </w:rPr>
            </w:pPr>
            <w:r>
              <w:rPr>
                <w:rFonts w:ascii="Arial" w:eastAsia="맑은 고딕" w:hAnsi="Arial" w:cs="Arial" w:hint="eastAsia"/>
                <w:color w:val="212121"/>
                <w:sz w:val="16"/>
                <w:szCs w:val="16"/>
                <w:lang w:eastAsia="ko-KR"/>
              </w:rPr>
              <w:t>A</w:t>
            </w:r>
            <w:r w:rsidRPr="002073C2">
              <w:rPr>
                <w:rFonts w:ascii="Arial" w:eastAsia="맑은 고딕" w:hAnsi="Arial" w:cs="Arial"/>
                <w:color w:val="212121"/>
                <w:sz w:val="16"/>
                <w:szCs w:val="16"/>
              </w:rPr>
              <w:t xml:space="preserve">. </w:t>
            </w:r>
            <w:r w:rsidRPr="00EC43AD">
              <w:rPr>
                <w:rFonts w:ascii="Arial" w:eastAsiaTheme="minorEastAsia" w:hAnsi="Arial" w:cs="Arial"/>
                <w:sz w:val="16"/>
                <w:szCs w:val="16"/>
                <w:lang w:val="en-US" w:eastAsia="ko-KR"/>
              </w:rPr>
              <w:t>Targeting for</w:t>
            </w:r>
            <w:r>
              <w:rPr>
                <w:rFonts w:ascii="Arial" w:eastAsiaTheme="minorEastAsia" w:hAnsi="Arial" w:cs="Arial" w:hint="eastAsia"/>
                <w:sz w:val="16"/>
                <w:szCs w:val="16"/>
                <w:lang w:val="en-US" w:eastAsia="ko-KR"/>
              </w:rPr>
              <w:t xml:space="preserve"> </w:t>
            </w:r>
            <w:r>
              <w:rPr>
                <w:rFonts w:ascii="Arial" w:eastAsiaTheme="minorEastAsia" w:hAnsi="Arial" w:cs="Arial" w:hint="eastAsia"/>
                <w:sz w:val="16"/>
                <w:szCs w:val="16"/>
                <w:lang w:eastAsia="ko-KR"/>
              </w:rPr>
              <w:t>microglial phagocytosis</w:t>
            </w:r>
          </w:p>
        </w:tc>
        <w:tc>
          <w:tcPr>
            <w:tcW w:w="524" w:type="pct"/>
            <w:shd w:val="clear" w:color="auto" w:fill="auto"/>
            <w:vAlign w:val="center"/>
          </w:tcPr>
          <w:p w14:paraId="3B3F6081" w14:textId="3B0DFA23"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color w:val="212121"/>
                <w:sz w:val="16"/>
                <w:szCs w:val="16"/>
              </w:rPr>
              <w:t>CD22</w:t>
            </w:r>
          </w:p>
        </w:tc>
        <w:tc>
          <w:tcPr>
            <w:tcW w:w="725" w:type="pct"/>
            <w:shd w:val="clear" w:color="auto" w:fill="auto"/>
            <w:vAlign w:val="center"/>
          </w:tcPr>
          <w:p w14:paraId="3496130B" w14:textId="6EFE3809"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color w:val="212121"/>
                <w:sz w:val="16"/>
                <w:szCs w:val="16"/>
              </w:rPr>
              <w:t>CD22</w:t>
            </w:r>
            <w:r w:rsidRPr="00943518">
              <w:rPr>
                <w:rFonts w:ascii="Arial" w:eastAsia="맑은 고딕" w:hAnsi="Arial" w:cs="Arial" w:hint="eastAsia"/>
                <w:color w:val="212121"/>
                <w:sz w:val="16"/>
                <w:szCs w:val="16"/>
                <w:lang w:eastAsia="ko-KR"/>
              </w:rPr>
              <w:t xml:space="preserve"> inhibitor</w:t>
            </w:r>
          </w:p>
        </w:tc>
        <w:tc>
          <w:tcPr>
            <w:tcW w:w="363" w:type="pct"/>
            <w:shd w:val="clear" w:color="auto" w:fill="auto"/>
            <w:vAlign w:val="center"/>
            <w:hideMark/>
          </w:tcPr>
          <w:p w14:paraId="7A78BCCF" w14:textId="215E2AA0"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hideMark/>
          </w:tcPr>
          <w:p w14:paraId="04F04378" w14:textId="77777777" w:rsidR="00A05EDE" w:rsidRPr="00943518" w:rsidRDefault="00A05EDE" w:rsidP="00A05ED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hideMark/>
          </w:tcPr>
          <w:p w14:paraId="10590639" w14:textId="191DDD51" w:rsidR="00A05EDE" w:rsidRPr="00943518" w:rsidRDefault="00A05EDE" w:rsidP="00A05EDE">
            <w:pPr>
              <w:jc w:val="center"/>
              <w:rPr>
                <w:rFonts w:ascii="Arial" w:eastAsia="맑은 고딕" w:hAnsi="Arial" w:cs="Arial"/>
                <w:color w:val="212121"/>
                <w:sz w:val="16"/>
                <w:szCs w:val="16"/>
                <w:lang w:eastAsia="ko-KR"/>
              </w:rPr>
            </w:pPr>
            <w:r w:rsidRPr="00943518">
              <w:rPr>
                <w:rFonts w:ascii="Arial" w:eastAsia="맑은 고딕" w:hAnsi="Arial" w:cs="Arial"/>
                <w:color w:val="212121"/>
                <w:sz w:val="16"/>
                <w:szCs w:val="16"/>
              </w:rPr>
              <w:t>CD22 inhibition increased phagocytic capacity and revealed an influence on BMP and TGFβ-associated gene networks, restoring age-related impairments of microglia surveillance capacity</w:t>
            </w:r>
            <w:r w:rsidRPr="00943518">
              <w:rPr>
                <w:rFonts w:ascii="Arial" w:eastAsia="맑은 고딕" w:hAnsi="Arial" w:cs="Arial" w:hint="eastAsia"/>
                <w:color w:val="212121"/>
                <w:sz w:val="16"/>
                <w:szCs w:val="16"/>
                <w:lang w:eastAsia="ko-KR"/>
              </w:rPr>
              <w:t>.</w:t>
            </w:r>
          </w:p>
        </w:tc>
        <w:tc>
          <w:tcPr>
            <w:tcW w:w="393" w:type="pct"/>
            <w:shd w:val="clear" w:color="auto" w:fill="auto"/>
            <w:vAlign w:val="center"/>
            <w:hideMark/>
          </w:tcPr>
          <w:p w14:paraId="425071F4" w14:textId="03011767" w:rsidR="00A05EDE" w:rsidRPr="00943518" w:rsidRDefault="00A05EDE" w:rsidP="00A05ED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fldData xml:space="preserve">PEVuZE5vdGU+PENpdGU+PEF1dGhvcj5BaXJlczwvQXV0aG9yPjxZZWFyPjIwMjE8L1llYXI+PFJl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</w:fldData>
              </w:fldChar>
            </w:r>
            <w:r w:rsidR="00C17C7E" w:rsidRPr="00943518">
              <w:rPr>
                <w:rFonts w:ascii="Arial" w:eastAsia="맑은 고딕" w:hAnsi="Arial" w:cs="Arial"/>
                <w:color w:val="212121"/>
                <w:sz w:val="16"/>
                <w:szCs w:val="16"/>
              </w:rPr>
              <w:instrText xml:space="preserve"> ADDIN EN.CITE </w:instrText>
            </w:r>
            <w:r w:rsidR="00C17C7E" w:rsidRPr="00943518">
              <w:rPr>
                <w:rFonts w:ascii="Arial" w:eastAsia="맑은 고딕" w:hAnsi="Arial" w:cs="Arial"/>
                <w:color w:val="212121"/>
                <w:sz w:val="16"/>
                <w:szCs w:val="16"/>
              </w:rPr>
              <w:fldChar w:fldCharType="begin">
                <w:fldData xml:space="preserve">PEVuZE5vdGU+PENpdGU+PEF1dGhvcj5BaXJlczwvQXV0aG9yPjxZZWFyPjIwMjE8L1llYXI+PFJl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</w:fldData>
              </w:fldChar>
            </w:r>
            <w:r w:rsidR="00C17C7E" w:rsidRPr="00943518">
              <w:rPr>
                <w:rFonts w:ascii="Arial" w:eastAsia="맑은 고딕" w:hAnsi="Arial" w:cs="Arial"/>
                <w:color w:val="212121"/>
                <w:sz w:val="16"/>
                <w:szCs w:val="16"/>
              </w:rPr>
              <w:instrText xml:space="preserve"> ADDIN EN.CITE.DATA </w:instrText>
            </w:r>
            <w:r w:rsidR="00C17C7E" w:rsidRPr="00943518">
              <w:rPr>
                <w:rFonts w:ascii="Arial" w:eastAsia="맑은 고딕" w:hAnsi="Arial" w:cs="Arial"/>
                <w:color w:val="212121"/>
                <w:sz w:val="16"/>
                <w:szCs w:val="16"/>
              </w:rPr>
            </w:r>
            <w:r w:rsidR="00C17C7E" w:rsidRPr="00943518">
              <w:rPr>
                <w:rFonts w:ascii="Arial" w:eastAsia="맑은 고딕" w:hAnsi="Arial" w:cs="Arial"/>
                <w:color w:val="212121"/>
                <w:sz w:val="16"/>
                <w:szCs w:val="16"/>
              </w:rPr>
              <w:fldChar w:fldCharType="end"/>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separate"/>
            </w:r>
            <w:r w:rsidR="000B43DC" w:rsidRPr="00943518">
              <w:rPr>
                <w:rFonts w:ascii="Arial" w:eastAsia="맑은 고딕" w:hAnsi="Arial" w:cs="Arial"/>
                <w:noProof/>
                <w:color w:val="212121"/>
                <w:sz w:val="16"/>
                <w:szCs w:val="16"/>
              </w:rPr>
              <w:t>[1]</w:t>
            </w:r>
            <w:r w:rsidRPr="00943518">
              <w:rPr>
                <w:rFonts w:ascii="Arial" w:eastAsia="맑은 고딕" w:hAnsi="Arial" w:cs="Arial"/>
                <w:color w:val="212121"/>
                <w:sz w:val="16"/>
                <w:szCs w:val="16"/>
              </w:rPr>
              <w:fldChar w:fldCharType="end"/>
            </w:r>
          </w:p>
        </w:tc>
      </w:tr>
      <w:tr w:rsidR="000B43DC" w:rsidRPr="002073C2" w14:paraId="1F2E946B" w14:textId="77777777" w:rsidTr="00943518">
        <w:trPr>
          <w:trHeight w:val="800"/>
        </w:trPr>
        <w:tc>
          <w:tcPr>
            <w:tcW w:w="665" w:type="pct"/>
            <w:vMerge/>
            <w:shd w:val="clear" w:color="auto" w:fill="auto"/>
            <w:vAlign w:val="center"/>
          </w:tcPr>
          <w:p w14:paraId="14170A5C" w14:textId="77777777" w:rsidR="00A05EDE" w:rsidRPr="002073C2" w:rsidRDefault="00A05EDE" w:rsidP="00A05EDE">
            <w:pPr>
              <w:jc w:val="center"/>
              <w:rPr>
                <w:rFonts w:ascii="Arial" w:eastAsia="맑은 고딕" w:hAnsi="Arial" w:cs="Arial"/>
                <w:color w:val="212121"/>
                <w:sz w:val="16"/>
                <w:szCs w:val="16"/>
              </w:rPr>
            </w:pPr>
          </w:p>
        </w:tc>
        <w:tc>
          <w:tcPr>
            <w:tcW w:w="524" w:type="pct"/>
            <w:shd w:val="clear" w:color="auto" w:fill="auto"/>
            <w:vAlign w:val="center"/>
          </w:tcPr>
          <w:p w14:paraId="2BEA1A15" w14:textId="03057D76"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color w:val="212121"/>
                <w:sz w:val="16"/>
                <w:szCs w:val="16"/>
              </w:rPr>
              <w:t>CD33</w:t>
            </w:r>
          </w:p>
        </w:tc>
        <w:tc>
          <w:tcPr>
            <w:tcW w:w="725" w:type="pct"/>
            <w:shd w:val="clear" w:color="auto" w:fill="auto"/>
            <w:vAlign w:val="center"/>
          </w:tcPr>
          <w:p w14:paraId="2217B982" w14:textId="77777777" w:rsidR="00336167" w:rsidRPr="00943518" w:rsidRDefault="00A05EDE" w:rsidP="00A05ED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 xml:space="preserve">CD33 knockout, </w:t>
            </w:r>
          </w:p>
          <w:p w14:paraId="57720512" w14:textId="7A0B6467"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color w:val="212121"/>
                <w:sz w:val="16"/>
                <w:szCs w:val="16"/>
              </w:rPr>
              <w:t>AAV-mediated miRCD33 Inhibitor, Lintuzumab, AL003</w:t>
            </w:r>
          </w:p>
        </w:tc>
        <w:tc>
          <w:tcPr>
            <w:tcW w:w="363" w:type="pct"/>
            <w:shd w:val="clear" w:color="auto" w:fill="auto"/>
            <w:vAlign w:val="center"/>
            <w:hideMark/>
          </w:tcPr>
          <w:p w14:paraId="2344517C" w14:textId="7C655B71" w:rsidR="00A05EDE" w:rsidRPr="00943518" w:rsidRDefault="00A05EDE" w:rsidP="00A05ED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hideMark/>
          </w:tcPr>
          <w:p w14:paraId="0EF6C051" w14:textId="77777777" w:rsidR="00A05EDE" w:rsidRPr="00943518" w:rsidRDefault="00A05EDE" w:rsidP="00A05ED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hideMark/>
          </w:tcPr>
          <w:p w14:paraId="2B3C94BB" w14:textId="6D497B25" w:rsidR="00A05EDE" w:rsidRPr="00943518" w:rsidRDefault="00A05EDE" w:rsidP="00A05EDE">
            <w:pPr>
              <w:jc w:val="center"/>
              <w:rPr>
                <w:rFonts w:ascii="Arial" w:eastAsia="맑은 고딕" w:hAnsi="Arial" w:cs="Arial"/>
                <w:color w:val="212121"/>
                <w:sz w:val="16"/>
                <w:szCs w:val="16"/>
                <w:lang w:eastAsia="ko-KR"/>
              </w:rPr>
            </w:pPr>
            <w:r w:rsidRPr="00943518">
              <w:rPr>
                <w:rFonts w:ascii="Arial" w:eastAsia="맑은 고딕" w:hAnsi="Arial" w:cs="Arial"/>
                <w:color w:val="212121"/>
                <w:sz w:val="16"/>
                <w:szCs w:val="16"/>
              </w:rPr>
              <w:t>Blocked CD33 expression promoted Aβ phagocytosis and clearance; decreased neuroinflammatory (by CD33 knockout, AAV-mediated miRCD33 Inhibitor, Lintuzumab, AL003)</w:t>
            </w:r>
            <w:r w:rsidRPr="00943518">
              <w:rPr>
                <w:rFonts w:ascii="Arial" w:eastAsia="맑은 고딕" w:hAnsi="Arial" w:cs="Arial" w:hint="eastAsia"/>
                <w:color w:val="212121"/>
                <w:sz w:val="16"/>
                <w:szCs w:val="16"/>
                <w:lang w:eastAsia="ko-KR"/>
              </w:rPr>
              <w:t>.</w:t>
            </w:r>
          </w:p>
        </w:tc>
        <w:tc>
          <w:tcPr>
            <w:tcW w:w="393" w:type="pct"/>
            <w:shd w:val="clear" w:color="auto" w:fill="auto"/>
            <w:vAlign w:val="center"/>
            <w:hideMark/>
          </w:tcPr>
          <w:p w14:paraId="4E229157" w14:textId="59ECEA2D" w:rsidR="00A05EDE" w:rsidRPr="00943518" w:rsidRDefault="00A05EDE" w:rsidP="00A05ED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fldData xml:space="preserve">PEVuZE5vdGU+PENpdGU+PEF1dGhvcj5HcmljaXVjPC9BdXRob3I+PFllYXI+MjAyMDwvWWVhcj48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</w:fldData>
              </w:fldChar>
            </w:r>
            <w:r w:rsidR="00C17C7E" w:rsidRPr="00943518">
              <w:rPr>
                <w:rFonts w:ascii="Arial" w:eastAsia="맑은 고딕" w:hAnsi="Arial" w:cs="Arial"/>
                <w:color w:val="212121"/>
                <w:sz w:val="16"/>
                <w:szCs w:val="16"/>
              </w:rPr>
              <w:instrText xml:space="preserve"> ADDIN EN.CITE </w:instrText>
            </w:r>
            <w:r w:rsidR="00C17C7E" w:rsidRPr="00943518">
              <w:rPr>
                <w:rFonts w:ascii="Arial" w:eastAsia="맑은 고딕" w:hAnsi="Arial" w:cs="Arial"/>
                <w:color w:val="212121"/>
                <w:sz w:val="16"/>
                <w:szCs w:val="16"/>
              </w:rPr>
              <w:fldChar w:fldCharType="begin">
                <w:fldData xml:space="preserve">PEVuZE5vdGU+PENpdGU+PEF1dGhvcj5HcmljaXVjPC9BdXRob3I+PFllYXI+MjAyMDwvWWVhcj48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</w:fldData>
              </w:fldChar>
            </w:r>
            <w:r w:rsidR="00C17C7E" w:rsidRPr="00943518">
              <w:rPr>
                <w:rFonts w:ascii="Arial" w:eastAsia="맑은 고딕" w:hAnsi="Arial" w:cs="Arial"/>
                <w:color w:val="212121"/>
                <w:sz w:val="16"/>
                <w:szCs w:val="16"/>
              </w:rPr>
              <w:instrText xml:space="preserve"> ADDIN EN.CITE.DATA </w:instrText>
            </w:r>
            <w:r w:rsidR="00C17C7E" w:rsidRPr="00943518">
              <w:rPr>
                <w:rFonts w:ascii="Arial" w:eastAsia="맑은 고딕" w:hAnsi="Arial" w:cs="Arial"/>
                <w:color w:val="212121"/>
                <w:sz w:val="16"/>
                <w:szCs w:val="16"/>
              </w:rPr>
            </w:r>
            <w:r w:rsidR="00C17C7E" w:rsidRPr="00943518">
              <w:rPr>
                <w:rFonts w:ascii="Arial" w:eastAsia="맑은 고딕" w:hAnsi="Arial" w:cs="Arial"/>
                <w:color w:val="212121"/>
                <w:sz w:val="16"/>
                <w:szCs w:val="16"/>
              </w:rPr>
              <w:fldChar w:fldCharType="end"/>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separate"/>
            </w:r>
            <w:r w:rsidR="000B43DC" w:rsidRPr="00943518">
              <w:rPr>
                <w:rFonts w:ascii="Arial" w:eastAsia="맑은 고딕" w:hAnsi="Arial" w:cs="Arial"/>
                <w:noProof/>
                <w:color w:val="212121"/>
                <w:sz w:val="16"/>
                <w:szCs w:val="16"/>
              </w:rPr>
              <w:t>[2-4]</w:t>
            </w:r>
            <w:r w:rsidRPr="00943518">
              <w:rPr>
                <w:rFonts w:ascii="Arial" w:eastAsia="맑은 고딕" w:hAnsi="Arial" w:cs="Arial"/>
                <w:color w:val="212121"/>
                <w:sz w:val="16"/>
                <w:szCs w:val="16"/>
              </w:rPr>
              <w:fldChar w:fldCharType="end"/>
            </w:r>
          </w:p>
        </w:tc>
      </w:tr>
      <w:tr w:rsidR="008D1C6B" w:rsidRPr="002073C2" w14:paraId="3E0DA741" w14:textId="77777777" w:rsidTr="00943518">
        <w:trPr>
          <w:trHeight w:val="800"/>
        </w:trPr>
        <w:tc>
          <w:tcPr>
            <w:tcW w:w="665" w:type="pct"/>
            <w:vMerge/>
            <w:shd w:val="clear" w:color="auto" w:fill="auto"/>
            <w:vAlign w:val="center"/>
          </w:tcPr>
          <w:p w14:paraId="54F65B6E" w14:textId="77777777" w:rsidR="000B43DC" w:rsidRPr="002073C2" w:rsidRDefault="000B43DC" w:rsidP="000B43DC">
            <w:pPr>
              <w:jc w:val="center"/>
              <w:rPr>
                <w:rFonts w:ascii="Arial" w:eastAsia="맑은 고딕" w:hAnsi="Arial" w:cs="Arial"/>
                <w:color w:val="212121"/>
                <w:sz w:val="16"/>
                <w:szCs w:val="16"/>
              </w:rPr>
            </w:pPr>
          </w:p>
        </w:tc>
        <w:tc>
          <w:tcPr>
            <w:tcW w:w="524" w:type="pct"/>
            <w:shd w:val="clear" w:color="auto" w:fill="auto"/>
            <w:vAlign w:val="center"/>
          </w:tcPr>
          <w:p w14:paraId="0A1E7F7A" w14:textId="6F5B335A" w:rsidR="000B43DC" w:rsidRPr="00943518" w:rsidRDefault="000B43DC" w:rsidP="000B43DC">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COX</w:t>
            </w:r>
            <w:r w:rsidRPr="00943518">
              <w:rPr>
                <w:rFonts w:ascii="Arial" w:eastAsia="맑은 고딕" w:hAnsi="Arial" w:cs="Arial" w:hint="eastAsia"/>
                <w:color w:val="212121"/>
                <w:sz w:val="16"/>
                <w:szCs w:val="16"/>
                <w:lang w:eastAsia="ko-KR"/>
              </w:rPr>
              <w:t>2</w:t>
            </w:r>
            <w:r w:rsidRPr="00943518">
              <w:rPr>
                <w:rFonts w:ascii="Arial" w:eastAsia="맑은 고딕" w:hAnsi="Arial" w:cs="Arial"/>
                <w:color w:val="212121"/>
                <w:sz w:val="16"/>
                <w:szCs w:val="16"/>
              </w:rPr>
              <w:t>-S565 acetylation</w:t>
            </w:r>
          </w:p>
        </w:tc>
        <w:tc>
          <w:tcPr>
            <w:tcW w:w="725" w:type="pct"/>
            <w:shd w:val="clear" w:color="auto" w:fill="auto"/>
            <w:vAlign w:val="center"/>
          </w:tcPr>
          <w:p w14:paraId="4F0D301B" w14:textId="18CDFEE1" w:rsidR="000B43DC" w:rsidRPr="00943518" w:rsidRDefault="000B43DC" w:rsidP="000B43DC">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 xml:space="preserve"> 15-R-Lipoxin A4</w:t>
            </w:r>
          </w:p>
        </w:tc>
        <w:tc>
          <w:tcPr>
            <w:tcW w:w="363" w:type="pct"/>
            <w:shd w:val="clear" w:color="auto" w:fill="auto"/>
            <w:vAlign w:val="center"/>
          </w:tcPr>
          <w:p w14:paraId="47FB4BE8" w14:textId="31B7C8E4" w:rsidR="000B43DC" w:rsidRPr="00943518" w:rsidRDefault="000B43DC" w:rsidP="000B43DC">
            <w:pPr>
              <w:jc w:val="center"/>
              <w:rPr>
                <w:rFonts w:ascii="Arial" w:eastAsia="맑은 고딕" w:hAnsi="Arial" w:cs="Arial"/>
                <w:sz w:val="16"/>
                <w:szCs w:val="16"/>
              </w:rPr>
            </w:pPr>
            <w:r w:rsidRPr="00943518">
              <w:rPr>
                <w:rFonts w:ascii="Arial" w:eastAsia="맑은 고딕" w:hAnsi="Arial" w:cs="Arial"/>
                <w:sz w:val="16"/>
                <w:szCs w:val="16"/>
              </w:rPr>
              <w:t>Activate</w:t>
            </w:r>
          </w:p>
        </w:tc>
        <w:tc>
          <w:tcPr>
            <w:tcW w:w="362" w:type="pct"/>
            <w:shd w:val="clear" w:color="auto" w:fill="auto"/>
            <w:vAlign w:val="center"/>
          </w:tcPr>
          <w:p w14:paraId="0E9BE3CB" w14:textId="72A2B3C8" w:rsidR="000B43DC" w:rsidRPr="00943518" w:rsidRDefault="000B43DC" w:rsidP="000B43DC">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0D7E946D" w14:textId="66D80181" w:rsidR="000B43DC" w:rsidRPr="00943518" w:rsidRDefault="000B43DC" w:rsidP="000B43DC">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Elevation of SphK1 increased SPMs secretion, especially 15-R-Lipoxin A4, by promoting acetylation of S565 of COX2 using acetyl-CoA, improving</w:t>
            </w:r>
            <w:r w:rsidRPr="00943518">
              <w:rPr>
                <w:rFonts w:ascii="Arial" w:eastAsia="맑은 고딕" w:hAnsi="Arial" w:cs="Arial" w:hint="eastAsia"/>
                <w:color w:val="212121"/>
                <w:sz w:val="16"/>
                <w:szCs w:val="16"/>
                <w:lang w:eastAsia="ko-KR"/>
              </w:rPr>
              <w:t xml:space="preserve"> </w:t>
            </w:r>
            <w:r w:rsidRPr="00943518">
              <w:rPr>
                <w:rFonts w:ascii="Arial" w:eastAsia="맑은 고딕" w:hAnsi="Arial" w:cs="Arial"/>
                <w:color w:val="212121"/>
                <w:sz w:val="16"/>
                <w:szCs w:val="16"/>
              </w:rPr>
              <w:t>AD-like pathology in APP/PS1 mice.</w:t>
            </w:r>
          </w:p>
        </w:tc>
        <w:tc>
          <w:tcPr>
            <w:tcW w:w="393" w:type="pct"/>
            <w:shd w:val="clear" w:color="auto" w:fill="auto"/>
            <w:vAlign w:val="center"/>
          </w:tcPr>
          <w:p w14:paraId="4C10DD7B" w14:textId="547F1727" w:rsidR="000B43DC" w:rsidRPr="00943518" w:rsidRDefault="000B43DC" w:rsidP="000B43DC">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fldData xml:space="preserve">PEVuZE5vdGU+PENpdGU+PEF1dGhvcj5MZWU8L0F1dGhvcj48WWVhcj4yMDE4PC9ZZWFyPjxSZWNO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</w:fldData>
              </w:fldChar>
            </w:r>
            <w:r w:rsidR="00C17C7E" w:rsidRPr="00943518">
              <w:rPr>
                <w:rFonts w:ascii="Arial" w:eastAsia="맑은 고딕" w:hAnsi="Arial" w:cs="Arial"/>
                <w:color w:val="212121"/>
                <w:sz w:val="16"/>
                <w:szCs w:val="16"/>
              </w:rPr>
              <w:instrText xml:space="preserve"> ADDIN EN.CITE </w:instrText>
            </w:r>
            <w:r w:rsidR="00C17C7E" w:rsidRPr="00943518">
              <w:rPr>
                <w:rFonts w:ascii="Arial" w:eastAsia="맑은 고딕" w:hAnsi="Arial" w:cs="Arial"/>
                <w:color w:val="212121"/>
                <w:sz w:val="16"/>
                <w:szCs w:val="16"/>
              </w:rPr>
              <w:fldChar w:fldCharType="begin">
                <w:fldData xml:space="preserve">PEVuZE5vdGU+PENpdGU+PEF1dGhvcj5MZWU8L0F1dGhvcj48WWVhcj4yMDE4PC9ZZWFyPjxSZWNO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</w:fldData>
              </w:fldChar>
            </w:r>
            <w:r w:rsidR="00C17C7E" w:rsidRPr="00943518">
              <w:rPr>
                <w:rFonts w:ascii="Arial" w:eastAsia="맑은 고딕" w:hAnsi="Arial" w:cs="Arial"/>
                <w:color w:val="212121"/>
                <w:sz w:val="16"/>
                <w:szCs w:val="16"/>
              </w:rPr>
              <w:instrText xml:space="preserve"> ADDIN EN.CITE.DATA </w:instrText>
            </w:r>
            <w:r w:rsidR="00C17C7E" w:rsidRPr="00943518">
              <w:rPr>
                <w:rFonts w:ascii="Arial" w:eastAsia="맑은 고딕" w:hAnsi="Arial" w:cs="Arial"/>
                <w:color w:val="212121"/>
                <w:sz w:val="16"/>
                <w:szCs w:val="16"/>
              </w:rPr>
            </w:r>
            <w:r w:rsidR="00C17C7E" w:rsidRPr="00943518">
              <w:rPr>
                <w:rFonts w:ascii="Arial" w:eastAsia="맑은 고딕" w:hAnsi="Arial" w:cs="Arial"/>
                <w:color w:val="212121"/>
                <w:sz w:val="16"/>
                <w:szCs w:val="16"/>
              </w:rPr>
              <w:fldChar w:fldCharType="end"/>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separate"/>
            </w:r>
            <w:r w:rsidRPr="00943518">
              <w:rPr>
                <w:rFonts w:ascii="Arial" w:eastAsia="맑은 고딕" w:hAnsi="Arial" w:cs="Arial"/>
                <w:noProof/>
                <w:color w:val="212121"/>
                <w:sz w:val="16"/>
                <w:szCs w:val="16"/>
              </w:rPr>
              <w:t>[5]</w:t>
            </w:r>
            <w:r w:rsidRPr="00943518">
              <w:rPr>
                <w:rFonts w:ascii="Arial" w:eastAsia="맑은 고딕" w:hAnsi="Arial" w:cs="Arial"/>
                <w:color w:val="212121"/>
                <w:sz w:val="16"/>
                <w:szCs w:val="16"/>
              </w:rPr>
              <w:fldChar w:fldCharType="end"/>
            </w:r>
          </w:p>
        </w:tc>
      </w:tr>
      <w:tr w:rsidR="002A50CD" w:rsidRPr="002073C2" w14:paraId="0C2EA215" w14:textId="77777777" w:rsidTr="00943518">
        <w:trPr>
          <w:trHeight w:val="800"/>
        </w:trPr>
        <w:tc>
          <w:tcPr>
            <w:tcW w:w="665" w:type="pct"/>
            <w:vMerge/>
            <w:shd w:val="clear" w:color="auto" w:fill="auto"/>
            <w:vAlign w:val="center"/>
          </w:tcPr>
          <w:p w14:paraId="2642D889" w14:textId="77777777" w:rsidR="002A50CD" w:rsidRPr="002073C2" w:rsidRDefault="002A50CD" w:rsidP="002A50CD">
            <w:pPr>
              <w:jc w:val="center"/>
              <w:rPr>
                <w:rFonts w:ascii="Arial" w:eastAsia="맑은 고딕" w:hAnsi="Arial" w:cs="Arial"/>
                <w:color w:val="212121"/>
                <w:sz w:val="16"/>
                <w:szCs w:val="16"/>
              </w:rPr>
            </w:pPr>
          </w:p>
        </w:tc>
        <w:tc>
          <w:tcPr>
            <w:tcW w:w="524" w:type="pct"/>
            <w:shd w:val="clear" w:color="auto" w:fill="auto"/>
            <w:vAlign w:val="center"/>
          </w:tcPr>
          <w:p w14:paraId="6D79BF15" w14:textId="05B42610" w:rsidR="002A50CD" w:rsidRPr="00943518" w:rsidRDefault="002A50CD" w:rsidP="002A50CD">
            <w:pPr>
              <w:jc w:val="center"/>
              <w:rPr>
                <w:rFonts w:ascii="Arial" w:eastAsia="맑은 고딕" w:hAnsi="Arial" w:cs="Arial"/>
                <w:color w:val="212121"/>
                <w:sz w:val="16"/>
                <w:szCs w:val="16"/>
              </w:rPr>
            </w:pPr>
            <w:r w:rsidRPr="00943518">
              <w:rPr>
                <w:rFonts w:ascii="Arial" w:eastAsia="맑은 고딕" w:hAnsi="Arial" w:cs="Arial"/>
                <w:sz w:val="16"/>
                <w:szCs w:val="16"/>
              </w:rPr>
              <w:t>IDE</w:t>
            </w:r>
          </w:p>
        </w:tc>
        <w:tc>
          <w:tcPr>
            <w:tcW w:w="725" w:type="pct"/>
            <w:shd w:val="clear" w:color="auto" w:fill="auto"/>
            <w:vAlign w:val="center"/>
          </w:tcPr>
          <w:p w14:paraId="72A4751F" w14:textId="1715470E" w:rsidR="002A50CD" w:rsidRPr="00943518" w:rsidRDefault="002A50CD" w:rsidP="002A50CD">
            <w:pPr>
              <w:jc w:val="center"/>
              <w:rPr>
                <w:rFonts w:ascii="Arial" w:eastAsia="맑은 고딕" w:hAnsi="Arial" w:cs="Arial"/>
                <w:color w:val="212121"/>
                <w:sz w:val="16"/>
                <w:szCs w:val="16"/>
              </w:rPr>
            </w:pPr>
            <w:r w:rsidRPr="00943518">
              <w:rPr>
                <w:rFonts w:ascii="Arial" w:eastAsia="맑은 고딕" w:hAnsi="Arial" w:cs="Arial"/>
                <w:sz w:val="16"/>
                <w:szCs w:val="16"/>
              </w:rPr>
              <w:t xml:space="preserve">genetic </w:t>
            </w:r>
            <w:r w:rsidRPr="00943518">
              <w:rPr>
                <w:rFonts w:ascii="Arial" w:eastAsia="맑은 고딕" w:hAnsi="Arial" w:cs="Arial" w:hint="eastAsia"/>
                <w:sz w:val="16"/>
                <w:szCs w:val="16"/>
                <w:lang w:eastAsia="ko-KR"/>
              </w:rPr>
              <w:t>modulation</w:t>
            </w:r>
          </w:p>
        </w:tc>
        <w:tc>
          <w:tcPr>
            <w:tcW w:w="363" w:type="pct"/>
            <w:shd w:val="clear" w:color="auto" w:fill="auto"/>
            <w:vAlign w:val="center"/>
          </w:tcPr>
          <w:p w14:paraId="2A2E2711" w14:textId="2653B10A" w:rsidR="002A50CD" w:rsidRPr="00943518" w:rsidRDefault="002A50CD" w:rsidP="002A50CD">
            <w:pPr>
              <w:jc w:val="center"/>
              <w:rPr>
                <w:rFonts w:ascii="Arial" w:eastAsia="맑은 고딕" w:hAnsi="Arial" w:cs="Arial"/>
                <w:sz w:val="16"/>
                <w:szCs w:val="16"/>
              </w:rPr>
            </w:pPr>
            <w:r w:rsidRPr="00943518">
              <w:rPr>
                <w:rFonts w:ascii="Arial" w:eastAsia="맑은 고딕" w:hAnsi="Arial" w:cs="Arial"/>
                <w:sz w:val="16"/>
                <w:szCs w:val="16"/>
              </w:rPr>
              <w:t>Activate</w:t>
            </w:r>
          </w:p>
        </w:tc>
        <w:tc>
          <w:tcPr>
            <w:tcW w:w="362" w:type="pct"/>
            <w:shd w:val="clear" w:color="auto" w:fill="auto"/>
            <w:vAlign w:val="center"/>
          </w:tcPr>
          <w:p w14:paraId="479D73F1" w14:textId="73BB9503" w:rsidR="002A50CD" w:rsidRPr="00943518" w:rsidRDefault="002A50CD" w:rsidP="002A50CD">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7E75CA4D" w14:textId="2F0F82E0" w:rsidR="002A50CD" w:rsidRPr="00943518" w:rsidRDefault="002A50CD" w:rsidP="002A50CD">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 xml:space="preserve">IDE promotes the degradation of amyloid-β in the brain. Without an IDE, microglia are delayed in their response to stimuli, including the induction of phagocytosis of myelin and the degradation of Aβ oligomers, which provokes transitory effects that alter microglial phenotypes. IDE as a modulator of microglial phenotypes improves cognitive impairment associated with AD and diabetes. </w:t>
            </w:r>
          </w:p>
        </w:tc>
        <w:tc>
          <w:tcPr>
            <w:tcW w:w="393" w:type="pct"/>
            <w:shd w:val="clear" w:color="auto" w:fill="auto"/>
            <w:vAlign w:val="center"/>
          </w:tcPr>
          <w:p w14:paraId="07DEDF71" w14:textId="768E53FC" w:rsidR="002A50CD" w:rsidRPr="00943518" w:rsidRDefault="002A50CD" w:rsidP="002A50CD">
            <w:pPr>
              <w:jc w:val="center"/>
              <w:rPr>
                <w:rFonts w:ascii="Arial" w:eastAsia="맑은 고딕" w:hAnsi="Arial" w:cs="Arial"/>
                <w:color w:val="212121"/>
                <w:sz w:val="16"/>
                <w:szCs w:val="16"/>
              </w:rPr>
            </w:pPr>
            <w:r w:rsidRPr="00943518">
              <w:rPr>
                <w:rFonts w:ascii="Segoe UI" w:eastAsia="Times New Roman" w:hAnsi="Segoe UI" w:cs="Segoe UI"/>
                <w:color w:val="212121"/>
                <w:sz w:val="16"/>
                <w:szCs w:val="16"/>
                <w:lang w:val="en-US"/>
              </w:rPr>
              <w:fldChar w:fldCharType="begin">
                <w:fldData xml:space="preserve">PEVuZE5vdGU+PENpdGU+PEF1dGhvcj5Db3JyYWxpemEtR29tZXo8L0F1dGhvcj48WWVhcj4yMDIz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</w:fldData>
              </w:fldChar>
            </w:r>
            <w:r w:rsidRPr="00943518">
              <w:rPr>
                <w:rFonts w:ascii="Segoe UI" w:eastAsia="Times New Roman" w:hAnsi="Segoe UI" w:cs="Segoe UI"/>
                <w:color w:val="212121"/>
                <w:sz w:val="16"/>
                <w:szCs w:val="16"/>
                <w:lang w:val="en-US"/>
              </w:rPr>
              <w:instrText xml:space="preserve"> ADDIN EN.CITE </w:instrText>
            </w:r>
            <w:r w:rsidRPr="00943518">
              <w:rPr>
                <w:rFonts w:ascii="Segoe UI" w:eastAsia="Times New Roman" w:hAnsi="Segoe UI" w:cs="Segoe UI"/>
                <w:color w:val="212121"/>
                <w:sz w:val="16"/>
                <w:szCs w:val="16"/>
                <w:lang w:val="en-US"/>
              </w:rPr>
              <w:fldChar w:fldCharType="begin">
                <w:fldData xml:space="preserve">PEVuZE5vdGU+PENpdGU+PEF1dGhvcj5Db3JyYWxpemEtR29tZXo8L0F1dGhvcj48WWVhcj4yMDIz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</w:fldData>
              </w:fldChar>
            </w:r>
            <w:r w:rsidRPr="00943518">
              <w:rPr>
                <w:rFonts w:ascii="Segoe UI" w:eastAsia="Times New Roman" w:hAnsi="Segoe UI" w:cs="Segoe UI"/>
                <w:color w:val="212121"/>
                <w:sz w:val="16"/>
                <w:szCs w:val="16"/>
                <w:lang w:val="en-US"/>
              </w:rPr>
              <w:instrText xml:space="preserve"> ADDIN EN.CITE.DATA </w:instrText>
            </w:r>
            <w:r w:rsidRPr="00943518">
              <w:rPr>
                <w:rFonts w:ascii="Segoe UI" w:eastAsia="Times New Roman" w:hAnsi="Segoe UI" w:cs="Segoe UI"/>
                <w:color w:val="212121"/>
                <w:sz w:val="16"/>
                <w:szCs w:val="16"/>
                <w:lang w:val="en-US"/>
              </w:rPr>
            </w:r>
            <w:r w:rsidRPr="00943518">
              <w:rPr>
                <w:rFonts w:ascii="Segoe UI" w:eastAsia="Times New Roman" w:hAnsi="Segoe UI" w:cs="Segoe UI"/>
                <w:color w:val="212121"/>
                <w:sz w:val="16"/>
                <w:szCs w:val="16"/>
                <w:lang w:val="en-US"/>
              </w:rPr>
              <w:fldChar w:fldCharType="end"/>
            </w:r>
            <w:r w:rsidRPr="00943518">
              <w:rPr>
                <w:rFonts w:ascii="Segoe UI" w:eastAsia="Times New Roman" w:hAnsi="Segoe UI" w:cs="Segoe UI"/>
                <w:color w:val="212121"/>
                <w:sz w:val="16"/>
                <w:szCs w:val="16"/>
                <w:lang w:val="en-US"/>
              </w:rPr>
            </w:r>
            <w:r w:rsidRPr="00943518">
              <w:rPr>
                <w:rFonts w:ascii="Segoe UI" w:eastAsia="Times New Roman" w:hAnsi="Segoe UI" w:cs="Segoe UI"/>
                <w:color w:val="212121"/>
                <w:sz w:val="16"/>
                <w:szCs w:val="16"/>
                <w:lang w:val="en-US"/>
              </w:rPr>
              <w:fldChar w:fldCharType="separate"/>
            </w:r>
            <w:r w:rsidRPr="00943518">
              <w:rPr>
                <w:rFonts w:ascii="Segoe UI" w:eastAsia="Times New Roman" w:hAnsi="Segoe UI" w:cs="Segoe UI"/>
                <w:noProof/>
                <w:color w:val="212121"/>
                <w:sz w:val="16"/>
                <w:szCs w:val="16"/>
                <w:lang w:val="en-US"/>
              </w:rPr>
              <w:t>[6]</w:t>
            </w:r>
            <w:r w:rsidRPr="00943518">
              <w:rPr>
                <w:rFonts w:ascii="Segoe UI" w:eastAsia="Times New Roman" w:hAnsi="Segoe UI" w:cs="Segoe UI"/>
                <w:color w:val="212121"/>
                <w:sz w:val="16"/>
                <w:szCs w:val="16"/>
                <w:lang w:val="en-US"/>
              </w:rPr>
              <w:fldChar w:fldCharType="end"/>
            </w:r>
          </w:p>
        </w:tc>
      </w:tr>
      <w:tr w:rsidR="002A50CD" w:rsidRPr="002073C2" w14:paraId="6083BD1A" w14:textId="77777777" w:rsidTr="008D1C6B">
        <w:trPr>
          <w:trHeight w:val="800"/>
        </w:trPr>
        <w:tc>
          <w:tcPr>
            <w:tcW w:w="665" w:type="pct"/>
            <w:vMerge/>
            <w:shd w:val="clear" w:color="auto" w:fill="auto"/>
            <w:vAlign w:val="center"/>
          </w:tcPr>
          <w:p w14:paraId="51AD3341"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7C941528" w14:textId="1D0F8A62" w:rsidR="002A50CD" w:rsidRPr="00880F3A"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LILRB4</w:t>
            </w:r>
          </w:p>
        </w:tc>
        <w:tc>
          <w:tcPr>
            <w:tcW w:w="725" w:type="pct"/>
            <w:vAlign w:val="center"/>
          </w:tcPr>
          <w:p w14:paraId="57FCA9D9" w14:textId="783C96C2" w:rsidR="002A50CD" w:rsidRPr="002073C2" w:rsidRDefault="002A50CD" w:rsidP="002A50CD">
            <w:pPr>
              <w:jc w:val="center"/>
              <w:rPr>
                <w:rFonts w:ascii="Arial" w:eastAsia="맑은 고딕" w:hAnsi="Arial" w:cs="Arial"/>
                <w:color w:val="212121"/>
                <w:sz w:val="16"/>
                <w:szCs w:val="16"/>
              </w:rPr>
            </w:pPr>
            <w:r w:rsidRPr="00880F3A">
              <w:rPr>
                <w:rFonts w:ascii="Arial" w:eastAsia="맑은 고딕" w:hAnsi="Arial" w:cs="Arial"/>
                <w:color w:val="212121"/>
                <w:sz w:val="16"/>
                <w:szCs w:val="16"/>
              </w:rPr>
              <w:t>anti-human LILRB4 mAb</w:t>
            </w:r>
          </w:p>
        </w:tc>
        <w:tc>
          <w:tcPr>
            <w:tcW w:w="363" w:type="pct"/>
            <w:shd w:val="clear" w:color="auto" w:fill="auto"/>
            <w:vAlign w:val="center"/>
          </w:tcPr>
          <w:p w14:paraId="130CCFAA" w14:textId="4770836B"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6D875A76" w14:textId="426E6BEC"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w:t>
            </w:r>
            <w:r w:rsidRPr="00793618">
              <w:rPr>
                <w:rFonts w:ascii="Arial" w:eastAsia="맑은 고딕" w:hAnsi="Arial" w:cs="Arial"/>
                <w:color w:val="222222"/>
                <w:sz w:val="16"/>
                <w:szCs w:val="16"/>
              </w:rPr>
              <w:t>D</w:t>
            </w:r>
          </w:p>
        </w:tc>
        <w:tc>
          <w:tcPr>
            <w:tcW w:w="1968" w:type="pct"/>
            <w:shd w:val="clear" w:color="auto" w:fill="auto"/>
            <w:vAlign w:val="center"/>
          </w:tcPr>
          <w:p w14:paraId="7CA6596C" w14:textId="212F2496"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Systemic treatment of these mice with an anti-human LILRB4 mAb reduced Aβ load and enhanced microglia activation and phagocytosis.</w:t>
            </w:r>
          </w:p>
        </w:tc>
        <w:tc>
          <w:tcPr>
            <w:tcW w:w="393" w:type="pct"/>
            <w:shd w:val="clear" w:color="auto" w:fill="auto"/>
            <w:vAlign w:val="center"/>
          </w:tcPr>
          <w:p w14:paraId="14C18E7B" w14:textId="4D2C47C5" w:rsidR="002A50CD"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PEVuZE5vdGU+PENpdGU+PEF1dGhvcj5Ib3U8L0F1dGhvcj48WWVhcj4yMDI0PC9ZZWFyPjxSZWNO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=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PEVuZE5vdGU+PENpdGU+PEF1dGhvcj5Ib3U8L0F1dGhvcj48WWVhcj4yMDI0PC9ZZWFyPjxSZWNO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=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[7]</w:t>
            </w:r>
            <w:r>
              <w:rPr>
                <w:rFonts w:ascii="Arial" w:eastAsia="맑은 고딕" w:hAnsi="Arial" w:cs="Arial"/>
                <w:color w:val="212121"/>
                <w:sz w:val="16"/>
                <w:szCs w:val="16"/>
              </w:rPr>
              <w:fldChar w:fldCharType="end"/>
            </w:r>
          </w:p>
        </w:tc>
      </w:tr>
      <w:tr w:rsidR="002A50CD" w:rsidRPr="002073C2" w14:paraId="49BBC7D1" w14:textId="77777777" w:rsidTr="008D1C6B">
        <w:trPr>
          <w:trHeight w:val="800"/>
        </w:trPr>
        <w:tc>
          <w:tcPr>
            <w:tcW w:w="665" w:type="pct"/>
            <w:vMerge/>
            <w:shd w:val="clear" w:color="auto" w:fill="auto"/>
            <w:vAlign w:val="center"/>
          </w:tcPr>
          <w:p w14:paraId="6C1FAED3"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1682C220" w14:textId="750C086C" w:rsidR="002A50CD" w:rsidRPr="00880F3A"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miR-181c-5p</w:t>
            </w:r>
          </w:p>
        </w:tc>
        <w:tc>
          <w:tcPr>
            <w:tcW w:w="725" w:type="pct"/>
            <w:vAlign w:val="center"/>
          </w:tcPr>
          <w:p w14:paraId="315E07A3" w14:textId="69AC0514"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miR-181c-5p</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inhibitor</w:t>
            </w:r>
          </w:p>
        </w:tc>
        <w:tc>
          <w:tcPr>
            <w:tcW w:w="363" w:type="pct"/>
            <w:shd w:val="clear" w:color="auto" w:fill="auto"/>
            <w:vAlign w:val="center"/>
          </w:tcPr>
          <w:p w14:paraId="7F57D306" w14:textId="074BB533"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67479313" w14:textId="7E730C56"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3FE23085" w14:textId="1EAD42E5"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Downregulated miR-181c-5p impaired the phagocytosis and degradation of Aβ by BV2 cells.</w:t>
            </w:r>
          </w:p>
        </w:tc>
        <w:tc>
          <w:tcPr>
            <w:tcW w:w="393" w:type="pct"/>
            <w:shd w:val="clear" w:color="auto" w:fill="auto"/>
            <w:vAlign w:val="center"/>
          </w:tcPr>
          <w:p w14:paraId="636C3861" w14:textId="4A156ADF" w:rsidR="002A50CD"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PEVuZE5vdGU+PENpdGU+PEF1dGhvcj5MaTwvQXV0aG9yPjxZZWFyPjIwMjQ8L1llYXI+PFJlY051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PEVuZE5vdGU+PENpdGU+PEF1dGhvcj5MaTwvQXV0aG9yPjxZZWFyPjIwMjQ8L1llYXI+PFJlY051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[8, 9]</w:t>
            </w:r>
            <w:r>
              <w:rPr>
                <w:rFonts w:ascii="Arial" w:eastAsia="맑은 고딕" w:hAnsi="Arial" w:cs="Arial"/>
                <w:color w:val="212121"/>
                <w:sz w:val="16"/>
                <w:szCs w:val="16"/>
              </w:rPr>
              <w:fldChar w:fldCharType="end"/>
            </w:r>
          </w:p>
        </w:tc>
      </w:tr>
      <w:tr w:rsidR="002A50CD" w:rsidRPr="002073C2" w14:paraId="62CC6DD9" w14:textId="77777777" w:rsidTr="008D1C6B">
        <w:trPr>
          <w:trHeight w:val="800"/>
        </w:trPr>
        <w:tc>
          <w:tcPr>
            <w:tcW w:w="665" w:type="pct"/>
            <w:vMerge/>
            <w:shd w:val="clear" w:color="auto" w:fill="auto"/>
            <w:vAlign w:val="center"/>
          </w:tcPr>
          <w:p w14:paraId="73094242"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453FDA6F" w14:textId="346A6E39" w:rsidR="002A50CD" w:rsidRPr="00880F3A"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miR-214-3p</w:t>
            </w:r>
          </w:p>
        </w:tc>
        <w:tc>
          <w:tcPr>
            <w:tcW w:w="725" w:type="pct"/>
            <w:vAlign w:val="center"/>
          </w:tcPr>
          <w:p w14:paraId="3DABB150" w14:textId="72135C0B"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miR-214-3p</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inhibitor</w:t>
            </w:r>
          </w:p>
        </w:tc>
        <w:tc>
          <w:tcPr>
            <w:tcW w:w="363" w:type="pct"/>
            <w:shd w:val="clear" w:color="auto" w:fill="auto"/>
            <w:vAlign w:val="center"/>
          </w:tcPr>
          <w:p w14:paraId="7EBE0D7F" w14:textId="6BBEFBF1"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18D446C3" w14:textId="77777777" w:rsidR="002A50CD"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p w14:paraId="5C18AD42" w14:textId="22AB6435"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tc>
        <w:tc>
          <w:tcPr>
            <w:tcW w:w="1968" w:type="pct"/>
            <w:shd w:val="clear" w:color="auto" w:fill="auto"/>
            <w:vAlign w:val="center"/>
          </w:tcPr>
          <w:p w14:paraId="39BB9B03" w14:textId="24301607"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Plasma miRNA-214-3p is an accessible biomarker for predicting the future progression speed related to phagocytic dysfunction in ALS patients.</w:t>
            </w:r>
            <w:r>
              <w:rPr>
                <w:rFonts w:ascii="Arial" w:eastAsia="맑은 고딕" w:hAnsi="Arial" w:cs="Arial" w:hint="eastAsia"/>
                <w:color w:val="212121"/>
                <w:sz w:val="16"/>
                <w:szCs w:val="16"/>
                <w:lang w:eastAsia="ko-KR"/>
              </w:rPr>
              <w:t>/</w:t>
            </w:r>
            <w:r>
              <w:rPr>
                <w:rFonts w:ascii="Arial" w:eastAsia="맑은 고딕" w:hAnsi="Arial" w:cs="Arial"/>
                <w:color w:val="212121"/>
                <w:sz w:val="16"/>
                <w:szCs w:val="16"/>
                <w:lang w:eastAsia="ko-KR"/>
              </w:rPr>
              <w:t>miR–214–3p</w:t>
            </w:r>
            <w:r w:rsidRPr="002073C2">
              <w:rPr>
                <w:rFonts w:ascii="Arial" w:eastAsia="맑은 고딕" w:hAnsi="Arial" w:cs="Arial"/>
                <w:color w:val="212121"/>
                <w:sz w:val="16"/>
                <w:szCs w:val="16"/>
              </w:rPr>
              <w:t xml:space="preserve"> inhibits autophagy and promotes dopaminergic neuron apoptosis</w:t>
            </w:r>
            <w:r>
              <w:rPr>
                <w:rFonts w:ascii="Arial" w:eastAsia="맑은 고딕" w:hAnsi="Arial" w:cs="Arial" w:hint="eastAsia"/>
                <w:color w:val="212121"/>
                <w:sz w:val="16"/>
                <w:szCs w:val="16"/>
                <w:lang w:eastAsia="ko-KR"/>
              </w:rPr>
              <w:t>.</w:t>
            </w:r>
          </w:p>
        </w:tc>
        <w:tc>
          <w:tcPr>
            <w:tcW w:w="393" w:type="pct"/>
            <w:shd w:val="clear" w:color="auto" w:fill="auto"/>
            <w:vAlign w:val="center"/>
          </w:tcPr>
          <w:p w14:paraId="6D369A5A" w14:textId="2A10306A" w:rsidR="002A50CD"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PEVuZE5vdGU+PENpdGU+PEF1dGhvcj5Ob2g8L0F1dGhvcj48WWVhcj4yMDIyPC9ZZWFyPjxSZWNO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Yy1yZXNvdXJjZS1udW0+MTAuMTAxNi9qLmJpb3BoYS4yMDI0LjExNjEyMzwvZWxlY3Ryb25pYy1y
ZXNvdXJjZS1udW0+PHJlbW90ZS1kYXRhYmFzZS1uYW1lPk1lZGxpbmU8L3JlbW90ZS1kYXRhYmFz
ZS1uYW1lPjxyZW1vdGUtZGF0YWJhc2UtcHJvdmlkZXI+TkxNPC9yZW1vdGUtZGF0YWJhc2UtcHJv
dmlkZXI+PC9yZWNvcmQ+PC9DaXRlPjwvRW5kTm90ZT4A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PEVuZE5vdGU+PENpdGU+PEF1dGhvcj5Ob2g8L0F1dGhvcj48WWVhcj4yMDIyPC9ZZWFyPjxSZWNO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Yy1yZXNvdXJjZS1udW0+MTAuMTAxNi9qLmJpb3BoYS4yMDI0LjExNjEyMzwvZWxlY3Ryb25pYy1y
ZXNvdXJjZS1udW0+PHJlbW90ZS1kYXRhYmFzZS1uYW1lPk1lZGxpbmU8L3JlbW90ZS1kYXRhYmFz
ZS1uYW1lPjxyZW1vdGUtZGF0YWJhc2UtcHJvdmlkZXI+TkxNPC9yZW1vdGUtZGF0YWJhc2UtcHJv
dmlkZXI+PC9yZWNvcmQ+PC9DaXRlPjwvRW5kTm90ZT4A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[10, 11]</w:t>
            </w:r>
            <w:r>
              <w:rPr>
                <w:rFonts w:ascii="Arial" w:eastAsia="맑은 고딕" w:hAnsi="Arial" w:cs="Arial"/>
                <w:color w:val="212121"/>
                <w:sz w:val="16"/>
                <w:szCs w:val="16"/>
              </w:rPr>
              <w:fldChar w:fldCharType="end"/>
            </w:r>
          </w:p>
        </w:tc>
      </w:tr>
      <w:tr w:rsidR="002A50CD" w:rsidRPr="002073C2" w14:paraId="6C9D7FB0" w14:textId="77777777" w:rsidTr="008D1C6B">
        <w:trPr>
          <w:trHeight w:val="800"/>
        </w:trPr>
        <w:tc>
          <w:tcPr>
            <w:tcW w:w="665" w:type="pct"/>
            <w:vMerge/>
            <w:shd w:val="clear" w:color="auto" w:fill="auto"/>
            <w:vAlign w:val="center"/>
          </w:tcPr>
          <w:p w14:paraId="65115F7A"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7B8DDE97" w14:textId="70D37DE9"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NCKAP1</w:t>
            </w:r>
          </w:p>
        </w:tc>
        <w:tc>
          <w:tcPr>
            <w:tcW w:w="725" w:type="pct"/>
            <w:vAlign w:val="center"/>
          </w:tcPr>
          <w:p w14:paraId="51978EB3" w14:textId="14B01D45"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NCKAP1</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 xml:space="preserve"> overexpression</w:t>
            </w:r>
          </w:p>
        </w:tc>
        <w:tc>
          <w:tcPr>
            <w:tcW w:w="363" w:type="pct"/>
            <w:shd w:val="clear" w:color="auto" w:fill="auto"/>
            <w:vAlign w:val="center"/>
            <w:hideMark/>
          </w:tcPr>
          <w:p w14:paraId="277096D0" w14:textId="44DA0B19"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25566FD9" w14:textId="26A5B890"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hideMark/>
          </w:tcPr>
          <w:p w14:paraId="000D99D9" w14:textId="070FCF32"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NCKAP1 overexpression rescued impaired phagocytosis via regulated actin polymerization in rapidly progressive ALS patients </w:t>
            </w:r>
            <w:r>
              <w:rPr>
                <w:rFonts w:ascii="Arial" w:eastAsia="맑은 고딕" w:hAnsi="Arial" w:cs="Arial"/>
                <w:color w:val="212121"/>
                <w:sz w:val="16"/>
                <w:szCs w:val="16"/>
              </w:rPr>
              <w:t>derived iMGs</w:t>
            </w:r>
            <w:r w:rsidRPr="002073C2">
              <w:rPr>
                <w:rFonts w:ascii="Arial" w:eastAsia="맑은 고딕" w:hAnsi="Arial" w:cs="Arial"/>
                <w:color w:val="212121"/>
                <w:sz w:val="16"/>
                <w:szCs w:val="16"/>
              </w:rPr>
              <w:t>.</w:t>
            </w:r>
          </w:p>
        </w:tc>
        <w:tc>
          <w:tcPr>
            <w:tcW w:w="393" w:type="pct"/>
            <w:shd w:val="clear" w:color="auto" w:fill="auto"/>
            <w:vAlign w:val="center"/>
            <w:hideMark/>
          </w:tcPr>
          <w:p w14:paraId="24D3CE49" w14:textId="5C2C4FF3"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PEVuZE5vdGU+PENpdGU+PEF1dGhvcj5Ob2g8L0F1dGhvcj48WWVhcj4yMDIzPC9ZZWFyPjxSZWNO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PEVuZE5vdGU+PENpdGU+PEF1dGhvcj5Ob2g8L0F1dGhvcj48WWVhcj4yMDIzPC9ZZWFyPjxSZWNO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[12]</w:t>
            </w:r>
            <w:r>
              <w:rPr>
                <w:rFonts w:ascii="Arial" w:eastAsia="맑은 고딕" w:hAnsi="Arial" w:cs="Arial"/>
                <w:color w:val="212121"/>
                <w:sz w:val="16"/>
                <w:szCs w:val="16"/>
              </w:rPr>
              <w:fldChar w:fldCharType="end"/>
            </w:r>
          </w:p>
        </w:tc>
      </w:tr>
      <w:tr w:rsidR="002A50CD" w:rsidRPr="002073C2" w14:paraId="405DEFD9" w14:textId="77777777" w:rsidTr="008D1C6B">
        <w:trPr>
          <w:trHeight w:val="800"/>
        </w:trPr>
        <w:tc>
          <w:tcPr>
            <w:tcW w:w="665" w:type="pct"/>
            <w:vMerge/>
            <w:shd w:val="clear" w:color="auto" w:fill="auto"/>
            <w:vAlign w:val="center"/>
          </w:tcPr>
          <w:p w14:paraId="027A232F"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5A69B32F" w14:textId="075C7DFB"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PGRN</w:t>
            </w:r>
          </w:p>
        </w:tc>
        <w:tc>
          <w:tcPr>
            <w:tcW w:w="725" w:type="pct"/>
            <w:vAlign w:val="center"/>
          </w:tcPr>
          <w:p w14:paraId="1E008CC1" w14:textId="0259C367"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PGRN</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overexpression</w:t>
            </w:r>
          </w:p>
        </w:tc>
        <w:tc>
          <w:tcPr>
            <w:tcW w:w="363" w:type="pct"/>
            <w:shd w:val="clear" w:color="auto" w:fill="auto"/>
            <w:vAlign w:val="center"/>
          </w:tcPr>
          <w:p w14:paraId="1BE22105" w14:textId="48AA0941"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6368E541" w14:textId="3E31DD5B"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FTD</w:t>
            </w:r>
          </w:p>
        </w:tc>
        <w:tc>
          <w:tcPr>
            <w:tcW w:w="1968" w:type="pct"/>
            <w:shd w:val="clear" w:color="auto" w:fill="auto"/>
            <w:vAlign w:val="center"/>
          </w:tcPr>
          <w:p w14:paraId="4A2FD21E" w14:textId="1A05B544"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Lentivirus-mediated PGRN overexpression lowered plaque load in AD mice with aggressive amyloid plaque pathology and prevented spatial memory deficits and hippocampal neuronal loss in AD mice.</w:t>
            </w:r>
          </w:p>
        </w:tc>
        <w:tc>
          <w:tcPr>
            <w:tcW w:w="393" w:type="pct"/>
            <w:shd w:val="clear" w:color="auto" w:fill="auto"/>
            <w:vAlign w:val="center"/>
          </w:tcPr>
          <w:p w14:paraId="279CAB22" w14:textId="210BEBB6"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PEVuZE5vdGU+PENpdGU+PEF1dGhvcj5FazwvQXV0aG9yPjxZZWFyPjIwMjQ8L1llYXI+PFJlY051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=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PEVuZE5vdGU+PENpdGU+PEF1dGhvcj5FazwvQXV0aG9yPjxZZWFyPjIwMjQ8L1llYXI+PFJlY051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=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[13]</w:t>
            </w:r>
            <w:r>
              <w:rPr>
                <w:rFonts w:ascii="Arial" w:eastAsia="맑은 고딕" w:hAnsi="Arial" w:cs="Arial"/>
                <w:color w:val="212121"/>
                <w:sz w:val="16"/>
                <w:szCs w:val="16"/>
              </w:rPr>
              <w:fldChar w:fldCharType="end"/>
            </w:r>
          </w:p>
        </w:tc>
      </w:tr>
      <w:tr w:rsidR="002A50CD" w:rsidRPr="002073C2" w14:paraId="20361EA6" w14:textId="77777777" w:rsidTr="008D1C6B">
        <w:trPr>
          <w:trHeight w:val="800"/>
        </w:trPr>
        <w:tc>
          <w:tcPr>
            <w:tcW w:w="665" w:type="pct"/>
            <w:vMerge/>
            <w:shd w:val="clear" w:color="auto" w:fill="auto"/>
            <w:vAlign w:val="center"/>
          </w:tcPr>
          <w:p w14:paraId="6EC7300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7954D6F1" w14:textId="133FD59D"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Piezo1</w:t>
            </w:r>
          </w:p>
        </w:tc>
        <w:tc>
          <w:tcPr>
            <w:tcW w:w="725" w:type="pct"/>
            <w:vAlign w:val="center"/>
          </w:tcPr>
          <w:p w14:paraId="134C8302" w14:textId="12F2B0CB" w:rsidR="002A50CD" w:rsidRPr="002073C2" w:rsidRDefault="002A50CD" w:rsidP="002A50CD">
            <w:pPr>
              <w:jc w:val="center"/>
              <w:rPr>
                <w:rFonts w:ascii="Arial" w:eastAsia="맑은 고딕" w:hAnsi="Arial" w:cs="Arial"/>
                <w:sz w:val="16"/>
                <w:szCs w:val="16"/>
              </w:rPr>
            </w:pPr>
            <w:r w:rsidRPr="00880F3A">
              <w:rPr>
                <w:rFonts w:ascii="Arial" w:eastAsia="맑은 고딕" w:hAnsi="Arial" w:cs="Arial"/>
                <w:color w:val="212121"/>
                <w:sz w:val="16"/>
                <w:szCs w:val="16"/>
              </w:rPr>
              <w:t>Yoda1</w:t>
            </w:r>
          </w:p>
        </w:tc>
        <w:tc>
          <w:tcPr>
            <w:tcW w:w="363" w:type="pct"/>
            <w:shd w:val="clear" w:color="auto" w:fill="auto"/>
            <w:vAlign w:val="center"/>
          </w:tcPr>
          <w:p w14:paraId="512D6F53" w14:textId="03751D8A"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5714AF7F" w14:textId="3EFAD6AE"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4F9D8E00" w14:textId="380A96BF"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Activation of PIEZO1 with a selective agonist, Yoda1, improved microglial phagocytosis</w:t>
            </w:r>
            <w:r>
              <w:rPr>
                <w:rFonts w:ascii="Arial" w:eastAsia="맑은 고딕" w:hAnsi="Arial" w:cs="Arial"/>
                <w:color w:val="212121"/>
                <w:sz w:val="16"/>
                <w:szCs w:val="16"/>
              </w:rPr>
              <w:t>,</w:t>
            </w:r>
            <w:r w:rsidRPr="002073C2">
              <w:rPr>
                <w:rFonts w:ascii="Arial" w:eastAsia="맑은 고딕" w:hAnsi="Arial" w:cs="Arial"/>
                <w:color w:val="212121"/>
                <w:sz w:val="16"/>
                <w:szCs w:val="16"/>
              </w:rPr>
              <w:t xml:space="preserve"> resulting in Aβ clearance in human iMGL and mouse models of AD</w:t>
            </w:r>
            <w:r>
              <w:rPr>
                <w:rFonts w:ascii="Arial" w:eastAsia="맑은 고딕" w:hAnsi="Arial" w:cs="Arial" w:hint="eastAsia"/>
                <w:color w:val="212121"/>
                <w:sz w:val="16"/>
                <w:szCs w:val="16"/>
                <w:lang w:eastAsia="ko-KR"/>
              </w:rPr>
              <w:t>.</w:t>
            </w:r>
          </w:p>
        </w:tc>
        <w:tc>
          <w:tcPr>
            <w:tcW w:w="393" w:type="pct"/>
            <w:shd w:val="clear" w:color="auto" w:fill="auto"/>
            <w:vAlign w:val="center"/>
          </w:tcPr>
          <w:p w14:paraId="6A5D814C" w14:textId="34CAB757"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PEVuZE5vdGU+PENpdGU+PEF1dGhvcj5Ja2l6PC9BdXRob3I+PFllYXI+MjAyNDwvWWVhcj48UmVj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LiBUaGUgYXV0aG9ycyBkZWNsYXJlZCB0aGF0IHRoZXkgd2VyZSBhbiBlZGl0b3JpYWwgYm9hcmQg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PEVuZE5vdGU+PENpdGU+PEF1dGhvcj5Ja2l6PC9BdXRob3I+PFllYXI+MjAyNDwvWWVhcj48UmVj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LiBUaGUgYXV0aG9ycyBkZWNsYXJlZCB0aGF0IHRoZXkgd2VyZSBhbiBlZGl0b3JpYWwgYm9hcmQg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[14, 15]</w:t>
            </w:r>
            <w:r>
              <w:rPr>
                <w:rFonts w:ascii="Arial" w:eastAsia="맑은 고딕" w:hAnsi="Arial" w:cs="Arial"/>
                <w:color w:val="212121"/>
                <w:sz w:val="16"/>
                <w:szCs w:val="16"/>
              </w:rPr>
              <w:fldChar w:fldCharType="end"/>
            </w:r>
          </w:p>
        </w:tc>
      </w:tr>
      <w:tr w:rsidR="002A50CD" w:rsidRPr="002073C2" w14:paraId="407D695A" w14:textId="77777777" w:rsidTr="008D1C6B">
        <w:trPr>
          <w:trHeight w:val="800"/>
        </w:trPr>
        <w:tc>
          <w:tcPr>
            <w:tcW w:w="665" w:type="pct"/>
            <w:vMerge/>
            <w:shd w:val="clear" w:color="auto" w:fill="auto"/>
            <w:vAlign w:val="center"/>
          </w:tcPr>
          <w:p w14:paraId="5742783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5653A800" w14:textId="5A295DE6"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P2Y6R</w:t>
            </w:r>
          </w:p>
        </w:tc>
        <w:tc>
          <w:tcPr>
            <w:tcW w:w="725" w:type="pct"/>
            <w:vAlign w:val="center"/>
          </w:tcPr>
          <w:p w14:paraId="41408D67" w14:textId="00041C45"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P2Y6R</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antagonist</w:t>
            </w:r>
          </w:p>
        </w:tc>
        <w:tc>
          <w:tcPr>
            <w:tcW w:w="363" w:type="pct"/>
            <w:shd w:val="clear" w:color="auto" w:fill="auto"/>
            <w:vAlign w:val="center"/>
          </w:tcPr>
          <w:p w14:paraId="25602334" w14:textId="38BD4322"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FC52E71" w14:textId="77777777" w:rsidR="002A50CD"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p w14:paraId="7433483F" w14:textId="5A938A81"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tc>
        <w:tc>
          <w:tcPr>
            <w:tcW w:w="1968" w:type="pct"/>
            <w:shd w:val="clear" w:color="auto" w:fill="auto"/>
            <w:vAlign w:val="center"/>
          </w:tcPr>
          <w:p w14:paraId="6E67883A" w14:textId="69354E74"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Inhibition of P2Y6R reduces microglia recruitment, activation, and phagocytosis.</w:t>
            </w:r>
          </w:p>
        </w:tc>
        <w:tc>
          <w:tcPr>
            <w:tcW w:w="393" w:type="pct"/>
            <w:shd w:val="clear" w:color="auto" w:fill="auto"/>
            <w:vAlign w:val="center"/>
          </w:tcPr>
          <w:p w14:paraId="14E21647" w14:textId="3A9C98FC"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PEVuZE5vdGU+PENpdGU+PEF1dGhvcj5EdW5kZWU8L0F1dGhvcj48WWVhcj4yMDI0PC9ZZWFyPjxS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Mj5QTUM5NTMxMDEyPC9jdXN0b20yPjxlbGVjdHJvbmljLXJlc291cmNlLW51bT4xMC4zMzg5L2Zp
bW11LjIwMjIuOTY3OTUxPC9lbGVjdHJvbmljLXJlc291cmNlLW51bT48cmVtb3RlLWRhdGFiYXNl
LW5hbWU+TWVkbGluZTwvcmVtb3RlLWRhdGFiYXNlLW5hbWU+PHJlbW90ZS1kYXRhYmFzZS1wcm92
aWRlcj5OTE08L3JlbW90ZS1kYXRhYmFzZS1wcm92aWRlcj48L3JlY29yZD48L0NpdGU+PC9FbmRO
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PEVuZE5vdGU+PENpdGU+PEF1dGhvcj5EdW5kZWU8L0F1dGhvcj48WWVhcj4yMDI0PC9ZZWFyPjxS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Mj5QTUM5NTMxMDEyPC9jdXN0b20yPjxlbGVjdHJvbmljLXJlc291cmNlLW51bT4xMC4zMzg5L2Zp
bW11LjIwMjIuOTY3OTUxPC9lbGVjdHJvbmljLXJlc291cmNlLW51bT48cmVtb3RlLWRhdGFiYXNl
LW5hbWU+TWVkbGluZTwvcmVtb3RlLWRhdGFiYXNlLW5hbWU+PHJlbW90ZS1kYXRhYmFzZS1wcm92
aWRlcj5OTE08L3JlbW90ZS1kYXRhYmFzZS1wcm92aWRlcj48L3JlY29yZD48L0NpdGU+PC9FbmRO
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[16-19]</w:t>
            </w:r>
            <w:r>
              <w:rPr>
                <w:rFonts w:ascii="Arial" w:eastAsia="맑은 고딕" w:hAnsi="Arial" w:cs="Arial"/>
                <w:color w:val="212121"/>
                <w:sz w:val="16"/>
                <w:szCs w:val="16"/>
              </w:rPr>
              <w:fldChar w:fldCharType="end"/>
            </w:r>
          </w:p>
        </w:tc>
      </w:tr>
      <w:tr w:rsidR="002A50CD" w:rsidRPr="002073C2" w14:paraId="41597EEA" w14:textId="77777777" w:rsidTr="008D1C6B">
        <w:trPr>
          <w:trHeight w:val="800"/>
        </w:trPr>
        <w:tc>
          <w:tcPr>
            <w:tcW w:w="665" w:type="pct"/>
            <w:vMerge/>
            <w:shd w:val="clear" w:color="auto" w:fill="auto"/>
            <w:vAlign w:val="center"/>
          </w:tcPr>
          <w:p w14:paraId="263F671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39D8E5DF" w14:textId="10119D9E"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Pyk2</w:t>
            </w:r>
          </w:p>
        </w:tc>
        <w:tc>
          <w:tcPr>
            <w:tcW w:w="725" w:type="pct"/>
            <w:vAlign w:val="center"/>
          </w:tcPr>
          <w:p w14:paraId="3DCCF1B8" w14:textId="0ED87B43"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Pyk2</w:t>
            </w:r>
            <w:r>
              <w:rPr>
                <w:rFonts w:ascii="Arial" w:eastAsia="맑은 고딕" w:hAnsi="Arial" w:cs="Arial" w:hint="eastAsia"/>
                <w:color w:val="212121"/>
                <w:sz w:val="16"/>
                <w:szCs w:val="16"/>
                <w:lang w:eastAsia="ko-KR"/>
              </w:rPr>
              <w:t xml:space="preserve"> i</w:t>
            </w:r>
            <w:r w:rsidRPr="00880F3A">
              <w:rPr>
                <w:rFonts w:ascii="Arial" w:eastAsia="맑은 고딕" w:hAnsi="Arial" w:cs="Arial"/>
                <w:color w:val="212121"/>
                <w:sz w:val="16"/>
                <w:szCs w:val="16"/>
                <w:lang w:eastAsia="ko-KR"/>
              </w:rPr>
              <w:t>nhibitor</w:t>
            </w:r>
          </w:p>
        </w:tc>
        <w:tc>
          <w:tcPr>
            <w:tcW w:w="363" w:type="pct"/>
            <w:shd w:val="clear" w:color="auto" w:fill="auto"/>
            <w:vAlign w:val="center"/>
          </w:tcPr>
          <w:p w14:paraId="7B00C449" w14:textId="21FD6A0C"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60F69CE2" w14:textId="11DA0463"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6FED753F" w14:textId="73E6FC04"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Pyk2 inhibition enhances phagocytosis in proteolytic activity and modulates microglial functions, potentially reducing neuroinflammation.</w:t>
            </w:r>
          </w:p>
        </w:tc>
        <w:tc>
          <w:tcPr>
            <w:tcW w:w="393" w:type="pct"/>
            <w:shd w:val="clear" w:color="auto" w:fill="auto"/>
            <w:vAlign w:val="center"/>
          </w:tcPr>
          <w:p w14:paraId="03B7E85A" w14:textId="6A2ED591"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PEVuZE5vdGU+PENpdGU+PEF1dGhvcj5MZWU8L0F1dGhvcj48WWVhcj4yMDI0PC9ZZWFyPjxSZWNO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PEVuZE5vdGU+PENpdGU+PEF1dGhvcj5MZWU8L0F1dGhvcj48WWVhcj4yMDI0PC9ZZWFyPjxSZWNO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[20]</w:t>
            </w:r>
            <w:r>
              <w:rPr>
                <w:rFonts w:ascii="Arial" w:eastAsia="맑은 고딕" w:hAnsi="Arial" w:cs="Arial"/>
                <w:color w:val="212121"/>
                <w:sz w:val="16"/>
                <w:szCs w:val="16"/>
              </w:rPr>
              <w:fldChar w:fldCharType="end"/>
            </w:r>
          </w:p>
        </w:tc>
      </w:tr>
      <w:tr w:rsidR="002A50CD" w:rsidRPr="002073C2" w14:paraId="5E780880" w14:textId="77777777" w:rsidTr="008D1C6B">
        <w:trPr>
          <w:trHeight w:val="800"/>
        </w:trPr>
        <w:tc>
          <w:tcPr>
            <w:tcW w:w="665" w:type="pct"/>
            <w:vMerge/>
            <w:shd w:val="clear" w:color="auto" w:fill="auto"/>
            <w:vAlign w:val="center"/>
          </w:tcPr>
          <w:p w14:paraId="2166B60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41CCCE38" w14:textId="39A11A35"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SYK</w:t>
            </w:r>
          </w:p>
        </w:tc>
        <w:tc>
          <w:tcPr>
            <w:tcW w:w="725" w:type="pct"/>
            <w:vAlign w:val="center"/>
          </w:tcPr>
          <w:p w14:paraId="1A0553A6" w14:textId="74773586"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SYK</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deletion</w:t>
            </w:r>
          </w:p>
        </w:tc>
        <w:tc>
          <w:tcPr>
            <w:tcW w:w="363" w:type="pct"/>
            <w:shd w:val="clear" w:color="auto" w:fill="auto"/>
            <w:vAlign w:val="center"/>
          </w:tcPr>
          <w:p w14:paraId="47E726B5" w14:textId="1C4D4074"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09C4D5FC" w14:textId="5AAE75D6"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5F51CB0F" w14:textId="71EB6875"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Microglia-specific deletion of SYK in microglia leads to exacerbated Aβ deposition, aggravated neuropathology, and cognitive defects in the 5xFAD mouse; CLEC7A-induced activation of SYK in 5xFAD mice promotes improved clearance of Aβ</w:t>
            </w:r>
            <w:r>
              <w:rPr>
                <w:rFonts w:ascii="Arial" w:eastAsia="맑은 고딕" w:hAnsi="Arial" w:cs="Arial" w:hint="eastAsia"/>
                <w:color w:val="212121"/>
                <w:sz w:val="16"/>
                <w:szCs w:val="16"/>
                <w:lang w:eastAsia="ko-KR"/>
              </w:rPr>
              <w:t>.</w:t>
            </w:r>
          </w:p>
        </w:tc>
        <w:tc>
          <w:tcPr>
            <w:tcW w:w="393" w:type="pct"/>
            <w:shd w:val="clear" w:color="auto" w:fill="auto"/>
            <w:vAlign w:val="center"/>
          </w:tcPr>
          <w:p w14:paraId="5FE7E639" w14:textId="0E6D0AEF"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PEVuZE5vdGU+PENpdGU+PEF1dGhvcj5Fbm5lcmZlbHQ8L0F1dGhvcj48WWVhcj4yMDIyPC9ZZWFy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PEVuZE5vdGU+PENpdGU+PEF1dGhvcj5Fbm5lcmZlbHQ8L0F1dGhvcj48WWVhcj4yMDIyPC9ZZWFy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[21]</w:t>
            </w:r>
            <w:r>
              <w:rPr>
                <w:rFonts w:ascii="Arial" w:eastAsia="맑은 고딕" w:hAnsi="Arial" w:cs="Arial"/>
                <w:color w:val="212121"/>
                <w:sz w:val="16"/>
                <w:szCs w:val="16"/>
              </w:rPr>
              <w:fldChar w:fldCharType="end"/>
            </w:r>
          </w:p>
        </w:tc>
      </w:tr>
      <w:tr w:rsidR="002A50CD" w:rsidRPr="002073C2" w14:paraId="5CE6371D" w14:textId="77777777" w:rsidTr="008D1C6B">
        <w:trPr>
          <w:trHeight w:val="800"/>
        </w:trPr>
        <w:tc>
          <w:tcPr>
            <w:tcW w:w="665" w:type="pct"/>
            <w:vMerge/>
            <w:shd w:val="clear" w:color="auto" w:fill="auto"/>
            <w:vAlign w:val="center"/>
          </w:tcPr>
          <w:p w14:paraId="77ABBA91"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15ADF5A6" w14:textId="27768D01"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TAM receptors</w:t>
            </w:r>
          </w:p>
        </w:tc>
        <w:tc>
          <w:tcPr>
            <w:tcW w:w="725" w:type="pct"/>
            <w:vAlign w:val="center"/>
          </w:tcPr>
          <w:p w14:paraId="0357574D" w14:textId="660F3F6E" w:rsidR="002A50CD" w:rsidRPr="002073C2" w:rsidRDefault="002A50CD" w:rsidP="002A50CD">
            <w:pPr>
              <w:jc w:val="center"/>
              <w:rPr>
                <w:rFonts w:ascii="Arial" w:eastAsia="맑은 고딕" w:hAnsi="Arial" w:cs="Arial"/>
                <w:sz w:val="16"/>
                <w:szCs w:val="16"/>
              </w:rPr>
            </w:pPr>
            <w:r w:rsidRPr="00880F3A">
              <w:rPr>
                <w:rFonts w:ascii="Arial" w:eastAsia="맑은 고딕" w:hAnsi="Arial" w:cs="Arial"/>
                <w:color w:val="212121"/>
                <w:sz w:val="16"/>
                <w:szCs w:val="16"/>
              </w:rPr>
              <w:t>Tyro3, Axl, MerTK activators</w:t>
            </w:r>
          </w:p>
        </w:tc>
        <w:tc>
          <w:tcPr>
            <w:tcW w:w="363" w:type="pct"/>
            <w:shd w:val="clear" w:color="auto" w:fill="auto"/>
            <w:vAlign w:val="center"/>
            <w:hideMark/>
          </w:tcPr>
          <w:p w14:paraId="2424732D" w14:textId="4805032B"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2563591F"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6F5EB095" w14:textId="750BEBBC"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TAM system is required for microglial recognition of, response to</w:t>
            </w:r>
            <w:r>
              <w:rPr>
                <w:rFonts w:ascii="Arial" w:eastAsia="맑은 고딕" w:hAnsi="Arial" w:cs="Arial"/>
                <w:color w:val="212121"/>
                <w:sz w:val="16"/>
                <w:szCs w:val="16"/>
              </w:rPr>
              <w:t>,</w:t>
            </w:r>
            <w:r w:rsidRPr="002073C2">
              <w:rPr>
                <w:rFonts w:ascii="Arial" w:eastAsia="맑은 고딕" w:hAnsi="Arial" w:cs="Arial"/>
                <w:color w:val="212121"/>
                <w:sz w:val="16"/>
                <w:szCs w:val="16"/>
              </w:rPr>
              <w:t xml:space="preserve"> and phagocytosis of Aβ plaques; TAM-mediated microglial phagocytosis of Aβ material does not inhibit but promotes the formation of dense-core plaques.</w:t>
            </w:r>
          </w:p>
        </w:tc>
        <w:tc>
          <w:tcPr>
            <w:tcW w:w="393" w:type="pct"/>
            <w:shd w:val="clear" w:color="auto" w:fill="auto"/>
            <w:vAlign w:val="center"/>
            <w:hideMark/>
          </w:tcPr>
          <w:p w14:paraId="1EA9386C" w14:textId="232E0D8A"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PEVuZE5vdGU+PENpdGU+PEF1dGhvcj5IdWFuZzwvQXV0aG9yPjxZZWFyPjIwMjE8L1llYXI+PFJl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PEVuZE5vdGU+PENpdGU+PEF1dGhvcj5IdWFuZzwvQXV0aG9yPjxZZWFyPjIwMjE8L1llYXI+PFJl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[22]</w:t>
            </w:r>
            <w:r>
              <w:rPr>
                <w:rFonts w:ascii="Arial" w:eastAsia="맑은 고딕" w:hAnsi="Arial" w:cs="Arial"/>
                <w:color w:val="212121"/>
                <w:sz w:val="16"/>
                <w:szCs w:val="16"/>
              </w:rPr>
              <w:fldChar w:fldCharType="end"/>
            </w:r>
          </w:p>
        </w:tc>
      </w:tr>
      <w:tr w:rsidR="002A50CD" w:rsidRPr="002073C2" w14:paraId="7300BC19" w14:textId="77777777" w:rsidTr="008D1C6B">
        <w:trPr>
          <w:trHeight w:val="800"/>
        </w:trPr>
        <w:tc>
          <w:tcPr>
            <w:tcW w:w="665" w:type="pct"/>
            <w:vMerge w:val="restart"/>
            <w:shd w:val="clear" w:color="auto" w:fill="auto"/>
            <w:vAlign w:val="center"/>
            <w:hideMark/>
          </w:tcPr>
          <w:p w14:paraId="06DD3000" w14:textId="0D7C7EDD" w:rsidR="002A50CD" w:rsidRPr="002073C2" w:rsidRDefault="002A50CD" w:rsidP="002A50CD">
            <w:pPr>
              <w:jc w:val="center"/>
              <w:rPr>
                <w:rFonts w:ascii="Arial" w:eastAsia="맑은 고딕" w:hAnsi="Arial" w:cs="Arial"/>
                <w:color w:val="212121"/>
                <w:sz w:val="16"/>
                <w:szCs w:val="16"/>
                <w:lang w:eastAsia="ko-KR"/>
              </w:rPr>
            </w:pPr>
            <w:r w:rsidRPr="00943518">
              <w:rPr>
                <w:rFonts w:ascii="Arial" w:eastAsia="맑은 고딕" w:hAnsi="Arial" w:cs="Arial"/>
                <w:color w:val="212121"/>
                <w:sz w:val="16"/>
                <w:szCs w:val="16"/>
              </w:rPr>
              <w:t xml:space="preserve">B. </w:t>
            </w:r>
            <w:r w:rsidRPr="00943518">
              <w:rPr>
                <w:rFonts w:ascii="Arial" w:eastAsia="맑은 고딕" w:hAnsi="Arial" w:cs="Arial"/>
                <w:color w:val="212121"/>
                <w:sz w:val="16"/>
                <w:szCs w:val="16"/>
                <w:lang w:eastAsia="ko-KR"/>
              </w:rPr>
              <w:t>Preclinical TREM2-targeting agents</w:t>
            </w:r>
          </w:p>
        </w:tc>
        <w:tc>
          <w:tcPr>
            <w:tcW w:w="524" w:type="pct"/>
            <w:vAlign w:val="center"/>
          </w:tcPr>
          <w:p w14:paraId="4BEE193F" w14:textId="2A5F3C2E" w:rsidR="002A50CD" w:rsidRPr="002073C2" w:rsidRDefault="002A50CD" w:rsidP="002A50CD">
            <w:pPr>
              <w:jc w:val="center"/>
              <w:rPr>
                <w:rFonts w:ascii="Arial" w:eastAsia="맑은 고딕" w:hAnsi="Arial" w:cs="Arial"/>
                <w:sz w:val="16"/>
                <w:szCs w:val="16"/>
              </w:rPr>
            </w:pPr>
            <w:r w:rsidRPr="00051BFB">
              <w:rPr>
                <w:rFonts w:ascii="Arial" w:eastAsia="맑은 고딕" w:hAnsi="Arial" w:cs="Arial"/>
                <w:color w:val="212121"/>
                <w:sz w:val="16"/>
                <w:szCs w:val="16"/>
              </w:rPr>
              <w:t>TREM2</w:t>
            </w:r>
          </w:p>
        </w:tc>
        <w:tc>
          <w:tcPr>
            <w:tcW w:w="725" w:type="pct"/>
            <w:vAlign w:val="center"/>
          </w:tcPr>
          <w:p w14:paraId="416BD10E" w14:textId="46301208" w:rsidR="002A50CD" w:rsidRPr="002073C2" w:rsidRDefault="002A50CD" w:rsidP="002A50CD">
            <w:pPr>
              <w:jc w:val="center"/>
              <w:rPr>
                <w:rFonts w:ascii="Arial" w:eastAsia="맑은 고딕" w:hAnsi="Arial" w:cs="Arial"/>
                <w:sz w:val="16"/>
                <w:szCs w:val="16"/>
              </w:rPr>
            </w:pPr>
            <w:r w:rsidRPr="00051BFB">
              <w:rPr>
                <w:rFonts w:ascii="Arial" w:eastAsia="맑은 고딕" w:hAnsi="Arial" w:cs="Arial"/>
                <w:color w:val="212121"/>
                <w:sz w:val="16"/>
                <w:szCs w:val="16"/>
              </w:rPr>
              <w:t>4D9</w:t>
            </w:r>
          </w:p>
        </w:tc>
        <w:tc>
          <w:tcPr>
            <w:tcW w:w="363" w:type="pct"/>
            <w:shd w:val="clear" w:color="auto" w:fill="auto"/>
            <w:vAlign w:val="center"/>
            <w:hideMark/>
          </w:tcPr>
          <w:p w14:paraId="523D876C" w14:textId="6FA5A9B1"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1D811593"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7C256BFC" w14:textId="77777777" w:rsidR="002A50CD" w:rsidRPr="002073C2"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4D9 reduced amyloidogenesis, enhanced microglial TREM2 expression, and reduced a homeostatic marker, suggesting a protective function by driving microglia toward a disease-associated state.</w:t>
            </w:r>
          </w:p>
        </w:tc>
        <w:tc>
          <w:tcPr>
            <w:tcW w:w="393" w:type="pct"/>
            <w:shd w:val="clear" w:color="auto" w:fill="auto"/>
            <w:vAlign w:val="center"/>
            <w:hideMark/>
          </w:tcPr>
          <w:p w14:paraId="42AC9C9B" w14:textId="5BE5D4B6"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PEVuZE5vdGU+PENpdGU+PEF1dGhvcj5TY2hsZXBja293PC9BdXRob3I+PFllYXI+MjAyMDwvWWVh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PEVuZE5vdGU+PENpdGU+PEF1dGhvcj5TY2hsZXBja293PC9BdXRob3I+PFllYXI+MjAyMDwvWWVh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[23]</w:t>
            </w:r>
            <w:r>
              <w:rPr>
                <w:rFonts w:ascii="Arial" w:eastAsia="맑은 고딕" w:hAnsi="Arial" w:cs="Arial"/>
                <w:color w:val="212121"/>
                <w:sz w:val="16"/>
                <w:szCs w:val="16"/>
              </w:rPr>
              <w:fldChar w:fldCharType="end"/>
            </w:r>
          </w:p>
        </w:tc>
      </w:tr>
      <w:tr w:rsidR="002A50CD" w:rsidRPr="002073C2" w14:paraId="5E9E080B" w14:textId="77777777" w:rsidTr="008D1C6B">
        <w:trPr>
          <w:trHeight w:val="800"/>
        </w:trPr>
        <w:tc>
          <w:tcPr>
            <w:tcW w:w="665" w:type="pct"/>
            <w:vMerge/>
            <w:shd w:val="clear" w:color="auto" w:fill="auto"/>
            <w:vAlign w:val="center"/>
          </w:tcPr>
          <w:p w14:paraId="7E3D0A7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5164748E" w14:textId="7A95A42A" w:rsidR="002A50CD" w:rsidRPr="00880F3A" w:rsidRDefault="002A50CD" w:rsidP="002A50CD">
            <w:pPr>
              <w:jc w:val="center"/>
              <w:rPr>
                <w:rFonts w:ascii="Arial" w:eastAsiaTheme="minorEastAsia" w:hAnsi="Arial" w:cs="Arial"/>
                <w:sz w:val="16"/>
                <w:szCs w:val="16"/>
                <w:lang w:eastAsia="ko-KR"/>
              </w:rPr>
            </w:pPr>
            <w:r w:rsidRPr="0022481A">
              <w:rPr>
                <w:rFonts w:ascii="Arial" w:hAnsi="Arial" w:cs="Arial"/>
                <w:sz w:val="16"/>
                <w:szCs w:val="16"/>
              </w:rPr>
              <w:t>TREM2</w:t>
            </w:r>
          </w:p>
        </w:tc>
        <w:tc>
          <w:tcPr>
            <w:tcW w:w="725" w:type="pct"/>
            <w:vAlign w:val="center"/>
          </w:tcPr>
          <w:p w14:paraId="0B9B6E80" w14:textId="3D309B3E"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Ab18 TVD-Ig/αTfR</w:t>
            </w:r>
          </w:p>
        </w:tc>
        <w:tc>
          <w:tcPr>
            <w:tcW w:w="363" w:type="pct"/>
            <w:shd w:val="clear" w:color="auto" w:fill="auto"/>
            <w:vAlign w:val="center"/>
            <w:hideMark/>
          </w:tcPr>
          <w:p w14:paraId="2087C178" w14:textId="603FD356"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1315E9AB"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4AB20D20" w14:textId="187D7B46"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Ab18 TVD-Ig/αTfR showed a considerable reduction of amyloid burden with increased microglia migration to and phagocytosis of amyloid plaques, improved synaptic and neuronal marker intensity, improved cognitive functions, reduced endogenous tau hyperphosphorylation, </w:t>
            </w:r>
            <w:r>
              <w:rPr>
                <w:rFonts w:ascii="Arial" w:eastAsia="맑은 고딕" w:hAnsi="Arial" w:cs="Arial"/>
                <w:color w:val="212121"/>
                <w:sz w:val="16"/>
                <w:szCs w:val="16"/>
              </w:rPr>
              <w:t xml:space="preserve">and </w:t>
            </w:r>
            <w:r w:rsidRPr="002073C2">
              <w:rPr>
                <w:rFonts w:ascii="Arial" w:eastAsia="맑은 고딕" w:hAnsi="Arial" w:cs="Arial"/>
                <w:color w:val="212121"/>
                <w:sz w:val="16"/>
                <w:szCs w:val="16"/>
              </w:rPr>
              <w:t>decreased phosphorylated neurofilament H</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2BAE73D2" w14:textId="19BB6253"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PEVuZE5vdGU+PENpdGU+PEF1dGhvcj5aaGFvPC9BdXRob3I+PFllYXI+MjAyMjwvWWVhcj48UmVj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PEVuZE5vdGU+PENpdGU+PEF1dGhvcj5aaGFvPC9BdXRob3I+PFllYXI+MjAyMjwvWWVhcj48UmVj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[24]</w:t>
            </w:r>
            <w:r>
              <w:rPr>
                <w:rFonts w:ascii="Arial" w:eastAsia="맑은 고딕" w:hAnsi="Arial" w:cs="Arial"/>
                <w:color w:val="212121"/>
                <w:sz w:val="16"/>
                <w:szCs w:val="16"/>
              </w:rPr>
              <w:fldChar w:fldCharType="end"/>
            </w:r>
          </w:p>
        </w:tc>
      </w:tr>
      <w:tr w:rsidR="002A50CD" w:rsidRPr="002073C2" w14:paraId="6CD44129" w14:textId="77777777" w:rsidTr="008D1C6B">
        <w:trPr>
          <w:trHeight w:val="800"/>
        </w:trPr>
        <w:tc>
          <w:tcPr>
            <w:tcW w:w="665" w:type="pct"/>
            <w:vMerge/>
            <w:shd w:val="clear" w:color="auto" w:fill="auto"/>
            <w:vAlign w:val="center"/>
          </w:tcPr>
          <w:p w14:paraId="6FA77625"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28C62BEA" w14:textId="6734F531" w:rsidR="002A50CD" w:rsidRPr="00880F3A" w:rsidRDefault="002A50CD" w:rsidP="002A50CD">
            <w:pPr>
              <w:jc w:val="center"/>
              <w:rPr>
                <w:rFonts w:ascii="Arial" w:eastAsiaTheme="minorEastAsia" w:hAnsi="Arial" w:cs="Arial"/>
                <w:sz w:val="16"/>
                <w:szCs w:val="16"/>
                <w:lang w:eastAsia="ko-KR"/>
              </w:rPr>
            </w:pPr>
            <w:r w:rsidRPr="0022481A">
              <w:rPr>
                <w:rFonts w:ascii="Arial" w:hAnsi="Arial" w:cs="Arial"/>
                <w:sz w:val="16"/>
                <w:szCs w:val="16"/>
              </w:rPr>
              <w:t xml:space="preserve">TREM2 </w:t>
            </w:r>
          </w:p>
        </w:tc>
        <w:tc>
          <w:tcPr>
            <w:tcW w:w="725" w:type="pct"/>
            <w:vAlign w:val="center"/>
          </w:tcPr>
          <w:p w14:paraId="20A0212B" w14:textId="0CC0674D"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ASOs-Trem2</w:t>
            </w:r>
          </w:p>
        </w:tc>
        <w:tc>
          <w:tcPr>
            <w:tcW w:w="363" w:type="pct"/>
            <w:shd w:val="clear" w:color="auto" w:fill="auto"/>
            <w:vAlign w:val="center"/>
            <w:hideMark/>
          </w:tcPr>
          <w:p w14:paraId="05211318" w14:textId="64EAD953"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60E62961"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78CE47C6" w14:textId="77777777"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ASO-mediated Trem2 knockdown triggers increased microglial phagocytosis, slowing amyloid deposition in mice</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1CA47975" w14:textId="4D2C73C0"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PEVuZE5vdGU+PENpdGU+PEF1dGhvcj5TY2hvY2g8L0F1dGhvcj48WWVhcj4yMDIxPC9ZZWFyPjxS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PEVuZE5vdGU+PENpdGU+PEF1dGhvcj5TY2hvY2g8L0F1dGhvcj48WWVhcj4yMDIxPC9ZZWFyPjxS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[25]</w:t>
            </w:r>
            <w:r>
              <w:rPr>
                <w:rFonts w:ascii="Arial" w:eastAsia="맑은 고딕" w:hAnsi="Arial" w:cs="Arial"/>
                <w:color w:val="212121"/>
                <w:sz w:val="16"/>
                <w:szCs w:val="16"/>
              </w:rPr>
              <w:fldChar w:fldCharType="end"/>
            </w:r>
          </w:p>
        </w:tc>
      </w:tr>
      <w:tr w:rsidR="002A50CD" w:rsidRPr="002073C2" w14:paraId="5F9A7458" w14:textId="77777777" w:rsidTr="008D1C6B">
        <w:trPr>
          <w:trHeight w:val="800"/>
        </w:trPr>
        <w:tc>
          <w:tcPr>
            <w:tcW w:w="665" w:type="pct"/>
            <w:vMerge/>
            <w:shd w:val="clear" w:color="auto" w:fill="auto"/>
            <w:vAlign w:val="center"/>
          </w:tcPr>
          <w:p w14:paraId="25D4C2EC"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79BA3446" w14:textId="385C1C61" w:rsidR="002A50CD" w:rsidRPr="002073C2" w:rsidRDefault="002A50CD" w:rsidP="002A50CD">
            <w:pPr>
              <w:jc w:val="center"/>
              <w:rPr>
                <w:rFonts w:ascii="Arial" w:eastAsia="맑은 고딕" w:hAnsi="Arial" w:cs="Arial"/>
                <w:sz w:val="16"/>
                <w:szCs w:val="16"/>
              </w:rPr>
            </w:pPr>
            <w:r w:rsidRPr="00880F3A">
              <w:rPr>
                <w:rFonts w:ascii="Arial" w:eastAsia="맑은 고딕" w:hAnsi="Arial" w:cs="Arial"/>
                <w:sz w:val="16"/>
                <w:szCs w:val="16"/>
              </w:rPr>
              <w:t>TREM2</w:t>
            </w:r>
          </w:p>
        </w:tc>
        <w:tc>
          <w:tcPr>
            <w:tcW w:w="725" w:type="pct"/>
            <w:vAlign w:val="center"/>
          </w:tcPr>
          <w:p w14:paraId="3DEA6722" w14:textId="4C47BD47"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Intermittent hypoxia training (IHT)</w:t>
            </w:r>
          </w:p>
        </w:tc>
        <w:tc>
          <w:tcPr>
            <w:tcW w:w="363" w:type="pct"/>
            <w:shd w:val="clear" w:color="auto" w:fill="auto"/>
            <w:vAlign w:val="center"/>
            <w:hideMark/>
          </w:tcPr>
          <w:p w14:paraId="27E0B40B" w14:textId="3A252432"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7267D43F"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14467551" w14:textId="77777777"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Intermittent hypoxia training enhances Aβ endocytosis by </w:t>
            </w:r>
            <w:r>
              <w:rPr>
                <w:rFonts w:ascii="Arial" w:eastAsia="맑은 고딕" w:hAnsi="Arial" w:cs="Arial"/>
                <w:color w:val="212121"/>
                <w:sz w:val="16"/>
                <w:szCs w:val="16"/>
              </w:rPr>
              <w:t>plaque-associated</w:t>
            </w:r>
            <w:r w:rsidRPr="002073C2">
              <w:rPr>
                <w:rFonts w:ascii="Arial" w:eastAsia="맑은 고딕" w:hAnsi="Arial" w:cs="Arial"/>
                <w:color w:val="212121"/>
                <w:sz w:val="16"/>
                <w:szCs w:val="16"/>
              </w:rPr>
              <w:t xml:space="preserve"> microglia via VPS35-dependent TREM2 recycling</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6E0F64C9" w14:textId="18BE3964"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PEVuZE5vdGU+PENpdGU+PEF1dGhvcj5XYW5nPC9BdXRob3I+PFllYXI+MjAyNDwvWWVhcj48UmVj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PEVuZE5vdGU+PENpdGU+PEF1dGhvcj5XYW5nPC9BdXRob3I+PFllYXI+MjAyNDwvWWVhcj48UmVj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[26]</w:t>
            </w:r>
            <w:r>
              <w:rPr>
                <w:rFonts w:ascii="Arial" w:eastAsia="맑은 고딕" w:hAnsi="Arial" w:cs="Arial"/>
                <w:color w:val="212121"/>
                <w:sz w:val="16"/>
                <w:szCs w:val="16"/>
              </w:rPr>
              <w:fldChar w:fldCharType="end"/>
            </w:r>
          </w:p>
        </w:tc>
      </w:tr>
      <w:tr w:rsidR="002A50CD" w:rsidRPr="002073C2" w14:paraId="780B2A70" w14:textId="77777777" w:rsidTr="008D1C6B">
        <w:trPr>
          <w:trHeight w:val="800"/>
        </w:trPr>
        <w:tc>
          <w:tcPr>
            <w:tcW w:w="665" w:type="pct"/>
            <w:vMerge/>
            <w:shd w:val="clear" w:color="auto" w:fill="auto"/>
            <w:vAlign w:val="center"/>
          </w:tcPr>
          <w:p w14:paraId="436E4197"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47A9EBF9" w14:textId="42025D2D" w:rsidR="002A50CD" w:rsidRPr="002073C2" w:rsidRDefault="002A50CD" w:rsidP="002A50CD">
            <w:pPr>
              <w:jc w:val="center"/>
              <w:rPr>
                <w:rFonts w:ascii="Arial" w:eastAsia="맑은 고딕" w:hAnsi="Arial" w:cs="Arial"/>
                <w:sz w:val="16"/>
                <w:szCs w:val="16"/>
              </w:rPr>
            </w:pPr>
            <w:r w:rsidRPr="00880F3A">
              <w:rPr>
                <w:rFonts w:ascii="Arial" w:eastAsia="맑은 고딕" w:hAnsi="Arial" w:cs="Arial"/>
                <w:sz w:val="16"/>
                <w:szCs w:val="16"/>
              </w:rPr>
              <w:t>TREM2</w:t>
            </w:r>
          </w:p>
        </w:tc>
        <w:tc>
          <w:tcPr>
            <w:tcW w:w="725" w:type="pct"/>
            <w:vAlign w:val="center"/>
          </w:tcPr>
          <w:p w14:paraId="1E7E33C5" w14:textId="7735317E"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color w:val="212121"/>
                <w:sz w:val="16"/>
                <w:szCs w:val="16"/>
              </w:rPr>
              <w:t>Microglia-targeted gene delivery systems (PHSA@PF/pTREM2)</w:t>
            </w:r>
          </w:p>
        </w:tc>
        <w:tc>
          <w:tcPr>
            <w:tcW w:w="363" w:type="pct"/>
            <w:shd w:val="clear" w:color="auto" w:fill="auto"/>
            <w:vAlign w:val="center"/>
            <w:hideMark/>
          </w:tcPr>
          <w:p w14:paraId="10368A8A" w14:textId="64835C70"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176D8E40"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60F6F6FA" w14:textId="4D4B4FC7"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PHSA@PF/pTREM2 </w:t>
            </w:r>
            <w:r>
              <w:rPr>
                <w:rFonts w:ascii="Arial" w:eastAsia="맑은 고딕" w:hAnsi="Arial" w:cs="Arial"/>
                <w:color w:val="212121"/>
                <w:sz w:val="16"/>
                <w:szCs w:val="16"/>
              </w:rPr>
              <w:t>upregulates the TREM2 level and regulates</w:t>
            </w:r>
            <w:r w:rsidRPr="002073C2">
              <w:rPr>
                <w:rFonts w:ascii="Arial" w:eastAsia="맑은 고딕" w:hAnsi="Arial" w:cs="Arial"/>
                <w:color w:val="212121"/>
                <w:sz w:val="16"/>
                <w:szCs w:val="16"/>
              </w:rPr>
              <w:t xml:space="preserve"> microglial polarization toward </w:t>
            </w:r>
            <w:r>
              <w:rPr>
                <w:rFonts w:ascii="Arial" w:eastAsia="맑은 고딕" w:hAnsi="Arial" w:cs="Arial"/>
                <w:color w:val="212121"/>
                <w:sz w:val="16"/>
                <w:szCs w:val="16"/>
              </w:rPr>
              <w:t>the </w:t>
            </w:r>
            <w:r w:rsidRPr="002073C2">
              <w:rPr>
                <w:rFonts w:ascii="Arial" w:eastAsia="맑은 고딕" w:hAnsi="Arial" w:cs="Arial"/>
                <w:color w:val="212121"/>
                <w:sz w:val="16"/>
                <w:szCs w:val="16"/>
              </w:rPr>
              <w:t>M2-phenotype for remodeling the in</w:t>
            </w:r>
            <w:r w:rsidRPr="00793618">
              <w:rPr>
                <w:rFonts w:ascii="Arial" w:eastAsia="맑은 고딕" w:hAnsi="Arial" w:cs="Arial"/>
                <w:color w:val="212121"/>
                <w:sz w:val="16"/>
                <w:szCs w:val="16"/>
              </w:rPr>
              <w:t>ﬂ</w:t>
            </w:r>
            <w:r w:rsidRPr="002073C2">
              <w:rPr>
                <w:rFonts w:ascii="Arial" w:eastAsia="맑은 고딕" w:hAnsi="Arial" w:cs="Arial"/>
                <w:color w:val="212121"/>
                <w:sz w:val="16"/>
                <w:szCs w:val="16"/>
              </w:rPr>
              <w:t>ammatory microenvironment and enhanced Aβ clearance, leading to an improvement of cognitive performance in APP/PS1 mice</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7D6DCAD4" w14:textId="14552459"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PEVuZE5vdGU+PENpdGU+PEF1dGhvcj5XYW5nPC9BdXRob3I+PFllYXI+MjAyMjwvWWVhcj48UmVj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==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PEVuZE5vdGU+PENpdGU+PEF1dGhvcj5XYW5nPC9BdXRob3I+PFllYXI+MjAyMjwvWWVhcj48UmVj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==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[27]</w:t>
            </w:r>
            <w:r>
              <w:rPr>
                <w:rFonts w:ascii="Arial" w:eastAsia="맑은 고딕" w:hAnsi="Arial" w:cs="Arial"/>
                <w:color w:val="212121"/>
                <w:sz w:val="16"/>
                <w:szCs w:val="16"/>
              </w:rPr>
              <w:fldChar w:fldCharType="end"/>
            </w:r>
          </w:p>
        </w:tc>
      </w:tr>
      <w:tr w:rsidR="002A50CD" w:rsidRPr="002073C2" w14:paraId="12267BE9" w14:textId="77777777" w:rsidTr="008D1C6B">
        <w:trPr>
          <w:trHeight w:val="800"/>
        </w:trPr>
        <w:tc>
          <w:tcPr>
            <w:tcW w:w="665" w:type="pct"/>
            <w:vMerge/>
            <w:shd w:val="clear" w:color="auto" w:fill="auto"/>
            <w:vAlign w:val="center"/>
          </w:tcPr>
          <w:p w14:paraId="5F67FB9A" w14:textId="77777777" w:rsidR="002A50CD" w:rsidRPr="002073C2" w:rsidRDefault="002A50CD" w:rsidP="002A50CD">
            <w:pPr>
              <w:jc w:val="center"/>
              <w:rPr>
                <w:rFonts w:ascii="Arial" w:eastAsia="맑은 고딕" w:hAnsi="Arial" w:cs="Arial"/>
                <w:color w:val="212121"/>
                <w:sz w:val="16"/>
                <w:szCs w:val="16"/>
              </w:rPr>
            </w:pPr>
          </w:p>
        </w:tc>
        <w:tc>
          <w:tcPr>
            <w:tcW w:w="524" w:type="pct"/>
            <w:vAlign w:val="center"/>
          </w:tcPr>
          <w:p w14:paraId="6088580F" w14:textId="77777777" w:rsidR="002A50CD" w:rsidRDefault="002A50CD" w:rsidP="002A50CD">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human APOE </w:t>
            </w:r>
          </w:p>
          <w:p w14:paraId="7C2AE69F" w14:textId="04FC5CFF" w:rsidR="002A50CD" w:rsidRPr="00880F3A" w:rsidRDefault="002A50CD" w:rsidP="002A50CD">
            <w:pPr>
              <w:jc w:val="center"/>
              <w:rPr>
                <w:rFonts w:eastAsiaTheme="minorEastAsia"/>
                <w:lang w:eastAsia="ko-KR"/>
              </w:rPr>
            </w:pPr>
            <w:r w:rsidRPr="002073C2">
              <w:rPr>
                <w:rFonts w:ascii="Arial" w:eastAsia="맑은 고딕" w:hAnsi="Arial" w:cs="Arial"/>
                <w:color w:val="212121"/>
                <w:sz w:val="16"/>
                <w:szCs w:val="16"/>
              </w:rPr>
              <w:t>and TREM2</w:t>
            </w:r>
          </w:p>
        </w:tc>
        <w:tc>
          <w:tcPr>
            <w:tcW w:w="725" w:type="pct"/>
            <w:vAlign w:val="center"/>
          </w:tcPr>
          <w:p w14:paraId="67F43387" w14:textId="4EB8B3C5" w:rsidR="002A50CD" w:rsidRPr="002073C2" w:rsidRDefault="002A50CD" w:rsidP="002A50CD">
            <w:pPr>
              <w:jc w:val="center"/>
              <w:rPr>
                <w:rFonts w:ascii="Arial" w:eastAsia="맑은 고딕" w:hAnsi="Arial" w:cs="Arial"/>
                <w:sz w:val="16"/>
                <w:szCs w:val="16"/>
              </w:rPr>
            </w:pPr>
            <w:r w:rsidRPr="00ED4B45">
              <w:rPr>
                <w:rFonts w:ascii="Arial" w:eastAsia="맑은 고딕" w:hAnsi="Arial" w:cs="Arial"/>
                <w:color w:val="212121"/>
                <w:sz w:val="16"/>
                <w:szCs w:val="16"/>
              </w:rPr>
              <w:t>RNase-H active ASOs</w:t>
            </w:r>
          </w:p>
        </w:tc>
        <w:tc>
          <w:tcPr>
            <w:tcW w:w="363" w:type="pct"/>
            <w:shd w:val="clear" w:color="auto" w:fill="auto"/>
            <w:vAlign w:val="center"/>
            <w:hideMark/>
          </w:tcPr>
          <w:p w14:paraId="4291EC11" w14:textId="6A94C270" w:rsidR="002A50CD" w:rsidRPr="002073C2" w:rsidRDefault="002A50CD" w:rsidP="002A50CD">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731A1294" w14:textId="77777777" w:rsidR="002A50CD" w:rsidRPr="002073C2" w:rsidRDefault="002A50CD" w:rsidP="002A50CD">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4A479FC4" w14:textId="77777777" w:rsidR="002A50CD" w:rsidRPr="002073C2" w:rsidRDefault="002A50CD" w:rsidP="002A50CD">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APOE- and TREM2-targeting ASOs are pharmacologically active and can modify the phenotype of human microglia in vivo using a xenotransplantation mouse model grafted with human microglia</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38C9008A" w14:textId="72EE91D5" w:rsidR="002A50CD" w:rsidRPr="002073C2" w:rsidRDefault="002A50CD" w:rsidP="002A50CD">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PEVuZE5vdGU+PENpdGU+PEF1dGhvcj5WYW5kZXJtZXVsZW48L0F1dGhvcj48WWVhcj4yMDI0PC9Z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PEVuZE5vdGU+PENpdGU+PEF1dGhvcj5WYW5kZXJtZXVsZW48L0F1dGhvcj48WWVhcj4yMDI0PC9Z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[28]</w:t>
            </w:r>
            <w:r>
              <w:rPr>
                <w:rFonts w:ascii="Arial" w:eastAsia="맑은 고딕" w:hAnsi="Arial" w:cs="Arial"/>
                <w:color w:val="212121"/>
                <w:sz w:val="16"/>
                <w:szCs w:val="16"/>
              </w:rPr>
              <w:fldChar w:fldCharType="end"/>
            </w:r>
          </w:p>
        </w:tc>
      </w:tr>
      <w:tr w:rsidR="008C080E" w:rsidRPr="002073C2" w14:paraId="6F9AE0C3" w14:textId="77777777" w:rsidTr="008D1C6B">
        <w:trPr>
          <w:trHeight w:val="800"/>
        </w:trPr>
        <w:tc>
          <w:tcPr>
            <w:tcW w:w="665" w:type="pct"/>
            <w:vMerge w:val="restart"/>
            <w:shd w:val="clear" w:color="auto" w:fill="auto"/>
            <w:vAlign w:val="center"/>
          </w:tcPr>
          <w:p w14:paraId="1539655B" w14:textId="4E978BB3"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hint="eastAsia"/>
                <w:color w:val="212121"/>
                <w:sz w:val="16"/>
                <w:szCs w:val="16"/>
                <w:lang w:eastAsia="ko-KR"/>
              </w:rPr>
              <w:t>C</w:t>
            </w:r>
            <w:r w:rsidRPr="002073C2">
              <w:rPr>
                <w:rFonts w:ascii="Arial" w:eastAsia="맑은 고딕" w:hAnsi="Arial" w:cs="Arial"/>
                <w:color w:val="212121"/>
                <w:sz w:val="16"/>
                <w:szCs w:val="16"/>
              </w:rPr>
              <w:t xml:space="preserve">. </w:t>
            </w:r>
            <w:r w:rsidRPr="00EC43AD">
              <w:rPr>
                <w:rFonts w:ascii="Arial" w:eastAsiaTheme="minorEastAsia" w:hAnsi="Arial" w:cs="Arial"/>
                <w:sz w:val="16"/>
                <w:szCs w:val="16"/>
                <w:lang w:val="en-US" w:eastAsia="ko-KR"/>
              </w:rPr>
              <w:t>Targeting</w:t>
            </w:r>
            <w:r>
              <w:rPr>
                <w:rFonts w:ascii="Arial" w:eastAsiaTheme="minorEastAsia" w:hAnsi="Arial" w:cs="Arial" w:hint="eastAsia"/>
                <w:sz w:val="16"/>
                <w:szCs w:val="16"/>
                <w:lang w:val="en-US" w:eastAsia="ko-KR"/>
              </w:rPr>
              <w:t xml:space="preserve"> the microglial phenotype </w:t>
            </w:r>
            <w:r>
              <w:rPr>
                <w:rFonts w:ascii="Arial" w:eastAsiaTheme="minorEastAsia" w:hAnsi="Arial" w:cs="Arial"/>
                <w:sz w:val="16"/>
                <w:szCs w:val="16"/>
                <w:lang w:val="en-US" w:eastAsia="ko-KR"/>
              </w:rPr>
              <w:t>switch</w:t>
            </w:r>
          </w:p>
        </w:tc>
        <w:tc>
          <w:tcPr>
            <w:tcW w:w="524" w:type="pct"/>
            <w:vAlign w:val="center"/>
          </w:tcPr>
          <w:p w14:paraId="55F208A9" w14:textId="28AFCE7E" w:rsidR="008C080E" w:rsidRPr="002073C2" w:rsidRDefault="008C080E" w:rsidP="008C080E">
            <w:pPr>
              <w:jc w:val="center"/>
              <w:rPr>
                <w:rFonts w:ascii="Arial" w:eastAsia="맑은 고딕" w:hAnsi="Arial" w:cs="Arial"/>
                <w:color w:val="212121"/>
                <w:sz w:val="16"/>
                <w:szCs w:val="16"/>
              </w:rPr>
            </w:pPr>
            <w:r w:rsidRPr="00ED4B45">
              <w:rPr>
                <w:rFonts w:ascii="Arial" w:eastAsia="맑은 고딕" w:hAnsi="Arial" w:cs="Arial"/>
                <w:color w:val="212121"/>
                <w:sz w:val="16"/>
                <w:szCs w:val="16"/>
              </w:rPr>
              <w:t>HCAR2</w:t>
            </w:r>
          </w:p>
        </w:tc>
        <w:tc>
          <w:tcPr>
            <w:tcW w:w="725" w:type="pct"/>
            <w:vAlign w:val="center"/>
          </w:tcPr>
          <w:p w14:paraId="41430E01" w14:textId="7B9187CB" w:rsidR="008C080E" w:rsidRPr="002073C2" w:rsidRDefault="008C080E" w:rsidP="008C080E">
            <w:pPr>
              <w:jc w:val="center"/>
              <w:rPr>
                <w:rFonts w:ascii="Arial" w:eastAsia="맑은 고딕" w:hAnsi="Arial" w:cs="Arial"/>
                <w:color w:val="212121"/>
                <w:sz w:val="16"/>
                <w:szCs w:val="16"/>
              </w:rPr>
            </w:pPr>
            <w:r w:rsidRPr="00880F3A">
              <w:rPr>
                <w:rFonts w:ascii="Arial" w:eastAsia="맑은 고딕" w:hAnsi="Arial" w:cs="Arial"/>
                <w:color w:val="212121"/>
                <w:sz w:val="16"/>
                <w:szCs w:val="16"/>
              </w:rPr>
              <w:t>Niaspan</w:t>
            </w:r>
          </w:p>
        </w:tc>
        <w:tc>
          <w:tcPr>
            <w:tcW w:w="363" w:type="pct"/>
            <w:shd w:val="clear" w:color="auto" w:fill="auto"/>
            <w:vAlign w:val="center"/>
          </w:tcPr>
          <w:p w14:paraId="447D0CFC" w14:textId="191376A7" w:rsidR="008C080E" w:rsidRPr="002073C2" w:rsidRDefault="008C080E" w:rsidP="008C080E">
            <w:pPr>
              <w:jc w:val="center"/>
              <w:rPr>
                <w:rFonts w:ascii="Arial" w:eastAsia="맑은 고딕" w:hAnsi="Arial" w:cs="Arial"/>
                <w:sz w:val="16"/>
                <w:szCs w:val="16"/>
              </w:rPr>
            </w:pPr>
            <w:r w:rsidRPr="00BC69F9">
              <w:rPr>
                <w:rFonts w:ascii="Arial" w:eastAsia="맑은 고딕" w:hAnsi="Arial" w:cs="Arial"/>
                <w:sz w:val="16"/>
                <w:szCs w:val="16"/>
              </w:rPr>
              <w:t>Activate</w:t>
            </w:r>
          </w:p>
        </w:tc>
        <w:tc>
          <w:tcPr>
            <w:tcW w:w="362" w:type="pct"/>
            <w:shd w:val="clear" w:color="auto" w:fill="auto"/>
            <w:vAlign w:val="center"/>
          </w:tcPr>
          <w:p w14:paraId="0C680A79" w14:textId="1ABB9A8B" w:rsidR="008C080E" w:rsidRPr="002073C2" w:rsidRDefault="008C080E" w:rsidP="008C080E">
            <w:pPr>
              <w:jc w:val="center"/>
              <w:rPr>
                <w:rFonts w:ascii="Arial" w:eastAsia="맑은 고딕" w:hAnsi="Arial" w:cs="Arial"/>
                <w:color w:val="222222"/>
                <w:sz w:val="16"/>
                <w:szCs w:val="16"/>
              </w:rPr>
            </w:pPr>
            <w:r w:rsidRPr="00BC69F9">
              <w:rPr>
                <w:rFonts w:ascii="Arial" w:eastAsia="맑은 고딕" w:hAnsi="Arial" w:cs="Arial"/>
                <w:color w:val="222222"/>
                <w:sz w:val="16"/>
                <w:szCs w:val="16"/>
              </w:rPr>
              <w:t>AD</w:t>
            </w:r>
          </w:p>
        </w:tc>
        <w:tc>
          <w:tcPr>
            <w:tcW w:w="1968" w:type="pct"/>
            <w:shd w:val="clear" w:color="auto" w:fill="auto"/>
            <w:vAlign w:val="center"/>
          </w:tcPr>
          <w:p w14:paraId="0E667F27" w14:textId="2A2490FA" w:rsidR="008C080E" w:rsidRPr="00880F3A" w:rsidRDefault="008C080E" w:rsidP="008C080E">
            <w:pPr>
              <w:jc w:val="center"/>
              <w:rPr>
                <w:rFonts w:ascii="Arial" w:eastAsia="맑은 고딕" w:hAnsi="Arial" w:cs="Arial"/>
                <w:color w:val="212121"/>
                <w:sz w:val="16"/>
                <w:szCs w:val="16"/>
              </w:rPr>
            </w:pPr>
            <w:r w:rsidRPr="00BC69F9">
              <w:rPr>
                <w:rFonts w:ascii="Arial" w:eastAsia="맑은 고딕" w:hAnsi="Arial" w:cs="Arial"/>
                <w:color w:val="212121"/>
                <w:sz w:val="16"/>
                <w:szCs w:val="16"/>
              </w:rPr>
              <w:t>Activation of HCAR2 with an FDA-approved formulation of niacin (Niaspan) in 5xFAD mice leads to reduced plaque burden and neuronal dystrophy, attenuation of neuronal loss, and rescue of working memory deficits.</w:t>
            </w:r>
          </w:p>
        </w:tc>
        <w:tc>
          <w:tcPr>
            <w:tcW w:w="393" w:type="pct"/>
            <w:shd w:val="clear" w:color="auto" w:fill="auto"/>
            <w:vAlign w:val="center"/>
          </w:tcPr>
          <w:p w14:paraId="0D28C1AE" w14:textId="3656248A"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PEVuZE5vdGU+PENpdGU+PEF1dGhvcj5Nb3V0aW5obzwvQXV0aG9yPjxZZWFyPjIwMjI8L1llYXI+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PEVuZE5vdGU+PENpdGU+PEF1dGhvcj5Nb3V0aW5obzwvQXV0aG9yPjxZZWFyPjIwMjI8L1llYXI+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[29]</w:t>
            </w:r>
            <w:r>
              <w:rPr>
                <w:rFonts w:ascii="Arial" w:eastAsia="맑은 고딕" w:hAnsi="Arial" w:cs="Arial"/>
                <w:color w:val="212121"/>
                <w:sz w:val="16"/>
                <w:szCs w:val="16"/>
              </w:rPr>
              <w:fldChar w:fldCharType="end"/>
            </w:r>
          </w:p>
        </w:tc>
      </w:tr>
      <w:tr w:rsidR="008C080E" w:rsidRPr="002073C2" w14:paraId="146A04D3" w14:textId="77777777" w:rsidTr="008D1C6B">
        <w:trPr>
          <w:trHeight w:val="800"/>
        </w:trPr>
        <w:tc>
          <w:tcPr>
            <w:tcW w:w="665" w:type="pct"/>
            <w:vMerge/>
            <w:shd w:val="clear" w:color="auto" w:fill="auto"/>
            <w:vAlign w:val="center"/>
          </w:tcPr>
          <w:p w14:paraId="4A449C7A"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4533E29D" w14:textId="76BD22CF"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miR-132</w:t>
            </w:r>
          </w:p>
        </w:tc>
        <w:tc>
          <w:tcPr>
            <w:tcW w:w="725" w:type="pct"/>
            <w:vAlign w:val="center"/>
          </w:tcPr>
          <w:p w14:paraId="72898942" w14:textId="50ED53B6"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miR-132</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mimic</w:t>
            </w:r>
          </w:p>
        </w:tc>
        <w:tc>
          <w:tcPr>
            <w:tcW w:w="363" w:type="pct"/>
            <w:shd w:val="clear" w:color="auto" w:fill="auto"/>
            <w:vAlign w:val="center"/>
          </w:tcPr>
          <w:p w14:paraId="21639C38" w14:textId="3BB15857"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056CD1E9" w14:textId="1D96D8AD"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3ABD88A6" w14:textId="3F031ADF" w:rsidR="008C080E" w:rsidRPr="00880F3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miR-132 shifts human iPSC-derived microglia from a disease-associated toward a homeostatic state</w:t>
            </w:r>
            <w:r>
              <w:rPr>
                <w:rFonts w:ascii="Arial" w:eastAsia="맑은 고딕" w:hAnsi="Arial" w:cs="Arial" w:hint="eastAsia"/>
                <w:color w:val="212121"/>
                <w:sz w:val="16"/>
                <w:szCs w:val="16"/>
                <w:lang w:eastAsia="ko-KR"/>
              </w:rPr>
              <w:t>.</w:t>
            </w:r>
          </w:p>
        </w:tc>
        <w:tc>
          <w:tcPr>
            <w:tcW w:w="393" w:type="pct"/>
            <w:shd w:val="clear" w:color="auto" w:fill="auto"/>
            <w:vAlign w:val="center"/>
          </w:tcPr>
          <w:p w14:paraId="14301A34" w14:textId="13B276FD"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PEVuZE5vdGU+PENpdGU+PEF1dGhvcj5XYWxncmF2ZTwvQXV0aG9yPjxZZWFyPjIwMjM8L1llYXI+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=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PEVuZE5vdGU+PENpdGU+PEF1dGhvcj5XYWxncmF2ZTwvQXV0aG9yPjxZZWFyPjIwMjM8L1llYXI+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=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[30]</w:t>
            </w:r>
            <w:r>
              <w:rPr>
                <w:rFonts w:ascii="Arial" w:eastAsia="맑은 고딕" w:hAnsi="Arial" w:cs="Arial"/>
                <w:color w:val="212121"/>
                <w:sz w:val="16"/>
                <w:szCs w:val="16"/>
              </w:rPr>
              <w:fldChar w:fldCharType="end"/>
            </w:r>
          </w:p>
        </w:tc>
      </w:tr>
      <w:tr w:rsidR="008C080E" w:rsidRPr="002073C2" w14:paraId="33AA985F" w14:textId="77777777" w:rsidTr="008D1C6B">
        <w:trPr>
          <w:trHeight w:val="800"/>
        </w:trPr>
        <w:tc>
          <w:tcPr>
            <w:tcW w:w="665" w:type="pct"/>
            <w:vMerge/>
            <w:shd w:val="clear" w:color="auto" w:fill="auto"/>
            <w:vAlign w:val="center"/>
          </w:tcPr>
          <w:p w14:paraId="24394E73"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45834854" w14:textId="027EFD54"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miR-155</w:t>
            </w:r>
          </w:p>
        </w:tc>
        <w:tc>
          <w:tcPr>
            <w:tcW w:w="725" w:type="pct"/>
            <w:vAlign w:val="center"/>
          </w:tcPr>
          <w:p w14:paraId="568BD80C" w14:textId="77777777" w:rsidR="008C080E"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miR-155</w:t>
            </w:r>
            <w:r w:rsidRPr="00880F3A">
              <w:rPr>
                <w:rFonts w:ascii="Arial" w:eastAsia="맑은 고딕" w:hAnsi="Arial" w:cs="Arial"/>
                <w:color w:val="212121"/>
                <w:sz w:val="16"/>
                <w:szCs w:val="16"/>
                <w:lang w:eastAsia="ko-KR"/>
              </w:rPr>
              <w:t xml:space="preserve"> inhibitor</w:t>
            </w:r>
            <w:r>
              <w:rPr>
                <w:rFonts w:ascii="Arial" w:eastAsia="맑은 고딕" w:hAnsi="Arial" w:cs="Arial" w:hint="eastAsia"/>
                <w:color w:val="212121"/>
                <w:sz w:val="16"/>
                <w:szCs w:val="16"/>
                <w:lang w:eastAsia="ko-KR"/>
              </w:rPr>
              <w:t xml:space="preserve"> </w:t>
            </w:r>
          </w:p>
          <w:p w14:paraId="587A88CE" w14:textId="315CF766"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hint="eastAsia"/>
                <w:color w:val="212121"/>
                <w:sz w:val="16"/>
                <w:szCs w:val="16"/>
                <w:lang w:eastAsia="ko-KR"/>
              </w:rPr>
              <w:t>or deletion</w:t>
            </w:r>
          </w:p>
        </w:tc>
        <w:tc>
          <w:tcPr>
            <w:tcW w:w="363" w:type="pct"/>
            <w:shd w:val="clear" w:color="auto" w:fill="auto"/>
            <w:vAlign w:val="center"/>
          </w:tcPr>
          <w:p w14:paraId="6FDF3787" w14:textId="2DE409E1"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30E9FB06" w14:textId="77777777" w:rsidR="008C080E"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p w14:paraId="61621713" w14:textId="1B4FEB0D"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tcPr>
          <w:p w14:paraId="171E0E98" w14:textId="77777777" w:rsidR="008C080E"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Microglial deletion of miR-155 induces a pre-MGnD activation state via interferon-γ (IFN-γ) signaling, and blocking IFN-γ signaling attenuates MGnD induction and microglial phagocytosis.</w:t>
            </w:r>
          </w:p>
          <w:p w14:paraId="0B1C1670" w14:textId="7722A78B" w:rsidR="008C080E" w:rsidRPr="00880F3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Genetic ablation of miR-155 reverses impaired microglia phagocytic function in SOD1 mice</w:t>
            </w:r>
            <w:r>
              <w:rPr>
                <w:rFonts w:ascii="Arial" w:eastAsia="맑은 고딕" w:hAnsi="Arial" w:cs="Arial"/>
                <w:color w:val="212121"/>
                <w:sz w:val="16"/>
                <w:szCs w:val="16"/>
              </w:rPr>
              <w:t>, and the administration of</w:t>
            </w:r>
            <w:r w:rsidRPr="002073C2">
              <w:rPr>
                <w:rFonts w:ascii="Arial" w:eastAsia="맑은 고딕" w:hAnsi="Arial" w:cs="Arial"/>
                <w:color w:val="212121"/>
                <w:sz w:val="16"/>
                <w:szCs w:val="16"/>
              </w:rPr>
              <w:t xml:space="preserve"> anti-miR-155 inhibitor delays disease onset and extends survival in SOD1 mice.</w:t>
            </w:r>
          </w:p>
        </w:tc>
        <w:tc>
          <w:tcPr>
            <w:tcW w:w="393" w:type="pct"/>
            <w:shd w:val="clear" w:color="auto" w:fill="auto"/>
            <w:vAlign w:val="center"/>
          </w:tcPr>
          <w:p w14:paraId="4F9574B1" w14:textId="28A28F0B"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PEVuZE5vdGU+PENpdGU+PEF1dGhvcj5ZaW48L0F1dGhvcj48WWVhcj4yMDIzPC9ZZWFyPjxSZWNO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PEVuZE5vdGU+PENpdGU+PEF1dGhvcj5ZaW48L0F1dGhvcj48WWVhcj4yMDIzPC9ZZWFyPjxSZWNO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[31, 32]</w:t>
            </w:r>
            <w:r>
              <w:rPr>
                <w:rFonts w:ascii="Arial" w:eastAsia="맑은 고딕" w:hAnsi="Arial" w:cs="Arial"/>
                <w:color w:val="212121"/>
                <w:sz w:val="16"/>
                <w:szCs w:val="16"/>
              </w:rPr>
              <w:fldChar w:fldCharType="end"/>
            </w:r>
          </w:p>
        </w:tc>
      </w:tr>
      <w:tr w:rsidR="008C080E" w:rsidRPr="002073C2" w14:paraId="54394BA7" w14:textId="77777777" w:rsidTr="008D1C6B">
        <w:trPr>
          <w:trHeight w:val="800"/>
        </w:trPr>
        <w:tc>
          <w:tcPr>
            <w:tcW w:w="665" w:type="pct"/>
            <w:vMerge/>
            <w:shd w:val="clear" w:color="auto" w:fill="auto"/>
            <w:vAlign w:val="center"/>
          </w:tcPr>
          <w:p w14:paraId="263127E2"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46D3DC92" w14:textId="06131883" w:rsidR="008C080E" w:rsidRPr="002073C2" w:rsidRDefault="008C080E" w:rsidP="008C080E">
            <w:pPr>
              <w:jc w:val="center"/>
              <w:rPr>
                <w:rFonts w:ascii="Arial" w:eastAsia="맑은 고딕" w:hAnsi="Arial" w:cs="Arial"/>
                <w:color w:val="212121"/>
                <w:sz w:val="16"/>
                <w:szCs w:val="16"/>
              </w:rPr>
            </w:pPr>
            <w:r w:rsidRPr="00880F3A">
              <w:rPr>
                <w:rFonts w:ascii="Arial" w:eastAsia="맑은 고딕" w:hAnsi="Arial" w:cs="Arial"/>
                <w:sz w:val="16"/>
                <w:szCs w:val="16"/>
              </w:rPr>
              <w:t>PPAR-γ</w:t>
            </w:r>
          </w:p>
        </w:tc>
        <w:tc>
          <w:tcPr>
            <w:tcW w:w="725" w:type="pct"/>
            <w:vAlign w:val="center"/>
          </w:tcPr>
          <w:p w14:paraId="48C1B437" w14:textId="25A000EE"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Rosiglitazone</w:t>
            </w:r>
          </w:p>
        </w:tc>
        <w:tc>
          <w:tcPr>
            <w:tcW w:w="363" w:type="pct"/>
            <w:shd w:val="clear" w:color="auto" w:fill="auto"/>
            <w:vAlign w:val="center"/>
          </w:tcPr>
          <w:p w14:paraId="4A2B8064" w14:textId="06506BCD"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01E95113" w14:textId="564459EF"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tc>
        <w:tc>
          <w:tcPr>
            <w:tcW w:w="1968" w:type="pct"/>
            <w:shd w:val="clear" w:color="auto" w:fill="auto"/>
            <w:vAlign w:val="center"/>
          </w:tcPr>
          <w:p w14:paraId="6ED80A16" w14:textId="02E86758"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Rosiglitazone</w:t>
            </w:r>
            <w:r w:rsidR="00A54B1C">
              <w:rPr>
                <w:rFonts w:ascii="Arial" w:eastAsia="맑은 고딕" w:hAnsi="Arial" w:cs="Arial" w:hint="eastAsia"/>
                <w:color w:val="212121"/>
                <w:sz w:val="16"/>
                <w:szCs w:val="16"/>
                <w:lang w:eastAsia="ko-KR"/>
              </w:rPr>
              <w:t xml:space="preserve"> </w:t>
            </w:r>
            <w:r w:rsidR="00A54B1C" w:rsidRPr="00A54B1C">
              <w:rPr>
                <w:rFonts w:ascii="Arial" w:eastAsia="맑은 고딕" w:hAnsi="Arial" w:cs="Arial"/>
                <w:color w:val="212121"/>
                <w:sz w:val="16"/>
                <w:szCs w:val="16"/>
                <w:lang w:eastAsia="ko-KR"/>
              </w:rPr>
              <w:t xml:space="preserve">is </w:t>
            </w:r>
            <w:r w:rsidR="00A54B1C">
              <w:rPr>
                <w:rFonts w:ascii="Arial" w:eastAsia="맑은 고딕" w:hAnsi="Arial" w:cs="Arial"/>
                <w:color w:val="212121"/>
                <w:sz w:val="16"/>
                <w:szCs w:val="16"/>
                <w:lang w:eastAsia="ko-KR"/>
              </w:rPr>
              <w:t>an FDA-approved drug for treating type 2 diabetes mellitus</w:t>
            </w:r>
            <w:r w:rsidR="000603BF">
              <w:rPr>
                <w:rFonts w:ascii="Arial" w:eastAsia="맑은 고딕" w:hAnsi="Arial" w:cs="Arial" w:hint="eastAsia"/>
                <w:color w:val="212121"/>
                <w:sz w:val="16"/>
                <w:szCs w:val="16"/>
                <w:lang w:eastAsia="ko-KR"/>
              </w:rPr>
              <w:t xml:space="preserve"> by </w:t>
            </w:r>
            <w:r w:rsidR="000603BF" w:rsidRPr="000603BF">
              <w:rPr>
                <w:rFonts w:ascii="Arial" w:eastAsia="맑은 고딕" w:hAnsi="Arial" w:cs="Arial"/>
                <w:color w:val="212121"/>
                <w:sz w:val="16"/>
                <w:szCs w:val="16"/>
                <w:lang w:eastAsia="ko-KR"/>
              </w:rPr>
              <w:t>improving insulin action through activation of the nuclear peroxisome proliferator-activated receptor-gamma (PPAR-</w:t>
            </w:r>
            <w:r w:rsidR="000603BF" w:rsidRPr="00880F3A">
              <w:rPr>
                <w:rFonts w:ascii="Arial" w:eastAsia="맑은 고딕" w:hAnsi="Arial" w:cs="Arial"/>
                <w:sz w:val="16"/>
                <w:szCs w:val="16"/>
              </w:rPr>
              <w:t>γ</w:t>
            </w:r>
            <w:r w:rsidR="000603BF" w:rsidRPr="000603BF">
              <w:rPr>
                <w:rFonts w:ascii="Arial" w:eastAsia="맑은 고딕" w:hAnsi="Arial" w:cs="Arial"/>
                <w:color w:val="212121"/>
                <w:sz w:val="16"/>
                <w:szCs w:val="16"/>
                <w:lang w:eastAsia="ko-KR"/>
              </w:rPr>
              <w:t>)</w:t>
            </w:r>
            <w:r w:rsidR="00A54B1C">
              <w:rPr>
                <w:rFonts w:ascii="Arial" w:eastAsia="맑은 고딕" w:hAnsi="Arial" w:cs="Arial"/>
                <w:color w:val="212121"/>
                <w:sz w:val="16"/>
                <w:szCs w:val="16"/>
                <w:lang w:eastAsia="ko-KR"/>
              </w:rPr>
              <w:t xml:space="preserve">, modulating microglia polarization, and boosting </w:t>
            </w:r>
            <w:r w:rsidRPr="002073C2">
              <w:rPr>
                <w:rFonts w:ascii="Arial" w:eastAsia="맑은 고딕" w:hAnsi="Arial" w:cs="Arial"/>
                <w:color w:val="212121"/>
                <w:sz w:val="16"/>
                <w:szCs w:val="16"/>
              </w:rPr>
              <w:t>M2 over the pro-inflammatory phenotype</w:t>
            </w:r>
            <w:r>
              <w:rPr>
                <w:rFonts w:ascii="Arial" w:eastAsia="맑은 고딕" w:hAnsi="Arial" w:cs="Arial" w:hint="eastAsia"/>
                <w:color w:val="212121"/>
                <w:sz w:val="16"/>
                <w:szCs w:val="16"/>
                <w:lang w:eastAsia="ko-KR"/>
              </w:rPr>
              <w:t>.</w:t>
            </w:r>
          </w:p>
        </w:tc>
        <w:tc>
          <w:tcPr>
            <w:tcW w:w="393" w:type="pct"/>
            <w:shd w:val="clear" w:color="auto" w:fill="auto"/>
            <w:vAlign w:val="center"/>
          </w:tcPr>
          <w:p w14:paraId="7107D312" w14:textId="30910820"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PEVuZE5vdGU+PENpdGU+PEF1dGhvcj5QaXNhbnU8L0F1dGhvcj48WWVhcj4yMDE0PC9ZZWFyPjxS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PEVuZE5vdGU+PENpdGU+PEF1dGhvcj5QaXNhbnU8L0F1dGhvcj48WWVhcj4yMDE0PC9ZZWFyPjxS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[33]</w:t>
            </w:r>
            <w:r>
              <w:rPr>
                <w:rFonts w:ascii="Arial" w:eastAsia="맑은 고딕" w:hAnsi="Arial" w:cs="Arial"/>
                <w:color w:val="212121"/>
                <w:sz w:val="16"/>
                <w:szCs w:val="16"/>
              </w:rPr>
              <w:fldChar w:fldCharType="end"/>
            </w:r>
          </w:p>
        </w:tc>
      </w:tr>
      <w:tr w:rsidR="008C080E" w:rsidRPr="002073C2" w14:paraId="37F31D2E" w14:textId="77777777" w:rsidTr="008D1C6B">
        <w:trPr>
          <w:trHeight w:val="800"/>
        </w:trPr>
        <w:tc>
          <w:tcPr>
            <w:tcW w:w="665" w:type="pct"/>
            <w:vMerge/>
            <w:shd w:val="clear" w:color="auto" w:fill="auto"/>
            <w:vAlign w:val="center"/>
          </w:tcPr>
          <w:p w14:paraId="5864EDAF"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32FF3B40" w14:textId="1DF832E7"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REV-ERBs</w:t>
            </w:r>
          </w:p>
        </w:tc>
        <w:tc>
          <w:tcPr>
            <w:tcW w:w="725" w:type="pct"/>
            <w:vAlign w:val="center"/>
          </w:tcPr>
          <w:p w14:paraId="0490D694" w14:textId="55C585E2"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t>REV-ERB</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inhibitors or genetic knockdown</w:t>
            </w:r>
          </w:p>
        </w:tc>
        <w:tc>
          <w:tcPr>
            <w:tcW w:w="363" w:type="pct"/>
            <w:shd w:val="clear" w:color="auto" w:fill="auto"/>
            <w:vAlign w:val="center"/>
          </w:tcPr>
          <w:p w14:paraId="43849474" w14:textId="15AE1143"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503FF1D1" w14:textId="51D8E8DE"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402CCA4C" w14:textId="096A68F7" w:rsidR="008C080E" w:rsidRPr="00880F3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Inhibition of REV-ERBs promoted microglia polarization toward a phagocytic phenotype</w:t>
            </w:r>
            <w:r>
              <w:rPr>
                <w:rFonts w:ascii="Arial" w:eastAsia="맑은 고딕" w:hAnsi="Arial" w:cs="Arial"/>
                <w:color w:val="212121"/>
                <w:sz w:val="16"/>
                <w:szCs w:val="16"/>
              </w:rPr>
              <w:t>,</w:t>
            </w:r>
            <w:r w:rsidRPr="002073C2">
              <w:rPr>
                <w:rFonts w:ascii="Arial" w:eastAsia="맑은 고딕" w:hAnsi="Arial" w:cs="Arial"/>
                <w:color w:val="212121"/>
                <w:sz w:val="16"/>
                <w:szCs w:val="16"/>
              </w:rPr>
              <w:t xml:space="preserve"> enhancing microglia-mediated Aβ degradation and limiting amyloid plaque deposition in AD</w:t>
            </w:r>
            <w:r>
              <w:rPr>
                <w:rFonts w:ascii="Arial" w:eastAsia="맑은 고딕" w:hAnsi="Arial" w:cs="Arial" w:hint="eastAsia"/>
                <w:color w:val="212121"/>
                <w:sz w:val="16"/>
                <w:szCs w:val="16"/>
                <w:lang w:eastAsia="ko-KR"/>
              </w:rPr>
              <w:t>.</w:t>
            </w:r>
          </w:p>
        </w:tc>
        <w:tc>
          <w:tcPr>
            <w:tcW w:w="393" w:type="pct"/>
            <w:shd w:val="clear" w:color="auto" w:fill="auto"/>
            <w:vAlign w:val="center"/>
          </w:tcPr>
          <w:p w14:paraId="1159AA9E" w14:textId="37D368A8"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PEVuZE5vdGU+PENpdGU+PEF1dGhvcj5MZWU8L0F1dGhvcj48WWVhcj4yMDIwPC9ZZWFyPjxSZWNO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PEVuZE5vdGU+PENpdGU+PEF1dGhvcj5MZWU8L0F1dGhvcj48WWVhcj4yMDIwPC9ZZWFyPjxSZWNO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[34]</w:t>
            </w:r>
            <w:r>
              <w:rPr>
                <w:rFonts w:ascii="Arial" w:eastAsia="맑은 고딕" w:hAnsi="Arial" w:cs="Arial"/>
                <w:color w:val="212121"/>
                <w:sz w:val="16"/>
                <w:szCs w:val="16"/>
              </w:rPr>
              <w:fldChar w:fldCharType="end"/>
            </w:r>
          </w:p>
        </w:tc>
      </w:tr>
      <w:tr w:rsidR="008C080E" w:rsidRPr="002073C2" w14:paraId="2B57964C" w14:textId="77777777" w:rsidTr="008D1C6B">
        <w:trPr>
          <w:trHeight w:val="800"/>
        </w:trPr>
        <w:tc>
          <w:tcPr>
            <w:tcW w:w="665" w:type="pct"/>
            <w:vMerge w:val="restart"/>
            <w:shd w:val="clear" w:color="auto" w:fill="auto"/>
            <w:vAlign w:val="center"/>
            <w:hideMark/>
          </w:tcPr>
          <w:p w14:paraId="0B852584" w14:textId="16B336F4" w:rsidR="008C080E" w:rsidRPr="00793618" w:rsidRDefault="008C080E" w:rsidP="008C080E">
            <w:pPr>
              <w:jc w:val="center"/>
              <w:rPr>
                <w:rFonts w:ascii="Arial" w:eastAsia="맑은 고딕" w:hAnsi="Arial" w:cs="Arial"/>
                <w:color w:val="212121"/>
                <w:sz w:val="16"/>
                <w:szCs w:val="16"/>
                <w:lang w:val="en-US"/>
              </w:rPr>
            </w:pPr>
            <w:r w:rsidRPr="002073C2">
              <w:rPr>
                <w:rFonts w:ascii="Arial" w:eastAsia="맑은 고딕" w:hAnsi="Arial" w:cs="Arial"/>
                <w:color w:val="212121"/>
                <w:sz w:val="16"/>
                <w:szCs w:val="16"/>
              </w:rPr>
              <w:t xml:space="preserve">D. </w:t>
            </w:r>
            <w:r w:rsidRPr="00EC43AD">
              <w:rPr>
                <w:rFonts w:ascii="Arial" w:eastAsiaTheme="minorEastAsia" w:hAnsi="Arial" w:cs="Arial"/>
                <w:sz w:val="16"/>
                <w:szCs w:val="16"/>
                <w:lang w:val="en-US" w:eastAsia="ko-KR"/>
              </w:rPr>
              <w:t xml:space="preserve">Targeting </w:t>
            </w:r>
            <w:r>
              <w:rPr>
                <w:rFonts w:ascii="Arial" w:eastAsiaTheme="minorEastAsia" w:hAnsi="Arial" w:cs="Arial"/>
                <w:sz w:val="16"/>
                <w:szCs w:val="16"/>
                <w:lang w:val="en-US" w:eastAsia="ko-KR"/>
              </w:rPr>
              <w:t>the</w:t>
            </w:r>
            <w:r>
              <w:rPr>
                <w:rFonts w:ascii="Arial" w:eastAsiaTheme="minorEastAsia" w:hAnsi="Arial" w:cs="Arial" w:hint="eastAsia"/>
                <w:sz w:val="16"/>
                <w:szCs w:val="16"/>
                <w:lang w:val="en-US" w:eastAsia="ko-KR"/>
              </w:rPr>
              <w:t xml:space="preserve"> </w:t>
            </w:r>
            <w:r>
              <w:rPr>
                <w:rFonts w:ascii="Arial" w:eastAsia="맑은 고딕" w:hAnsi="Arial" w:cs="Arial" w:hint="eastAsia"/>
                <w:color w:val="212121"/>
                <w:sz w:val="16"/>
                <w:szCs w:val="16"/>
                <w:lang w:eastAsia="ko-KR"/>
              </w:rPr>
              <w:t>microglial m</w:t>
            </w:r>
            <w:r w:rsidRPr="002073C2">
              <w:rPr>
                <w:rFonts w:ascii="Arial" w:eastAsia="맑은 고딕" w:hAnsi="Arial" w:cs="Arial"/>
                <w:color w:val="212121"/>
                <w:sz w:val="16"/>
                <w:szCs w:val="16"/>
              </w:rPr>
              <w:t xml:space="preserve">etabolic </w:t>
            </w:r>
            <w:r>
              <w:rPr>
                <w:rFonts w:ascii="Arial" w:eastAsia="맑은 고딕" w:hAnsi="Arial" w:cs="Arial" w:hint="eastAsia"/>
                <w:color w:val="212121"/>
                <w:sz w:val="16"/>
                <w:szCs w:val="16"/>
                <w:lang w:eastAsia="ko-KR"/>
              </w:rPr>
              <w:t>pathway</w:t>
            </w:r>
          </w:p>
        </w:tc>
        <w:tc>
          <w:tcPr>
            <w:tcW w:w="524" w:type="pct"/>
            <w:vAlign w:val="center"/>
          </w:tcPr>
          <w:p w14:paraId="5A1AC04D" w14:textId="5A4589EF"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HK2</w:t>
            </w:r>
          </w:p>
        </w:tc>
        <w:tc>
          <w:tcPr>
            <w:tcW w:w="725" w:type="pct"/>
            <w:vAlign w:val="center"/>
          </w:tcPr>
          <w:p w14:paraId="67313AD8" w14:textId="3D63B897"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HK2</w:t>
            </w:r>
            <w:r>
              <w:rPr>
                <w:rFonts w:ascii="Arial" w:eastAsia="맑은 고딕" w:hAnsi="Arial" w:cs="Arial" w:hint="eastAsia"/>
                <w:color w:val="212121"/>
                <w:sz w:val="16"/>
                <w:szCs w:val="16"/>
                <w:lang w:eastAsia="ko-KR"/>
              </w:rPr>
              <w:t xml:space="preserve"> </w:t>
            </w:r>
            <w:r w:rsidRPr="00880F3A">
              <w:rPr>
                <w:rFonts w:ascii="Arial" w:eastAsia="맑은 고딕" w:hAnsi="Arial" w:cs="Arial"/>
                <w:color w:val="212121"/>
                <w:sz w:val="16"/>
                <w:szCs w:val="16"/>
                <w:lang w:eastAsia="ko-KR"/>
              </w:rPr>
              <w:t>partial antagonist</w:t>
            </w:r>
          </w:p>
        </w:tc>
        <w:tc>
          <w:tcPr>
            <w:tcW w:w="363" w:type="pct"/>
            <w:shd w:val="clear" w:color="auto" w:fill="auto"/>
            <w:vAlign w:val="center"/>
            <w:hideMark/>
          </w:tcPr>
          <w:p w14:paraId="3A40B28F" w14:textId="0D829F98"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5F0EDAC9" w14:textId="77777777"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57EC2BC2" w14:textId="694B526F" w:rsidR="008C080E" w:rsidRPr="002073C2" w:rsidRDefault="008C080E" w:rsidP="008C080E">
            <w:pPr>
              <w:jc w:val="center"/>
              <w:rPr>
                <w:rFonts w:ascii="Arial" w:eastAsia="맑은 고딕" w:hAnsi="Arial" w:cs="Arial"/>
                <w:color w:val="212121"/>
                <w:sz w:val="16"/>
                <w:szCs w:val="16"/>
              </w:rPr>
            </w:pPr>
            <w:r w:rsidRPr="00880F3A">
              <w:rPr>
                <w:rFonts w:ascii="Arial" w:eastAsia="맑은 고딕" w:hAnsi="Arial" w:cs="Arial"/>
                <w:color w:val="212121"/>
                <w:sz w:val="16"/>
                <w:szCs w:val="16"/>
              </w:rPr>
              <w:t>In the AD brain, microglial HK2 is upregulated and promotes inflammation through metabolic and non-metabolic functions. Partial antagonism of HK2 reduces pathology by modulating NF-κB signaling via IKBα, while complete loss worsens inflammation due to mitochondrial dysfunction.</w:t>
            </w:r>
          </w:p>
        </w:tc>
        <w:tc>
          <w:tcPr>
            <w:tcW w:w="393" w:type="pct"/>
            <w:shd w:val="clear" w:color="auto" w:fill="auto"/>
            <w:vAlign w:val="center"/>
            <w:hideMark/>
          </w:tcPr>
          <w:p w14:paraId="1A578A0B" w14:textId="256BEC45"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PEVuZE5vdGU+PENpdGU+PEF1dGhvcj5Db2RvY2VkbzwvQXV0aG9yPjxZZWFyPjIwMjQ8L1llYXI+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PEVuZE5vdGU+PENpdGU+PEF1dGhvcj5Db2RvY2VkbzwvQXV0aG9yPjxZZWFyPjIwMjQ8L1llYXI+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[35]</w:t>
            </w:r>
            <w:r>
              <w:rPr>
                <w:rFonts w:ascii="Arial" w:eastAsia="맑은 고딕" w:hAnsi="Arial" w:cs="Arial"/>
                <w:color w:val="212121"/>
                <w:sz w:val="16"/>
                <w:szCs w:val="16"/>
              </w:rPr>
              <w:fldChar w:fldCharType="end"/>
            </w:r>
          </w:p>
        </w:tc>
      </w:tr>
      <w:tr w:rsidR="008C080E" w:rsidRPr="002073C2" w14:paraId="7CA377CD" w14:textId="77777777" w:rsidTr="008D1C6B">
        <w:trPr>
          <w:trHeight w:val="800"/>
        </w:trPr>
        <w:tc>
          <w:tcPr>
            <w:tcW w:w="665" w:type="pct"/>
            <w:vMerge/>
            <w:shd w:val="clear" w:color="auto" w:fill="auto"/>
            <w:vAlign w:val="center"/>
          </w:tcPr>
          <w:p w14:paraId="5A2DB454"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5468C6F8" w14:textId="38C97A14" w:rsidR="008C080E" w:rsidRPr="002073C2" w:rsidRDefault="008C080E" w:rsidP="008C080E">
            <w:pPr>
              <w:jc w:val="center"/>
              <w:rPr>
                <w:rFonts w:ascii="Arial" w:eastAsia="맑은 고딕" w:hAnsi="Arial" w:cs="Arial"/>
                <w:sz w:val="16"/>
                <w:szCs w:val="16"/>
              </w:rPr>
            </w:pPr>
            <w:r w:rsidRPr="00ED4B45">
              <w:rPr>
                <w:rFonts w:ascii="Arial" w:eastAsia="맑은 고딕" w:hAnsi="Arial" w:cs="Arial"/>
                <w:color w:val="212121"/>
                <w:sz w:val="16"/>
                <w:szCs w:val="16"/>
              </w:rPr>
              <w:t>H4K12la</w:t>
            </w:r>
          </w:p>
        </w:tc>
        <w:tc>
          <w:tcPr>
            <w:tcW w:w="725" w:type="pct"/>
            <w:vAlign w:val="center"/>
          </w:tcPr>
          <w:p w14:paraId="5964AFC9" w14:textId="35AD46B5" w:rsidR="008C080E" w:rsidRPr="002073C2" w:rsidRDefault="008C080E" w:rsidP="008C080E">
            <w:pPr>
              <w:jc w:val="center"/>
              <w:rPr>
                <w:rFonts w:ascii="Arial" w:eastAsia="맑은 고딕" w:hAnsi="Arial" w:cs="Arial"/>
                <w:sz w:val="16"/>
                <w:szCs w:val="16"/>
              </w:rPr>
            </w:pPr>
            <w:r w:rsidRPr="00880F3A">
              <w:rPr>
                <w:rFonts w:ascii="Arial" w:eastAsia="맑은 고딕" w:hAnsi="Arial" w:cs="Arial"/>
                <w:color w:val="212121"/>
                <w:sz w:val="16"/>
                <w:szCs w:val="16"/>
              </w:rPr>
              <w:t>PKM2 inhibitor</w:t>
            </w:r>
          </w:p>
        </w:tc>
        <w:tc>
          <w:tcPr>
            <w:tcW w:w="363" w:type="pct"/>
            <w:shd w:val="clear" w:color="auto" w:fill="auto"/>
            <w:vAlign w:val="center"/>
            <w:hideMark/>
          </w:tcPr>
          <w:p w14:paraId="14CC558F" w14:textId="66AB6C40"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7DFAF994" w14:textId="77777777"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2045B088" w14:textId="21663772" w:rsidR="008C080E" w:rsidRPr="002073C2" w:rsidRDefault="008C080E" w:rsidP="008C080E">
            <w:pPr>
              <w:jc w:val="center"/>
              <w:rPr>
                <w:rFonts w:ascii="Arial" w:eastAsia="맑은 고딕" w:hAnsi="Arial" w:cs="Arial"/>
                <w:color w:val="212121"/>
                <w:sz w:val="16"/>
                <w:szCs w:val="16"/>
                <w:lang w:eastAsia="ko-KR"/>
              </w:rPr>
            </w:pPr>
            <w:r w:rsidRPr="00880F3A">
              <w:rPr>
                <w:rFonts w:ascii="Arial" w:hAnsi="Arial" w:cs="Arial"/>
                <w:color w:val="2E2E2E"/>
                <w:sz w:val="16"/>
                <w:szCs w:val="16"/>
                <w:shd w:val="clear" w:color="auto" w:fill="FFFFFF"/>
              </w:rPr>
              <w:t>In AD, H4K12la is elevated in microglia near Aβ plaques, promoting glycolytic gene expression and driving a glycolysis/H4K12la/PKM2 feedback loop that worsens microglial dysfunction. Inhibiting PKM2 or deleting it specifically in microglia reduces activation and improves cognitive function in AD mice.</w:t>
            </w:r>
          </w:p>
        </w:tc>
        <w:tc>
          <w:tcPr>
            <w:tcW w:w="393" w:type="pct"/>
            <w:shd w:val="clear" w:color="auto" w:fill="auto"/>
            <w:vAlign w:val="center"/>
            <w:hideMark/>
          </w:tcPr>
          <w:p w14:paraId="2C921E5C" w14:textId="7694E6D5"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PEVuZE5vdGU+PENpdGU+PEF1dGhvcj5QYW48L0F1dGhvcj48WWVhcj4yMDIyPC9ZZWFyPjxSZWNO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PEVuZE5vdGU+PENpdGU+PEF1dGhvcj5QYW48L0F1dGhvcj48WWVhcj4yMDIyPC9ZZWFyPjxSZWNO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[36]</w:t>
            </w:r>
            <w:r>
              <w:rPr>
                <w:rFonts w:ascii="Arial" w:eastAsia="맑은 고딕" w:hAnsi="Arial" w:cs="Arial"/>
                <w:color w:val="212121"/>
                <w:sz w:val="16"/>
                <w:szCs w:val="16"/>
              </w:rPr>
              <w:fldChar w:fldCharType="end"/>
            </w:r>
          </w:p>
        </w:tc>
      </w:tr>
      <w:tr w:rsidR="008C080E" w:rsidRPr="002073C2" w14:paraId="0AFA673D" w14:textId="77777777" w:rsidTr="008D1C6B">
        <w:trPr>
          <w:trHeight w:val="800"/>
        </w:trPr>
        <w:tc>
          <w:tcPr>
            <w:tcW w:w="665" w:type="pct"/>
            <w:vMerge w:val="restart"/>
            <w:shd w:val="clear" w:color="auto" w:fill="auto"/>
            <w:vAlign w:val="center"/>
          </w:tcPr>
          <w:p w14:paraId="2ECAC66D" w14:textId="710D14A2" w:rsidR="008C080E" w:rsidRPr="002073C2" w:rsidRDefault="00861564" w:rsidP="008C080E">
            <w:pPr>
              <w:jc w:val="center"/>
              <w:rPr>
                <w:rFonts w:ascii="Arial" w:eastAsia="맑은 고딕" w:hAnsi="Arial" w:cs="Arial"/>
                <w:color w:val="212121"/>
                <w:sz w:val="16"/>
                <w:szCs w:val="16"/>
              </w:rPr>
            </w:pPr>
            <w:r>
              <w:rPr>
                <w:rFonts w:ascii="Arial" w:eastAsia="맑은 고딕" w:hAnsi="Arial" w:cs="Arial" w:hint="eastAsia"/>
                <w:color w:val="212121"/>
                <w:sz w:val="16"/>
                <w:szCs w:val="16"/>
                <w:lang w:eastAsia="ko-KR"/>
              </w:rPr>
              <w:t>E</w:t>
            </w:r>
            <w:r w:rsidRPr="002073C2">
              <w:rPr>
                <w:rFonts w:ascii="Arial" w:eastAsia="맑은 고딕" w:hAnsi="Arial" w:cs="Arial"/>
                <w:color w:val="212121"/>
                <w:sz w:val="16"/>
                <w:szCs w:val="16"/>
              </w:rPr>
              <w:t xml:space="preserve">. </w:t>
            </w:r>
            <w:r w:rsidRPr="00861564">
              <w:rPr>
                <w:rFonts w:ascii="Arial" w:eastAsiaTheme="minorEastAsia" w:hAnsi="Arial" w:cs="Arial"/>
                <w:sz w:val="16"/>
                <w:szCs w:val="16"/>
                <w:lang w:val="en-US" w:eastAsia="ko-KR"/>
              </w:rPr>
              <w:t>Targeting for microglia-mediated neuroinflammation</w:t>
            </w:r>
          </w:p>
        </w:tc>
        <w:tc>
          <w:tcPr>
            <w:tcW w:w="524" w:type="pct"/>
            <w:vAlign w:val="center"/>
          </w:tcPr>
          <w:p w14:paraId="342B0F20" w14:textId="70C71558" w:rsidR="008C080E" w:rsidRPr="002073C2" w:rsidRDefault="008C080E" w:rsidP="008C080E">
            <w:pPr>
              <w:jc w:val="center"/>
              <w:rPr>
                <w:rFonts w:ascii="Arial" w:eastAsia="맑은 고딕" w:hAnsi="Arial" w:cs="Arial"/>
                <w:color w:val="212121"/>
                <w:sz w:val="16"/>
                <w:szCs w:val="16"/>
              </w:rPr>
            </w:pPr>
            <w:r w:rsidRPr="00FE1622">
              <w:rPr>
                <w:rFonts w:ascii="Arial" w:eastAsia="맑은 고딕" w:hAnsi="Arial" w:cs="Arial"/>
                <w:sz w:val="16"/>
                <w:szCs w:val="16"/>
              </w:rPr>
              <w:t>AGE</w:t>
            </w:r>
            <w:r>
              <w:rPr>
                <w:rFonts w:ascii="Arial" w:eastAsia="맑은 고딕" w:hAnsi="Arial" w:cs="Arial" w:hint="eastAsia"/>
                <w:sz w:val="16"/>
                <w:szCs w:val="16"/>
                <w:lang w:eastAsia="ko-KR"/>
              </w:rPr>
              <w:t>-</w:t>
            </w:r>
            <w:r w:rsidRPr="00FE1622">
              <w:rPr>
                <w:rFonts w:ascii="Arial" w:eastAsia="맑은 고딕" w:hAnsi="Arial" w:cs="Arial"/>
                <w:sz w:val="16"/>
                <w:szCs w:val="16"/>
              </w:rPr>
              <w:t>RAGE</w:t>
            </w:r>
            <w:r>
              <w:rPr>
                <w:rFonts w:ascii="Arial" w:eastAsia="맑은 고딕" w:hAnsi="Arial" w:cs="Arial" w:hint="eastAsia"/>
                <w:sz w:val="16"/>
                <w:szCs w:val="16"/>
                <w:lang w:eastAsia="ko-KR"/>
              </w:rPr>
              <w:t xml:space="preserve"> </w:t>
            </w:r>
            <w:r w:rsidRPr="00FE1622">
              <w:rPr>
                <w:rFonts w:ascii="Arial" w:eastAsia="맑은 고딕" w:hAnsi="Arial" w:cs="Arial"/>
                <w:sz w:val="16"/>
                <w:szCs w:val="16"/>
              </w:rPr>
              <w:t>pathway</w:t>
            </w:r>
          </w:p>
        </w:tc>
        <w:tc>
          <w:tcPr>
            <w:tcW w:w="725" w:type="pct"/>
            <w:vAlign w:val="center"/>
          </w:tcPr>
          <w:p w14:paraId="72F01C0F" w14:textId="208ABB4B" w:rsidR="008C080E" w:rsidRPr="00880F3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Dl-3-n-butylphthalide (NBP)</w:t>
            </w:r>
          </w:p>
        </w:tc>
        <w:tc>
          <w:tcPr>
            <w:tcW w:w="363" w:type="pct"/>
            <w:shd w:val="clear" w:color="auto" w:fill="auto"/>
            <w:vAlign w:val="center"/>
          </w:tcPr>
          <w:p w14:paraId="007158B3" w14:textId="4FBE3836" w:rsidR="008C080E" w:rsidRPr="002073C2" w:rsidRDefault="003117CB"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17647836" w14:textId="02C65C39"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4647767" w14:textId="2C59F5F1" w:rsidR="008C080E" w:rsidRPr="002073C2" w:rsidRDefault="00861564" w:rsidP="008C080E">
            <w:pPr>
              <w:jc w:val="center"/>
              <w:rPr>
                <w:rFonts w:ascii="Arial" w:eastAsia="맑은 고딕" w:hAnsi="Arial" w:cs="Arial"/>
                <w:color w:val="212121"/>
                <w:sz w:val="16"/>
                <w:szCs w:val="16"/>
              </w:rPr>
            </w:pPr>
            <w:r w:rsidRPr="00861564">
              <w:rPr>
                <w:rFonts w:ascii="Arial" w:eastAsia="맑은 고딕" w:hAnsi="Arial" w:cs="Arial"/>
                <w:color w:val="212121"/>
                <w:sz w:val="16"/>
                <w:szCs w:val="16"/>
              </w:rPr>
              <w:t xml:space="preserve">NBP was approved by the FDA of China in 2002 for clinical use as an anti–cerebral ischemia agent, alleviating cognitive impairment by augmenting the number of activated microglia around Aβ plaques and ameliorating AGE-RAGE-mediated neuroinflammation. </w:t>
            </w:r>
          </w:p>
        </w:tc>
        <w:tc>
          <w:tcPr>
            <w:tcW w:w="393" w:type="pct"/>
            <w:shd w:val="clear" w:color="auto" w:fill="auto"/>
            <w:vAlign w:val="center"/>
          </w:tcPr>
          <w:p w14:paraId="1D4569D9" w14:textId="1D95DBFF"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PEVuZE5vdGU+PENpdGU+PEF1dGhvcj5MdTwvQXV0aG9yPjxZZWFyPjIwMjQ8L1llYXI+PFJlY051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cmVzb3VyY2UtbnVtPjEwLjEwMTYvai5icmFpbnJlc2J1bGwuMjAyNC4xMTA5Njk8L2VsZWN0cm9u
aWMtcmVzb3VyY2UtbnVtPjxyZW1vdGUtZGF0YWJhc2UtbmFtZT5NZWRsaW5lPC9yZW1vdGUtZGF0
YWJhc2UtbmFtZT48cmVtb3RlLWRhdGFiYXNlLXByb3ZpZGVyPk5MTTwvcmVtb3RlLWRhdGFiYXNl
LXByb3ZpZGVyPjwvcmVjb3JkPjwvQ2l0ZT48L0VuZE5vdGU+AG==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PEVuZE5vdGU+PENpdGU+PEF1dGhvcj5MdTwvQXV0aG9yPjxZZWFyPjIwMjQ8L1llYXI+PFJlY051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cmVzb3VyY2UtbnVtPjEwLjEwMTYvai5icmFpbnJlc2J1bGwuMjAyNC4xMTA5Njk8L2VsZWN0cm9u
aWMtcmVzb3VyY2UtbnVtPjxyZW1vdGUtZGF0YWJhc2UtbmFtZT5NZWRsaW5lPC9yZW1vdGUtZGF0
YWJhc2UtbmFtZT48cmVtb3RlLWRhdGFiYXNlLXByb3ZpZGVyPk5MTTwvcmVtb3RlLWRhdGFiYXNl
LXByb3ZpZGVyPjwvcmVjb3JkPjwvQ2l0ZT48L0VuZE5vdGU+AG==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[37]</w:t>
            </w:r>
            <w:r>
              <w:rPr>
                <w:rFonts w:ascii="Arial" w:eastAsia="맑은 고딕" w:hAnsi="Arial" w:cs="Arial"/>
                <w:color w:val="212121"/>
                <w:sz w:val="16"/>
                <w:szCs w:val="16"/>
              </w:rPr>
              <w:fldChar w:fldCharType="end"/>
            </w:r>
          </w:p>
        </w:tc>
      </w:tr>
      <w:tr w:rsidR="008C080E" w:rsidRPr="002073C2" w14:paraId="4BF55135" w14:textId="77777777" w:rsidTr="008D1C6B">
        <w:trPr>
          <w:trHeight w:val="800"/>
        </w:trPr>
        <w:tc>
          <w:tcPr>
            <w:tcW w:w="665" w:type="pct"/>
            <w:vMerge/>
            <w:shd w:val="clear" w:color="auto" w:fill="auto"/>
            <w:vAlign w:val="center"/>
          </w:tcPr>
          <w:p w14:paraId="3DBA1E38"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28262C20" w14:textId="06F00B7C" w:rsidR="008C080E" w:rsidRPr="002073C2" w:rsidRDefault="008C080E" w:rsidP="008C080E">
            <w:pPr>
              <w:jc w:val="center"/>
              <w:rPr>
                <w:rFonts w:ascii="Arial" w:eastAsia="맑은 고딕" w:hAnsi="Arial" w:cs="Arial"/>
                <w:color w:val="212121"/>
                <w:sz w:val="16"/>
                <w:szCs w:val="16"/>
              </w:rPr>
            </w:pPr>
            <w:r w:rsidRPr="00051BFB">
              <w:rPr>
                <w:rFonts w:ascii="Arial" w:eastAsia="맑은 고딕" w:hAnsi="Arial" w:cs="Arial"/>
                <w:sz w:val="16"/>
                <w:szCs w:val="16"/>
              </w:rPr>
              <w:t>AKAP8L</w:t>
            </w:r>
          </w:p>
        </w:tc>
        <w:tc>
          <w:tcPr>
            <w:tcW w:w="725" w:type="pct"/>
            <w:vAlign w:val="center"/>
          </w:tcPr>
          <w:p w14:paraId="5B77A309" w14:textId="41F547D3" w:rsidR="008C080E" w:rsidRPr="00880F3A" w:rsidRDefault="008C080E" w:rsidP="008C080E">
            <w:pPr>
              <w:jc w:val="center"/>
              <w:rPr>
                <w:rFonts w:ascii="Arial" w:eastAsia="맑은 고딕" w:hAnsi="Arial" w:cs="Arial"/>
                <w:color w:val="212121"/>
                <w:sz w:val="16"/>
                <w:szCs w:val="16"/>
              </w:rPr>
            </w:pPr>
            <w:r w:rsidRPr="00051BFB">
              <w:rPr>
                <w:rFonts w:ascii="Arial" w:eastAsia="맑은 고딕" w:hAnsi="Arial" w:cs="Arial"/>
                <w:sz w:val="16"/>
                <w:szCs w:val="16"/>
              </w:rPr>
              <w:t>AKAP8L</w:t>
            </w:r>
            <w:r w:rsidRPr="00880F3A">
              <w:rPr>
                <w:rFonts w:ascii="Arial" w:eastAsia="맑은 고딕" w:hAnsi="Arial" w:cs="Arial"/>
                <w:sz w:val="16"/>
                <w:szCs w:val="16"/>
                <w:lang w:eastAsia="ko-KR"/>
              </w:rPr>
              <w:t xml:space="preserve"> knockdown </w:t>
            </w:r>
          </w:p>
        </w:tc>
        <w:tc>
          <w:tcPr>
            <w:tcW w:w="363" w:type="pct"/>
            <w:shd w:val="clear" w:color="auto" w:fill="auto"/>
            <w:vAlign w:val="center"/>
          </w:tcPr>
          <w:p w14:paraId="17B68130" w14:textId="79D130D5"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F86DE03" w14:textId="694B4AA5"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3FFEF30" w14:textId="087B921B"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AKAP8L knockdown and rapamycin treatment enhanced cognitive impairment via autophagy inhibition and neuroinflammation triggering in </w:t>
            </w:r>
            <w:r>
              <w:rPr>
                <w:rFonts w:ascii="Arial" w:eastAsia="맑은 고딕" w:hAnsi="Arial" w:cs="Arial"/>
                <w:color w:val="212121"/>
                <w:sz w:val="16"/>
                <w:szCs w:val="16"/>
              </w:rPr>
              <w:t>the </w:t>
            </w:r>
            <w:r w:rsidRPr="002073C2">
              <w:rPr>
                <w:rFonts w:ascii="Arial" w:eastAsia="맑은 고딕" w:hAnsi="Arial" w:cs="Arial"/>
                <w:color w:val="212121"/>
                <w:sz w:val="16"/>
                <w:szCs w:val="16"/>
              </w:rPr>
              <w:t>diabetes-associated cognitive impairment (DACI) model</w:t>
            </w:r>
            <w:r>
              <w:rPr>
                <w:rFonts w:ascii="Arial" w:eastAsia="맑은 고딕" w:hAnsi="Arial" w:cs="Arial" w:hint="eastAsia"/>
                <w:color w:val="212121"/>
                <w:sz w:val="16"/>
                <w:szCs w:val="16"/>
                <w:lang w:eastAsia="ko-KR"/>
              </w:rPr>
              <w:t>.</w:t>
            </w:r>
          </w:p>
        </w:tc>
        <w:tc>
          <w:tcPr>
            <w:tcW w:w="393" w:type="pct"/>
            <w:shd w:val="clear" w:color="auto" w:fill="auto"/>
            <w:vAlign w:val="center"/>
          </w:tcPr>
          <w:p w14:paraId="0C87AC9A" w14:textId="2E7DD5D9"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PEVuZE5vdGU+PENpdGU+PEF1dGhvcj5aaGFuZzwvQXV0aG9yPjxZZWFyPjIwMjQ8L1llYXI+PFJl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PEVuZE5vdGU+PENpdGU+PEF1dGhvcj5aaGFuZzwvQXV0aG9yPjxZZWFyPjIwMjQ8L1llYXI+PFJl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[38]</w:t>
            </w:r>
            <w:r>
              <w:rPr>
                <w:rFonts w:ascii="Arial" w:eastAsia="맑은 고딕" w:hAnsi="Arial" w:cs="Arial"/>
                <w:color w:val="212121"/>
                <w:sz w:val="16"/>
                <w:szCs w:val="16"/>
              </w:rPr>
              <w:fldChar w:fldCharType="end"/>
            </w:r>
          </w:p>
        </w:tc>
      </w:tr>
      <w:tr w:rsidR="008C080E" w:rsidRPr="002073C2" w14:paraId="5FB5E2A6" w14:textId="77777777" w:rsidTr="008D1C6B">
        <w:trPr>
          <w:trHeight w:val="800"/>
        </w:trPr>
        <w:tc>
          <w:tcPr>
            <w:tcW w:w="665" w:type="pct"/>
            <w:vMerge/>
            <w:shd w:val="clear" w:color="auto" w:fill="auto"/>
            <w:vAlign w:val="center"/>
          </w:tcPr>
          <w:p w14:paraId="7C87DBED"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030D1E65" w14:textId="22CF0C1D" w:rsidR="00997DDF" w:rsidRPr="00943518" w:rsidRDefault="008C080E" w:rsidP="00997DDF">
            <w:pPr>
              <w:jc w:val="center"/>
              <w:rPr>
                <w:rFonts w:ascii="Arial" w:eastAsiaTheme="minorEastAsia" w:hAnsi="Arial" w:cs="Arial"/>
                <w:sz w:val="16"/>
                <w:szCs w:val="16"/>
                <w:lang w:eastAsia="ko-KR"/>
              </w:rPr>
            </w:pPr>
            <w:r w:rsidRPr="00943518">
              <w:rPr>
                <w:rFonts w:ascii="Arial" w:hAnsi="Arial" w:cs="Arial"/>
                <w:sz w:val="16"/>
                <w:szCs w:val="16"/>
              </w:rPr>
              <w:t>AMPKα1</w:t>
            </w:r>
          </w:p>
        </w:tc>
        <w:tc>
          <w:tcPr>
            <w:tcW w:w="725" w:type="pct"/>
            <w:vAlign w:val="center"/>
          </w:tcPr>
          <w:p w14:paraId="2953AF95" w14:textId="6A137BDE" w:rsidR="008C080E" w:rsidRPr="00943518" w:rsidRDefault="008C080E" w:rsidP="008C080E">
            <w:pPr>
              <w:jc w:val="center"/>
              <w:rPr>
                <w:rFonts w:ascii="Arial" w:eastAsia="맑은 고딕" w:hAnsi="Arial" w:cs="Arial"/>
                <w:color w:val="212121"/>
                <w:sz w:val="16"/>
                <w:szCs w:val="16"/>
              </w:rPr>
            </w:pPr>
            <w:r w:rsidRPr="00943518">
              <w:rPr>
                <w:rFonts w:ascii="Arial" w:hAnsi="Arial" w:cs="Arial"/>
                <w:sz w:val="16"/>
                <w:szCs w:val="16"/>
              </w:rPr>
              <w:t>DW14006</w:t>
            </w:r>
          </w:p>
        </w:tc>
        <w:tc>
          <w:tcPr>
            <w:tcW w:w="363" w:type="pct"/>
            <w:shd w:val="clear" w:color="auto" w:fill="auto"/>
            <w:vAlign w:val="center"/>
          </w:tcPr>
          <w:p w14:paraId="0A83A507" w14:textId="0883E8B1"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Activate</w:t>
            </w:r>
          </w:p>
        </w:tc>
        <w:tc>
          <w:tcPr>
            <w:tcW w:w="362" w:type="pct"/>
            <w:shd w:val="clear" w:color="auto" w:fill="auto"/>
            <w:vAlign w:val="center"/>
          </w:tcPr>
          <w:p w14:paraId="775EA301" w14:textId="47827723" w:rsidR="008C080E" w:rsidRPr="00943518" w:rsidRDefault="008C080E" w:rsidP="008C080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04A056AD" w14:textId="73215354"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Direct AMPKα1 activator</w:t>
            </w:r>
            <w:r w:rsidRPr="00943518">
              <w:rPr>
                <w:rFonts w:ascii="Arial" w:eastAsia="맑은 고딕" w:hAnsi="Arial" w:cs="Arial" w:hint="eastAsia"/>
                <w:color w:val="212121"/>
                <w:sz w:val="16"/>
                <w:szCs w:val="16"/>
                <w:lang w:eastAsia="ko-KR"/>
              </w:rPr>
              <w:t xml:space="preserve"> </w:t>
            </w:r>
            <w:r w:rsidRPr="00943518">
              <w:rPr>
                <w:rFonts w:ascii="Arial" w:eastAsia="맑은 고딕" w:hAnsi="Arial" w:cs="Arial"/>
                <w:color w:val="212121"/>
                <w:sz w:val="16"/>
                <w:szCs w:val="16"/>
              </w:rPr>
              <w:t>DW14006 reduced amyloid plaque deposition by promoting microglial phagocytosis and ameliorated innate immune response by polarizing microglia to an anti-inflammatory phenotype</w:t>
            </w:r>
            <w:r w:rsidRPr="00943518">
              <w:rPr>
                <w:rFonts w:ascii="Arial" w:eastAsia="맑은 고딕" w:hAnsi="Arial" w:cs="Arial" w:hint="eastAsia"/>
                <w:color w:val="212121"/>
                <w:sz w:val="16"/>
                <w:szCs w:val="16"/>
                <w:lang w:eastAsia="ko-KR"/>
              </w:rPr>
              <w:t>.</w:t>
            </w:r>
          </w:p>
        </w:tc>
        <w:tc>
          <w:tcPr>
            <w:tcW w:w="393" w:type="pct"/>
            <w:shd w:val="clear" w:color="auto" w:fill="auto"/>
            <w:vAlign w:val="center"/>
          </w:tcPr>
          <w:p w14:paraId="1629E153" w14:textId="4A49D159"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fldData xml:space="preserve">PEVuZE5vdGU+PENpdGU+PEF1dGhvcj5MdjwvQXV0aG9yPjxZZWFyPjIwMjA8L1llYXI+PFJlY051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dHJvbmljLXJlc291cmNlLW51bT4xMC4xMDE2L2ouYmJpLjIwMjAuMDcuMDQxPC9lbGVjdHJvbmlj
LXJlc291cmNlLW51bT48cmVtb3RlLWRhdGFiYXNlLW5hbWU+TWVkbGluZTwvcmVtb3RlLWRhdGFi
YXNlLW5hbWU+PHJlbW90ZS1kYXRhYmFzZS1wcm92aWRlcj5OTE08L3JlbW90ZS1kYXRhYmFzZS1w
cm92aWRlcj48L3JlY29yZD48L0NpdGU+PC9FbmROb3RlPgB=
</w:fldData>
              </w:fldChar>
            </w:r>
            <w:r w:rsidRPr="00943518">
              <w:rPr>
                <w:rFonts w:ascii="Arial" w:eastAsia="맑은 고딕" w:hAnsi="Arial" w:cs="Arial"/>
                <w:color w:val="212121"/>
                <w:sz w:val="16"/>
                <w:szCs w:val="16"/>
              </w:rPr>
              <w:instrText xml:space="preserve"> ADDIN EN.CITE </w:instrText>
            </w:r>
            <w:r w:rsidRPr="00943518">
              <w:rPr>
                <w:rFonts w:ascii="Arial" w:eastAsia="맑은 고딕" w:hAnsi="Arial" w:cs="Arial"/>
                <w:color w:val="212121"/>
                <w:sz w:val="16"/>
                <w:szCs w:val="16"/>
              </w:rPr>
              <w:fldChar w:fldCharType="begin">
                <w:fldData xml:space="preserve">PEVuZE5vdGU+PENpdGU+PEF1dGhvcj5MdjwvQXV0aG9yPjxZZWFyPjIwMjA8L1llYXI+PFJlY051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dHJvbmljLXJlc291cmNlLW51bT4xMC4xMDE2L2ouYmJpLjIwMjAuMDcuMDQxPC9lbGVjdHJvbmlj
LXJlc291cmNlLW51bT48cmVtb3RlLWRhdGFiYXNlLW5hbWU+TWVkbGluZTwvcmVtb3RlLWRhdGFi
YXNlLW5hbWU+PHJlbW90ZS1kYXRhYmFzZS1wcm92aWRlcj5OTE08L3JlbW90ZS1kYXRhYmFzZS1w
cm92aWRlcj48L3JlY29yZD48L0NpdGU+PC9FbmROb3RlPgB=
</w:fldData>
              </w:fldChar>
            </w:r>
            <w:r w:rsidRPr="00943518">
              <w:rPr>
                <w:rFonts w:ascii="Arial" w:eastAsia="맑은 고딕" w:hAnsi="Arial" w:cs="Arial"/>
                <w:color w:val="212121"/>
                <w:sz w:val="16"/>
                <w:szCs w:val="16"/>
              </w:rPr>
              <w:instrText xml:space="preserve"> ADDIN EN.CITE.DATA </w:instrText>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end"/>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separate"/>
            </w:r>
            <w:r w:rsidRPr="00943518">
              <w:rPr>
                <w:rFonts w:ascii="Arial" w:eastAsia="맑은 고딕" w:hAnsi="Arial" w:cs="Arial"/>
                <w:noProof/>
                <w:color w:val="212121"/>
                <w:sz w:val="16"/>
                <w:szCs w:val="16"/>
              </w:rPr>
              <w:t>[39]</w:t>
            </w:r>
            <w:r w:rsidRPr="00943518">
              <w:rPr>
                <w:rFonts w:ascii="Arial" w:eastAsia="맑은 고딕" w:hAnsi="Arial" w:cs="Arial"/>
                <w:color w:val="212121"/>
                <w:sz w:val="16"/>
                <w:szCs w:val="16"/>
              </w:rPr>
              <w:fldChar w:fldCharType="end"/>
            </w:r>
          </w:p>
        </w:tc>
      </w:tr>
      <w:tr w:rsidR="008C080E" w:rsidRPr="002073C2" w14:paraId="6EB6565C" w14:textId="77777777" w:rsidTr="008D1C6B">
        <w:trPr>
          <w:trHeight w:val="800"/>
        </w:trPr>
        <w:tc>
          <w:tcPr>
            <w:tcW w:w="665" w:type="pct"/>
            <w:vMerge/>
            <w:shd w:val="clear" w:color="auto" w:fill="auto"/>
            <w:vAlign w:val="center"/>
          </w:tcPr>
          <w:p w14:paraId="50211AD6"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210F6A79" w14:textId="40003CB7"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ASC</w:t>
            </w:r>
          </w:p>
        </w:tc>
        <w:tc>
          <w:tcPr>
            <w:tcW w:w="725" w:type="pct"/>
            <w:vAlign w:val="center"/>
          </w:tcPr>
          <w:p w14:paraId="6774588E" w14:textId="6425FBFD"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ACI-6635</w:t>
            </w:r>
          </w:p>
        </w:tc>
        <w:tc>
          <w:tcPr>
            <w:tcW w:w="363" w:type="pct"/>
            <w:shd w:val="clear" w:color="auto" w:fill="auto"/>
            <w:vAlign w:val="center"/>
          </w:tcPr>
          <w:p w14:paraId="75762D0E" w14:textId="20410C01"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tcPr>
          <w:p w14:paraId="51AB5A63" w14:textId="7A7635D6" w:rsidR="008C080E" w:rsidRPr="00943518" w:rsidRDefault="008C080E" w:rsidP="008C080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35B75BD0" w14:textId="23FC4AC8"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Anti-ASC antibody, ACI-6635, has been shown to reduce ASC-induced Aß42 aggregation in vitro, while similar administration in APP/PS1 mice can reduce plaque size and the amount of plaque-adjacent ASCs.</w:t>
            </w:r>
          </w:p>
        </w:tc>
        <w:tc>
          <w:tcPr>
            <w:tcW w:w="393" w:type="pct"/>
            <w:shd w:val="clear" w:color="auto" w:fill="auto"/>
            <w:vAlign w:val="center"/>
          </w:tcPr>
          <w:p w14:paraId="5649F7DA" w14:textId="05914421"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r>
            <w:r w:rsidRPr="00943518">
              <w:rPr>
                <w:rFonts w:ascii="Arial" w:eastAsia="맑은 고딕" w:hAnsi="Arial" w:cs="Arial"/>
                <w:color w:val="212121"/>
                <w:sz w:val="16"/>
                <w:szCs w:val="16"/>
              </w:rPr>
              <w:instrText xml:space="preserve"> ADDIN EN.CITE &lt;EndNote&gt;&lt;Cite&gt;&lt;Author&gt;Davide Basco&lt;/Author&gt;&lt;Year&gt;2024&lt;/Year&gt;&lt;RecNum&gt;1934&lt;/RecNum&gt;&lt;DisplayText&gt;[40]&lt;/DisplayText&gt;&lt;record&gt;&lt;rec-number&gt;1934&lt;/rec-number&gt;&lt;foreign-keys&gt;&lt;key app="EN" db-id="svw0s92au9apfee20255zszsw22fpz0wz9pw" timestamp="1744802468"&gt;1934&lt;/key&gt;&lt;/foreign-keys&gt;&lt;ref-type name="Conference Paper"&gt;47&lt;/ref-type&gt;&lt;contributors&gt;&lt;authors&gt;&lt;author&gt;Davide Basco, PhD &lt;/author&gt;&lt;/authors&gt;&lt;/contributors&gt;&lt;titles&gt;&lt;title&gt;TARGETING THE INFLAMMASOME PATHWAY WITH AN ANTI-ASC IMMUNOTHERAPY IN ALZHEIMER’S DISEASE&lt;/title&gt;&lt;secondary-title&gt;AD/PD 2024&lt;/secondary-title&gt;&lt;/titles&gt;&lt;dates&gt;&lt;year&gt;2024&lt;/year&gt;&lt;/dates&gt;&lt;urls&gt;&lt;/urls&gt;&lt;/record&gt;&lt;/Cite&gt;&lt;/EndNote&gt;</w:instrText>
            </w:r>
            <w:r w:rsidRPr="00943518">
              <w:rPr>
                <w:rFonts w:ascii="Arial" w:eastAsia="맑은 고딕" w:hAnsi="Arial" w:cs="Arial"/>
                <w:color w:val="212121"/>
                <w:sz w:val="16"/>
                <w:szCs w:val="16"/>
              </w:rPr>
              <w:fldChar w:fldCharType="separate"/>
            </w:r>
            <w:r w:rsidRPr="00943518">
              <w:rPr>
                <w:rFonts w:ascii="Arial" w:eastAsia="맑은 고딕" w:hAnsi="Arial" w:cs="Arial"/>
                <w:noProof/>
                <w:color w:val="212121"/>
                <w:sz w:val="16"/>
                <w:szCs w:val="16"/>
              </w:rPr>
              <w:t>[40]</w:t>
            </w:r>
            <w:r w:rsidRPr="00943518">
              <w:rPr>
                <w:rFonts w:ascii="Arial" w:eastAsia="맑은 고딕" w:hAnsi="Arial" w:cs="Arial"/>
                <w:color w:val="212121"/>
                <w:sz w:val="16"/>
                <w:szCs w:val="16"/>
              </w:rPr>
              <w:fldChar w:fldCharType="end"/>
            </w:r>
          </w:p>
        </w:tc>
      </w:tr>
      <w:tr w:rsidR="008C080E" w:rsidRPr="002073C2" w14:paraId="034E6FED" w14:textId="77777777" w:rsidTr="008D1C6B">
        <w:trPr>
          <w:trHeight w:val="800"/>
        </w:trPr>
        <w:tc>
          <w:tcPr>
            <w:tcW w:w="665" w:type="pct"/>
            <w:vMerge/>
            <w:shd w:val="clear" w:color="auto" w:fill="auto"/>
            <w:vAlign w:val="center"/>
          </w:tcPr>
          <w:p w14:paraId="542F7B8A"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3CA333C0" w14:textId="52C34BB6"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BACE-1</w:t>
            </w:r>
          </w:p>
        </w:tc>
        <w:tc>
          <w:tcPr>
            <w:tcW w:w="725" w:type="pct"/>
            <w:vAlign w:val="center"/>
          </w:tcPr>
          <w:p w14:paraId="5C0525B0" w14:textId="293C7729"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BACE-1</w:t>
            </w:r>
            <w:r w:rsidRPr="00943518">
              <w:rPr>
                <w:rFonts w:ascii="Arial" w:eastAsia="맑은 고딕" w:hAnsi="Arial" w:cs="Arial" w:hint="eastAsia"/>
                <w:color w:val="212121"/>
                <w:sz w:val="16"/>
                <w:szCs w:val="16"/>
                <w:lang w:eastAsia="ko-KR"/>
              </w:rPr>
              <w:t xml:space="preserve"> </w:t>
            </w:r>
            <w:r w:rsidRPr="00943518">
              <w:rPr>
                <w:rFonts w:ascii="Arial" w:eastAsia="맑은 고딕" w:hAnsi="Arial" w:cs="Arial"/>
                <w:color w:val="212121"/>
                <w:sz w:val="16"/>
                <w:szCs w:val="16"/>
                <w:lang w:eastAsia="ko-KR"/>
              </w:rPr>
              <w:t>deletion</w:t>
            </w:r>
          </w:p>
        </w:tc>
        <w:tc>
          <w:tcPr>
            <w:tcW w:w="363" w:type="pct"/>
            <w:shd w:val="clear" w:color="auto" w:fill="auto"/>
            <w:vAlign w:val="center"/>
          </w:tcPr>
          <w:p w14:paraId="4C83C214" w14:textId="0FB424E8"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tcPr>
          <w:p w14:paraId="75B95DBE" w14:textId="0CF896ED" w:rsidR="008C080E" w:rsidRPr="00943518" w:rsidRDefault="008C080E" w:rsidP="008C080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634E321D" w14:textId="37C2AFE1"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Targeted deletion of Bace-1 in microglia enhances amyloid clearance and improves cognitive performance</w:t>
            </w:r>
            <w:r w:rsidRPr="00943518">
              <w:rPr>
                <w:rFonts w:ascii="Arial" w:eastAsia="맑은 고딕" w:hAnsi="Arial" w:cs="Arial" w:hint="eastAsia"/>
                <w:color w:val="212121"/>
                <w:sz w:val="16"/>
                <w:szCs w:val="16"/>
                <w:lang w:eastAsia="ko-KR"/>
              </w:rPr>
              <w:t>.</w:t>
            </w:r>
          </w:p>
        </w:tc>
        <w:tc>
          <w:tcPr>
            <w:tcW w:w="393" w:type="pct"/>
            <w:shd w:val="clear" w:color="auto" w:fill="auto"/>
            <w:vAlign w:val="center"/>
          </w:tcPr>
          <w:p w14:paraId="49E5788C" w14:textId="491DDFE7"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r>
            <w:r w:rsidRPr="00943518">
              <w:rPr>
                <w:rFonts w:ascii="Arial" w:eastAsia="맑은 고딕" w:hAnsi="Arial" w:cs="Arial"/>
                <w:color w:val="212121"/>
                <w:sz w:val="16"/>
                <w:szCs w:val="16"/>
              </w:rPr>
              <w:instrText xml:space="preserve"> ADDIN EN.CITE &lt;EndNote&gt;&lt;Cite&gt;&lt;Author&gt;Singh&lt;/Author&gt;&lt;Year&gt;2022&lt;/Year&gt;&lt;RecNum&gt;1689&lt;/RecNum&gt;&lt;DisplayText&gt;[41]&lt;/DisplayText&gt;&lt;record&gt;&lt;rec-number&gt;1689&lt;/rec-number&gt;&lt;foreign-keys&gt;&lt;key app="EN" db-id="svw0s92au9apfee20255zszsw22fpz0wz9pw" timestamp="1730771891"&gt;1689&lt;/key&gt;&lt;/foreign-keys&gt;&lt;ref-type name="Journal Article"&gt;17&lt;/ref-type&gt;&lt;contributors&gt;&lt;authors&gt;&lt;author&gt;Singh, N.&lt;/author&gt;&lt;author&gt;Das, B.&lt;/author&gt;&lt;author&gt;Zhou, J.&lt;/author&gt;&lt;author&gt;Hu, X.&lt;/author&gt;&lt;author&gt;Yan, R.&lt;/author&gt;&lt;/authors&gt;&lt;/contributors&gt;&lt;auth-address&gt;Department of Neuroscience, UConn Health, 263 Farmington Avenue, Farmington, CT 06030-3401, USA.&lt;/auth-address&gt;&lt;titles&gt;&lt;title&gt;Targeted BACE-1 inhibition in microglia enhances amyloid clearance and improved cognitive performance&lt;/title&gt;&lt;secondary-title&gt;Sci Adv&lt;/secondary-title&gt;&lt;/titles&gt;&lt;periodical&gt;&lt;full-title&gt;Sci Adv&lt;/full-title&gt;&lt;/periodical&gt;&lt;pages&gt;eabo3610&lt;/pages&gt;&lt;volume&gt;8&lt;/volume&gt;&lt;number&gt;29&lt;/number&gt;&lt;edition&gt;20220720&lt;/edition&gt;&lt;keywords&gt;&lt;keyword&gt;*Alzheimer Disease/drug therapy/genetics/metabolism&lt;/keyword&gt;&lt;keyword&gt;Amyloid&lt;/keyword&gt;&lt;keyword&gt;Amyloid Precursor Protein Secretases/*metabolism&lt;/keyword&gt;&lt;keyword&gt;Amyloid beta-Peptides/metabolism&lt;/keyword&gt;&lt;keyword&gt;Amyloid beta-Protein Precursor/genetics&lt;/keyword&gt;&lt;keyword&gt;Animals&lt;/keyword&gt;&lt;keyword&gt;Aspartic Acid Endopeptidases/*metabolism&lt;/keyword&gt;&lt;keyword&gt;Cognition&lt;/keyword&gt;&lt;keyword&gt;Mammals/metabolism&lt;/keyword&gt;&lt;keyword&gt;Mice&lt;/keyword&gt;&lt;keyword&gt;*Microglia/metabolism&lt;/keyword&gt;&lt;keyword&gt;TOR Serine-Threonine Kinases&lt;/keyword&gt;&lt;/keywords&gt;&lt;dates&gt;&lt;year&gt;2022&lt;/year&gt;&lt;pub-dates&gt;&lt;date&gt;Jul 22&lt;/date&gt;&lt;/pub-dates&gt;&lt;/dates&gt;&lt;isbn&gt;2375-2548 (Electronic)&amp;#xD;2375-2548 (Linking)&lt;/isbn&gt;&lt;accession-num&gt;35857844&lt;/accession-num&gt;&lt;urls&gt;&lt;related-urls&gt;&lt;url&gt;https://www.ncbi.nlm.nih.gov/pubmed/35857844&lt;/url&gt;&lt;/related-urls&gt;&lt;/urls&gt;&lt;custom2&gt;PMC9299535&lt;/custom2&gt;&lt;electronic-resource-num&gt;10.1126/sciadv.abo3610&lt;/electronic-resource-num&gt;&lt;remote-database-name&gt;Medline&lt;/remote-database-name&gt;&lt;remote-database-provider&gt;NLM&lt;/remote-database-provider&gt;&lt;/record&gt;&lt;/Cite&gt;&lt;/EndNote&gt;</w:instrText>
            </w:r>
            <w:r w:rsidRPr="00943518">
              <w:rPr>
                <w:rFonts w:ascii="Arial" w:eastAsia="맑은 고딕" w:hAnsi="Arial" w:cs="Arial"/>
                <w:color w:val="212121"/>
                <w:sz w:val="16"/>
                <w:szCs w:val="16"/>
              </w:rPr>
              <w:fldChar w:fldCharType="separate"/>
            </w:r>
            <w:r w:rsidRPr="00943518">
              <w:rPr>
                <w:rFonts w:ascii="Arial" w:eastAsia="맑은 고딕" w:hAnsi="Arial" w:cs="Arial"/>
                <w:noProof/>
                <w:color w:val="212121"/>
                <w:sz w:val="16"/>
                <w:szCs w:val="16"/>
              </w:rPr>
              <w:t>[41]</w:t>
            </w:r>
            <w:r w:rsidRPr="00943518">
              <w:rPr>
                <w:rFonts w:ascii="Arial" w:eastAsia="맑은 고딕" w:hAnsi="Arial" w:cs="Arial"/>
                <w:color w:val="212121"/>
                <w:sz w:val="16"/>
                <w:szCs w:val="16"/>
              </w:rPr>
              <w:fldChar w:fldCharType="end"/>
            </w:r>
          </w:p>
        </w:tc>
      </w:tr>
      <w:tr w:rsidR="008C080E" w:rsidRPr="002073C2" w14:paraId="5C0B3124" w14:textId="77777777" w:rsidTr="008D1C6B">
        <w:trPr>
          <w:trHeight w:val="800"/>
        </w:trPr>
        <w:tc>
          <w:tcPr>
            <w:tcW w:w="665" w:type="pct"/>
            <w:vMerge/>
            <w:shd w:val="clear" w:color="auto" w:fill="auto"/>
            <w:vAlign w:val="center"/>
          </w:tcPr>
          <w:p w14:paraId="0DA1C09E"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11672A2B" w14:textId="7522E7C4"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hint="eastAsia"/>
                <w:color w:val="212121"/>
                <w:sz w:val="16"/>
                <w:szCs w:val="16"/>
                <w:lang w:eastAsia="ko-KR"/>
              </w:rPr>
              <w:t>C</w:t>
            </w:r>
            <w:r w:rsidRPr="00943518">
              <w:rPr>
                <w:rFonts w:ascii="Arial" w:eastAsia="맑은 고딕" w:hAnsi="Arial" w:cs="Arial"/>
                <w:color w:val="212121"/>
                <w:sz w:val="16"/>
                <w:szCs w:val="16"/>
              </w:rPr>
              <w:t>aspase-1</w:t>
            </w:r>
          </w:p>
        </w:tc>
        <w:tc>
          <w:tcPr>
            <w:tcW w:w="725" w:type="pct"/>
            <w:vAlign w:val="center"/>
          </w:tcPr>
          <w:p w14:paraId="3DC97303" w14:textId="022CBDBA"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lang w:eastAsia="ko-KR"/>
              </w:rPr>
              <w:t>VX</w:t>
            </w:r>
            <w:r w:rsidR="00AD4810" w:rsidRPr="00943518">
              <w:rPr>
                <w:rFonts w:ascii="Arial" w:eastAsia="맑은 고딕" w:hAnsi="Arial" w:cs="Arial" w:hint="eastAsia"/>
                <w:color w:val="212121"/>
                <w:sz w:val="16"/>
                <w:szCs w:val="16"/>
                <w:lang w:eastAsia="ko-KR"/>
              </w:rPr>
              <w:t>-</w:t>
            </w:r>
            <w:r w:rsidRPr="00943518">
              <w:rPr>
                <w:rFonts w:ascii="Arial" w:eastAsia="맑은 고딕" w:hAnsi="Arial" w:cs="Arial"/>
                <w:color w:val="212121"/>
                <w:sz w:val="16"/>
                <w:szCs w:val="16"/>
                <w:lang w:eastAsia="ko-KR"/>
              </w:rPr>
              <w:t>740 and VX</w:t>
            </w:r>
            <w:r w:rsidR="00AD4810" w:rsidRPr="00943518">
              <w:rPr>
                <w:rFonts w:ascii="Arial" w:eastAsia="맑은 고딕" w:hAnsi="Arial" w:cs="Arial" w:hint="eastAsia"/>
                <w:color w:val="212121"/>
                <w:sz w:val="16"/>
                <w:szCs w:val="16"/>
                <w:lang w:eastAsia="ko-KR"/>
              </w:rPr>
              <w:t>-</w:t>
            </w:r>
            <w:r w:rsidRPr="00943518">
              <w:rPr>
                <w:rFonts w:ascii="Arial" w:eastAsia="맑은 고딕" w:hAnsi="Arial" w:cs="Arial"/>
                <w:color w:val="212121"/>
                <w:sz w:val="16"/>
                <w:szCs w:val="16"/>
                <w:lang w:eastAsia="ko-KR"/>
              </w:rPr>
              <w:t>765</w:t>
            </w:r>
          </w:p>
        </w:tc>
        <w:tc>
          <w:tcPr>
            <w:tcW w:w="363" w:type="pct"/>
            <w:shd w:val="clear" w:color="auto" w:fill="auto"/>
            <w:vAlign w:val="center"/>
          </w:tcPr>
          <w:p w14:paraId="744E0730" w14:textId="5981CA0B"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tcPr>
          <w:p w14:paraId="7076B91E" w14:textId="6330F8D6" w:rsidR="008C080E" w:rsidRPr="00943518" w:rsidRDefault="008C080E" w:rsidP="008C080E">
            <w:pPr>
              <w:jc w:val="center"/>
              <w:rPr>
                <w:rFonts w:ascii="Arial" w:eastAsia="맑은 고딕" w:hAnsi="Arial" w:cs="Arial"/>
                <w:color w:val="222222"/>
                <w:sz w:val="16"/>
                <w:szCs w:val="16"/>
              </w:rPr>
            </w:pPr>
            <w:r w:rsidRPr="00943518">
              <w:rPr>
                <w:rFonts w:ascii="Arial" w:eastAsia="맑은 고딕" w:hAnsi="Arial" w:cs="Arial"/>
                <w:color w:val="222222"/>
                <w:sz w:val="16"/>
                <w:szCs w:val="16"/>
              </w:rPr>
              <w:t>AD</w:t>
            </w:r>
          </w:p>
        </w:tc>
        <w:tc>
          <w:tcPr>
            <w:tcW w:w="1968" w:type="pct"/>
            <w:shd w:val="clear" w:color="auto" w:fill="auto"/>
            <w:vAlign w:val="center"/>
          </w:tcPr>
          <w:p w14:paraId="15A89755" w14:textId="3BDA85F8"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t>VX</w:t>
            </w:r>
            <w:r w:rsidR="00AD4810" w:rsidRPr="00943518">
              <w:rPr>
                <w:rFonts w:ascii="Arial" w:eastAsia="맑은 고딕" w:hAnsi="Arial" w:cs="Arial" w:hint="eastAsia"/>
                <w:color w:val="212121"/>
                <w:sz w:val="16"/>
                <w:szCs w:val="16"/>
                <w:lang w:eastAsia="ko-KR"/>
              </w:rPr>
              <w:t>-</w:t>
            </w:r>
            <w:r w:rsidRPr="00943518">
              <w:rPr>
                <w:rFonts w:ascii="Arial" w:eastAsia="맑은 고딕" w:hAnsi="Arial" w:cs="Arial"/>
                <w:color w:val="212121"/>
                <w:sz w:val="16"/>
                <w:szCs w:val="16"/>
              </w:rPr>
              <w:t>740 and VX</w:t>
            </w:r>
            <w:r w:rsidR="00AD4810" w:rsidRPr="00943518">
              <w:rPr>
                <w:rFonts w:ascii="Arial" w:eastAsia="맑은 고딕" w:hAnsi="Arial" w:cs="Arial" w:hint="eastAsia"/>
                <w:color w:val="212121"/>
                <w:sz w:val="16"/>
                <w:szCs w:val="16"/>
                <w:lang w:eastAsia="ko-KR"/>
              </w:rPr>
              <w:t>-</w:t>
            </w:r>
            <w:r w:rsidRPr="00943518">
              <w:rPr>
                <w:rFonts w:ascii="Arial" w:eastAsia="맑은 고딕" w:hAnsi="Arial" w:cs="Arial"/>
                <w:color w:val="212121"/>
                <w:sz w:val="16"/>
                <w:szCs w:val="16"/>
              </w:rPr>
              <w:t xml:space="preserve">765 selectively inhibit caspase-1, which can block the secretion of IL-1β and IL-18, thereby reducing inflammatory responses. Inhibition of caspase-1 has </w:t>
            </w:r>
            <w:r w:rsidR="00861564" w:rsidRPr="00943518">
              <w:rPr>
                <w:rFonts w:ascii="Arial" w:eastAsia="맑은 고딕" w:hAnsi="Arial" w:cs="Arial"/>
                <w:color w:val="212121"/>
                <w:sz w:val="16"/>
                <w:szCs w:val="16"/>
              </w:rPr>
              <w:t>effectively ameliorated</w:t>
            </w:r>
            <w:r w:rsidRPr="00943518">
              <w:rPr>
                <w:rFonts w:ascii="Arial" w:eastAsia="맑은 고딕" w:hAnsi="Arial" w:cs="Arial"/>
                <w:color w:val="212121"/>
                <w:sz w:val="16"/>
                <w:szCs w:val="16"/>
              </w:rPr>
              <w:t xml:space="preserve"> cognitive impairment in AD mice.</w:t>
            </w:r>
          </w:p>
        </w:tc>
        <w:tc>
          <w:tcPr>
            <w:tcW w:w="393" w:type="pct"/>
            <w:shd w:val="clear" w:color="auto" w:fill="auto"/>
            <w:vAlign w:val="center"/>
          </w:tcPr>
          <w:p w14:paraId="7FC24CDA" w14:textId="6E649829" w:rsidR="008C080E" w:rsidRPr="00943518" w:rsidRDefault="008C080E" w:rsidP="008C080E">
            <w:pPr>
              <w:jc w:val="center"/>
              <w:rPr>
                <w:rFonts w:ascii="Arial" w:eastAsia="맑은 고딕" w:hAnsi="Arial" w:cs="Arial"/>
                <w:color w:val="212121"/>
                <w:sz w:val="16"/>
                <w:szCs w:val="16"/>
              </w:rPr>
            </w:pPr>
            <w:r w:rsidRPr="00943518">
              <w:rPr>
                <w:rFonts w:ascii="Arial" w:eastAsia="맑은 고딕" w:hAnsi="Arial" w:cs="Arial"/>
                <w:color w:val="212121"/>
                <w:sz w:val="16"/>
                <w:szCs w:val="16"/>
              </w:rPr>
              <w:fldChar w:fldCharType="begin">
                <w:fldData xml:space="preserve">PEVuZE5vdGU+PENpdGU+PEF1dGhvcj5GbG9yZXM8L0F1dGhvcj48WWVhcj4yMDIyPC9ZZWFyPjxS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</w:fldData>
              </w:fldChar>
            </w:r>
            <w:r w:rsidRPr="00943518">
              <w:rPr>
                <w:rFonts w:ascii="Arial" w:eastAsia="맑은 고딕" w:hAnsi="Arial" w:cs="Arial"/>
                <w:color w:val="212121"/>
                <w:sz w:val="16"/>
                <w:szCs w:val="16"/>
              </w:rPr>
              <w:instrText xml:space="preserve"> ADDIN EN.CITE </w:instrText>
            </w:r>
            <w:r w:rsidRPr="00943518">
              <w:rPr>
                <w:rFonts w:ascii="Arial" w:eastAsia="맑은 고딕" w:hAnsi="Arial" w:cs="Arial"/>
                <w:color w:val="212121"/>
                <w:sz w:val="16"/>
                <w:szCs w:val="16"/>
              </w:rPr>
              <w:fldChar w:fldCharType="begin">
                <w:fldData xml:space="preserve">PEVuZE5vdGU+PENpdGU+PEF1dGhvcj5GbG9yZXM8L0F1dGhvcj48WWVhcj4yMDIyPC9ZZWFyPjxS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</w:fldData>
              </w:fldChar>
            </w:r>
            <w:r w:rsidRPr="00943518">
              <w:rPr>
                <w:rFonts w:ascii="Arial" w:eastAsia="맑은 고딕" w:hAnsi="Arial" w:cs="Arial"/>
                <w:color w:val="212121"/>
                <w:sz w:val="16"/>
                <w:szCs w:val="16"/>
              </w:rPr>
              <w:instrText xml:space="preserve"> ADDIN EN.CITE.DATA </w:instrText>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end"/>
            </w:r>
            <w:r w:rsidRPr="00943518">
              <w:rPr>
                <w:rFonts w:ascii="Arial" w:eastAsia="맑은 고딕" w:hAnsi="Arial" w:cs="Arial"/>
                <w:color w:val="212121"/>
                <w:sz w:val="16"/>
                <w:szCs w:val="16"/>
              </w:rPr>
            </w:r>
            <w:r w:rsidRPr="00943518">
              <w:rPr>
                <w:rFonts w:ascii="Arial" w:eastAsia="맑은 고딕" w:hAnsi="Arial" w:cs="Arial"/>
                <w:color w:val="212121"/>
                <w:sz w:val="16"/>
                <w:szCs w:val="16"/>
              </w:rPr>
              <w:fldChar w:fldCharType="separate"/>
            </w:r>
            <w:r w:rsidRPr="00943518">
              <w:rPr>
                <w:rFonts w:ascii="Arial" w:eastAsia="맑은 고딕" w:hAnsi="Arial" w:cs="Arial"/>
                <w:noProof/>
                <w:color w:val="212121"/>
                <w:sz w:val="16"/>
                <w:szCs w:val="16"/>
              </w:rPr>
              <w:t>[42]</w:t>
            </w:r>
            <w:r w:rsidRPr="00943518">
              <w:rPr>
                <w:rFonts w:ascii="Arial" w:eastAsia="맑은 고딕" w:hAnsi="Arial" w:cs="Arial"/>
                <w:color w:val="212121"/>
                <w:sz w:val="16"/>
                <w:szCs w:val="16"/>
              </w:rPr>
              <w:fldChar w:fldCharType="end"/>
            </w:r>
          </w:p>
        </w:tc>
      </w:tr>
      <w:tr w:rsidR="008C080E" w:rsidRPr="002073C2" w14:paraId="27675001" w14:textId="77777777" w:rsidTr="008D1C6B">
        <w:trPr>
          <w:trHeight w:val="800"/>
        </w:trPr>
        <w:tc>
          <w:tcPr>
            <w:tcW w:w="665" w:type="pct"/>
            <w:vMerge/>
            <w:shd w:val="clear" w:color="auto" w:fill="auto"/>
            <w:vAlign w:val="center"/>
          </w:tcPr>
          <w:p w14:paraId="0C52A1DE"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59188096" w14:textId="67C2664E"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CB2R </w:t>
            </w:r>
          </w:p>
        </w:tc>
        <w:tc>
          <w:tcPr>
            <w:tcW w:w="725" w:type="pct"/>
            <w:vAlign w:val="center"/>
          </w:tcPr>
          <w:p w14:paraId="1C09EA83" w14:textId="27DBB10E" w:rsidR="008C080E" w:rsidRPr="00880F3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CB2R agonist</w:t>
            </w:r>
          </w:p>
        </w:tc>
        <w:tc>
          <w:tcPr>
            <w:tcW w:w="363" w:type="pct"/>
            <w:shd w:val="clear" w:color="auto" w:fill="auto"/>
            <w:vAlign w:val="center"/>
          </w:tcPr>
          <w:p w14:paraId="43766C45" w14:textId="32241D16"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2E7C94E8" w14:textId="77777777" w:rsidR="008C080E"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p w14:paraId="7C695FCB" w14:textId="77777777" w:rsidR="008C080E"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p w14:paraId="31247440" w14:textId="718CF4F1"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tcPr>
          <w:p w14:paraId="5E8C8547" w14:textId="233EDC90"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CB2 receptor activation </w:t>
            </w:r>
            <w:r>
              <w:rPr>
                <w:rFonts w:ascii="Arial" w:eastAsia="맑은 고딕" w:hAnsi="Arial" w:cs="Arial"/>
                <w:color w:val="212121"/>
                <w:sz w:val="16"/>
                <w:szCs w:val="16"/>
              </w:rPr>
              <w:t>reduces protein aggregation-based pathology and attenuates</w:t>
            </w:r>
            <w:r w:rsidRPr="002073C2">
              <w:rPr>
                <w:rFonts w:ascii="Arial" w:eastAsia="맑은 고딕" w:hAnsi="Arial" w:cs="Arial"/>
                <w:color w:val="212121"/>
                <w:sz w:val="16"/>
                <w:szCs w:val="16"/>
              </w:rPr>
              <w:t xml:space="preserve"> inflammation and dementia-related symptoms.</w:t>
            </w:r>
          </w:p>
        </w:tc>
        <w:tc>
          <w:tcPr>
            <w:tcW w:w="393" w:type="pct"/>
            <w:shd w:val="clear" w:color="auto" w:fill="auto"/>
            <w:vAlign w:val="center"/>
          </w:tcPr>
          <w:p w14:paraId="4FE1E050" w14:textId="02CF0065"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r>
            <w:r>
              <w:rPr>
                <w:rFonts w:ascii="Arial" w:eastAsia="맑은 고딕" w:hAnsi="Arial" w:cs="Arial"/>
                <w:color w:val="212121"/>
                <w:sz w:val="16"/>
                <w:szCs w:val="16"/>
              </w:rPr>
              <w:instrText xml:space="preserve"> ADDIN EN.CITE &lt;EndNote&gt;&lt;Cite&gt;&lt;Author&gt;Vuic&lt;/Author&gt;&lt;Year&gt;2022&lt;/Year&gt;&lt;RecNum&gt;1690&lt;/RecNum&gt;&lt;DisplayText&gt;[43]&lt;/DisplayText&gt;&lt;record&gt;&lt;rec-number&gt;1690&lt;/rec-number&gt;&lt;foreign-keys&gt;&lt;key app="EN" db-id="svw0s92au9apfee20255zszsw22fpz0wz9pw" timestamp="1730771910"&gt;1690&lt;/key&gt;&lt;/foreign-keys&gt;&lt;ref-type name="Journal Article"&gt;17&lt;/ref-type&gt;&lt;contributors&gt;&lt;authors&gt;&lt;author&gt;Vuic, B.&lt;/author&gt;&lt;author&gt;Milos, T.&lt;/author&gt;&lt;author&gt;Tudor, L.&lt;/author&gt;&lt;author&gt;Konjevod, M.&lt;/author&gt;&lt;author&gt;Nikolac Perkovic, M.&lt;/author&gt;&lt;author&gt;Jazvinscak Jembrek, M.&lt;/author&gt;&lt;author&gt;Nedic Erjavec, G.&lt;/author&gt;&lt;author&gt;Svob Strac, D.&lt;/author&gt;&lt;/authors&gt;&lt;/contributors&gt;&lt;auth-address&gt;Division of Molecular Medicine, Rudjer Boskovic Institute, Bijenicka Cesta 54, 10 000 Zagreb, Croatia.&lt;/auth-address&gt;&lt;titles&gt;&lt;title&gt;Cannabinoid CB2 Receptors in Neurodegenerative Proteinopathies: New Insights and Therapeutic Potential&lt;/title&gt;&lt;secondary-title&gt;Biomedicines&lt;/secondary-title&gt;&lt;/titles&gt;&lt;periodical&gt;&lt;full-title&gt;Biomedicines&lt;/full-title&gt;&lt;/periodical&gt;&lt;volume&gt;10&lt;/volume&gt;&lt;number&gt;12&lt;/number&gt;&lt;edition&gt;20221122&lt;/edition&gt;&lt;keywords&gt;&lt;keyword&gt;cannabinoid CB2 receptors&lt;/keyword&gt;&lt;keyword&gt;endocannabinoid system&lt;/keyword&gt;&lt;keyword&gt;neurodegenerative diseases&lt;/keyword&gt;&lt;keyword&gt;neuroinflammation&lt;/keyword&gt;&lt;keyword&gt;proteinopathies&lt;/keyword&gt;&lt;keyword&gt;therapy&lt;/keyword&gt;&lt;/keywords&gt;&lt;dates&gt;&lt;year&gt;2022&lt;/year&gt;&lt;pub-dates&gt;&lt;date&gt;Nov 22&lt;/date&gt;&lt;/pub-dates&gt;&lt;/dates&gt;&lt;isbn&gt;2227-9059 (Print)&amp;#xD;2227-9059 (Electronic)&amp;#xD;2227-9059 (Linking)&lt;/isbn&gt;&lt;accession-num&gt;36551756&lt;/accession-num&gt;&lt;urls&gt;&lt;related-urls&gt;&lt;url&gt;https://www.ncbi.nlm.nih.gov/pubmed/36551756&lt;/url&gt;&lt;/related-urls&gt;&lt;/urls&gt;&lt;custom1&gt;The authors declare no conflict of interest.&lt;/custom1&gt;&lt;custom2&gt;PMC9775106&lt;/custom2&gt;&lt;electronic-resource-num&gt;10.3390/biomedicines10123000&lt;/electronic-resource-num&gt;&lt;remote-database-name&gt;PubMed-not-MEDLINE&lt;/remote-database-name&gt;&lt;remote-database-provider&gt;NLM&lt;/remote-database-provider&gt;&lt;/record&gt;&lt;/Cite&gt;&lt;/EndNote&gt;</w:instrText>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[43]</w:t>
            </w:r>
            <w:r>
              <w:rPr>
                <w:rFonts w:ascii="Arial" w:eastAsia="맑은 고딕" w:hAnsi="Arial" w:cs="Arial"/>
                <w:color w:val="212121"/>
                <w:sz w:val="16"/>
                <w:szCs w:val="16"/>
              </w:rPr>
              <w:fldChar w:fldCharType="end"/>
            </w:r>
          </w:p>
        </w:tc>
      </w:tr>
      <w:tr w:rsidR="008C080E" w:rsidRPr="002073C2" w14:paraId="0AA3C762" w14:textId="77777777" w:rsidTr="008D1C6B">
        <w:trPr>
          <w:trHeight w:val="800"/>
        </w:trPr>
        <w:tc>
          <w:tcPr>
            <w:tcW w:w="665" w:type="pct"/>
            <w:vMerge/>
            <w:shd w:val="clear" w:color="auto" w:fill="auto"/>
            <w:vAlign w:val="center"/>
          </w:tcPr>
          <w:p w14:paraId="344B71B5"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772573F3" w14:textId="7C107D5D" w:rsidR="008C080E" w:rsidRPr="00351518" w:rsidRDefault="008C080E" w:rsidP="008C080E">
            <w:pPr>
              <w:jc w:val="center"/>
              <w:rPr>
                <w:rFonts w:ascii="Arial" w:eastAsia="맑은 고딕" w:hAnsi="Arial" w:cs="Arial"/>
                <w:color w:val="212121"/>
                <w:sz w:val="16"/>
                <w:szCs w:val="16"/>
                <w:highlight w:val="yellow"/>
              </w:rPr>
            </w:pPr>
            <w:r w:rsidRPr="002073C2">
              <w:rPr>
                <w:rFonts w:ascii="Arial" w:eastAsia="맑은 고딕" w:hAnsi="Arial" w:cs="Arial"/>
                <w:color w:val="212121"/>
                <w:sz w:val="16"/>
                <w:szCs w:val="16"/>
              </w:rPr>
              <w:t>Combination with galectin-1 and SOD1</w:t>
            </w:r>
          </w:p>
        </w:tc>
        <w:tc>
          <w:tcPr>
            <w:tcW w:w="725" w:type="pct"/>
            <w:vAlign w:val="center"/>
          </w:tcPr>
          <w:p w14:paraId="432B84EC" w14:textId="10E0E672" w:rsidR="008C080E" w:rsidRPr="002073C2" w:rsidRDefault="008C080E" w:rsidP="008C080E">
            <w:pPr>
              <w:jc w:val="center"/>
              <w:rPr>
                <w:rFonts w:ascii="Arial" w:eastAsia="맑은 고딕" w:hAnsi="Arial" w:cs="Arial"/>
                <w:sz w:val="16"/>
                <w:szCs w:val="16"/>
              </w:rPr>
            </w:pPr>
            <w:r w:rsidRPr="00880F3A">
              <w:rPr>
                <w:rFonts w:ascii="Arial" w:eastAsia="맑은 고딕" w:hAnsi="Arial" w:cs="Arial"/>
                <w:color w:val="212121"/>
                <w:sz w:val="16"/>
                <w:szCs w:val="16"/>
              </w:rPr>
              <w:t>AAV9.SOD1.shRNA.Gal1</w:t>
            </w:r>
            <w:r>
              <w:rPr>
                <w:rFonts w:ascii="Arial" w:eastAsia="맑은 고딕" w:hAnsi="Arial" w:cs="Arial" w:hint="eastAsia"/>
                <w:color w:val="212121"/>
                <w:sz w:val="16"/>
                <w:szCs w:val="16"/>
                <w:lang w:eastAsia="ko-KR"/>
              </w:rPr>
              <w:t xml:space="preserve"> </w:t>
            </w:r>
          </w:p>
        </w:tc>
        <w:tc>
          <w:tcPr>
            <w:tcW w:w="363" w:type="pct"/>
            <w:shd w:val="clear" w:color="auto" w:fill="auto"/>
            <w:vAlign w:val="center"/>
          </w:tcPr>
          <w:p w14:paraId="72DE2B42" w14:textId="39B08001" w:rsidR="008C080E" w:rsidRPr="00351518"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502E7817" w14:textId="1A7A5BAA" w:rsidR="008C080E" w:rsidRPr="00351518"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tcPr>
          <w:p w14:paraId="21C1E09A" w14:textId="631B4752" w:rsidR="008C080E" w:rsidRPr="00351518"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AAV9.SOD1.shRNA.</w:t>
            </w:r>
            <w:r>
              <w:rPr>
                <w:rFonts w:ascii="Arial" w:eastAsia="맑은 고딕" w:hAnsi="Arial" w:cs="Arial"/>
                <w:color w:val="212121"/>
                <w:sz w:val="16"/>
                <w:szCs w:val="16"/>
              </w:rPr>
              <w:t>Gal-1 treatment decreases inflammatory markers, rescues motor neuron death, and extends the</w:t>
            </w:r>
            <w:r w:rsidRPr="002073C2">
              <w:rPr>
                <w:rFonts w:ascii="Arial" w:eastAsia="맑은 고딕" w:hAnsi="Arial" w:cs="Arial"/>
                <w:color w:val="212121"/>
                <w:sz w:val="16"/>
                <w:szCs w:val="16"/>
              </w:rPr>
              <w:t xml:space="preserve"> survival of SOD1G93A mice.</w:t>
            </w:r>
          </w:p>
        </w:tc>
        <w:tc>
          <w:tcPr>
            <w:tcW w:w="393" w:type="pct"/>
            <w:shd w:val="clear" w:color="auto" w:fill="auto"/>
            <w:vAlign w:val="center"/>
          </w:tcPr>
          <w:p w14:paraId="25D22A0C" w14:textId="1288EF0B"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PEVuZE5vdGU+PENpdGU+PEF1dGhvcj5CYWlyZDwvQXV0aG9yPjxZZWFyPjIwMjQ8L1llYXI+PFJl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PEVuZE5vdGU+PENpdGU+PEF1dGhvcj5CYWlyZDwvQXV0aG9yPjxZZWFyPjIwMjQ8L1llYXI+PFJl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[44]</w:t>
            </w:r>
            <w:r>
              <w:rPr>
                <w:rFonts w:ascii="Arial" w:eastAsia="맑은 고딕" w:hAnsi="Arial" w:cs="Arial"/>
                <w:color w:val="212121"/>
                <w:sz w:val="16"/>
                <w:szCs w:val="16"/>
              </w:rPr>
              <w:fldChar w:fldCharType="end"/>
            </w:r>
          </w:p>
        </w:tc>
      </w:tr>
      <w:tr w:rsidR="008C080E" w:rsidRPr="002073C2" w14:paraId="7A6BC44C" w14:textId="77777777" w:rsidTr="008D1C6B">
        <w:trPr>
          <w:trHeight w:val="800"/>
        </w:trPr>
        <w:tc>
          <w:tcPr>
            <w:tcW w:w="665" w:type="pct"/>
            <w:vMerge/>
            <w:shd w:val="clear" w:color="auto" w:fill="auto"/>
            <w:vAlign w:val="center"/>
          </w:tcPr>
          <w:p w14:paraId="5927439E"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6DFEB88D" w14:textId="248F686A" w:rsidR="008C080E" w:rsidRPr="00351518"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Complement C3</w:t>
            </w:r>
          </w:p>
        </w:tc>
        <w:tc>
          <w:tcPr>
            <w:tcW w:w="725" w:type="pct"/>
            <w:vAlign w:val="center"/>
          </w:tcPr>
          <w:p w14:paraId="7EC2A8CF" w14:textId="2CA57823" w:rsidR="008C080E" w:rsidRPr="00351518"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Complement C3</w:t>
            </w:r>
            <w:r>
              <w:rPr>
                <w:rFonts w:ascii="Arial" w:eastAsia="맑은 고딕" w:hAnsi="Arial" w:cs="Arial" w:hint="eastAsia"/>
                <w:color w:val="212121"/>
                <w:sz w:val="16"/>
                <w:szCs w:val="16"/>
                <w:lang w:eastAsia="ko-KR"/>
              </w:rPr>
              <w:t xml:space="preserve"> inhibitor</w:t>
            </w:r>
          </w:p>
        </w:tc>
        <w:tc>
          <w:tcPr>
            <w:tcW w:w="363" w:type="pct"/>
            <w:shd w:val="clear" w:color="auto" w:fill="auto"/>
            <w:vAlign w:val="center"/>
          </w:tcPr>
          <w:p w14:paraId="60E86B34" w14:textId="62FE9115" w:rsidR="008C080E" w:rsidRPr="00351518"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F659AA8" w14:textId="5B10BF93" w:rsidR="008C080E" w:rsidRPr="00351518"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7EB0709" w14:textId="483FC36A" w:rsidR="008C080E" w:rsidRPr="00351518"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C3 or downstream complement activation fragments may play an </w:t>
            </w:r>
            <w:r w:rsidR="00861564">
              <w:rPr>
                <w:rFonts w:ascii="Arial" w:eastAsia="맑은 고딕" w:hAnsi="Arial" w:cs="Arial"/>
                <w:color w:val="212121"/>
                <w:sz w:val="16"/>
                <w:szCs w:val="16"/>
              </w:rPr>
              <w:t>essential</w:t>
            </w:r>
            <w:r w:rsidRPr="002073C2">
              <w:rPr>
                <w:rFonts w:ascii="Arial" w:eastAsia="맑은 고딕" w:hAnsi="Arial" w:cs="Arial"/>
                <w:color w:val="212121"/>
                <w:sz w:val="16"/>
                <w:szCs w:val="16"/>
              </w:rPr>
              <w:t xml:space="preserve"> role in Aβ plaque pathology, glial responses to plaques, and neuronal dysfunction in the brains of APP/PS1 mice.</w:t>
            </w:r>
          </w:p>
        </w:tc>
        <w:tc>
          <w:tcPr>
            <w:tcW w:w="393" w:type="pct"/>
            <w:shd w:val="clear" w:color="auto" w:fill="auto"/>
            <w:vAlign w:val="center"/>
          </w:tcPr>
          <w:p w14:paraId="5E799C3D" w14:textId="4AAEECD5"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PEVuZE5vdGU+PENpdGU+PEF1dGhvcj5TaGk8L0F1dGhvcj48WWVhcj4yMDE3PC9ZZWFyPjxSZWNO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PEVuZE5vdGU+PENpdGU+PEF1dGhvcj5TaGk8L0F1dGhvcj48WWVhcj4yMDE3PC9ZZWFyPjxSZWNO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[45]</w:t>
            </w:r>
            <w:r>
              <w:rPr>
                <w:rFonts w:ascii="Arial" w:eastAsia="맑은 고딕" w:hAnsi="Arial" w:cs="Arial"/>
                <w:color w:val="212121"/>
                <w:sz w:val="16"/>
                <w:szCs w:val="16"/>
              </w:rPr>
              <w:fldChar w:fldCharType="end"/>
            </w:r>
          </w:p>
        </w:tc>
      </w:tr>
      <w:tr w:rsidR="008C080E" w:rsidRPr="002073C2" w14:paraId="7021D620" w14:textId="77777777" w:rsidTr="008D1C6B">
        <w:trPr>
          <w:trHeight w:val="800"/>
        </w:trPr>
        <w:tc>
          <w:tcPr>
            <w:tcW w:w="665" w:type="pct"/>
            <w:vMerge/>
            <w:shd w:val="clear" w:color="auto" w:fill="auto"/>
            <w:vAlign w:val="center"/>
          </w:tcPr>
          <w:p w14:paraId="277750C1"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39F4DFB5" w14:textId="6C001C75" w:rsidR="008C080E" w:rsidRPr="002073C2" w:rsidRDefault="008C080E" w:rsidP="008C080E">
            <w:pPr>
              <w:jc w:val="center"/>
              <w:rPr>
                <w:rFonts w:ascii="Arial" w:eastAsia="맑은 고딕" w:hAnsi="Arial" w:cs="Arial"/>
                <w:sz w:val="16"/>
                <w:szCs w:val="16"/>
              </w:rPr>
            </w:pPr>
            <w:r w:rsidRPr="00C93988">
              <w:rPr>
                <w:rFonts w:ascii="Arial" w:eastAsia="맑은 고딕" w:hAnsi="Arial" w:cs="Arial"/>
                <w:color w:val="212121"/>
                <w:sz w:val="16"/>
                <w:szCs w:val="16"/>
              </w:rPr>
              <w:t>COX2 acetylation</w:t>
            </w:r>
          </w:p>
        </w:tc>
        <w:tc>
          <w:tcPr>
            <w:tcW w:w="725" w:type="pct"/>
            <w:vAlign w:val="center"/>
          </w:tcPr>
          <w:p w14:paraId="1981E57A" w14:textId="5B5096CF"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N-AS-triggered SPMs</w:t>
            </w:r>
          </w:p>
        </w:tc>
        <w:tc>
          <w:tcPr>
            <w:tcW w:w="363" w:type="pct"/>
            <w:shd w:val="clear" w:color="auto" w:fill="auto"/>
            <w:vAlign w:val="center"/>
          </w:tcPr>
          <w:p w14:paraId="6A85BAEC" w14:textId="3DB66907"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2760D078" w14:textId="19E8059D"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482A522D" w14:textId="752C2A3B" w:rsidR="008C080E" w:rsidRPr="002073C2"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Treatment with N-AS increases acetyl</w:t>
            </w:r>
            <w:r>
              <w:rPr>
                <w:rFonts w:ascii="Arial" w:eastAsia="맑은 고딕" w:hAnsi="Arial" w:cs="Arial" w:hint="eastAsia"/>
                <w:color w:val="212121"/>
                <w:sz w:val="16"/>
                <w:szCs w:val="16"/>
                <w:lang w:eastAsia="ko-KR"/>
              </w:rPr>
              <w:t>-S565</w:t>
            </w:r>
            <w:r w:rsidRPr="002073C2">
              <w:rPr>
                <w:rFonts w:ascii="Arial" w:eastAsia="맑은 고딕" w:hAnsi="Arial" w:cs="Arial"/>
                <w:color w:val="212121"/>
                <w:sz w:val="16"/>
                <w:szCs w:val="16"/>
              </w:rPr>
              <w:t xml:space="preserve"> COX2 and N-AS-triggered SPMs in </w:t>
            </w:r>
            <w:r>
              <w:rPr>
                <w:rFonts w:ascii="Arial" w:eastAsia="맑은 고딕" w:hAnsi="Arial" w:cs="Arial"/>
                <w:color w:val="212121"/>
                <w:sz w:val="16"/>
                <w:szCs w:val="16"/>
              </w:rPr>
              <w:t>AD mice microglia, leading to neuroinflammation resolution,</w:t>
            </w:r>
            <w:r w:rsidRPr="002073C2">
              <w:rPr>
                <w:rFonts w:ascii="Arial" w:eastAsia="맑은 고딕" w:hAnsi="Arial" w:cs="Arial"/>
                <w:color w:val="212121"/>
                <w:sz w:val="16"/>
                <w:szCs w:val="16"/>
              </w:rPr>
              <w:t xml:space="preserve"> microglial phagocytosis, and improved memory</w:t>
            </w:r>
            <w:r>
              <w:rPr>
                <w:rFonts w:ascii="Arial" w:eastAsia="맑은 고딕" w:hAnsi="Arial" w:cs="Arial" w:hint="eastAsia"/>
                <w:color w:val="212121"/>
                <w:sz w:val="16"/>
                <w:szCs w:val="16"/>
                <w:lang w:eastAsia="ko-KR"/>
              </w:rPr>
              <w:t>.</w:t>
            </w:r>
          </w:p>
        </w:tc>
        <w:tc>
          <w:tcPr>
            <w:tcW w:w="393" w:type="pct"/>
            <w:shd w:val="clear" w:color="auto" w:fill="auto"/>
            <w:vAlign w:val="center"/>
          </w:tcPr>
          <w:p w14:paraId="1A9F663C" w14:textId="18F043F9"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PEVuZE5vdGU+PENpdGU+PEF1dGhvcj5MZWU8L0F1dGhvcj48WWVhcj4yMDIwPC9ZZWFyPjxSZWNO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PEVuZE5vdGU+PENpdGU+PEF1dGhvcj5MZWU8L0F1dGhvcj48WWVhcj4yMDIwPC9ZZWFyPjxSZWNO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[46]</w:t>
            </w:r>
            <w:r>
              <w:rPr>
                <w:rFonts w:ascii="Arial" w:eastAsia="맑은 고딕" w:hAnsi="Arial" w:cs="Arial"/>
                <w:color w:val="212121"/>
                <w:sz w:val="16"/>
                <w:szCs w:val="16"/>
              </w:rPr>
              <w:fldChar w:fldCharType="end"/>
            </w:r>
          </w:p>
        </w:tc>
      </w:tr>
      <w:tr w:rsidR="008C080E" w:rsidRPr="002073C2" w14:paraId="05CEC09B" w14:textId="77777777" w:rsidTr="008D1C6B">
        <w:trPr>
          <w:trHeight w:val="800"/>
        </w:trPr>
        <w:tc>
          <w:tcPr>
            <w:tcW w:w="665" w:type="pct"/>
            <w:vMerge/>
            <w:shd w:val="clear" w:color="auto" w:fill="auto"/>
            <w:vAlign w:val="center"/>
          </w:tcPr>
          <w:p w14:paraId="5D206AA8"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124E875A" w14:textId="7BDCA848"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IGFBPL1</w:t>
            </w:r>
          </w:p>
        </w:tc>
        <w:tc>
          <w:tcPr>
            <w:tcW w:w="725" w:type="pct"/>
            <w:vAlign w:val="center"/>
          </w:tcPr>
          <w:p w14:paraId="56A280F2" w14:textId="0F06FFCB" w:rsidR="008C080E" w:rsidRPr="0015670C" w:rsidRDefault="008C080E" w:rsidP="008C080E">
            <w:pPr>
              <w:jc w:val="center"/>
              <w:rPr>
                <w:rFonts w:ascii="Arial" w:eastAsia="맑은 고딕" w:hAnsi="Arial" w:cs="Arial"/>
                <w:sz w:val="16"/>
                <w:szCs w:val="16"/>
              </w:rPr>
            </w:pPr>
            <w:r w:rsidRPr="0015670C">
              <w:rPr>
                <w:rFonts w:ascii="Arial" w:hAnsi="Arial" w:cs="Arial"/>
                <w:color w:val="212121"/>
                <w:sz w:val="16"/>
                <w:szCs w:val="16"/>
                <w:shd w:val="clear" w:color="auto" w:fill="FFFFFF"/>
              </w:rPr>
              <w:t>IGFBPL1 deficiency or selective deletion of IGF1R</w:t>
            </w:r>
          </w:p>
        </w:tc>
        <w:tc>
          <w:tcPr>
            <w:tcW w:w="363" w:type="pct"/>
            <w:shd w:val="clear" w:color="auto" w:fill="auto"/>
            <w:vAlign w:val="center"/>
          </w:tcPr>
          <w:p w14:paraId="40E515AF" w14:textId="5B30CF6F"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2F7DA248" w14:textId="7A92CA22"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1C7777B" w14:textId="6C61815F"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IGFBPL1 is a master driver of microglia homeostasis and resolution of neuroinflammation in glaucoma and brain tauopathy</w:t>
            </w:r>
            <w:r>
              <w:rPr>
                <w:rFonts w:ascii="Arial" w:eastAsia="맑은 고딕" w:hAnsi="Arial" w:cs="Arial" w:hint="eastAsia"/>
                <w:color w:val="212121"/>
                <w:sz w:val="16"/>
                <w:szCs w:val="16"/>
                <w:lang w:eastAsia="ko-KR"/>
              </w:rPr>
              <w:t>.</w:t>
            </w:r>
          </w:p>
        </w:tc>
        <w:tc>
          <w:tcPr>
            <w:tcW w:w="393" w:type="pct"/>
            <w:shd w:val="clear" w:color="auto" w:fill="auto"/>
            <w:vAlign w:val="center"/>
          </w:tcPr>
          <w:p w14:paraId="5C3F5C8F" w14:textId="5B974732"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PEVuZE5vdGU+PENpdGU+PEF1dGhvcj5QYW48L0F1dGhvcj48WWVhcj4yMDIzPC9ZZWFyPjxSZWNO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PEVuZE5vdGU+PENpdGU+PEF1dGhvcj5QYW48L0F1dGhvcj48WWVhcj4yMDIzPC9ZZWFyPjxSZWNO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[47]</w:t>
            </w:r>
            <w:r>
              <w:rPr>
                <w:rFonts w:ascii="Arial" w:eastAsia="맑은 고딕" w:hAnsi="Arial" w:cs="Arial"/>
                <w:color w:val="212121"/>
                <w:sz w:val="16"/>
                <w:szCs w:val="16"/>
              </w:rPr>
              <w:fldChar w:fldCharType="end"/>
            </w:r>
          </w:p>
        </w:tc>
      </w:tr>
      <w:tr w:rsidR="008C080E" w:rsidRPr="002073C2" w14:paraId="19BB343F" w14:textId="77777777" w:rsidTr="008D1C6B">
        <w:trPr>
          <w:trHeight w:val="800"/>
        </w:trPr>
        <w:tc>
          <w:tcPr>
            <w:tcW w:w="665" w:type="pct"/>
            <w:vMerge/>
            <w:shd w:val="clear" w:color="auto" w:fill="auto"/>
            <w:vAlign w:val="center"/>
          </w:tcPr>
          <w:p w14:paraId="67BFBEF1"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69350DB8" w14:textId="480CAE8C"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mi</w:t>
            </w:r>
            <w:r>
              <w:rPr>
                <w:rFonts w:ascii="Arial" w:eastAsia="맑은 고딕" w:hAnsi="Arial" w:cs="Arial" w:hint="eastAsia"/>
                <w:color w:val="212121"/>
                <w:sz w:val="16"/>
                <w:szCs w:val="16"/>
                <w:lang w:eastAsia="ko-KR"/>
              </w:rPr>
              <w:t>R</w:t>
            </w:r>
            <w:r w:rsidRPr="002073C2">
              <w:rPr>
                <w:rFonts w:ascii="Arial" w:eastAsia="맑은 고딕" w:hAnsi="Arial" w:cs="Arial"/>
                <w:color w:val="212121"/>
                <w:sz w:val="16"/>
                <w:szCs w:val="16"/>
              </w:rPr>
              <w:t>-146a</w:t>
            </w:r>
          </w:p>
        </w:tc>
        <w:tc>
          <w:tcPr>
            <w:tcW w:w="725" w:type="pct"/>
            <w:vAlign w:val="center"/>
          </w:tcPr>
          <w:p w14:paraId="4423A9C2" w14:textId="29911125"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mi</w:t>
            </w:r>
            <w:r>
              <w:rPr>
                <w:rFonts w:ascii="Arial" w:eastAsia="맑은 고딕" w:hAnsi="Arial" w:cs="Arial" w:hint="eastAsia"/>
                <w:color w:val="212121"/>
                <w:sz w:val="16"/>
                <w:szCs w:val="16"/>
                <w:lang w:eastAsia="ko-KR"/>
              </w:rPr>
              <w:t>R</w:t>
            </w:r>
            <w:r w:rsidRPr="002073C2">
              <w:rPr>
                <w:rFonts w:ascii="Arial" w:eastAsia="맑은 고딕" w:hAnsi="Arial" w:cs="Arial"/>
                <w:color w:val="212121"/>
                <w:sz w:val="16"/>
                <w:szCs w:val="16"/>
              </w:rPr>
              <w:t>-146a</w:t>
            </w:r>
            <w:r>
              <w:rPr>
                <w:rFonts w:ascii="Arial" w:eastAsia="맑은 고딕" w:hAnsi="Arial" w:cs="Arial" w:hint="eastAsia"/>
                <w:color w:val="212121"/>
                <w:sz w:val="16"/>
                <w:szCs w:val="16"/>
                <w:lang w:eastAsia="ko-KR"/>
              </w:rPr>
              <w:t xml:space="preserve"> mimic</w:t>
            </w:r>
          </w:p>
        </w:tc>
        <w:tc>
          <w:tcPr>
            <w:tcW w:w="363" w:type="pct"/>
            <w:shd w:val="clear" w:color="auto" w:fill="auto"/>
            <w:vAlign w:val="center"/>
          </w:tcPr>
          <w:p w14:paraId="09951DA8" w14:textId="3D4B7B94"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389F66F6" w14:textId="13D0AD04"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563DB64B" w14:textId="478A3A89" w:rsidR="008C080E" w:rsidRPr="002073C2"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miR-146a reduced cognitive deficits in learning and memory, attenuated neuroinflammation, reduced Aβ levels, ameliorated plaque-associated neuritic pathology, and prevented neuronal loss in APP/PS1 transgenic </w:t>
            </w:r>
            <w:r w:rsidRPr="002073C2">
              <w:rPr>
                <w:rFonts w:ascii="Arial" w:eastAsia="맑은 고딕" w:hAnsi="Arial" w:cs="Arial"/>
                <w:color w:val="212121"/>
                <w:sz w:val="16"/>
                <w:szCs w:val="16"/>
              </w:rPr>
              <w:lastRenderedPageBreak/>
              <w:t>mice.; switched the microglial phenotype, reduced pro-inflammatory cytokines</w:t>
            </w:r>
            <w:r>
              <w:rPr>
                <w:rFonts w:ascii="Arial" w:eastAsia="맑은 고딕" w:hAnsi="Arial" w:cs="Arial"/>
                <w:color w:val="212121"/>
                <w:sz w:val="16"/>
                <w:szCs w:val="16"/>
              </w:rPr>
              <w:t>,</w:t>
            </w:r>
            <w:r w:rsidRPr="002073C2">
              <w:rPr>
                <w:rFonts w:ascii="Arial" w:eastAsia="맑은 고딕" w:hAnsi="Arial" w:cs="Arial"/>
                <w:color w:val="212121"/>
                <w:sz w:val="16"/>
                <w:szCs w:val="16"/>
              </w:rPr>
              <w:t xml:space="preserve"> and enhanced phagocytic function</w:t>
            </w:r>
            <w:r>
              <w:rPr>
                <w:rFonts w:ascii="Arial" w:eastAsia="맑은 고딕" w:hAnsi="Arial" w:cs="Arial" w:hint="eastAsia"/>
                <w:color w:val="212121"/>
                <w:sz w:val="16"/>
                <w:szCs w:val="16"/>
                <w:lang w:eastAsia="ko-KR"/>
              </w:rPr>
              <w:t>.</w:t>
            </w:r>
          </w:p>
        </w:tc>
        <w:tc>
          <w:tcPr>
            <w:tcW w:w="393" w:type="pct"/>
            <w:shd w:val="clear" w:color="auto" w:fill="auto"/>
            <w:vAlign w:val="center"/>
          </w:tcPr>
          <w:p w14:paraId="18874DAA" w14:textId="7C39BD8E"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lastRenderedPageBreak/>
              <w:fldChar w:fldCharType="begin">
                <w:fldData xml:space="preserve">PEVuZE5vdGU+PENpdGU+PEF1dGhvcj5MaWFuZzwvQXV0aG9yPjxZZWFyPjIwMjE8L1llYXI+PFJl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PEVuZE5vdGU+PENpdGU+PEF1dGhvcj5MaWFuZzwvQXV0aG9yPjxZZWFyPjIwMjE8L1llYXI+PFJl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[48]</w:t>
            </w:r>
            <w:r>
              <w:rPr>
                <w:rFonts w:ascii="Arial" w:eastAsia="맑은 고딕" w:hAnsi="Arial" w:cs="Arial"/>
                <w:color w:val="212121"/>
                <w:sz w:val="16"/>
                <w:szCs w:val="16"/>
              </w:rPr>
              <w:fldChar w:fldCharType="end"/>
            </w:r>
          </w:p>
        </w:tc>
      </w:tr>
      <w:tr w:rsidR="008C080E" w:rsidRPr="002073C2" w14:paraId="04BC3FC9" w14:textId="77777777" w:rsidTr="008D1C6B">
        <w:trPr>
          <w:trHeight w:val="800"/>
        </w:trPr>
        <w:tc>
          <w:tcPr>
            <w:tcW w:w="665" w:type="pct"/>
            <w:vMerge/>
            <w:shd w:val="clear" w:color="auto" w:fill="auto"/>
            <w:vAlign w:val="center"/>
          </w:tcPr>
          <w:p w14:paraId="3DD02549"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051E3EB2" w14:textId="6782CAAC" w:rsidR="008C080E" w:rsidRPr="002073C2" w:rsidRDefault="008C080E" w:rsidP="008C080E">
            <w:pPr>
              <w:jc w:val="center"/>
              <w:rPr>
                <w:rFonts w:ascii="Arial" w:eastAsia="맑은 고딕" w:hAnsi="Arial" w:cs="Arial"/>
                <w:sz w:val="16"/>
                <w:szCs w:val="16"/>
              </w:rPr>
            </w:pPr>
            <w:r>
              <w:rPr>
                <w:rFonts w:ascii="Arial" w:eastAsia="맑은 고딕" w:hAnsi="Arial" w:cs="Arial" w:hint="eastAsia"/>
                <w:color w:val="212121"/>
                <w:sz w:val="16"/>
                <w:szCs w:val="16"/>
                <w:lang w:eastAsia="ko-KR"/>
              </w:rPr>
              <w:t>mi</w:t>
            </w:r>
            <w:r w:rsidRPr="002073C2">
              <w:rPr>
                <w:rFonts w:ascii="Arial" w:eastAsia="맑은 고딕" w:hAnsi="Arial" w:cs="Arial"/>
                <w:color w:val="212121"/>
                <w:sz w:val="16"/>
                <w:szCs w:val="16"/>
              </w:rPr>
              <w:t>R-218-5p-Ddx41 axis</w:t>
            </w:r>
          </w:p>
        </w:tc>
        <w:tc>
          <w:tcPr>
            <w:tcW w:w="725" w:type="pct"/>
            <w:vAlign w:val="center"/>
          </w:tcPr>
          <w:p w14:paraId="1FC3E3B5" w14:textId="1FA61103" w:rsidR="008C080E" w:rsidRPr="002073C2" w:rsidRDefault="008C080E" w:rsidP="008C080E">
            <w:pPr>
              <w:jc w:val="center"/>
              <w:rPr>
                <w:rFonts w:ascii="Arial" w:eastAsia="맑은 고딕" w:hAnsi="Arial" w:cs="Arial"/>
                <w:sz w:val="16"/>
                <w:szCs w:val="16"/>
              </w:rPr>
            </w:pPr>
            <w:r>
              <w:rPr>
                <w:rFonts w:ascii="Arial" w:eastAsia="맑은 고딕" w:hAnsi="Arial" w:cs="Arial" w:hint="eastAsia"/>
                <w:color w:val="212121"/>
                <w:sz w:val="16"/>
                <w:szCs w:val="16"/>
                <w:lang w:eastAsia="ko-KR"/>
              </w:rPr>
              <w:t>mi</w:t>
            </w:r>
            <w:r w:rsidRPr="002073C2">
              <w:rPr>
                <w:rFonts w:ascii="Arial" w:eastAsia="맑은 고딕" w:hAnsi="Arial" w:cs="Arial"/>
                <w:color w:val="212121"/>
                <w:sz w:val="16"/>
                <w:szCs w:val="16"/>
              </w:rPr>
              <w:t>R-218-5p</w:t>
            </w:r>
            <w:r>
              <w:rPr>
                <w:rFonts w:ascii="Arial" w:eastAsia="맑은 고딕" w:hAnsi="Arial" w:cs="Arial" w:hint="eastAsia"/>
                <w:color w:val="212121"/>
                <w:sz w:val="16"/>
                <w:szCs w:val="16"/>
                <w:lang w:eastAsia="ko-KR"/>
              </w:rPr>
              <w:t xml:space="preserve"> inhibitor</w:t>
            </w:r>
          </w:p>
        </w:tc>
        <w:tc>
          <w:tcPr>
            <w:tcW w:w="363" w:type="pct"/>
            <w:shd w:val="clear" w:color="auto" w:fill="auto"/>
            <w:vAlign w:val="center"/>
          </w:tcPr>
          <w:p w14:paraId="48E670B0" w14:textId="44A8D4B5" w:rsidR="008C080E" w:rsidRPr="002073C2" w:rsidRDefault="006C60C3"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1C54AE1" w14:textId="07B9B99E"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tc>
        <w:tc>
          <w:tcPr>
            <w:tcW w:w="1968" w:type="pct"/>
            <w:shd w:val="clear" w:color="auto" w:fill="auto"/>
            <w:vAlign w:val="center"/>
          </w:tcPr>
          <w:p w14:paraId="48D67527" w14:textId="7B1286F6"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hint="eastAsia"/>
                <w:color w:val="212121"/>
                <w:sz w:val="16"/>
                <w:szCs w:val="16"/>
                <w:lang w:eastAsia="ko-KR"/>
              </w:rPr>
              <w:t>m</w:t>
            </w:r>
            <w:r w:rsidRPr="002073C2">
              <w:rPr>
                <w:rFonts w:ascii="Arial" w:eastAsia="맑은 고딕" w:hAnsi="Arial" w:cs="Arial"/>
                <w:color w:val="212121"/>
                <w:sz w:val="16"/>
                <w:szCs w:val="16"/>
              </w:rPr>
              <w:t>iR-218-5p suppresses microglia-mediated neuroinflammation and preserves DA neurons via Ddx41/IFN-I</w:t>
            </w:r>
            <w:r>
              <w:rPr>
                <w:rFonts w:ascii="Arial" w:eastAsia="맑은 고딕" w:hAnsi="Arial" w:cs="Arial" w:hint="eastAsia"/>
                <w:color w:val="212121"/>
                <w:sz w:val="16"/>
                <w:szCs w:val="16"/>
                <w:lang w:eastAsia="ko-KR"/>
              </w:rPr>
              <w:t>.</w:t>
            </w:r>
          </w:p>
        </w:tc>
        <w:tc>
          <w:tcPr>
            <w:tcW w:w="393" w:type="pct"/>
            <w:shd w:val="clear" w:color="auto" w:fill="auto"/>
            <w:vAlign w:val="center"/>
          </w:tcPr>
          <w:p w14:paraId="665923B8" w14:textId="541FBDB5"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PEVuZE5vdGU+PENpdGU+PEF1dGhvcj5XYW5nPC9BdXRob3I+PFllYXI+MjAyNDwvWWVhcj48UmVj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PEVuZE5vdGU+PENpdGU+PEF1dGhvcj5XYW5nPC9BdXRob3I+PFllYXI+MjAyNDwvWWVhcj48UmVj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[49]</w:t>
            </w:r>
            <w:r>
              <w:rPr>
                <w:rFonts w:ascii="Arial" w:eastAsia="맑은 고딕" w:hAnsi="Arial" w:cs="Arial"/>
                <w:color w:val="212121"/>
                <w:sz w:val="16"/>
                <w:szCs w:val="16"/>
              </w:rPr>
              <w:fldChar w:fldCharType="end"/>
            </w:r>
          </w:p>
        </w:tc>
      </w:tr>
      <w:tr w:rsidR="008C080E" w:rsidRPr="002073C2" w14:paraId="1FF4B999" w14:textId="77777777" w:rsidTr="008D1C6B">
        <w:trPr>
          <w:trHeight w:val="800"/>
        </w:trPr>
        <w:tc>
          <w:tcPr>
            <w:tcW w:w="665" w:type="pct"/>
            <w:vMerge/>
            <w:shd w:val="clear" w:color="auto" w:fill="auto"/>
            <w:vAlign w:val="center"/>
          </w:tcPr>
          <w:p w14:paraId="63905F87"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34AD97CF" w14:textId="2C084F81" w:rsidR="008C080E" w:rsidRPr="00880F3A"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NF-κB</w:t>
            </w:r>
          </w:p>
        </w:tc>
        <w:tc>
          <w:tcPr>
            <w:tcW w:w="725" w:type="pct"/>
            <w:vAlign w:val="center"/>
          </w:tcPr>
          <w:p w14:paraId="02A5AAE8" w14:textId="55DEDA6F" w:rsidR="008C080E" w:rsidRPr="002073C2" w:rsidRDefault="008C080E" w:rsidP="008C080E">
            <w:pPr>
              <w:jc w:val="center"/>
              <w:rPr>
                <w:rFonts w:ascii="Arial" w:eastAsia="맑은 고딕" w:hAnsi="Arial" w:cs="Arial"/>
                <w:color w:val="212121"/>
                <w:sz w:val="16"/>
                <w:szCs w:val="16"/>
              </w:rPr>
            </w:pPr>
            <w:r w:rsidRPr="00880F3A">
              <w:rPr>
                <w:rFonts w:ascii="Arial" w:eastAsia="맑은 고딕" w:hAnsi="Arial" w:cs="Arial"/>
                <w:color w:val="212121"/>
                <w:sz w:val="16"/>
                <w:szCs w:val="16"/>
              </w:rPr>
              <w:t xml:space="preserve">(E)-4-(2-nitrovinyl) benzoic acid (BANA) </w:t>
            </w:r>
          </w:p>
        </w:tc>
        <w:tc>
          <w:tcPr>
            <w:tcW w:w="363" w:type="pct"/>
            <w:shd w:val="clear" w:color="auto" w:fill="auto"/>
            <w:vAlign w:val="center"/>
          </w:tcPr>
          <w:p w14:paraId="289A3D6E" w14:textId="4FD6CF80" w:rsidR="008C080E" w:rsidRPr="002073C2" w:rsidRDefault="000F68A5"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03372D0" w14:textId="6F1387CE"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tcPr>
          <w:p w14:paraId="10C87BD8" w14:textId="23E6EDBC"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(E)-4-(2-nitrovinyl) benzoic acid (BANA)</w:t>
            </w:r>
            <w:r>
              <w:rPr>
                <w:rFonts w:ascii="Arial" w:eastAsia="맑은 고딕" w:hAnsi="Arial" w:cs="Arial" w:hint="eastAsia"/>
                <w:color w:val="212121"/>
                <w:sz w:val="16"/>
                <w:szCs w:val="16"/>
                <w:lang w:eastAsia="ko-KR"/>
              </w:rPr>
              <w:t xml:space="preserve"> </w:t>
            </w:r>
            <w:r>
              <w:rPr>
                <w:rFonts w:ascii="Arial" w:eastAsia="맑은 고딕" w:hAnsi="Arial" w:cs="Arial"/>
                <w:color w:val="212121"/>
                <w:sz w:val="16"/>
                <w:szCs w:val="16"/>
              </w:rPr>
              <w:t>reduces</w:t>
            </w:r>
            <w:r w:rsidRPr="002073C2">
              <w:rPr>
                <w:rFonts w:ascii="Arial" w:eastAsia="맑은 고딕" w:hAnsi="Arial" w:cs="Arial"/>
                <w:color w:val="212121"/>
                <w:sz w:val="16"/>
                <w:szCs w:val="16"/>
              </w:rPr>
              <w:t xml:space="preserve"> reactive microglia and </w:t>
            </w:r>
            <w:r>
              <w:rPr>
                <w:rFonts w:ascii="Arial" w:eastAsia="맑은 고딕" w:hAnsi="Arial" w:cs="Arial"/>
                <w:color w:val="212121"/>
                <w:sz w:val="16"/>
                <w:szCs w:val="16"/>
              </w:rPr>
              <w:t>prolongs</w:t>
            </w:r>
            <w:r w:rsidRPr="002073C2">
              <w:rPr>
                <w:rFonts w:ascii="Arial" w:eastAsia="맑은 고딕" w:hAnsi="Arial" w:cs="Arial"/>
                <w:color w:val="212121"/>
                <w:sz w:val="16"/>
                <w:szCs w:val="16"/>
              </w:rPr>
              <w:t xml:space="preserve"> survival </w:t>
            </w:r>
            <w:r>
              <w:rPr>
                <w:rFonts w:ascii="Arial" w:eastAsia="맑은 고딕" w:hAnsi="Arial" w:cs="Arial"/>
                <w:color w:val="212121"/>
                <w:sz w:val="16"/>
                <w:szCs w:val="16"/>
              </w:rPr>
              <w:t>by inhibiting</w:t>
            </w:r>
            <w:r w:rsidRPr="002073C2">
              <w:rPr>
                <w:rFonts w:ascii="Arial" w:eastAsia="맑은 고딕" w:hAnsi="Arial" w:cs="Arial"/>
                <w:color w:val="212121"/>
                <w:sz w:val="16"/>
                <w:szCs w:val="16"/>
              </w:rPr>
              <w:t xml:space="preserve"> NF-κB activation</w:t>
            </w:r>
            <w:r>
              <w:rPr>
                <w:rFonts w:ascii="Arial" w:eastAsia="맑은 고딕" w:hAnsi="Arial" w:cs="Arial" w:hint="eastAsia"/>
                <w:color w:val="212121"/>
                <w:sz w:val="16"/>
                <w:szCs w:val="16"/>
                <w:lang w:eastAsia="ko-KR"/>
              </w:rPr>
              <w:t>.</w:t>
            </w:r>
          </w:p>
        </w:tc>
        <w:tc>
          <w:tcPr>
            <w:tcW w:w="393" w:type="pct"/>
            <w:shd w:val="clear" w:color="auto" w:fill="auto"/>
            <w:vAlign w:val="center"/>
          </w:tcPr>
          <w:p w14:paraId="7643BE9E" w14:textId="5E497F05"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PEVuZE5vdGU+PENpdGU+PEF1dGhvcj5JYmFyYnVydTwvQXV0aG9yPjxZZWFyPjIwMjE8L1llYXI+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==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PEVuZE5vdGU+PENpdGU+PEF1dGhvcj5JYmFyYnVydTwvQXV0aG9yPjxZZWFyPjIwMjE8L1llYXI+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==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[50]</w:t>
            </w:r>
            <w:r>
              <w:rPr>
                <w:rFonts w:ascii="Arial" w:eastAsia="맑은 고딕" w:hAnsi="Arial" w:cs="Arial"/>
                <w:color w:val="212121"/>
                <w:sz w:val="16"/>
                <w:szCs w:val="16"/>
              </w:rPr>
              <w:fldChar w:fldCharType="end"/>
            </w:r>
          </w:p>
        </w:tc>
      </w:tr>
      <w:tr w:rsidR="008C080E" w:rsidRPr="002073C2" w14:paraId="015FAF0E" w14:textId="77777777" w:rsidTr="008D1C6B">
        <w:trPr>
          <w:trHeight w:val="800"/>
        </w:trPr>
        <w:tc>
          <w:tcPr>
            <w:tcW w:w="665" w:type="pct"/>
            <w:vMerge/>
            <w:shd w:val="clear" w:color="auto" w:fill="auto"/>
            <w:vAlign w:val="center"/>
          </w:tcPr>
          <w:p w14:paraId="432F4A94"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084CDD52" w14:textId="6015A500" w:rsidR="008C080E" w:rsidRPr="00FE1622" w:rsidRDefault="008C080E" w:rsidP="008C080E">
            <w:pPr>
              <w:jc w:val="center"/>
              <w:rPr>
                <w:rFonts w:ascii="Arial" w:eastAsia="맑은 고딕" w:hAnsi="Arial" w:cs="Arial"/>
                <w:sz w:val="16"/>
                <w:szCs w:val="16"/>
              </w:rPr>
            </w:pPr>
            <w:r w:rsidRPr="00880F3A">
              <w:rPr>
                <w:rFonts w:ascii="Arial" w:eastAsia="맑은 고딕" w:hAnsi="Arial" w:cs="Arial"/>
                <w:color w:val="212121"/>
                <w:sz w:val="16"/>
                <w:szCs w:val="16"/>
              </w:rPr>
              <w:t xml:space="preserve">NLRP3 </w:t>
            </w:r>
          </w:p>
        </w:tc>
        <w:tc>
          <w:tcPr>
            <w:tcW w:w="725" w:type="pct"/>
            <w:vAlign w:val="center"/>
          </w:tcPr>
          <w:p w14:paraId="07D34632" w14:textId="3967ED28"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N, N</w:t>
            </w:r>
            <w:r w:rsidRPr="00793618">
              <w:rPr>
                <w:rFonts w:ascii="Arial" w:eastAsia="맑은 고딕" w:hAnsi="Arial" w:cs="Arial"/>
                <w:color w:val="212121"/>
                <w:sz w:val="16"/>
                <w:szCs w:val="16"/>
              </w:rPr>
              <w:t>′</w:t>
            </w:r>
            <w:r w:rsidRPr="002073C2">
              <w:rPr>
                <w:rFonts w:ascii="Arial" w:eastAsia="맑은 고딕" w:hAnsi="Arial" w:cs="Arial"/>
                <w:color w:val="212121"/>
                <w:sz w:val="16"/>
                <w:szCs w:val="16"/>
              </w:rPr>
              <w:t>-Diacetyl- p-phenylenediamine (DAPPD)</w:t>
            </w:r>
          </w:p>
        </w:tc>
        <w:tc>
          <w:tcPr>
            <w:tcW w:w="363" w:type="pct"/>
            <w:shd w:val="clear" w:color="auto" w:fill="auto"/>
            <w:vAlign w:val="center"/>
          </w:tcPr>
          <w:p w14:paraId="4F389081" w14:textId="6CB63DCE" w:rsidR="008C080E" w:rsidRPr="002073C2" w:rsidRDefault="000F68A5"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480C8260" w14:textId="5C75FC9B"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22F26ABA" w14:textId="3568A6AB"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DAPPD reduced Aβ burden and improved cognitive function; </w:t>
            </w:r>
            <w:r>
              <w:rPr>
                <w:rFonts w:ascii="Arial" w:eastAsia="맑은 고딕" w:hAnsi="Arial" w:cs="Arial"/>
                <w:color w:val="212121"/>
                <w:sz w:val="16"/>
                <w:szCs w:val="16"/>
              </w:rPr>
              <w:t xml:space="preserve">it </w:t>
            </w:r>
            <w:r w:rsidRPr="002073C2">
              <w:rPr>
                <w:rFonts w:ascii="Arial" w:eastAsia="맑은 고딕" w:hAnsi="Arial" w:cs="Arial"/>
                <w:color w:val="212121"/>
                <w:sz w:val="16"/>
                <w:szCs w:val="16"/>
              </w:rPr>
              <w:t>suppressed the expression of NLRP3 inflammasome-associated proteins through its impact on the NF-κB pathway</w:t>
            </w:r>
            <w:r>
              <w:rPr>
                <w:rFonts w:ascii="Arial" w:eastAsia="맑은 고딕" w:hAnsi="Arial" w:cs="Arial" w:hint="eastAsia"/>
                <w:color w:val="212121"/>
                <w:sz w:val="16"/>
                <w:szCs w:val="16"/>
                <w:lang w:eastAsia="ko-KR"/>
              </w:rPr>
              <w:t>.</w:t>
            </w:r>
          </w:p>
        </w:tc>
        <w:tc>
          <w:tcPr>
            <w:tcW w:w="393" w:type="pct"/>
            <w:shd w:val="clear" w:color="auto" w:fill="auto"/>
            <w:vAlign w:val="center"/>
          </w:tcPr>
          <w:p w14:paraId="48F530D8" w14:textId="5E45247A"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PEVuZE5vdGU+PENpdGU+PEF1dGhvcj5QYXJrPC9BdXRob3I+PFllYXI+MjAxOTwvWWVhcj48UmVj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PEVuZE5vdGU+PENpdGU+PEF1dGhvcj5QYXJrPC9BdXRob3I+PFllYXI+MjAxOTwvWWVhcj48UmVj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[51]</w:t>
            </w:r>
            <w:r>
              <w:rPr>
                <w:rFonts w:ascii="Arial" w:eastAsia="맑은 고딕" w:hAnsi="Arial" w:cs="Arial"/>
                <w:color w:val="212121"/>
                <w:sz w:val="16"/>
                <w:szCs w:val="16"/>
              </w:rPr>
              <w:fldChar w:fldCharType="end"/>
            </w:r>
          </w:p>
        </w:tc>
      </w:tr>
      <w:tr w:rsidR="008C080E" w:rsidRPr="002073C2" w14:paraId="1F845583" w14:textId="77777777" w:rsidTr="008D1C6B">
        <w:trPr>
          <w:trHeight w:val="800"/>
        </w:trPr>
        <w:tc>
          <w:tcPr>
            <w:tcW w:w="665" w:type="pct"/>
            <w:vMerge/>
            <w:shd w:val="clear" w:color="auto" w:fill="auto"/>
            <w:vAlign w:val="center"/>
          </w:tcPr>
          <w:p w14:paraId="60425808"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6C38270F" w14:textId="377E5533" w:rsidR="008C080E" w:rsidRPr="00FE1622" w:rsidRDefault="008C080E" w:rsidP="008C080E">
            <w:pPr>
              <w:jc w:val="center"/>
              <w:rPr>
                <w:rFonts w:ascii="Arial" w:eastAsia="맑은 고딕" w:hAnsi="Arial" w:cs="Arial"/>
                <w:sz w:val="16"/>
                <w:szCs w:val="16"/>
              </w:rPr>
            </w:pPr>
            <w:r w:rsidRPr="00880F3A">
              <w:rPr>
                <w:rFonts w:ascii="Arial" w:eastAsia="맑은 고딕" w:hAnsi="Arial" w:cs="Arial"/>
                <w:color w:val="212121"/>
                <w:sz w:val="16"/>
                <w:szCs w:val="16"/>
              </w:rPr>
              <w:t xml:space="preserve">NLRP3 </w:t>
            </w:r>
          </w:p>
        </w:tc>
        <w:tc>
          <w:tcPr>
            <w:tcW w:w="725" w:type="pct"/>
            <w:vAlign w:val="center"/>
          </w:tcPr>
          <w:p w14:paraId="413F69D4" w14:textId="04974DFD"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Diphenyl diselenide (DPDS)</w:t>
            </w:r>
          </w:p>
        </w:tc>
        <w:tc>
          <w:tcPr>
            <w:tcW w:w="363" w:type="pct"/>
            <w:shd w:val="clear" w:color="auto" w:fill="auto"/>
            <w:vAlign w:val="center"/>
          </w:tcPr>
          <w:p w14:paraId="38CBBBC3" w14:textId="61ADEDA0" w:rsidR="008C080E" w:rsidRPr="002073C2" w:rsidRDefault="000F68A5"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7AEF0832" w14:textId="3F68DD0C"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ALS</w:t>
            </w:r>
          </w:p>
        </w:tc>
        <w:tc>
          <w:tcPr>
            <w:tcW w:w="1968" w:type="pct"/>
            <w:shd w:val="clear" w:color="auto" w:fill="auto"/>
            <w:vAlign w:val="center"/>
          </w:tcPr>
          <w:p w14:paraId="3F1A56A2" w14:textId="34F4D965"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DPDS improved motor deficit, prolonged survival, and reduced motor neuronal loss by suppressing microglia activation by inhibiting NLRP3 inflammasome activation and IΚb/NF-κB pathway</w:t>
            </w:r>
            <w:r>
              <w:rPr>
                <w:rFonts w:ascii="Arial" w:eastAsia="맑은 고딕" w:hAnsi="Arial" w:cs="Arial" w:hint="eastAsia"/>
                <w:color w:val="212121"/>
                <w:sz w:val="16"/>
                <w:szCs w:val="16"/>
                <w:lang w:eastAsia="ko-KR"/>
              </w:rPr>
              <w:t>.</w:t>
            </w:r>
          </w:p>
        </w:tc>
        <w:tc>
          <w:tcPr>
            <w:tcW w:w="393" w:type="pct"/>
            <w:shd w:val="clear" w:color="auto" w:fill="auto"/>
            <w:vAlign w:val="center"/>
          </w:tcPr>
          <w:p w14:paraId="707A510D" w14:textId="548A9992"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PEVuZE5vdGU+PENpdGU+PEF1dGhvcj5aaGFuZzwvQXV0aG9yPjxZZWFyPjIwMjE8L1llYXI+PFJl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PEVuZE5vdGU+PENpdGU+PEF1dGhvcj5aaGFuZzwvQXV0aG9yPjxZZWFyPjIwMjE8L1llYXI+PFJl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[52]</w:t>
            </w:r>
            <w:r>
              <w:rPr>
                <w:rFonts w:ascii="Arial" w:eastAsia="맑은 고딕" w:hAnsi="Arial" w:cs="Arial"/>
                <w:color w:val="212121"/>
                <w:sz w:val="16"/>
                <w:szCs w:val="16"/>
              </w:rPr>
              <w:fldChar w:fldCharType="end"/>
            </w:r>
          </w:p>
        </w:tc>
      </w:tr>
      <w:tr w:rsidR="008C080E" w:rsidRPr="002073C2" w14:paraId="14A54F96" w14:textId="77777777" w:rsidTr="008D1C6B">
        <w:trPr>
          <w:trHeight w:val="800"/>
        </w:trPr>
        <w:tc>
          <w:tcPr>
            <w:tcW w:w="665" w:type="pct"/>
            <w:vMerge/>
            <w:shd w:val="clear" w:color="auto" w:fill="auto"/>
            <w:vAlign w:val="center"/>
          </w:tcPr>
          <w:p w14:paraId="519D2E16"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15FDDB9C" w14:textId="7B9C604A" w:rsidR="008C080E" w:rsidRPr="00C93988" w:rsidRDefault="008C080E" w:rsidP="008C080E">
            <w:pPr>
              <w:jc w:val="center"/>
              <w:rPr>
                <w:rFonts w:ascii="Arial" w:eastAsia="맑은 고딕" w:hAnsi="Arial" w:cs="Arial"/>
                <w:sz w:val="16"/>
                <w:szCs w:val="16"/>
              </w:rPr>
            </w:pPr>
            <w:r w:rsidRPr="00FE1622">
              <w:rPr>
                <w:rFonts w:ascii="Arial" w:eastAsia="맑은 고딕" w:hAnsi="Arial" w:cs="Arial"/>
                <w:sz w:val="16"/>
                <w:szCs w:val="16"/>
              </w:rPr>
              <w:t>NLRP3</w:t>
            </w:r>
          </w:p>
        </w:tc>
        <w:tc>
          <w:tcPr>
            <w:tcW w:w="725" w:type="pct"/>
            <w:vAlign w:val="center"/>
          </w:tcPr>
          <w:p w14:paraId="46DEAC70" w14:textId="3926FF1A"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Dihydromyricetin (DHM)</w:t>
            </w:r>
          </w:p>
        </w:tc>
        <w:tc>
          <w:tcPr>
            <w:tcW w:w="363" w:type="pct"/>
            <w:shd w:val="clear" w:color="auto" w:fill="auto"/>
            <w:vAlign w:val="center"/>
          </w:tcPr>
          <w:p w14:paraId="678A2A70" w14:textId="6112299D"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3A8AFE27" w14:textId="58B5CD30"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144F47D" w14:textId="518D9882" w:rsidR="008C080E" w:rsidRPr="00C85FA8"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DHM prevents </w:t>
            </w:r>
            <w:r>
              <w:rPr>
                <w:rFonts w:ascii="Arial" w:eastAsia="맑은 고딕" w:hAnsi="Arial" w:cs="Arial"/>
                <w:color w:val="212121"/>
                <w:sz w:val="16"/>
                <w:szCs w:val="16"/>
              </w:rPr>
              <w:t>the </w:t>
            </w:r>
            <w:r w:rsidRPr="002073C2">
              <w:rPr>
                <w:rFonts w:ascii="Arial" w:eastAsia="맑은 고딕" w:hAnsi="Arial" w:cs="Arial"/>
                <w:color w:val="212121"/>
                <w:sz w:val="16"/>
                <w:szCs w:val="16"/>
              </w:rPr>
              <w:t xml:space="preserve">progression of AD-like pathology through </w:t>
            </w:r>
            <w:r>
              <w:rPr>
                <w:rFonts w:ascii="Arial" w:eastAsia="맑은 고딕" w:hAnsi="Arial" w:cs="Arial"/>
                <w:color w:val="212121"/>
                <w:sz w:val="16"/>
                <w:szCs w:val="16"/>
              </w:rPr>
              <w:t>the </w:t>
            </w:r>
            <w:r w:rsidRPr="002073C2">
              <w:rPr>
                <w:rFonts w:ascii="Arial" w:eastAsia="맑은 고딕" w:hAnsi="Arial" w:cs="Arial"/>
                <w:color w:val="212121"/>
                <w:sz w:val="16"/>
                <w:szCs w:val="16"/>
              </w:rPr>
              <w:t>inhibition of NLRP3 inflammasome-based microglia-mediated neuroinflammation</w:t>
            </w:r>
            <w:r>
              <w:rPr>
                <w:rFonts w:ascii="Arial" w:eastAsia="맑은 고딕" w:hAnsi="Arial" w:cs="Arial" w:hint="eastAsia"/>
                <w:color w:val="212121"/>
                <w:sz w:val="16"/>
                <w:szCs w:val="16"/>
                <w:lang w:eastAsia="ko-KR"/>
              </w:rPr>
              <w:t>.</w:t>
            </w:r>
          </w:p>
        </w:tc>
        <w:tc>
          <w:tcPr>
            <w:tcW w:w="393" w:type="pct"/>
            <w:shd w:val="clear" w:color="auto" w:fill="auto"/>
            <w:vAlign w:val="center"/>
          </w:tcPr>
          <w:p w14:paraId="4D641C7A" w14:textId="7651F2B5"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PEVuZE5vdGU+PENpdGU+PEF1dGhvcj5GZW5nPC9BdXRob3I+PFllYXI+MjAxODwvWWVhcj48UmVj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==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PEVuZE5vdGU+PENpdGU+PEF1dGhvcj5GZW5nPC9BdXRob3I+PFllYXI+MjAxODwvWWVhcj48UmVj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==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[53]</w:t>
            </w:r>
            <w:r>
              <w:rPr>
                <w:rFonts w:ascii="Arial" w:eastAsia="맑은 고딕" w:hAnsi="Arial" w:cs="Arial"/>
                <w:color w:val="212121"/>
                <w:sz w:val="16"/>
                <w:szCs w:val="16"/>
              </w:rPr>
              <w:fldChar w:fldCharType="end"/>
            </w:r>
          </w:p>
        </w:tc>
      </w:tr>
      <w:tr w:rsidR="008C080E" w:rsidRPr="002073C2" w14:paraId="1ED869ED" w14:textId="77777777" w:rsidTr="008D1C6B">
        <w:trPr>
          <w:trHeight w:val="800"/>
        </w:trPr>
        <w:tc>
          <w:tcPr>
            <w:tcW w:w="665" w:type="pct"/>
            <w:vMerge/>
            <w:shd w:val="clear" w:color="auto" w:fill="auto"/>
            <w:vAlign w:val="center"/>
          </w:tcPr>
          <w:p w14:paraId="44E7B1C0"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6C52972B" w14:textId="48ACCE9D" w:rsidR="008C080E" w:rsidRPr="002073C2" w:rsidRDefault="008C080E" w:rsidP="008C080E">
            <w:pPr>
              <w:jc w:val="center"/>
              <w:rPr>
                <w:rFonts w:ascii="Arial" w:eastAsia="맑은 고딕" w:hAnsi="Arial" w:cs="Arial"/>
                <w:sz w:val="16"/>
                <w:szCs w:val="16"/>
              </w:rPr>
            </w:pPr>
            <w:r w:rsidRPr="00C93988">
              <w:rPr>
                <w:rFonts w:ascii="Arial" w:eastAsia="맑은 고딕" w:hAnsi="Arial" w:cs="Arial"/>
                <w:sz w:val="16"/>
                <w:szCs w:val="16"/>
              </w:rPr>
              <w:t>NLRP3</w:t>
            </w:r>
          </w:p>
        </w:tc>
        <w:tc>
          <w:tcPr>
            <w:tcW w:w="725" w:type="pct"/>
            <w:vAlign w:val="center"/>
          </w:tcPr>
          <w:p w14:paraId="528AB9D5" w14:textId="49ADF4F4" w:rsidR="008C080E" w:rsidRPr="002073C2" w:rsidRDefault="008C080E" w:rsidP="008C080E">
            <w:pPr>
              <w:jc w:val="center"/>
              <w:rPr>
                <w:rFonts w:ascii="Arial" w:eastAsia="맑은 고딕" w:hAnsi="Arial" w:cs="Arial"/>
                <w:sz w:val="16"/>
                <w:szCs w:val="16"/>
                <w:lang w:eastAsia="ko-KR"/>
              </w:rPr>
            </w:pPr>
            <w:r w:rsidRPr="002073C2">
              <w:rPr>
                <w:rFonts w:ascii="Arial" w:eastAsia="맑은 고딕" w:hAnsi="Arial" w:cs="Arial"/>
                <w:color w:val="212121"/>
                <w:sz w:val="16"/>
                <w:szCs w:val="16"/>
              </w:rPr>
              <w:t>SCAP</w:t>
            </w:r>
            <w:r w:rsidR="006C60C3">
              <w:rPr>
                <w:rFonts w:ascii="Arial" w:eastAsia="맑은 고딕" w:hAnsi="Arial" w:cs="Arial" w:hint="eastAsia"/>
                <w:color w:val="212121"/>
                <w:sz w:val="16"/>
                <w:szCs w:val="16"/>
                <w:lang w:eastAsia="ko-KR"/>
              </w:rPr>
              <w:t xml:space="preserve"> </w:t>
            </w:r>
            <w:r w:rsidR="006C60C3" w:rsidRPr="00C85FA8">
              <w:rPr>
                <w:rFonts w:ascii="Arial" w:eastAsia="맑은 고딕" w:hAnsi="Arial" w:cs="Arial"/>
                <w:color w:val="212121"/>
                <w:sz w:val="16"/>
                <w:szCs w:val="16"/>
              </w:rPr>
              <w:t>deficiency</w:t>
            </w:r>
          </w:p>
        </w:tc>
        <w:tc>
          <w:tcPr>
            <w:tcW w:w="363" w:type="pct"/>
            <w:shd w:val="clear" w:color="auto" w:fill="auto"/>
            <w:vAlign w:val="center"/>
          </w:tcPr>
          <w:p w14:paraId="5BC1220E" w14:textId="359987D4"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tcPr>
          <w:p w14:paraId="1B4454F2" w14:textId="5DFCAB6D"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277B83EF" w14:textId="41496584" w:rsidR="008C080E" w:rsidRPr="002073C2" w:rsidRDefault="008C080E" w:rsidP="008C080E">
            <w:pPr>
              <w:jc w:val="center"/>
              <w:rPr>
                <w:rFonts w:ascii="Arial" w:eastAsia="맑은 고딕" w:hAnsi="Arial" w:cs="Arial"/>
                <w:color w:val="212121"/>
                <w:sz w:val="16"/>
                <w:szCs w:val="16"/>
              </w:rPr>
            </w:pPr>
            <w:r w:rsidRPr="00C85FA8">
              <w:rPr>
                <w:rFonts w:ascii="Arial" w:eastAsia="맑은 고딕" w:hAnsi="Arial" w:cs="Arial"/>
                <w:color w:val="212121"/>
                <w:sz w:val="16"/>
                <w:szCs w:val="16"/>
              </w:rPr>
              <w:t>Microglial SCAP deficiency protects against diabetes-associated cognitive impairment through inhibiting NLRP3 inflammasome-mediated neuroinflammation</w:t>
            </w:r>
            <w:r w:rsidRPr="002073C2">
              <w:rPr>
                <w:rFonts w:ascii="Arial" w:eastAsia="맑은 고딕" w:hAnsi="Arial" w:cs="Arial"/>
                <w:color w:val="212121"/>
                <w:sz w:val="16"/>
                <w:szCs w:val="16"/>
              </w:rPr>
              <w:t>.</w:t>
            </w:r>
          </w:p>
        </w:tc>
        <w:tc>
          <w:tcPr>
            <w:tcW w:w="393" w:type="pct"/>
            <w:shd w:val="clear" w:color="auto" w:fill="auto"/>
            <w:vAlign w:val="center"/>
          </w:tcPr>
          <w:p w14:paraId="48812E42" w14:textId="1D039704"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PEVuZE5vdGU+PENpdGU+PEF1dGhvcj5aaHU8L0F1dGhvcj48WWVhcj4yMDI0PC9ZZWFyPjxSZWNO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LmJiaS4yMDI0LjAzLjA1MTwvZWxlY3Ryb25pYy1yZXNvdXJjZS1udW0+PHJlbW90ZS1kYXRhYmFz
ZS1uYW1lPk1lZGxpbmU8L3JlbW90ZS1kYXRhYmFzZS1uYW1lPjxyZW1vdGUtZGF0YWJhc2UtcHJv
dmlkZXI+TkxNPC9yZW1vdGUtZGF0YWJhc2UtcHJvdmlkZXI+PC9yZWNvcmQ+PC9DaXRlPjwvRW5k
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PEVuZE5vdGU+PENpdGU+PEF1dGhvcj5aaHU8L0F1dGhvcj48WWVhcj4yMDI0PC9ZZWFyPjxSZWNO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LmJiaS4yMDI0LjAzLjA1MTwvZWxlY3Ryb25pYy1yZXNvdXJjZS1udW0+PHJlbW90ZS1kYXRhYmFz
ZS1uYW1lPk1lZGxpbmU8L3JlbW90ZS1kYXRhYmFzZS1uYW1lPjxyZW1vdGUtZGF0YWJhc2UtcHJv
dmlkZXI+TkxNPC9yZW1vdGUtZGF0YWJhc2UtcHJvdmlkZXI+PC9yZWNvcmQ+PC9DaXRlPjwvRW5k
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[54]</w:t>
            </w:r>
            <w:r>
              <w:rPr>
                <w:rFonts w:ascii="Arial" w:eastAsia="맑은 고딕" w:hAnsi="Arial" w:cs="Arial"/>
                <w:color w:val="212121"/>
                <w:sz w:val="16"/>
                <w:szCs w:val="16"/>
              </w:rPr>
              <w:fldChar w:fldCharType="end"/>
            </w:r>
          </w:p>
        </w:tc>
      </w:tr>
      <w:tr w:rsidR="008C080E" w:rsidRPr="002073C2" w14:paraId="40F17C86" w14:textId="77777777" w:rsidTr="008D1C6B">
        <w:trPr>
          <w:trHeight w:val="800"/>
        </w:trPr>
        <w:tc>
          <w:tcPr>
            <w:tcW w:w="665" w:type="pct"/>
            <w:vMerge/>
            <w:shd w:val="clear" w:color="auto" w:fill="auto"/>
            <w:vAlign w:val="center"/>
          </w:tcPr>
          <w:p w14:paraId="47AD8FD4"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53BA9F9B" w14:textId="4A4B78F2"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NLRP3</w:t>
            </w:r>
          </w:p>
        </w:tc>
        <w:tc>
          <w:tcPr>
            <w:tcW w:w="725" w:type="pct"/>
            <w:vAlign w:val="center"/>
          </w:tcPr>
          <w:p w14:paraId="60702401" w14:textId="4C6BB454"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color w:val="212121"/>
                <w:sz w:val="16"/>
                <w:szCs w:val="16"/>
              </w:rPr>
              <w:t>JC-124</w:t>
            </w:r>
          </w:p>
        </w:tc>
        <w:tc>
          <w:tcPr>
            <w:tcW w:w="363" w:type="pct"/>
            <w:shd w:val="clear" w:color="auto" w:fill="auto"/>
            <w:vAlign w:val="center"/>
          </w:tcPr>
          <w:p w14:paraId="341CB6D4" w14:textId="5AF1E13E"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tcPr>
          <w:p w14:paraId="4C9EA866" w14:textId="0C5AE27D"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w:t>
            </w:r>
            <w:r>
              <w:rPr>
                <w:rFonts w:ascii="Arial" w:eastAsia="맑은 고딕" w:hAnsi="Arial" w:cs="Arial" w:hint="eastAsia"/>
                <w:color w:val="222222"/>
                <w:sz w:val="16"/>
                <w:szCs w:val="16"/>
                <w:lang w:eastAsia="ko-KR"/>
              </w:rPr>
              <w:t>D</w:t>
            </w:r>
          </w:p>
        </w:tc>
        <w:tc>
          <w:tcPr>
            <w:tcW w:w="1968" w:type="pct"/>
            <w:shd w:val="clear" w:color="auto" w:fill="auto"/>
            <w:vAlign w:val="center"/>
          </w:tcPr>
          <w:p w14:paraId="7DAF3288" w14:textId="15AF9C85" w:rsidR="008C080E" w:rsidRPr="002073C2" w:rsidRDefault="008C080E" w:rsidP="008C080E">
            <w:pPr>
              <w:jc w:val="center"/>
              <w:rPr>
                <w:rFonts w:ascii="Arial" w:eastAsia="맑은 고딕" w:hAnsi="Arial" w:cs="Arial"/>
                <w:color w:val="212121"/>
                <w:sz w:val="16"/>
                <w:szCs w:val="16"/>
              </w:rPr>
            </w:pPr>
            <w:r w:rsidRPr="00C93988">
              <w:rPr>
                <w:rFonts w:ascii="Arial" w:eastAsiaTheme="minorEastAsia" w:hAnsi="Arial" w:cs="Arial"/>
                <w:sz w:val="16"/>
                <w:szCs w:val="16"/>
                <w:shd w:val="clear" w:color="auto" w:fill="FFFFFF"/>
                <w:lang w:eastAsia="ko-KR"/>
              </w:rPr>
              <w:t>JC-124, as a specific NLRP3 inflammasome inhibitor, blocks NLRP3 formation and caspase-1 activation</w:t>
            </w:r>
            <w:r>
              <w:rPr>
                <w:rFonts w:ascii="Arial" w:eastAsiaTheme="minorEastAsia" w:hAnsi="Arial" w:cs="Arial" w:hint="eastAsia"/>
                <w:sz w:val="16"/>
                <w:szCs w:val="16"/>
                <w:shd w:val="clear" w:color="auto" w:fill="FFFFFF"/>
                <w:lang w:eastAsia="ko-KR"/>
              </w:rPr>
              <w:t>.</w:t>
            </w:r>
          </w:p>
        </w:tc>
        <w:tc>
          <w:tcPr>
            <w:tcW w:w="393" w:type="pct"/>
            <w:shd w:val="clear" w:color="auto" w:fill="auto"/>
            <w:vAlign w:val="center"/>
          </w:tcPr>
          <w:p w14:paraId="453297AC" w14:textId="71358837"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PEVuZE5vdGU+PENpdGU+PEF1dGhvcj5ZaW48L0F1dGhvcj48WWVhcj4yMDE4PC9ZZWFyPjxSZWNO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PEVuZE5vdGU+PENpdGU+PEF1dGhvcj5ZaW48L0F1dGhvcj48WWVhcj4yMDE4PC9ZZWFyPjxSZWNO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[55]</w:t>
            </w:r>
            <w:r>
              <w:rPr>
                <w:rFonts w:ascii="Arial" w:eastAsia="맑은 고딕" w:hAnsi="Arial" w:cs="Arial"/>
                <w:color w:val="212121"/>
                <w:sz w:val="16"/>
                <w:szCs w:val="16"/>
              </w:rPr>
              <w:fldChar w:fldCharType="end"/>
            </w:r>
          </w:p>
        </w:tc>
      </w:tr>
      <w:tr w:rsidR="008C080E" w:rsidRPr="002073C2" w14:paraId="64ACC978" w14:textId="77777777" w:rsidTr="008D1C6B">
        <w:trPr>
          <w:trHeight w:val="800"/>
        </w:trPr>
        <w:tc>
          <w:tcPr>
            <w:tcW w:w="665" w:type="pct"/>
            <w:vMerge/>
            <w:shd w:val="clear" w:color="auto" w:fill="auto"/>
            <w:vAlign w:val="center"/>
          </w:tcPr>
          <w:p w14:paraId="4BC78254"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05F58FF0" w14:textId="03B24B1D" w:rsidR="000F68A5" w:rsidRPr="00943518" w:rsidRDefault="008C080E" w:rsidP="000F68A5">
            <w:pPr>
              <w:jc w:val="center"/>
              <w:rPr>
                <w:rFonts w:ascii="Arial" w:eastAsiaTheme="minorEastAsia" w:hAnsi="Arial" w:cs="Arial"/>
                <w:sz w:val="16"/>
                <w:szCs w:val="16"/>
                <w:lang w:eastAsia="ko-KR"/>
              </w:rPr>
            </w:pPr>
            <w:r w:rsidRPr="00943518">
              <w:rPr>
                <w:rFonts w:ascii="Arial" w:hAnsi="Arial" w:cs="Arial"/>
                <w:sz w:val="16"/>
                <w:szCs w:val="16"/>
              </w:rPr>
              <w:t>P2RX7</w:t>
            </w:r>
          </w:p>
        </w:tc>
        <w:tc>
          <w:tcPr>
            <w:tcW w:w="725" w:type="pct"/>
            <w:vAlign w:val="center"/>
          </w:tcPr>
          <w:p w14:paraId="1B9A84C3" w14:textId="372F95D0"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color w:val="212121"/>
                <w:sz w:val="16"/>
                <w:szCs w:val="16"/>
              </w:rPr>
              <w:t>GSK1482160</w:t>
            </w:r>
          </w:p>
        </w:tc>
        <w:tc>
          <w:tcPr>
            <w:tcW w:w="363" w:type="pct"/>
            <w:shd w:val="clear" w:color="auto" w:fill="auto"/>
            <w:vAlign w:val="center"/>
          </w:tcPr>
          <w:p w14:paraId="389F9486" w14:textId="75E6355F" w:rsidR="008C080E" w:rsidRPr="00943518" w:rsidRDefault="008C080E" w:rsidP="008C080E">
            <w:pPr>
              <w:jc w:val="center"/>
              <w:rPr>
                <w:rFonts w:ascii="Arial" w:eastAsia="맑은 고딕" w:hAnsi="Arial" w:cs="Arial"/>
                <w:sz w:val="16"/>
                <w:szCs w:val="16"/>
              </w:rPr>
            </w:pPr>
            <w:r w:rsidRPr="00943518">
              <w:rPr>
                <w:rFonts w:ascii="Arial" w:eastAsia="맑은 고딕" w:hAnsi="Arial" w:cs="Arial"/>
                <w:sz w:val="16"/>
                <w:szCs w:val="16"/>
              </w:rPr>
              <w:t>Inhibit</w:t>
            </w:r>
          </w:p>
        </w:tc>
        <w:tc>
          <w:tcPr>
            <w:tcW w:w="362" w:type="pct"/>
            <w:shd w:val="clear" w:color="auto" w:fill="auto"/>
            <w:vAlign w:val="center"/>
          </w:tcPr>
          <w:p w14:paraId="5D11A435" w14:textId="454000F3"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08D562B1" w14:textId="43714F6E" w:rsidR="008C080E" w:rsidRPr="00D87ECA"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 xml:space="preserve">The oral administration of </w:t>
            </w:r>
            <w:r>
              <w:rPr>
                <w:rFonts w:ascii="Arial" w:hAnsi="Arial" w:cs="Arial"/>
                <w:sz w:val="16"/>
                <w:szCs w:val="16"/>
                <w:shd w:val="clear" w:color="auto" w:fill="FFFFFF"/>
              </w:rPr>
              <w:t>the P2RX7-specific inhibitor GSK1482160 mitigates</w:t>
            </w:r>
            <w:r w:rsidRPr="002073C2">
              <w:rPr>
                <w:rFonts w:ascii="Arial" w:eastAsia="맑은 고딕" w:hAnsi="Arial" w:cs="Arial"/>
                <w:color w:val="212121"/>
                <w:sz w:val="16"/>
                <w:szCs w:val="16"/>
              </w:rPr>
              <w:t xml:space="preserve"> disease phenotypes in P301S mice, likely by suppressing </w:t>
            </w:r>
            <w:r>
              <w:rPr>
                <w:rFonts w:ascii="Arial" w:eastAsia="맑은 고딕" w:hAnsi="Arial" w:cs="Arial"/>
                <w:color w:val="212121"/>
                <w:sz w:val="16"/>
                <w:szCs w:val="16"/>
              </w:rPr>
              <w:t>the </w:t>
            </w:r>
            <w:r w:rsidRPr="002073C2">
              <w:rPr>
                <w:rFonts w:ascii="Arial" w:eastAsia="맑은 고딕" w:hAnsi="Arial" w:cs="Arial"/>
                <w:color w:val="212121"/>
                <w:sz w:val="16"/>
                <w:szCs w:val="16"/>
              </w:rPr>
              <w:t xml:space="preserve">release of microglial exosomes, </w:t>
            </w:r>
            <w:r>
              <w:rPr>
                <w:rFonts w:ascii="Arial" w:eastAsia="맑은 고딕" w:hAnsi="Arial" w:cs="Arial"/>
                <w:color w:val="212121"/>
                <w:sz w:val="16"/>
                <w:szCs w:val="16"/>
              </w:rPr>
              <w:t>decreasing</w:t>
            </w:r>
            <w:r w:rsidRPr="002073C2">
              <w:rPr>
                <w:rFonts w:ascii="Arial" w:eastAsia="맑은 고딕" w:hAnsi="Arial" w:cs="Arial"/>
                <w:color w:val="212121"/>
                <w:sz w:val="16"/>
                <w:szCs w:val="16"/>
              </w:rPr>
              <w:t xml:space="preserve"> tau accumulation in the brain, and </w:t>
            </w:r>
            <w:r>
              <w:rPr>
                <w:rFonts w:ascii="Arial" w:eastAsia="맑은 고딕" w:hAnsi="Arial" w:cs="Arial"/>
                <w:color w:val="212121"/>
                <w:sz w:val="16"/>
                <w:szCs w:val="16"/>
              </w:rPr>
              <w:t>improving</w:t>
            </w:r>
            <w:r w:rsidRPr="002073C2">
              <w:rPr>
                <w:rFonts w:ascii="Arial" w:eastAsia="맑은 고딕" w:hAnsi="Arial" w:cs="Arial"/>
                <w:color w:val="212121"/>
                <w:sz w:val="16"/>
                <w:szCs w:val="16"/>
              </w:rPr>
              <w:t xml:space="preserve"> working and contextual memory</w:t>
            </w:r>
            <w:r>
              <w:rPr>
                <w:rFonts w:ascii="Arial" w:eastAsia="맑은 고딕" w:hAnsi="Arial" w:cs="Arial" w:hint="eastAsia"/>
                <w:color w:val="212121"/>
                <w:sz w:val="16"/>
                <w:szCs w:val="16"/>
                <w:lang w:eastAsia="ko-KR"/>
              </w:rPr>
              <w:t>.</w:t>
            </w:r>
          </w:p>
        </w:tc>
        <w:tc>
          <w:tcPr>
            <w:tcW w:w="393" w:type="pct"/>
            <w:shd w:val="clear" w:color="auto" w:fill="auto"/>
            <w:vAlign w:val="center"/>
          </w:tcPr>
          <w:p w14:paraId="7D37E72E" w14:textId="7D3A9A61" w:rsidR="008C080E"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PEVuZE5vdGU+PENpdGU+PEF1dGhvcj5SdWFuPC9BdXRob3I+PFllYXI+MjAyMDwvWWVhcj48UmVj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=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PEVuZE5vdGU+PENpdGU+PEF1dGhvcj5SdWFuPC9BdXRob3I+PFllYXI+MjAyMDwvWWVhcj48UmVj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=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[56]</w:t>
            </w:r>
            <w:r>
              <w:rPr>
                <w:rFonts w:ascii="Arial" w:eastAsia="맑은 고딕" w:hAnsi="Arial" w:cs="Arial"/>
                <w:color w:val="212121"/>
                <w:sz w:val="16"/>
                <w:szCs w:val="16"/>
              </w:rPr>
              <w:fldChar w:fldCharType="end"/>
            </w:r>
          </w:p>
        </w:tc>
      </w:tr>
      <w:tr w:rsidR="008C080E" w:rsidRPr="002073C2" w14:paraId="3BEB02E4" w14:textId="77777777" w:rsidTr="008D1C6B">
        <w:trPr>
          <w:trHeight w:val="800"/>
        </w:trPr>
        <w:tc>
          <w:tcPr>
            <w:tcW w:w="665" w:type="pct"/>
            <w:vMerge/>
            <w:shd w:val="clear" w:color="auto" w:fill="auto"/>
            <w:vAlign w:val="center"/>
          </w:tcPr>
          <w:p w14:paraId="49041297"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3BFE4526" w14:textId="49479374"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PKCδ</w:t>
            </w:r>
          </w:p>
        </w:tc>
        <w:tc>
          <w:tcPr>
            <w:tcW w:w="725" w:type="pct"/>
            <w:vAlign w:val="center"/>
          </w:tcPr>
          <w:p w14:paraId="75008720" w14:textId="5D914F9B"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PKCδ</w:t>
            </w:r>
            <w:r>
              <w:rPr>
                <w:rFonts w:ascii="Arial" w:eastAsia="맑은 고딕" w:hAnsi="Arial" w:cs="Arial" w:hint="eastAsia"/>
                <w:color w:val="212121"/>
                <w:sz w:val="16"/>
                <w:szCs w:val="16"/>
                <w:lang w:eastAsia="ko-KR"/>
              </w:rPr>
              <w:t xml:space="preserve"> inhibitor</w:t>
            </w:r>
          </w:p>
        </w:tc>
        <w:tc>
          <w:tcPr>
            <w:tcW w:w="363" w:type="pct"/>
            <w:shd w:val="clear" w:color="auto" w:fill="auto"/>
            <w:vAlign w:val="center"/>
            <w:hideMark/>
          </w:tcPr>
          <w:p w14:paraId="010CF689" w14:textId="45FC2411"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695A951F" w14:textId="77777777"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5317BEAC" w14:textId="77777777" w:rsidR="008C080E" w:rsidRPr="002073C2"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PKCδ levels were increased dramatically in the CSF of AD patients; inhibition of PKCδ attenuated Aβ-induced microglial responses and improved cognitive function in an AD mouse model</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50FAADD1" w14:textId="4B47257A"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PEVuZE5vdGU+PENpdGU+PEF1dGhvcj5EdTwvQXV0aG9yPjxZZWFyPjIwMjQ8L1llYXI+PFJlY051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PEVuZE5vdGU+PENpdGU+PEF1dGhvcj5EdTwvQXV0aG9yPjxZZWFyPjIwMjQ8L1llYXI+PFJlY051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[57]</w:t>
            </w:r>
            <w:r>
              <w:rPr>
                <w:rFonts w:ascii="Arial" w:eastAsia="맑은 고딕" w:hAnsi="Arial" w:cs="Arial"/>
                <w:color w:val="212121"/>
                <w:sz w:val="16"/>
                <w:szCs w:val="16"/>
              </w:rPr>
              <w:fldChar w:fldCharType="end"/>
            </w:r>
          </w:p>
        </w:tc>
      </w:tr>
      <w:tr w:rsidR="008C080E" w:rsidRPr="002073C2" w14:paraId="243D73AE" w14:textId="77777777" w:rsidTr="008D1C6B">
        <w:trPr>
          <w:trHeight w:val="800"/>
        </w:trPr>
        <w:tc>
          <w:tcPr>
            <w:tcW w:w="665" w:type="pct"/>
            <w:vMerge/>
            <w:shd w:val="clear" w:color="auto" w:fill="auto"/>
            <w:vAlign w:val="center"/>
          </w:tcPr>
          <w:p w14:paraId="41DAC81C"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002D56B6" w14:textId="59F093B1"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RIPK1</w:t>
            </w:r>
          </w:p>
        </w:tc>
        <w:tc>
          <w:tcPr>
            <w:tcW w:w="725" w:type="pct"/>
            <w:vAlign w:val="center"/>
          </w:tcPr>
          <w:p w14:paraId="0C67B0F5" w14:textId="2AA7C281"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RIPK1</w:t>
            </w:r>
            <w:r>
              <w:rPr>
                <w:rFonts w:ascii="Arial" w:eastAsia="맑은 고딕" w:hAnsi="Arial" w:cs="Arial" w:hint="eastAsia"/>
                <w:color w:val="212121"/>
                <w:sz w:val="16"/>
                <w:szCs w:val="16"/>
                <w:lang w:eastAsia="ko-KR"/>
              </w:rPr>
              <w:t xml:space="preserve"> inhibitor</w:t>
            </w:r>
          </w:p>
        </w:tc>
        <w:tc>
          <w:tcPr>
            <w:tcW w:w="363" w:type="pct"/>
            <w:shd w:val="clear" w:color="auto" w:fill="auto"/>
            <w:vAlign w:val="center"/>
            <w:hideMark/>
          </w:tcPr>
          <w:p w14:paraId="68959E5B" w14:textId="304CC67F"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Inhibit</w:t>
            </w:r>
          </w:p>
        </w:tc>
        <w:tc>
          <w:tcPr>
            <w:tcW w:w="362" w:type="pct"/>
            <w:shd w:val="clear" w:color="auto" w:fill="auto"/>
            <w:vAlign w:val="center"/>
            <w:hideMark/>
          </w:tcPr>
          <w:p w14:paraId="4EE9067D" w14:textId="77777777"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hideMark/>
          </w:tcPr>
          <w:p w14:paraId="5CAAD142" w14:textId="77777777" w:rsidR="008C080E" w:rsidRPr="002073C2"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Inhibition of RIPK1 reduced neuroinflammation, decreased the cerebral Aβ load, and improved the behavioral deficits by enhancing the microglial degradation of Aβ</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202AC7BD" w14:textId="3145EC87"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PEVuZE5vdGU+PENpdGU+PEF1dGhvcj5PZmVuZ2VpbTwvQXV0aG9yPjxZZWFyPjIwMTc8L1llYXI+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PEVuZE5vdGU+PENpdGU+PEF1dGhvcj5PZmVuZ2VpbTwvQXV0aG9yPjxZZWFyPjIwMTc8L1llYXI+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[58]</w:t>
            </w:r>
            <w:r>
              <w:rPr>
                <w:rFonts w:ascii="Arial" w:eastAsia="맑은 고딕" w:hAnsi="Arial" w:cs="Arial"/>
                <w:color w:val="212121"/>
                <w:sz w:val="16"/>
                <w:szCs w:val="16"/>
              </w:rPr>
              <w:fldChar w:fldCharType="end"/>
            </w:r>
          </w:p>
        </w:tc>
      </w:tr>
      <w:tr w:rsidR="008C080E" w:rsidRPr="002073C2" w14:paraId="4685243C" w14:textId="77777777" w:rsidTr="008D1C6B">
        <w:trPr>
          <w:trHeight w:val="800"/>
        </w:trPr>
        <w:tc>
          <w:tcPr>
            <w:tcW w:w="665" w:type="pct"/>
            <w:vMerge/>
            <w:shd w:val="clear" w:color="auto" w:fill="auto"/>
            <w:vAlign w:val="center"/>
          </w:tcPr>
          <w:p w14:paraId="648BA1C4"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2F11643F" w14:textId="04B25B10" w:rsidR="008C080E" w:rsidRPr="002073C2" w:rsidRDefault="008C080E" w:rsidP="008C080E">
            <w:pPr>
              <w:jc w:val="center"/>
              <w:rPr>
                <w:rFonts w:ascii="Arial" w:eastAsia="맑은 고딕" w:hAnsi="Arial" w:cs="Arial"/>
                <w:sz w:val="16"/>
                <w:szCs w:val="16"/>
              </w:rPr>
            </w:pPr>
            <w:r w:rsidRPr="00C93988">
              <w:rPr>
                <w:rFonts w:ascii="Arial" w:eastAsia="맑은 고딕" w:hAnsi="Arial" w:cs="Arial"/>
                <w:sz w:val="16"/>
                <w:szCs w:val="16"/>
              </w:rPr>
              <w:t>SPMs</w:t>
            </w:r>
          </w:p>
        </w:tc>
        <w:tc>
          <w:tcPr>
            <w:tcW w:w="725" w:type="pct"/>
            <w:vAlign w:val="center"/>
          </w:tcPr>
          <w:p w14:paraId="6F892B6D" w14:textId="00DD9680" w:rsidR="008C080E" w:rsidRPr="002073C2" w:rsidRDefault="008C080E" w:rsidP="008C080E">
            <w:pPr>
              <w:jc w:val="center"/>
              <w:rPr>
                <w:rFonts w:ascii="Arial" w:eastAsia="맑은 고딕" w:hAnsi="Arial" w:cs="Arial"/>
                <w:sz w:val="16"/>
                <w:szCs w:val="16"/>
              </w:rPr>
            </w:pPr>
            <w:r w:rsidRPr="00F25846">
              <w:rPr>
                <w:rFonts w:ascii="Arial" w:eastAsia="맑은 고딕" w:hAnsi="Arial" w:cs="Arial"/>
                <w:color w:val="212121"/>
                <w:sz w:val="16"/>
                <w:szCs w:val="16"/>
              </w:rPr>
              <w:t>RvD1 and LXA4</w:t>
            </w:r>
          </w:p>
        </w:tc>
        <w:tc>
          <w:tcPr>
            <w:tcW w:w="363" w:type="pct"/>
            <w:shd w:val="clear" w:color="auto" w:fill="auto"/>
            <w:vAlign w:val="center"/>
            <w:hideMark/>
          </w:tcPr>
          <w:p w14:paraId="670896C2" w14:textId="00FC710A"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hideMark/>
          </w:tcPr>
          <w:p w14:paraId="4F8C7661" w14:textId="54AF7041" w:rsidR="008C080E"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p w14:paraId="5AA64246" w14:textId="77777777"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PD</w:t>
            </w:r>
          </w:p>
        </w:tc>
        <w:tc>
          <w:tcPr>
            <w:tcW w:w="1968" w:type="pct"/>
            <w:shd w:val="clear" w:color="auto" w:fill="auto"/>
            <w:vAlign w:val="center"/>
            <w:hideMark/>
          </w:tcPr>
          <w:p w14:paraId="37496BDE" w14:textId="27BD715F" w:rsidR="008C080E" w:rsidRPr="002073C2" w:rsidRDefault="008C080E" w:rsidP="008C080E">
            <w:pPr>
              <w:jc w:val="center"/>
              <w:rPr>
                <w:rFonts w:ascii="Arial" w:eastAsia="맑은 고딕" w:hAnsi="Arial" w:cs="Arial"/>
                <w:color w:val="212121"/>
                <w:sz w:val="16"/>
                <w:szCs w:val="16"/>
                <w:lang w:eastAsia="ko-KR"/>
              </w:rPr>
            </w:pPr>
            <w:r w:rsidRPr="002073C2">
              <w:rPr>
                <w:rFonts w:ascii="Arial" w:eastAsia="맑은 고딕" w:hAnsi="Arial" w:cs="Arial"/>
                <w:color w:val="212121"/>
                <w:sz w:val="16"/>
                <w:szCs w:val="16"/>
              </w:rPr>
              <w:t xml:space="preserve">SPMs hold great promise for neuroprotection in AD by altering gene expression of pro-inflammatory genes, modulating macrophage function, serving as a biomarker for AD status, and promoting </w:t>
            </w:r>
            <w:r>
              <w:rPr>
                <w:rFonts w:ascii="Arial" w:eastAsia="맑은 고딕" w:hAnsi="Arial" w:cs="Arial"/>
                <w:color w:val="212121"/>
                <w:sz w:val="16"/>
                <w:szCs w:val="16"/>
              </w:rPr>
              <w:t>the </w:t>
            </w:r>
            <w:r w:rsidRPr="002073C2">
              <w:rPr>
                <w:rFonts w:ascii="Arial" w:eastAsia="맑은 고딕" w:hAnsi="Arial" w:cs="Arial"/>
                <w:color w:val="212121"/>
                <w:sz w:val="16"/>
                <w:szCs w:val="16"/>
              </w:rPr>
              <w:t xml:space="preserve">resolution of neuroinflammation. In PD, data from in vitro, in vivo, and observational studies suggest SPM </w:t>
            </w:r>
            <w:r>
              <w:rPr>
                <w:rFonts w:ascii="Arial" w:eastAsia="맑은 고딕" w:hAnsi="Arial" w:cs="Arial"/>
                <w:color w:val="212121"/>
                <w:sz w:val="16"/>
                <w:szCs w:val="16"/>
              </w:rPr>
              <w:t>can</w:t>
            </w:r>
            <w:r w:rsidRPr="002073C2">
              <w:rPr>
                <w:rFonts w:ascii="Arial" w:eastAsia="맑은 고딕" w:hAnsi="Arial" w:cs="Arial"/>
                <w:color w:val="212121"/>
                <w:sz w:val="16"/>
                <w:szCs w:val="16"/>
              </w:rPr>
              <w:t xml:space="preserve"> cross the blood-brain barrier, inhibit microglial activation</w:t>
            </w:r>
            <w:r>
              <w:rPr>
                <w:rFonts w:ascii="Arial" w:eastAsia="맑은 고딕" w:hAnsi="Arial" w:cs="Arial"/>
                <w:color w:val="212121"/>
                <w:sz w:val="16"/>
                <w:szCs w:val="16"/>
              </w:rPr>
              <w:t>,</w:t>
            </w:r>
            <w:r w:rsidRPr="002073C2">
              <w:rPr>
                <w:rFonts w:ascii="Arial" w:eastAsia="맑은 고딕" w:hAnsi="Arial" w:cs="Arial"/>
                <w:color w:val="212121"/>
                <w:sz w:val="16"/>
                <w:szCs w:val="16"/>
              </w:rPr>
              <w:t xml:space="preserve"> and decrease induced markers of inflammation, possibly </w:t>
            </w:r>
            <w:r w:rsidR="006C60C3">
              <w:rPr>
                <w:rFonts w:ascii="Arial" w:eastAsia="맑은 고딕" w:hAnsi="Arial" w:cs="Arial"/>
                <w:color w:val="212121"/>
                <w:sz w:val="16"/>
                <w:szCs w:val="16"/>
              </w:rPr>
              <w:t>due to</w:t>
            </w:r>
            <w:r w:rsidRPr="002073C2">
              <w:rPr>
                <w:rFonts w:ascii="Arial" w:eastAsia="맑은 고딕" w:hAnsi="Arial" w:cs="Arial"/>
                <w:color w:val="212121"/>
                <w:sz w:val="16"/>
                <w:szCs w:val="16"/>
              </w:rPr>
              <w:t xml:space="preserve"> their ability to downregulate NFκB signaling pathways</w:t>
            </w:r>
            <w:r>
              <w:rPr>
                <w:rFonts w:ascii="Arial" w:eastAsia="맑은 고딕" w:hAnsi="Arial" w:cs="Arial" w:hint="eastAsia"/>
                <w:color w:val="212121"/>
                <w:sz w:val="16"/>
                <w:szCs w:val="16"/>
                <w:lang w:eastAsia="ko-KR"/>
              </w:rPr>
              <w:t>.</w:t>
            </w:r>
          </w:p>
        </w:tc>
        <w:tc>
          <w:tcPr>
            <w:tcW w:w="393" w:type="pct"/>
            <w:shd w:val="clear" w:color="auto" w:fill="auto"/>
            <w:vAlign w:val="center"/>
            <w:hideMark/>
          </w:tcPr>
          <w:p w14:paraId="16BC07D5" w14:textId="0DA31EDF"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PEVuZE5vdGU+PENpdGU+PEF1dGhvcj5Qb25jZTwvQXV0aG9yPjxZZWFyPjIwMjI8L1llYXI+PFJl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dGlhbCBjb25mbGljdCBvZiBpbnRlcmVzdC48L2N1c3RvbTE+PGN1c3RvbTI+UE1DODg5MTYyNzwv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PGN1c3RvbTI+UE1DODIyMjcxNTwvY3VzdG9tMj48ZWxlY3Ryb25pYy1yZXNvdXJjZS1udW0+MTAu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PEVuZE5vdGU+PENpdGU+PEF1dGhvcj5Qb25jZTwvQXV0aG9yPjxZZWFyPjIwMjI8L1llYXI+PFJl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dGlhbCBjb25mbGljdCBvZiBpbnRlcmVzdC48L2N1c3RvbTE+PGN1c3RvbTI+UE1DODg5MTYyNzwv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PGN1c3RvbTI+UE1DODIyMjcxNTwvY3VzdG9tMj48ZWxlY3Ryb25pYy1yZXNvdXJjZS1udW0+MTAu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[59-62]</w:t>
            </w:r>
            <w:r>
              <w:rPr>
                <w:rFonts w:ascii="Arial" w:eastAsia="맑은 고딕" w:hAnsi="Arial" w:cs="Arial"/>
                <w:color w:val="212121"/>
                <w:sz w:val="16"/>
                <w:szCs w:val="16"/>
              </w:rPr>
              <w:fldChar w:fldCharType="end"/>
            </w:r>
          </w:p>
        </w:tc>
      </w:tr>
      <w:tr w:rsidR="008C080E" w:rsidRPr="002073C2" w14:paraId="4AF136E0" w14:textId="77777777" w:rsidTr="008D1C6B">
        <w:trPr>
          <w:trHeight w:val="800"/>
        </w:trPr>
        <w:tc>
          <w:tcPr>
            <w:tcW w:w="665" w:type="pct"/>
            <w:vMerge/>
            <w:shd w:val="clear" w:color="auto" w:fill="auto"/>
            <w:vAlign w:val="center"/>
          </w:tcPr>
          <w:p w14:paraId="7CCBF1ED" w14:textId="77777777" w:rsidR="008C080E" w:rsidRPr="002073C2" w:rsidRDefault="008C080E" w:rsidP="008C080E">
            <w:pPr>
              <w:jc w:val="center"/>
              <w:rPr>
                <w:rFonts w:ascii="Arial" w:eastAsia="맑은 고딕" w:hAnsi="Arial" w:cs="Arial"/>
                <w:color w:val="212121"/>
                <w:sz w:val="16"/>
                <w:szCs w:val="16"/>
              </w:rPr>
            </w:pPr>
          </w:p>
        </w:tc>
        <w:tc>
          <w:tcPr>
            <w:tcW w:w="524" w:type="pct"/>
            <w:vAlign w:val="center"/>
          </w:tcPr>
          <w:p w14:paraId="2512E146" w14:textId="1B8EC34F" w:rsidR="008C080E" w:rsidRPr="002073C2" w:rsidRDefault="008C080E" w:rsidP="008C080E">
            <w:pPr>
              <w:jc w:val="center"/>
              <w:rPr>
                <w:rFonts w:ascii="Arial" w:eastAsia="맑은 고딕" w:hAnsi="Arial" w:cs="Arial"/>
                <w:sz w:val="16"/>
                <w:szCs w:val="16"/>
              </w:rPr>
            </w:pPr>
            <w:r w:rsidRPr="00880F3A">
              <w:rPr>
                <w:rFonts w:ascii="Arial" w:eastAsia="맑은 고딕" w:hAnsi="Arial" w:cs="Arial"/>
                <w:sz w:val="16"/>
                <w:szCs w:val="16"/>
              </w:rPr>
              <w:t>STING</w:t>
            </w:r>
          </w:p>
        </w:tc>
        <w:tc>
          <w:tcPr>
            <w:tcW w:w="725" w:type="pct"/>
            <w:vAlign w:val="center"/>
          </w:tcPr>
          <w:p w14:paraId="4AA34ABF" w14:textId="4EE77A80" w:rsidR="008C080E" w:rsidRPr="00903AB9" w:rsidRDefault="008C080E" w:rsidP="008C080E">
            <w:pPr>
              <w:jc w:val="center"/>
              <w:rPr>
                <w:rFonts w:ascii="Arial" w:eastAsia="맑은 고딕" w:hAnsi="Arial" w:cs="Arial"/>
                <w:sz w:val="16"/>
                <w:szCs w:val="16"/>
              </w:rPr>
            </w:pPr>
            <w:r w:rsidRPr="002073C2">
              <w:rPr>
                <w:rFonts w:ascii="Arial" w:eastAsia="맑은 고딕" w:hAnsi="Arial" w:cs="Arial"/>
                <w:color w:val="212121"/>
                <w:sz w:val="16"/>
                <w:szCs w:val="16"/>
              </w:rPr>
              <w:t>cGAMP</w:t>
            </w:r>
          </w:p>
        </w:tc>
        <w:tc>
          <w:tcPr>
            <w:tcW w:w="363" w:type="pct"/>
            <w:shd w:val="clear" w:color="auto" w:fill="auto"/>
            <w:vAlign w:val="center"/>
          </w:tcPr>
          <w:p w14:paraId="0B9FA5D3" w14:textId="2153614F" w:rsidR="008C080E" w:rsidRPr="002073C2" w:rsidRDefault="008C080E" w:rsidP="008C080E">
            <w:pPr>
              <w:jc w:val="center"/>
              <w:rPr>
                <w:rFonts w:ascii="Arial" w:eastAsia="맑은 고딕" w:hAnsi="Arial" w:cs="Arial"/>
                <w:sz w:val="16"/>
                <w:szCs w:val="16"/>
              </w:rPr>
            </w:pPr>
            <w:r w:rsidRPr="002073C2">
              <w:rPr>
                <w:rFonts w:ascii="Arial" w:eastAsia="맑은 고딕" w:hAnsi="Arial" w:cs="Arial"/>
                <w:sz w:val="16"/>
                <w:szCs w:val="16"/>
              </w:rPr>
              <w:t>Activate</w:t>
            </w:r>
          </w:p>
        </w:tc>
        <w:tc>
          <w:tcPr>
            <w:tcW w:w="362" w:type="pct"/>
            <w:shd w:val="clear" w:color="auto" w:fill="auto"/>
            <w:vAlign w:val="center"/>
          </w:tcPr>
          <w:p w14:paraId="06A93E90" w14:textId="16C8E141" w:rsidR="008C080E" w:rsidRPr="002073C2" w:rsidRDefault="008C080E" w:rsidP="008C080E">
            <w:pPr>
              <w:jc w:val="center"/>
              <w:rPr>
                <w:rFonts w:ascii="Arial" w:eastAsia="맑은 고딕" w:hAnsi="Arial" w:cs="Arial"/>
                <w:color w:val="222222"/>
                <w:sz w:val="16"/>
                <w:szCs w:val="16"/>
              </w:rPr>
            </w:pPr>
            <w:r w:rsidRPr="002073C2">
              <w:rPr>
                <w:rFonts w:ascii="Arial" w:eastAsia="맑은 고딕" w:hAnsi="Arial" w:cs="Arial"/>
                <w:color w:val="222222"/>
                <w:sz w:val="16"/>
                <w:szCs w:val="16"/>
              </w:rPr>
              <w:t>AD</w:t>
            </w:r>
          </w:p>
        </w:tc>
        <w:tc>
          <w:tcPr>
            <w:tcW w:w="1968" w:type="pct"/>
            <w:shd w:val="clear" w:color="auto" w:fill="auto"/>
            <w:vAlign w:val="center"/>
          </w:tcPr>
          <w:p w14:paraId="25D1C28D" w14:textId="33762E04" w:rsidR="008C080E" w:rsidRPr="002073C2" w:rsidRDefault="008C080E" w:rsidP="008C080E">
            <w:pPr>
              <w:jc w:val="center"/>
              <w:rPr>
                <w:rFonts w:ascii="Arial" w:eastAsia="맑은 고딕" w:hAnsi="Arial" w:cs="Arial"/>
                <w:color w:val="212121"/>
                <w:sz w:val="16"/>
                <w:szCs w:val="16"/>
              </w:rPr>
            </w:pPr>
            <w:r w:rsidRPr="002073C2">
              <w:rPr>
                <w:rFonts w:ascii="Arial" w:eastAsia="맑은 고딕" w:hAnsi="Arial" w:cs="Arial"/>
                <w:color w:val="212121"/>
                <w:sz w:val="16"/>
                <w:szCs w:val="16"/>
              </w:rPr>
              <w:t>cGAMP decreased Aβ burden</w:t>
            </w:r>
            <w:r>
              <w:rPr>
                <w:rFonts w:ascii="Arial" w:eastAsia="맑은 고딕" w:hAnsi="Arial" w:cs="Arial"/>
                <w:color w:val="212121"/>
                <w:sz w:val="16"/>
                <w:szCs w:val="16"/>
              </w:rPr>
              <w:t> and </w:t>
            </w:r>
            <w:r w:rsidRPr="002073C2">
              <w:rPr>
                <w:rFonts w:ascii="Arial" w:eastAsia="맑은 고딕" w:hAnsi="Arial" w:cs="Arial"/>
                <w:color w:val="212121"/>
                <w:sz w:val="16"/>
                <w:szCs w:val="16"/>
              </w:rPr>
              <w:t>neuron loss and improved cognitive impairment via elevating TREM2 expression in AD mouse models.</w:t>
            </w:r>
          </w:p>
        </w:tc>
        <w:tc>
          <w:tcPr>
            <w:tcW w:w="393" w:type="pct"/>
            <w:shd w:val="clear" w:color="auto" w:fill="auto"/>
            <w:vAlign w:val="center"/>
          </w:tcPr>
          <w:p w14:paraId="7B216373" w14:textId="6BDFEC6E" w:rsidR="008C080E" w:rsidRPr="002073C2" w:rsidRDefault="008C080E" w:rsidP="008C080E">
            <w:pPr>
              <w:jc w:val="center"/>
              <w:rPr>
                <w:rFonts w:ascii="Arial" w:eastAsia="맑은 고딕" w:hAnsi="Arial" w:cs="Arial"/>
                <w:color w:val="212121"/>
                <w:sz w:val="16"/>
                <w:szCs w:val="16"/>
              </w:rPr>
            </w:pPr>
            <w:r>
              <w:rPr>
                <w:rFonts w:ascii="Arial" w:eastAsia="맑은 고딕" w:hAnsi="Arial" w:cs="Arial"/>
                <w:color w:val="212121"/>
                <w:sz w:val="16"/>
                <w:szCs w:val="16"/>
              </w:rPr>
              <w:fldChar w:fldCharType="begin">
                <w:fldData xml:space="preserve">PEVuZE5vdGU+PENpdGU+PEF1dGhvcj5YdTwvQXV0aG9yPjxZZWFyPjIwMTk8L1llYXI+PFJlY051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</w:fldData>
              </w:fldChar>
            </w:r>
            <w:r>
              <w:rPr>
                <w:rFonts w:ascii="Arial" w:eastAsia="맑은 고딕" w:hAnsi="Arial" w:cs="Arial"/>
                <w:color w:val="212121"/>
                <w:sz w:val="16"/>
                <w:szCs w:val="16"/>
              </w:rPr>
              <w:instrText xml:space="preserve"> ADDIN EN.CITE </w:instrText>
            </w:r>
            <w:r>
              <w:rPr>
                <w:rFonts w:ascii="Arial" w:eastAsia="맑은 고딕" w:hAnsi="Arial" w:cs="Arial"/>
                <w:color w:val="212121"/>
                <w:sz w:val="16"/>
                <w:szCs w:val="16"/>
              </w:rPr>
              <w:fldChar w:fldCharType="begin">
                <w:fldData xml:space="preserve">PEVuZE5vdGU+PENpdGU+PEF1dGhvcj5YdTwvQXV0aG9yPjxZZWFyPjIwMTk8L1llYXI+PFJlY051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</w:fldData>
              </w:fldChar>
            </w:r>
            <w:r>
              <w:rPr>
                <w:rFonts w:ascii="Arial" w:eastAsia="맑은 고딕" w:hAnsi="Arial" w:cs="Arial"/>
                <w:color w:val="212121"/>
                <w:sz w:val="16"/>
                <w:szCs w:val="16"/>
              </w:rPr>
              <w:instrText xml:space="preserve"> ADDIN EN.CITE.DATA </w:instrText>
            </w:r>
            <w:r>
              <w:rPr>
                <w:rFonts w:ascii="Arial" w:eastAsia="맑은 고딕" w:hAnsi="Arial" w:cs="Arial"/>
                <w:color w:val="212121"/>
                <w:sz w:val="16"/>
                <w:szCs w:val="16"/>
              </w:rPr>
            </w:r>
            <w:r>
              <w:rPr>
                <w:rFonts w:ascii="Arial" w:eastAsia="맑은 고딕" w:hAnsi="Arial" w:cs="Arial"/>
                <w:color w:val="212121"/>
                <w:sz w:val="16"/>
                <w:szCs w:val="16"/>
              </w:rPr>
              <w:fldChar w:fldCharType="end"/>
            </w:r>
            <w:r>
              <w:rPr>
                <w:rFonts w:ascii="Arial" w:eastAsia="맑은 고딕" w:hAnsi="Arial" w:cs="Arial"/>
                <w:color w:val="212121"/>
                <w:sz w:val="16"/>
                <w:szCs w:val="16"/>
              </w:rPr>
            </w:r>
            <w:r>
              <w:rPr>
                <w:rFonts w:ascii="Arial" w:eastAsia="맑은 고딕" w:hAnsi="Arial" w:cs="Arial"/>
                <w:color w:val="212121"/>
                <w:sz w:val="16"/>
                <w:szCs w:val="16"/>
              </w:rPr>
              <w:fldChar w:fldCharType="separate"/>
            </w:r>
            <w:r>
              <w:rPr>
                <w:rFonts w:ascii="Arial" w:eastAsia="맑은 고딕" w:hAnsi="Arial" w:cs="Arial"/>
                <w:noProof/>
                <w:color w:val="212121"/>
                <w:sz w:val="16"/>
                <w:szCs w:val="16"/>
              </w:rPr>
              <w:t>[63]</w:t>
            </w:r>
            <w:r>
              <w:rPr>
                <w:rFonts w:ascii="Arial" w:eastAsia="맑은 고딕" w:hAnsi="Arial" w:cs="Arial"/>
                <w:color w:val="212121"/>
                <w:sz w:val="16"/>
                <w:szCs w:val="16"/>
              </w:rPr>
              <w:fldChar w:fldCharType="end"/>
            </w:r>
          </w:p>
        </w:tc>
      </w:tr>
    </w:tbl>
    <w:p w14:paraId="22D31235" w14:textId="77777777" w:rsidR="00836C77" w:rsidRDefault="00836C77" w:rsidP="00836C77">
      <w:pPr>
        <w:rPr>
          <w:rFonts w:eastAsiaTheme="minorEastAsia"/>
          <w:lang w:val="en-US" w:eastAsia="ko-KR"/>
        </w:rPr>
      </w:pPr>
    </w:p>
    <w:p w14:paraId="166E4523" w14:textId="37DA76AB" w:rsidR="00836C77" w:rsidRPr="008E7E59" w:rsidRDefault="00836C77" w:rsidP="00836C77">
      <w:pPr>
        <w:jc w:val="both"/>
        <w:rPr>
          <w:rFonts w:eastAsia="맑은 고딕"/>
          <w:lang w:val="en-US" w:eastAsia="ko-KR"/>
        </w:rPr>
      </w:pPr>
      <w:r w:rsidRPr="004F646B">
        <w:rPr>
          <w:rFonts w:eastAsiaTheme="minorEastAsia"/>
          <w:lang w:val="en-US" w:eastAsia="ko-KR"/>
        </w:rPr>
        <w:t xml:space="preserve">Abbreviations: AAV; </w:t>
      </w:r>
      <w:r w:rsidRPr="004F646B">
        <w:rPr>
          <w:rFonts w:eastAsia="맑은 고딕"/>
          <w:lang w:val="en-US" w:eastAsia="ko-KR"/>
        </w:rPr>
        <w:t xml:space="preserve">Adeno-associated Virus, </w:t>
      </w:r>
      <w:r w:rsidRPr="00E0499B">
        <w:rPr>
          <w:rFonts w:eastAsia="맑은 고딕"/>
          <w:lang w:val="en-US" w:eastAsia="ko-KR"/>
        </w:rPr>
        <w:t>acetyl-S565 COX2</w:t>
      </w:r>
      <w:r w:rsidRPr="00E0499B">
        <w:rPr>
          <w:rFonts w:eastAsia="맑은 고딕" w:hint="eastAsia"/>
          <w:lang w:val="en-US" w:eastAsia="ko-KR"/>
        </w:rPr>
        <w:t xml:space="preserve">; </w:t>
      </w:r>
      <w:r w:rsidRPr="00E0499B">
        <w:rPr>
          <w:rFonts w:eastAsia="맑은 고딕"/>
          <w:lang w:val="en-US" w:eastAsia="ko-KR"/>
        </w:rPr>
        <w:t xml:space="preserve">acetylation of serine 565 residues of </w:t>
      </w:r>
      <w:r w:rsidRPr="00E0499B">
        <w:rPr>
          <w:rFonts w:eastAsia="맑은 고딕" w:hint="eastAsia"/>
          <w:lang w:val="en-US" w:eastAsia="ko-KR"/>
        </w:rPr>
        <w:t>c</w:t>
      </w:r>
      <w:r w:rsidRPr="00E0499B">
        <w:rPr>
          <w:rFonts w:eastAsia="맑은 고딕"/>
          <w:lang w:val="en-US" w:eastAsia="ko-KR"/>
        </w:rPr>
        <w:t>yclooxygenase-2</w:t>
      </w:r>
      <w:r>
        <w:rPr>
          <w:rFonts w:eastAsia="맑은 고딕" w:hint="eastAsia"/>
          <w:lang w:val="en-US" w:eastAsia="ko-KR"/>
        </w:rPr>
        <w:t xml:space="preserve">, </w:t>
      </w:r>
      <w:r w:rsidRPr="004F646B">
        <w:rPr>
          <w:rFonts w:eastAsiaTheme="minorEastAsia"/>
          <w:shd w:val="clear" w:color="auto" w:fill="FFFFFF"/>
          <w:lang w:eastAsia="ko-KR"/>
        </w:rPr>
        <w:t xml:space="preserve">AD; </w:t>
      </w:r>
      <w:r w:rsidRPr="004F646B">
        <w:rPr>
          <w:rFonts w:eastAsia="맑은 고딕"/>
          <w:lang w:val="en-US" w:eastAsia="ko-KR"/>
        </w:rPr>
        <w:t xml:space="preserve">Alzheimer's </w:t>
      </w:r>
      <w:r w:rsidRPr="00943518">
        <w:rPr>
          <w:rFonts w:eastAsia="맑은 고딕"/>
          <w:lang w:val="en-US" w:eastAsia="ko-KR"/>
        </w:rPr>
        <w:t xml:space="preserve">disease, </w:t>
      </w:r>
      <w:r w:rsidR="00247627" w:rsidRPr="00943518">
        <w:rPr>
          <w:rFonts w:eastAsia="맑은 고딕"/>
        </w:rPr>
        <w:t>AGE</w:t>
      </w:r>
      <w:r w:rsidR="004E5D90" w:rsidRPr="00943518">
        <w:rPr>
          <w:rFonts w:eastAsia="맑은 고딕"/>
          <w:lang w:eastAsia="ko-KR"/>
        </w:rPr>
        <w:t xml:space="preserve">; </w:t>
      </w:r>
      <w:r w:rsidR="00247627" w:rsidRPr="00943518">
        <w:rPr>
          <w:rFonts w:eastAsia="맑은 고딕"/>
        </w:rPr>
        <w:t>advanced glycation end products</w:t>
      </w:r>
      <w:r w:rsidR="004E5D90" w:rsidRPr="00943518">
        <w:rPr>
          <w:rFonts w:eastAsia="맑은 고딕"/>
          <w:lang w:eastAsia="ko-KR"/>
        </w:rPr>
        <w:t>,</w:t>
      </w:r>
      <w:r w:rsidR="004E5D90" w:rsidRPr="00943518">
        <w:rPr>
          <w:rFonts w:ascii="Arial" w:eastAsia="맑은 고딕" w:hAnsi="Arial" w:cs="Arial" w:hint="eastAsia"/>
          <w:sz w:val="16"/>
          <w:szCs w:val="16"/>
          <w:lang w:eastAsia="ko-KR"/>
        </w:rPr>
        <w:t xml:space="preserve"> </w:t>
      </w:r>
      <w:r w:rsidRPr="00943518">
        <w:rPr>
          <w:rFonts w:eastAsia="맑은 고딕"/>
          <w:lang w:val="en-US" w:eastAsia="ko-KR"/>
        </w:rPr>
        <w:t xml:space="preserve">AKAP8L; A-kinase anchor protein 8-like, </w:t>
      </w:r>
      <w:r w:rsidRPr="00943518">
        <w:rPr>
          <w:rFonts w:eastAsiaTheme="minorEastAsia"/>
          <w:lang w:eastAsia="ko-KR"/>
        </w:rPr>
        <w:t xml:space="preserve">ALS; Amyotrophic lateral sclerosis, </w:t>
      </w:r>
      <w:r w:rsidRPr="00943518">
        <w:rPr>
          <w:rFonts w:eastAsia="맑은 고딕"/>
          <w:lang w:val="en-US" w:eastAsia="ko-KR"/>
        </w:rPr>
        <w:t xml:space="preserve">AMPKα1; AMP-activated protein kinase α1, APOE; Apoprotein E, </w:t>
      </w:r>
      <w:r w:rsidR="00A873D9" w:rsidRPr="00943518">
        <w:rPr>
          <w:rFonts w:eastAsia="맑은 고딕" w:hint="eastAsia"/>
          <w:lang w:val="en-US" w:eastAsia="ko-KR"/>
        </w:rPr>
        <w:t xml:space="preserve">ASC; </w:t>
      </w:r>
      <w:r w:rsidR="00D134E6" w:rsidRPr="00943518">
        <w:rPr>
          <w:rFonts w:eastAsiaTheme="minorEastAsia" w:hint="eastAsia"/>
          <w:lang w:eastAsia="ko-KR"/>
        </w:rPr>
        <w:t>A</w:t>
      </w:r>
      <w:r w:rsidR="00A15D30" w:rsidRPr="00943518">
        <w:t>poptosis</w:t>
      </w:r>
      <w:r w:rsidR="00AD4810" w:rsidRPr="00943518">
        <w:rPr>
          <w:rFonts w:eastAsia="맑은 고딕"/>
          <w:lang w:eastAsia="ko-KR"/>
        </w:rPr>
        <w:t>-associated</w:t>
      </w:r>
      <w:r w:rsidR="00AD4810" w:rsidRPr="00943518">
        <w:t xml:space="preserve"> </w:t>
      </w:r>
      <w:r w:rsidR="00A15D30" w:rsidRPr="00943518">
        <w:t>speck-like protein containing a caspase recruitment domain</w:t>
      </w:r>
      <w:r w:rsidR="00A873D9" w:rsidRPr="00943518">
        <w:rPr>
          <w:rFonts w:eastAsia="맑은 고딕" w:hint="eastAsia"/>
          <w:lang w:val="en-US" w:eastAsia="ko-KR"/>
        </w:rPr>
        <w:t xml:space="preserve">, </w:t>
      </w:r>
      <w:r w:rsidRPr="00943518">
        <w:rPr>
          <w:rFonts w:eastAsiaTheme="minorEastAsia"/>
          <w:lang w:val="en-US" w:eastAsia="ko-KR"/>
        </w:rPr>
        <w:t xml:space="preserve">ASO; Antisense oligonucleotide, Aβ; </w:t>
      </w:r>
      <w:r w:rsidRPr="00943518">
        <w:rPr>
          <w:rFonts w:eastAsia="맑은 고딕"/>
          <w:lang w:val="en-US" w:eastAsia="ko-KR"/>
        </w:rPr>
        <w:t>Amyloid β, BACE1;</w:t>
      </w:r>
      <w:r w:rsidRPr="00943518">
        <w:rPr>
          <w:rFonts w:eastAsia="맑은 고딕"/>
          <w:b/>
          <w:bCs/>
          <w:lang w:val="en-US" w:eastAsia="ko-KR"/>
        </w:rPr>
        <w:t xml:space="preserve"> </w:t>
      </w:r>
      <w:r w:rsidRPr="00943518">
        <w:rPr>
          <w:rFonts w:eastAsia="맑은 고딕"/>
          <w:lang w:val="en-US" w:eastAsia="ko-KR"/>
        </w:rPr>
        <w:t> </w:t>
      </w:r>
      <w:r w:rsidRPr="00943518">
        <w:rPr>
          <w:rFonts w:eastAsia="돋움"/>
          <w:lang w:val="en-US" w:eastAsia="ko-KR"/>
        </w:rPr>
        <w:t xml:space="preserve">Beta-site amyloid precursor protein cleaving enzyme1, </w:t>
      </w:r>
      <w:r w:rsidRPr="00943518">
        <w:rPr>
          <w:rFonts w:eastAsia="맑은 고딕"/>
          <w:lang w:val="en-US" w:eastAsia="ko-KR"/>
        </w:rPr>
        <w:t xml:space="preserve">BANA; (E)-4-(2-nitrovinyl) benzoic acid, C3; Complement component 3, CB2R; Cannabinoid receptor type 2, </w:t>
      </w:r>
      <w:proofErr w:type="spellStart"/>
      <w:r w:rsidRPr="00943518">
        <w:rPr>
          <w:rFonts w:eastAsia="맑은 고딕"/>
          <w:lang w:val="en-US" w:eastAsia="ko-KR"/>
        </w:rPr>
        <w:t>cGAMP</w:t>
      </w:r>
      <w:proofErr w:type="spellEnd"/>
      <w:r w:rsidRPr="00943518">
        <w:rPr>
          <w:rFonts w:eastAsia="맑은 고딕"/>
          <w:lang w:val="en-US" w:eastAsia="ko-KR"/>
        </w:rPr>
        <w:t xml:space="preserve">; Cyclic guanosine monophosphate–adenosine monophosphate, DAPPD; N, N′-Diacetyl- p-phenylenediamine, DHM; Dihydromyricetin, DLT; Antiallergic drug desloratadine, DM; Diabetes mellitus, DPDS; Diphenyl </w:t>
      </w:r>
      <w:proofErr w:type="spellStart"/>
      <w:r w:rsidRPr="00943518">
        <w:rPr>
          <w:rFonts w:eastAsia="맑은 고딕"/>
          <w:lang w:val="en-US" w:eastAsia="ko-KR"/>
        </w:rPr>
        <w:t>diselenide</w:t>
      </w:r>
      <w:proofErr w:type="spellEnd"/>
      <w:r w:rsidRPr="00943518">
        <w:rPr>
          <w:rFonts w:eastAsia="맑은 고딕"/>
          <w:lang w:val="en-US" w:eastAsia="ko-KR"/>
        </w:rPr>
        <w:t xml:space="preserve">, FTD; Frontotemporal dementia, Gal1; Galectin-1, H4K12la; Histone H4 lysine 12 lactylation, </w:t>
      </w:r>
      <w:r w:rsidRPr="00943518">
        <w:rPr>
          <w:rFonts w:eastAsia="맑은 고딕"/>
          <w:color w:val="1B1B1B"/>
          <w:lang w:val="en-US" w:eastAsia="ko-KR"/>
        </w:rPr>
        <w:t xml:space="preserve">HCAR2; </w:t>
      </w:r>
      <w:r w:rsidRPr="00943518">
        <w:rPr>
          <w:rFonts w:eastAsia="맑은 고딕" w:hint="eastAsia"/>
          <w:color w:val="1B1B1B"/>
          <w:lang w:val="en-US" w:eastAsia="ko-KR"/>
        </w:rPr>
        <w:t>H</w:t>
      </w:r>
      <w:r w:rsidRPr="00943518">
        <w:rPr>
          <w:rFonts w:eastAsia="맑은 고딕"/>
          <w:color w:val="1B1B1B"/>
          <w:lang w:val="en-US" w:eastAsia="ko-KR"/>
        </w:rPr>
        <w:t xml:space="preserve">ydroxycarboxylic acid receptor 2, </w:t>
      </w:r>
      <w:r w:rsidRPr="00943518">
        <w:rPr>
          <w:rFonts w:eastAsia="맑은 고딕"/>
          <w:lang w:val="en-US" w:eastAsia="ko-KR"/>
        </w:rPr>
        <w:t xml:space="preserve">HK2; Hexokinase 2, </w:t>
      </w:r>
      <w:r w:rsidR="00445172" w:rsidRPr="00943518">
        <w:rPr>
          <w:rFonts w:eastAsia="맑은 고딕"/>
          <w:lang w:val="en-US" w:eastAsia="ko-KR"/>
        </w:rPr>
        <w:t>H4K12la</w:t>
      </w:r>
      <w:r w:rsidR="00445172" w:rsidRPr="00943518">
        <w:rPr>
          <w:rFonts w:eastAsia="맑은 고딕" w:hint="eastAsia"/>
          <w:lang w:val="en-US" w:eastAsia="ko-KR"/>
        </w:rPr>
        <w:t xml:space="preserve">; </w:t>
      </w:r>
      <w:r w:rsidR="00445172" w:rsidRPr="00943518">
        <w:rPr>
          <w:rFonts w:eastAsia="맑은 고딕"/>
          <w:lang w:val="en-US" w:eastAsia="ko-KR"/>
        </w:rPr>
        <w:t>Histone H4 lysine 12 lactylation</w:t>
      </w:r>
      <w:r w:rsidR="00445172" w:rsidRPr="00943518">
        <w:rPr>
          <w:rFonts w:eastAsia="맑은 고딕" w:hint="eastAsia"/>
          <w:lang w:val="en-US" w:eastAsia="ko-KR"/>
        </w:rPr>
        <w:t>,</w:t>
      </w:r>
      <w:r w:rsidR="00445172" w:rsidRPr="00943518">
        <w:rPr>
          <w:rFonts w:eastAsia="맑은 고딕"/>
          <w:lang w:val="en-US" w:eastAsia="ko-KR"/>
        </w:rPr>
        <w:t xml:space="preserve"> </w:t>
      </w:r>
      <w:r w:rsidR="002A50CD" w:rsidRPr="00943518">
        <w:rPr>
          <w:rFonts w:eastAsia="맑은 고딕" w:hint="eastAsia"/>
          <w:lang w:val="en-US" w:eastAsia="ko-KR"/>
        </w:rPr>
        <w:t>IDE</w:t>
      </w:r>
      <w:r w:rsidR="002A50CD" w:rsidRPr="00943518">
        <w:rPr>
          <w:rFonts w:eastAsia="맑은 고딕"/>
          <w:lang w:val="en-US" w:eastAsia="ko-KR"/>
        </w:rPr>
        <w:t xml:space="preserve">; </w:t>
      </w:r>
      <w:r w:rsidR="002A50CD" w:rsidRPr="00943518">
        <w:rPr>
          <w:rFonts w:eastAsia="맑은 고딕"/>
        </w:rPr>
        <w:t>Insulin-degrading enzyme</w:t>
      </w:r>
      <w:r w:rsidR="002A50CD" w:rsidRPr="00943518">
        <w:rPr>
          <w:rFonts w:eastAsia="맑은 고딕"/>
          <w:lang w:eastAsia="ko-KR"/>
        </w:rPr>
        <w:t>,</w:t>
      </w:r>
      <w:r w:rsidR="002A50CD" w:rsidRPr="00943518">
        <w:rPr>
          <w:rFonts w:ascii="Arial" w:eastAsia="맑은 고딕" w:hAnsi="Arial" w:cs="Arial" w:hint="eastAsia"/>
          <w:sz w:val="16"/>
          <w:szCs w:val="16"/>
          <w:lang w:eastAsia="ko-KR"/>
        </w:rPr>
        <w:t xml:space="preserve"> </w:t>
      </w:r>
      <w:r w:rsidRPr="00943518">
        <w:rPr>
          <w:rFonts w:eastAsia="맑은 고딕"/>
          <w:lang w:val="en-US" w:eastAsia="ko-KR"/>
        </w:rPr>
        <w:t xml:space="preserve">IGFBPL1; Insulin-like growth factor binding protein-like 1, IHT; Intermittent hypoxia training, LXA4; Lipoxin A4, LILRB4; Leukocyte Ig-like receptor B4, </w:t>
      </w:r>
      <w:proofErr w:type="spellStart"/>
      <w:r w:rsidRPr="00943518">
        <w:rPr>
          <w:rFonts w:eastAsia="맑은 고딕" w:hint="eastAsia"/>
          <w:lang w:val="en-US" w:eastAsia="ko-KR"/>
        </w:rPr>
        <w:t>mA</w:t>
      </w:r>
      <w:r w:rsidRPr="00943518">
        <w:rPr>
          <w:rFonts w:eastAsia="맑은 고딕"/>
          <w:lang w:val="en-US" w:eastAsia="ko-KR"/>
        </w:rPr>
        <w:t>b</w:t>
      </w:r>
      <w:proofErr w:type="spellEnd"/>
      <w:r w:rsidRPr="00943518">
        <w:rPr>
          <w:rFonts w:eastAsia="맑은 고딕"/>
          <w:lang w:val="en-US" w:eastAsia="ko-KR"/>
        </w:rPr>
        <w:t xml:space="preserve">; Monoclonal antibody, miRNA (miR); microRNA, NCKAP1; NCK Associated Protein 1, </w:t>
      </w:r>
      <w:proofErr w:type="spellStart"/>
      <w:r w:rsidRPr="00943518">
        <w:rPr>
          <w:rFonts w:eastAsia="맑은 고딕"/>
          <w:lang w:val="en-US" w:eastAsia="ko-KR"/>
        </w:rPr>
        <w:t>NaR</w:t>
      </w:r>
      <w:proofErr w:type="spellEnd"/>
      <w:r w:rsidRPr="00943518">
        <w:rPr>
          <w:rFonts w:eastAsia="맑은 고딕"/>
          <w:lang w:val="en-US" w:eastAsia="ko-KR"/>
        </w:rPr>
        <w:t xml:space="preserve">; Sodium rutin, NBP; Dl-3-n-butylphthalide, N-AS; N-acetyl </w:t>
      </w:r>
      <w:proofErr w:type="spellStart"/>
      <w:r w:rsidRPr="00943518">
        <w:rPr>
          <w:rFonts w:eastAsia="맑은 고딕"/>
          <w:lang w:val="en-US" w:eastAsia="ko-KR"/>
        </w:rPr>
        <w:t>sphongosine</w:t>
      </w:r>
      <w:proofErr w:type="spellEnd"/>
      <w:r w:rsidRPr="00943518">
        <w:rPr>
          <w:rFonts w:eastAsia="맑은 고딕"/>
          <w:lang w:val="en-US" w:eastAsia="ko-KR"/>
        </w:rPr>
        <w:t xml:space="preserve">, NLRP3; NLR family pyrin domain containing 3, </w:t>
      </w:r>
      <w:r w:rsidR="00A423E0" w:rsidRPr="00943518">
        <w:t>P2RX7</w:t>
      </w:r>
      <w:r w:rsidR="00A423E0" w:rsidRPr="00943518">
        <w:rPr>
          <w:rFonts w:eastAsiaTheme="minorEastAsia"/>
          <w:lang w:eastAsia="ko-KR"/>
        </w:rPr>
        <w:t>; Purinergic Receptor P2X7,</w:t>
      </w:r>
      <w:r w:rsidR="00A423E0" w:rsidRPr="00943518">
        <w:rPr>
          <w:rFonts w:ascii="Arial" w:eastAsiaTheme="minorEastAsia" w:hAnsi="Arial" w:cs="Arial" w:hint="eastAsia"/>
          <w:sz w:val="16"/>
          <w:szCs w:val="16"/>
          <w:lang w:eastAsia="ko-KR"/>
        </w:rPr>
        <w:t xml:space="preserve"> </w:t>
      </w:r>
      <w:r w:rsidRPr="00943518">
        <w:rPr>
          <w:rFonts w:eastAsia="맑은 고딕"/>
          <w:lang w:val="en-US" w:eastAsia="ko-KR"/>
        </w:rPr>
        <w:t xml:space="preserve">P2Y6R; P2Y6 receptor, PD; Parkinson’s disease, PGRN; Progranulin, Piezo 1; Piezo 1 Ion Channel Protein, </w:t>
      </w:r>
      <w:proofErr w:type="spellStart"/>
      <w:r w:rsidRPr="00943518">
        <w:rPr>
          <w:rFonts w:eastAsia="맑은 고딕"/>
          <w:lang w:val="en-US" w:eastAsia="ko-KR"/>
        </w:rPr>
        <w:t>PKCδ</w:t>
      </w:r>
      <w:proofErr w:type="spellEnd"/>
      <w:r w:rsidRPr="00943518">
        <w:rPr>
          <w:rFonts w:eastAsia="맑은 고딕"/>
          <w:lang w:val="en-US" w:eastAsia="ko-KR"/>
        </w:rPr>
        <w:t xml:space="preserve">; Protein kinase C delta, </w:t>
      </w:r>
      <w:r w:rsidR="00445172" w:rsidRPr="00943518">
        <w:rPr>
          <w:rFonts w:eastAsia="맑은 고딕"/>
          <w:color w:val="212121"/>
        </w:rPr>
        <w:t>PKM2</w:t>
      </w:r>
      <w:r w:rsidR="00445172" w:rsidRPr="00943518">
        <w:rPr>
          <w:rFonts w:eastAsia="맑은 고딕"/>
          <w:color w:val="212121"/>
          <w:lang w:eastAsia="ko-KR"/>
        </w:rPr>
        <w:t xml:space="preserve">; </w:t>
      </w:r>
      <w:r w:rsidR="00445172" w:rsidRPr="00943518">
        <w:rPr>
          <w:rFonts w:eastAsia="맑은 고딕"/>
          <w:color w:val="212121"/>
        </w:rPr>
        <w:t>Pyruvate kinase M2</w:t>
      </w:r>
      <w:r w:rsidR="00445172" w:rsidRPr="00943518">
        <w:rPr>
          <w:rFonts w:eastAsia="맑은 고딕"/>
          <w:color w:val="212121"/>
          <w:lang w:eastAsia="ko-KR"/>
        </w:rPr>
        <w:t>,</w:t>
      </w:r>
      <w:r w:rsidR="00445172" w:rsidRPr="00943518">
        <w:rPr>
          <w:rFonts w:ascii="Arial" w:eastAsia="맑은 고딕" w:hAnsi="Arial" w:cs="Arial"/>
          <w:color w:val="212121"/>
          <w:sz w:val="16"/>
          <w:szCs w:val="16"/>
        </w:rPr>
        <w:t xml:space="preserve"> </w:t>
      </w:r>
      <w:r w:rsidR="00445172" w:rsidRPr="00943518">
        <w:rPr>
          <w:rFonts w:eastAsia="맑은 고딕"/>
        </w:rPr>
        <w:t>PPAR</w:t>
      </w:r>
      <w:r w:rsidR="00445172" w:rsidRPr="00943518">
        <w:rPr>
          <w:rFonts w:eastAsia="맑은 고딕"/>
          <w:lang w:eastAsia="ko-KR"/>
        </w:rPr>
        <w:t xml:space="preserve">; </w:t>
      </w:r>
      <w:r w:rsidR="00445172" w:rsidRPr="00943518">
        <w:rPr>
          <w:rFonts w:eastAsia="맑은 고딕"/>
        </w:rPr>
        <w:t>Peroxisome</w:t>
      </w:r>
      <w:r w:rsidR="00D134E6" w:rsidRPr="00943518">
        <w:rPr>
          <w:rFonts w:eastAsia="맑은 고딕" w:hint="eastAsia"/>
          <w:lang w:eastAsia="ko-KR"/>
        </w:rPr>
        <w:t xml:space="preserve"> </w:t>
      </w:r>
      <w:r w:rsidR="00445172" w:rsidRPr="00943518">
        <w:rPr>
          <w:rFonts w:eastAsia="맑은 고딕"/>
        </w:rPr>
        <w:t>proliferator-activated receptor</w:t>
      </w:r>
      <w:r w:rsidR="00D134E6" w:rsidRPr="00943518">
        <w:rPr>
          <w:rFonts w:eastAsia="맑은 고딕" w:hint="eastAsia"/>
          <w:lang w:eastAsia="ko-KR"/>
        </w:rPr>
        <w:t>s</w:t>
      </w:r>
      <w:r w:rsidR="00445172" w:rsidRPr="00943518">
        <w:rPr>
          <w:rFonts w:eastAsia="맑은 고딕"/>
          <w:lang w:eastAsia="ko-KR"/>
        </w:rPr>
        <w:t xml:space="preserve">, </w:t>
      </w:r>
      <w:r w:rsidRPr="00943518">
        <w:rPr>
          <w:rFonts w:eastAsia="맑은 고딕"/>
          <w:lang w:val="en-US" w:eastAsia="ko-KR"/>
        </w:rPr>
        <w:t xml:space="preserve">Pyk2; Protein tyrosine kinase 2-beta, </w:t>
      </w:r>
      <w:r w:rsidR="004E5D90" w:rsidRPr="00943518">
        <w:rPr>
          <w:rFonts w:eastAsia="맑은 고딕"/>
        </w:rPr>
        <w:t>RAGE</w:t>
      </w:r>
      <w:r w:rsidR="004E5D90" w:rsidRPr="00943518">
        <w:rPr>
          <w:rFonts w:eastAsia="맑은 고딕"/>
          <w:lang w:eastAsia="ko-KR"/>
        </w:rPr>
        <w:t xml:space="preserve">; </w:t>
      </w:r>
      <w:r w:rsidR="004E5D90" w:rsidRPr="00943518">
        <w:rPr>
          <w:rFonts w:eastAsia="맑은 고딕"/>
        </w:rPr>
        <w:t>receptor for AGE</w:t>
      </w:r>
      <w:r w:rsidR="004E5D90" w:rsidRPr="00943518">
        <w:rPr>
          <w:rFonts w:eastAsia="맑은 고딕"/>
          <w:lang w:eastAsia="ko-KR"/>
        </w:rPr>
        <w:t>,</w:t>
      </w:r>
      <w:r w:rsidR="004E5D90" w:rsidRPr="00943518">
        <w:rPr>
          <w:rFonts w:ascii="Arial" w:eastAsia="맑은 고딕" w:hAnsi="Arial" w:cs="Arial"/>
          <w:sz w:val="16"/>
          <w:szCs w:val="16"/>
        </w:rPr>
        <w:t xml:space="preserve"> </w:t>
      </w:r>
      <w:r w:rsidRPr="00943518">
        <w:rPr>
          <w:rFonts w:eastAsia="맑은 고딕"/>
          <w:lang w:val="en-US" w:eastAsia="ko-KR"/>
        </w:rPr>
        <w:t xml:space="preserve">RIPK1; Receptor-interacting serine/threonine-protein kinase 1, RvD1; </w:t>
      </w:r>
      <w:proofErr w:type="spellStart"/>
      <w:r w:rsidRPr="00943518">
        <w:rPr>
          <w:rFonts w:eastAsia="맑은 고딕"/>
          <w:lang w:val="en-US" w:eastAsia="ko-KR"/>
        </w:rPr>
        <w:t>Resolvin</w:t>
      </w:r>
      <w:proofErr w:type="spellEnd"/>
      <w:r w:rsidRPr="00943518">
        <w:rPr>
          <w:rFonts w:eastAsia="맑은 고딕"/>
          <w:lang w:val="en-US" w:eastAsia="ko-KR"/>
        </w:rPr>
        <w:t> D1</w:t>
      </w:r>
      <w:r w:rsidRPr="00943518">
        <w:rPr>
          <w:rFonts w:eastAsia="맑은 고딕"/>
          <w:b/>
          <w:bCs/>
          <w:lang w:val="en-US" w:eastAsia="ko-KR"/>
        </w:rPr>
        <w:t xml:space="preserve">, </w:t>
      </w:r>
      <w:r w:rsidRPr="00943518">
        <w:rPr>
          <w:rFonts w:eastAsia="맑은 고딕"/>
          <w:lang w:val="en-US" w:eastAsia="ko-KR"/>
        </w:rPr>
        <w:t>SCAP; Sterol Regulatory Element-Binding Protein (SREBP) cleavage-activating protein, shRNA; Short hairpin RNA, SOD1; Superoxide dismutase type 1, SPMs; Specialized pro-resolving</w:t>
      </w:r>
      <w:r w:rsidRPr="004F646B">
        <w:rPr>
          <w:rFonts w:eastAsia="맑은 고딕"/>
          <w:lang w:val="en-US" w:eastAsia="ko-KR"/>
        </w:rPr>
        <w:t xml:space="preserve"> mediators, TAM receptors; Tyro3, Axl and MerTK, TDP-43; TREM2; Triggering Receptor Expressed on Myeloid Cells 2.</w:t>
      </w:r>
    </w:p>
    <w:p w14:paraId="1D8924E5" w14:textId="77777777" w:rsidR="00547720" w:rsidRDefault="00547720" w:rsidP="00836C77">
      <w:pPr>
        <w:pStyle w:val="aa"/>
        <w:spacing w:line="360" w:lineRule="auto"/>
        <w:rPr>
          <w:rFonts w:ascii="Times New Roman" w:hAnsi="Times New Roman" w:cs="Times New Roman"/>
          <w:b/>
          <w:bCs/>
          <w:sz w:val="32"/>
          <w:szCs w:val="32"/>
        </w:rPr>
      </w:pPr>
    </w:p>
    <w:p w14:paraId="7109783E" w14:textId="77777777" w:rsidR="009C329B" w:rsidRDefault="009C329B" w:rsidP="00836C77">
      <w:pPr>
        <w:pStyle w:val="aa"/>
        <w:spacing w:line="360" w:lineRule="auto"/>
        <w:rPr>
          <w:rFonts w:ascii="Times New Roman" w:eastAsiaTheme="minorEastAsia" w:hAnsi="Times New Roman" w:cs="Times New Roman"/>
          <w:b/>
          <w:bCs/>
          <w:sz w:val="32"/>
          <w:szCs w:val="32"/>
          <w:lang w:eastAsia="ko-KR"/>
        </w:rPr>
      </w:pPr>
    </w:p>
    <w:p w14:paraId="6C19DF97" w14:textId="77777777" w:rsidR="008C080E" w:rsidRDefault="008C080E" w:rsidP="00836C77">
      <w:pPr>
        <w:pStyle w:val="aa"/>
        <w:spacing w:line="360" w:lineRule="auto"/>
        <w:rPr>
          <w:rFonts w:ascii="Times New Roman" w:eastAsiaTheme="minorEastAsia" w:hAnsi="Times New Roman" w:cs="Times New Roman"/>
          <w:b/>
          <w:bCs/>
          <w:sz w:val="32"/>
          <w:szCs w:val="32"/>
          <w:lang w:eastAsia="ko-KR"/>
        </w:rPr>
      </w:pPr>
    </w:p>
    <w:p w14:paraId="177E5761" w14:textId="77777777" w:rsidR="008C080E" w:rsidRPr="00C17C7E" w:rsidRDefault="008C080E" w:rsidP="00836C77">
      <w:pPr>
        <w:pStyle w:val="aa"/>
        <w:spacing w:line="360" w:lineRule="auto"/>
        <w:rPr>
          <w:rFonts w:ascii="Times New Roman" w:eastAsiaTheme="minorEastAsia" w:hAnsi="Times New Roman" w:cs="Times New Roman"/>
          <w:b/>
          <w:bCs/>
          <w:sz w:val="32"/>
          <w:szCs w:val="32"/>
          <w:lang w:eastAsia="ko-KR"/>
        </w:rPr>
      </w:pPr>
    </w:p>
    <w:p w14:paraId="4426BB0B" w14:textId="36A8A93E" w:rsidR="00836C77" w:rsidRDefault="00836C77" w:rsidP="00836C77">
      <w:pPr>
        <w:pStyle w:val="aa"/>
        <w:spacing w:line="360" w:lineRule="auto"/>
        <w:rPr>
          <w:rFonts w:ascii="Times New Roman" w:hAnsi="Times New Roman" w:cs="Times New Roman"/>
          <w:b/>
          <w:bCs/>
          <w:sz w:val="32"/>
          <w:szCs w:val="32"/>
        </w:rPr>
      </w:pPr>
      <w:r>
        <w:rPr>
          <w:rFonts w:ascii="Times New Roman" w:hAnsi="Times New Roman" w:cs="Times New Roman"/>
          <w:b/>
          <w:bCs/>
          <w:sz w:val="32"/>
          <w:szCs w:val="32"/>
        </w:rPr>
        <w:lastRenderedPageBreak/>
        <w:t xml:space="preserve">References </w:t>
      </w:r>
    </w:p>
    <w:p w14:paraId="5F2DADE1" w14:textId="77777777" w:rsidR="00836C77" w:rsidRPr="00836C77" w:rsidRDefault="00836C77">
      <w:pPr>
        <w:rPr>
          <w:rFonts w:eastAsiaTheme="minorEastAsia"/>
          <w:lang w:val="en-US" w:eastAsia="ko-KR"/>
        </w:rPr>
      </w:pPr>
    </w:p>
    <w:p w14:paraId="2A334944" w14:textId="77777777" w:rsidR="008C080E" w:rsidRPr="008C080E" w:rsidRDefault="00836C77" w:rsidP="008C080E">
      <w:pPr>
        <w:pStyle w:val="EndNoteBibliography"/>
        <w:ind w:left="720" w:hanging="720"/>
      </w:pPr>
      <w:r>
        <w:rPr>
          <w:lang w:val="en-US"/>
        </w:rPr>
        <w:fldChar w:fldCharType="begin"/>
      </w:r>
      <w:r>
        <w:rPr>
          <w:lang w:val="en-US"/>
        </w:rPr>
        <w:instrText xml:space="preserve"> ADDIN EN.REFLIST </w:instrText>
      </w:r>
      <w:r>
        <w:rPr>
          <w:lang w:val="en-US"/>
        </w:rPr>
        <w:fldChar w:fldCharType="separate"/>
      </w:r>
      <w:r w:rsidR="008C080E" w:rsidRPr="008C080E">
        <w:t>1.</w:t>
      </w:r>
      <w:r w:rsidR="008C080E" w:rsidRPr="008C080E">
        <w:tab/>
        <w:t xml:space="preserve">Aires V, Coulon-Bainier C, Pavlovic A, Ebeling M, Schmucki R, Schweitzer C, Kueng E, Gutbier S, Harde E: </w:t>
      </w:r>
      <w:r w:rsidR="008C080E" w:rsidRPr="008C080E">
        <w:rPr>
          <w:b/>
        </w:rPr>
        <w:t>CD22 Blockage Restores Age-Related Impairments of Microglia Surveillance Capacity.</w:t>
      </w:r>
      <w:r w:rsidR="008C080E" w:rsidRPr="008C080E">
        <w:t xml:space="preserve"> </w:t>
      </w:r>
      <w:r w:rsidR="008C080E" w:rsidRPr="008C080E">
        <w:rPr>
          <w:i/>
        </w:rPr>
        <w:t xml:space="preserve">Front Immunol </w:t>
      </w:r>
      <w:r w:rsidR="008C080E" w:rsidRPr="008C080E">
        <w:t xml:space="preserve">2021, </w:t>
      </w:r>
      <w:r w:rsidR="008C080E" w:rsidRPr="008C080E">
        <w:rPr>
          <w:b/>
        </w:rPr>
        <w:t>12:</w:t>
      </w:r>
      <w:r w:rsidR="008C080E" w:rsidRPr="008C080E">
        <w:t>684430.</w:t>
      </w:r>
    </w:p>
    <w:p w14:paraId="12B47885" w14:textId="77777777" w:rsidR="008C080E" w:rsidRPr="008C080E" w:rsidRDefault="008C080E" w:rsidP="008C080E">
      <w:pPr>
        <w:pStyle w:val="EndNoteBibliography"/>
        <w:ind w:left="720" w:hanging="720"/>
      </w:pPr>
      <w:r w:rsidRPr="008C080E">
        <w:t>2.</w:t>
      </w:r>
      <w:r w:rsidRPr="008C080E">
        <w:tab/>
        <w:t xml:space="preserve">Griciuc A, Federico AN, Natasan J, Forte AM, McGinty D, Nguyen H, Volak A, LeRoy S, Gandhi S, Lerner EP, et al: </w:t>
      </w:r>
      <w:r w:rsidRPr="008C080E">
        <w:rPr>
          <w:b/>
        </w:rPr>
        <w:t>Gene therapy for Alzheimer's disease targeting CD33 reduces amyloid beta accumulation and neuroinflammation.</w:t>
      </w:r>
      <w:r w:rsidRPr="008C080E">
        <w:t xml:space="preserve"> </w:t>
      </w:r>
      <w:r w:rsidRPr="008C080E">
        <w:rPr>
          <w:i/>
        </w:rPr>
        <w:t xml:space="preserve">Hum Mol Genet </w:t>
      </w:r>
      <w:r w:rsidRPr="008C080E">
        <w:t xml:space="preserve">2020, </w:t>
      </w:r>
      <w:r w:rsidRPr="008C080E">
        <w:rPr>
          <w:b/>
        </w:rPr>
        <w:t>29:</w:t>
      </w:r>
      <w:r w:rsidRPr="008C080E">
        <w:t>2920-2935.</w:t>
      </w:r>
    </w:p>
    <w:p w14:paraId="22C801CB" w14:textId="77777777" w:rsidR="008C080E" w:rsidRPr="008C080E" w:rsidRDefault="008C080E" w:rsidP="008C080E">
      <w:pPr>
        <w:pStyle w:val="EndNoteBibliography"/>
        <w:ind w:left="720" w:hanging="720"/>
      </w:pPr>
      <w:r w:rsidRPr="008C080E">
        <w:t>3.</w:t>
      </w:r>
      <w:r w:rsidRPr="008C080E">
        <w:tab/>
        <w:t xml:space="preserve">Miles LA, Hermans SJ, Crespi GAN, Gooi JH, Doughty L, Nero TL, Markulic J, Ebneth A, Wroblowski B, Oehlrich D, et al: </w:t>
      </w:r>
      <w:r w:rsidRPr="008C080E">
        <w:rPr>
          <w:b/>
        </w:rPr>
        <w:t>Small Molecule Binding to Alzheimer Risk Factor CD33 Promotes Abeta Phagocytosis.</w:t>
      </w:r>
      <w:r w:rsidRPr="008C080E">
        <w:t xml:space="preserve"> </w:t>
      </w:r>
      <w:r w:rsidRPr="008C080E">
        <w:rPr>
          <w:i/>
        </w:rPr>
        <w:t xml:space="preserve">iScience </w:t>
      </w:r>
      <w:r w:rsidRPr="008C080E">
        <w:t xml:space="preserve">2019, </w:t>
      </w:r>
      <w:r w:rsidRPr="008C080E">
        <w:rPr>
          <w:b/>
        </w:rPr>
        <w:t>19:</w:t>
      </w:r>
      <w:r w:rsidRPr="008C080E">
        <w:t>110-118.</w:t>
      </w:r>
    </w:p>
    <w:p w14:paraId="4BE4E153" w14:textId="77777777" w:rsidR="008C080E" w:rsidRPr="008C080E" w:rsidRDefault="008C080E" w:rsidP="008C080E">
      <w:pPr>
        <w:pStyle w:val="EndNoteBibliography"/>
        <w:ind w:left="720" w:hanging="720"/>
      </w:pPr>
      <w:r w:rsidRPr="008C080E">
        <w:t>4.</w:t>
      </w:r>
      <w:r w:rsidRPr="008C080E">
        <w:tab/>
        <w:t xml:space="preserve">Malik M, Chiles J, 3rd, Xi HS, Medway C, Simpson J, Potluri S, Howard D, Liang Y, Paumi CM, Mukherjee S, et al: </w:t>
      </w:r>
      <w:r w:rsidRPr="008C080E">
        <w:rPr>
          <w:b/>
        </w:rPr>
        <w:t>Genetics of CD33 in Alzheimer's disease and acute myeloid leukemia.</w:t>
      </w:r>
      <w:r w:rsidRPr="008C080E">
        <w:t xml:space="preserve"> </w:t>
      </w:r>
      <w:r w:rsidRPr="008C080E">
        <w:rPr>
          <w:i/>
        </w:rPr>
        <w:t xml:space="preserve">Hum Mol Genet </w:t>
      </w:r>
      <w:r w:rsidRPr="008C080E">
        <w:t xml:space="preserve">2015, </w:t>
      </w:r>
      <w:r w:rsidRPr="008C080E">
        <w:rPr>
          <w:b/>
        </w:rPr>
        <w:t>24:</w:t>
      </w:r>
      <w:r w:rsidRPr="008C080E">
        <w:t>3557-3570.</w:t>
      </w:r>
    </w:p>
    <w:p w14:paraId="7A3D241F" w14:textId="77777777" w:rsidR="008C080E" w:rsidRPr="008C080E" w:rsidRDefault="008C080E" w:rsidP="008C080E">
      <w:pPr>
        <w:pStyle w:val="EndNoteBibliography"/>
        <w:ind w:left="720" w:hanging="720"/>
      </w:pPr>
      <w:r w:rsidRPr="008C080E">
        <w:t>5.</w:t>
      </w:r>
      <w:r w:rsidRPr="008C080E">
        <w:tab/>
        <w:t xml:space="preserve">Lee JY, Han SH, Park MH, Baek B, Song IS, Choi MK, Takuwa Y, Ryu H, Kim SH, He X, et al: </w:t>
      </w:r>
      <w:r w:rsidRPr="008C080E">
        <w:rPr>
          <w:b/>
        </w:rPr>
        <w:t>Neuronal SphK1 acetylates COX2 and contributes to pathogenesis in a model of Alzheimer's Disease.</w:t>
      </w:r>
      <w:r w:rsidRPr="008C080E">
        <w:t xml:space="preserve"> </w:t>
      </w:r>
      <w:r w:rsidRPr="008C080E">
        <w:rPr>
          <w:i/>
        </w:rPr>
        <w:t xml:space="preserve">Nat Commun </w:t>
      </w:r>
      <w:r w:rsidRPr="008C080E">
        <w:t xml:space="preserve">2018, </w:t>
      </w:r>
      <w:r w:rsidRPr="008C080E">
        <w:rPr>
          <w:b/>
        </w:rPr>
        <w:t>9:</w:t>
      </w:r>
      <w:r w:rsidRPr="008C080E">
        <w:t>1479.</w:t>
      </w:r>
    </w:p>
    <w:p w14:paraId="7AD03C45" w14:textId="77777777" w:rsidR="008C080E" w:rsidRPr="008C080E" w:rsidRDefault="008C080E" w:rsidP="008C080E">
      <w:pPr>
        <w:pStyle w:val="EndNoteBibliography"/>
        <w:ind w:left="720" w:hanging="720"/>
      </w:pPr>
      <w:r w:rsidRPr="008C080E">
        <w:t>6.</w:t>
      </w:r>
      <w:r w:rsidRPr="008C080E">
        <w:tab/>
        <w:t xml:space="preserve">Corraliza-Gomez M, Bermejo T, Lilue J, Rodriguez-Iglesias N, Valero J, Cozar-Castellano I, Arranz E, Sanchez D, Ganfornina MD: </w:t>
      </w:r>
      <w:r w:rsidRPr="008C080E">
        <w:rPr>
          <w:b/>
        </w:rPr>
        <w:t>Insulin-degrading enzyme (IDE) as a modulator of microglial phenotypes in the context of Alzheimer's disease and brain aging.</w:t>
      </w:r>
      <w:r w:rsidRPr="008C080E">
        <w:t xml:space="preserve"> </w:t>
      </w:r>
      <w:r w:rsidRPr="008C080E">
        <w:rPr>
          <w:i/>
        </w:rPr>
        <w:t xml:space="preserve">J Neuroinflammation </w:t>
      </w:r>
      <w:r w:rsidRPr="008C080E">
        <w:t xml:space="preserve">2023, </w:t>
      </w:r>
      <w:r w:rsidRPr="008C080E">
        <w:rPr>
          <w:b/>
        </w:rPr>
        <w:t>20:</w:t>
      </w:r>
      <w:r w:rsidRPr="008C080E">
        <w:t>233.</w:t>
      </w:r>
    </w:p>
    <w:p w14:paraId="2D85E05D" w14:textId="77777777" w:rsidR="008C080E" w:rsidRPr="008C080E" w:rsidRDefault="008C080E" w:rsidP="008C080E">
      <w:pPr>
        <w:pStyle w:val="EndNoteBibliography"/>
        <w:ind w:left="720" w:hanging="720"/>
      </w:pPr>
      <w:r w:rsidRPr="008C080E">
        <w:t>7.</w:t>
      </w:r>
      <w:r w:rsidRPr="008C080E">
        <w:tab/>
        <w:t xml:space="preserve">Hou J, Chen Y, Cai Z, Heo GS, Yuede CM, Wang Z, Lin K, Saadi F, Trsan T, Nguyen AT, et al: </w:t>
      </w:r>
      <w:r w:rsidRPr="008C080E">
        <w:rPr>
          <w:b/>
        </w:rPr>
        <w:t>Antibody-mediated targeting of human microglial leukocyte Ig-like receptor B4 attenuates amyloid pathology in a mouse model.</w:t>
      </w:r>
      <w:r w:rsidRPr="008C080E">
        <w:t xml:space="preserve"> </w:t>
      </w:r>
      <w:r w:rsidRPr="008C080E">
        <w:rPr>
          <w:i/>
        </w:rPr>
        <w:t xml:space="preserve">Sci Transl Med </w:t>
      </w:r>
      <w:r w:rsidRPr="008C080E">
        <w:t xml:space="preserve">2024, </w:t>
      </w:r>
      <w:r w:rsidRPr="008C080E">
        <w:rPr>
          <w:b/>
        </w:rPr>
        <w:t>16:</w:t>
      </w:r>
      <w:r w:rsidRPr="008C080E">
        <w:t>eadj9052.</w:t>
      </w:r>
    </w:p>
    <w:p w14:paraId="45A2CDA4" w14:textId="77777777" w:rsidR="008C080E" w:rsidRPr="008C080E" w:rsidRDefault="008C080E" w:rsidP="008C080E">
      <w:pPr>
        <w:pStyle w:val="EndNoteBibliography"/>
        <w:ind w:left="720" w:hanging="720"/>
      </w:pPr>
      <w:r w:rsidRPr="008C080E">
        <w:t>8.</w:t>
      </w:r>
      <w:r w:rsidRPr="008C080E">
        <w:tab/>
        <w:t xml:space="preserve">Li R, Yao S, Wei F, Chen M, Zhong Y, Zou C, Chen L, Wei L, Yang C, Zhang X, Liu Y: </w:t>
      </w:r>
      <w:r w:rsidRPr="008C080E">
        <w:rPr>
          <w:b/>
        </w:rPr>
        <w:t>Downregulation of miR-181c-5p in Alzheimer's disease weakens the response of microglia to Abeta phagocytosis.</w:t>
      </w:r>
      <w:r w:rsidRPr="008C080E">
        <w:t xml:space="preserve"> </w:t>
      </w:r>
      <w:r w:rsidRPr="008C080E">
        <w:rPr>
          <w:i/>
        </w:rPr>
        <w:t xml:space="preserve">Sci Rep </w:t>
      </w:r>
      <w:r w:rsidRPr="008C080E">
        <w:t xml:space="preserve">2024, </w:t>
      </w:r>
      <w:r w:rsidRPr="008C080E">
        <w:rPr>
          <w:b/>
        </w:rPr>
        <w:t>14:</w:t>
      </w:r>
      <w:r w:rsidRPr="008C080E">
        <w:t>11487.</w:t>
      </w:r>
    </w:p>
    <w:p w14:paraId="0B7AB39D" w14:textId="77777777" w:rsidR="008C080E" w:rsidRPr="008C080E" w:rsidRDefault="008C080E" w:rsidP="008C080E">
      <w:pPr>
        <w:pStyle w:val="EndNoteBibliography"/>
        <w:ind w:left="720" w:hanging="720"/>
      </w:pPr>
      <w:r w:rsidRPr="008C080E">
        <w:t>9.</w:t>
      </w:r>
      <w:r w:rsidRPr="008C080E">
        <w:tab/>
        <w:t xml:space="preserve">Yan Y, Yan H, Teng Y, Wang Q, Yang P, Zhang L, Cheng H, Fu S: </w:t>
      </w:r>
      <w:r w:rsidRPr="008C080E">
        <w:rPr>
          <w:b/>
        </w:rPr>
        <w:t>Long non-coding RNA 00507/miRNA-181c-5p/TTBK1/MAPT axis regulates tau hyperphosphorylation in Alzheimer's disease.</w:t>
      </w:r>
      <w:r w:rsidRPr="008C080E">
        <w:t xml:space="preserve"> </w:t>
      </w:r>
      <w:r w:rsidRPr="008C080E">
        <w:rPr>
          <w:i/>
        </w:rPr>
        <w:t xml:space="preserve">J Gene Med </w:t>
      </w:r>
      <w:r w:rsidRPr="008C080E">
        <w:t xml:space="preserve">2020, </w:t>
      </w:r>
      <w:r w:rsidRPr="008C080E">
        <w:rPr>
          <w:b/>
        </w:rPr>
        <w:t>22:</w:t>
      </w:r>
      <w:r w:rsidRPr="008C080E">
        <w:t>e3268.</w:t>
      </w:r>
    </w:p>
    <w:p w14:paraId="3ADE2384" w14:textId="77777777" w:rsidR="008C080E" w:rsidRPr="008C080E" w:rsidRDefault="008C080E" w:rsidP="008C080E">
      <w:pPr>
        <w:pStyle w:val="EndNoteBibliography"/>
        <w:ind w:left="720" w:hanging="720"/>
      </w:pPr>
      <w:r w:rsidRPr="008C080E">
        <w:t>10.</w:t>
      </w:r>
      <w:r w:rsidRPr="008C080E">
        <w:tab/>
        <w:t xml:space="preserve">Noh M-Y, Kwon M-S, Oh K-W, Nahm M, Park J, Kim Y-E, Jin HK, Bae J-s, Ki C-S, Kim SH: </w:t>
      </w:r>
      <w:r w:rsidRPr="008C080E">
        <w:rPr>
          <w:b/>
        </w:rPr>
        <w:t>Plasma miRNA-214 is a predictive candidate biomarker of progression speed in patients with ALS.</w:t>
      </w:r>
      <w:r w:rsidRPr="008C080E">
        <w:t xml:space="preserve"> </w:t>
      </w:r>
      <w:r w:rsidRPr="008C080E">
        <w:rPr>
          <w:i/>
        </w:rPr>
        <w:t xml:space="preserve">bioRxiv </w:t>
      </w:r>
      <w:r w:rsidRPr="008C080E">
        <w:t>2022</w:t>
      </w:r>
      <w:r w:rsidRPr="008C080E">
        <w:rPr>
          <w:b/>
        </w:rPr>
        <w:t>:</w:t>
      </w:r>
      <w:r w:rsidRPr="008C080E">
        <w:t>2022.2005.2004.490596.</w:t>
      </w:r>
    </w:p>
    <w:p w14:paraId="22E46FA8" w14:textId="77777777" w:rsidR="008C080E" w:rsidRPr="008C080E" w:rsidRDefault="008C080E" w:rsidP="008C080E">
      <w:pPr>
        <w:pStyle w:val="EndNoteBibliography"/>
        <w:ind w:left="720" w:hanging="720"/>
      </w:pPr>
      <w:r w:rsidRPr="008C080E">
        <w:t>11.</w:t>
      </w:r>
      <w:r w:rsidRPr="008C080E">
        <w:tab/>
        <w:t xml:space="preserve">Dong H, Yan J, Huang P, Wang X, Zhang R, Zhang C, Wang W, Qian W, Zhou J, Zhao Y, et al: </w:t>
      </w:r>
      <w:r w:rsidRPr="008C080E">
        <w:rPr>
          <w:b/>
        </w:rPr>
        <w:t>miR-214-3p promotes the pathogenesis of Parkinson's disease by inhibiting autophagy.</w:t>
      </w:r>
      <w:r w:rsidRPr="008C080E">
        <w:t xml:space="preserve"> </w:t>
      </w:r>
      <w:r w:rsidRPr="008C080E">
        <w:rPr>
          <w:i/>
        </w:rPr>
        <w:t xml:space="preserve">Biomed Pharmacother </w:t>
      </w:r>
      <w:r w:rsidRPr="008C080E">
        <w:t xml:space="preserve">2024, </w:t>
      </w:r>
      <w:r w:rsidRPr="008C080E">
        <w:rPr>
          <w:b/>
        </w:rPr>
        <w:t>171:</w:t>
      </w:r>
      <w:r w:rsidRPr="008C080E">
        <w:t>116123.</w:t>
      </w:r>
    </w:p>
    <w:p w14:paraId="481A9F74" w14:textId="77777777" w:rsidR="008C080E" w:rsidRPr="008C080E" w:rsidRDefault="008C080E" w:rsidP="008C080E">
      <w:pPr>
        <w:pStyle w:val="EndNoteBibliography"/>
        <w:ind w:left="720" w:hanging="720"/>
      </w:pPr>
      <w:r w:rsidRPr="008C080E">
        <w:t>12.</w:t>
      </w:r>
      <w:r w:rsidRPr="008C080E">
        <w:tab/>
        <w:t xml:space="preserve">Noh MY, Kwon MS, Oh KW, Nahm M, Park J, Kim YE, Ki CS, Jin HK, Bae JS, Kim SH: </w:t>
      </w:r>
      <w:r w:rsidRPr="008C080E">
        <w:rPr>
          <w:b/>
        </w:rPr>
        <w:t>Role of NCKAP1 in the Defective Phagocytic Function of Microglia-Like Cells Derived from Rapidly Progressing Sporadic ALS.</w:t>
      </w:r>
      <w:r w:rsidRPr="008C080E">
        <w:t xml:space="preserve"> </w:t>
      </w:r>
      <w:r w:rsidRPr="008C080E">
        <w:rPr>
          <w:i/>
        </w:rPr>
        <w:t xml:space="preserve">Mol Neurobiol </w:t>
      </w:r>
      <w:r w:rsidRPr="008C080E">
        <w:t xml:space="preserve">2023, </w:t>
      </w:r>
      <w:r w:rsidRPr="008C080E">
        <w:rPr>
          <w:b/>
        </w:rPr>
        <w:t>60:</w:t>
      </w:r>
      <w:r w:rsidRPr="008C080E">
        <w:t>4761-4777.</w:t>
      </w:r>
    </w:p>
    <w:p w14:paraId="5FE8114A" w14:textId="77777777" w:rsidR="008C080E" w:rsidRPr="008C080E" w:rsidRDefault="008C080E" w:rsidP="008C080E">
      <w:pPr>
        <w:pStyle w:val="EndNoteBibliography"/>
        <w:ind w:left="720" w:hanging="720"/>
      </w:pPr>
      <w:r w:rsidRPr="008C080E">
        <w:lastRenderedPageBreak/>
        <w:t>13.</w:t>
      </w:r>
      <w:r w:rsidRPr="008C080E">
        <w:tab/>
        <w:t xml:space="preserve">Ek M, Nilvebrant J, Nygren PA, Stahl S, Lindberg H, Lofblom J: </w:t>
      </w:r>
      <w:r w:rsidRPr="008C080E">
        <w:rPr>
          <w:b/>
        </w:rPr>
        <w:t>An anti-sortilin affibody-peptide fusion inhibits sortilin-mediated progranulin degradation.</w:t>
      </w:r>
      <w:r w:rsidRPr="008C080E">
        <w:t xml:space="preserve"> </w:t>
      </w:r>
      <w:r w:rsidRPr="008C080E">
        <w:rPr>
          <w:i/>
        </w:rPr>
        <w:t xml:space="preserve">Front Immunol </w:t>
      </w:r>
      <w:r w:rsidRPr="008C080E">
        <w:t xml:space="preserve">2024, </w:t>
      </w:r>
      <w:r w:rsidRPr="008C080E">
        <w:rPr>
          <w:b/>
        </w:rPr>
        <w:t>15:</w:t>
      </w:r>
      <w:r w:rsidRPr="008C080E">
        <w:t>1437886.</w:t>
      </w:r>
    </w:p>
    <w:p w14:paraId="0B9E2ECE" w14:textId="77777777" w:rsidR="008C080E" w:rsidRPr="008C080E" w:rsidRDefault="008C080E" w:rsidP="008C080E">
      <w:pPr>
        <w:pStyle w:val="EndNoteBibliography"/>
        <w:ind w:left="720" w:hanging="720"/>
      </w:pPr>
      <w:r w:rsidRPr="008C080E">
        <w:t>14.</w:t>
      </w:r>
      <w:r w:rsidRPr="008C080E">
        <w:tab/>
        <w:t xml:space="preserve">Ikiz ED, Hascup ER, Bae C, Hascup KN: </w:t>
      </w:r>
      <w:r w:rsidRPr="008C080E">
        <w:rPr>
          <w:b/>
        </w:rPr>
        <w:t>Microglial Piezo1 mechanosensitive channel as a therapeutic target in Alzheimer's disease.</w:t>
      </w:r>
      <w:r w:rsidRPr="008C080E">
        <w:t xml:space="preserve"> </w:t>
      </w:r>
      <w:r w:rsidRPr="008C080E">
        <w:rPr>
          <w:i/>
        </w:rPr>
        <w:t xml:space="preserve">Front Cell Neurosci </w:t>
      </w:r>
      <w:r w:rsidRPr="008C080E">
        <w:t xml:space="preserve">2024, </w:t>
      </w:r>
      <w:r w:rsidRPr="008C080E">
        <w:rPr>
          <w:b/>
        </w:rPr>
        <w:t>18:</w:t>
      </w:r>
      <w:r w:rsidRPr="008C080E">
        <w:t>1423410.</w:t>
      </w:r>
    </w:p>
    <w:p w14:paraId="5148D801" w14:textId="77777777" w:rsidR="008C080E" w:rsidRPr="008C080E" w:rsidRDefault="008C080E" w:rsidP="008C080E">
      <w:pPr>
        <w:pStyle w:val="EndNoteBibliography"/>
        <w:ind w:left="720" w:hanging="720"/>
      </w:pPr>
      <w:r w:rsidRPr="008C080E">
        <w:t>15.</w:t>
      </w:r>
      <w:r w:rsidRPr="008C080E">
        <w:tab/>
        <w:t xml:space="preserve">Jantti H, Sitnikova V, Ishchenko Y, Shakirzyanova A, Giudice L, Ugidos IF, Gomez-Budia M, Korvenlaita N, Ohtonen S, Belaya I, et al: </w:t>
      </w:r>
      <w:r w:rsidRPr="008C080E">
        <w:rPr>
          <w:b/>
        </w:rPr>
        <w:t>Microglial amyloid beta clearance is driven by PIEZO1 channels.</w:t>
      </w:r>
      <w:r w:rsidRPr="008C080E">
        <w:t xml:space="preserve"> </w:t>
      </w:r>
      <w:r w:rsidRPr="008C080E">
        <w:rPr>
          <w:i/>
        </w:rPr>
        <w:t xml:space="preserve">J Neuroinflammation </w:t>
      </w:r>
      <w:r w:rsidRPr="008C080E">
        <w:t xml:space="preserve">2022, </w:t>
      </w:r>
      <w:r w:rsidRPr="008C080E">
        <w:rPr>
          <w:b/>
        </w:rPr>
        <w:t>19:</w:t>
      </w:r>
      <w:r w:rsidRPr="008C080E">
        <w:t>147.</w:t>
      </w:r>
    </w:p>
    <w:p w14:paraId="2114F66F" w14:textId="77777777" w:rsidR="008C080E" w:rsidRPr="008C080E" w:rsidRDefault="008C080E" w:rsidP="008C080E">
      <w:pPr>
        <w:pStyle w:val="EndNoteBibliography"/>
        <w:ind w:left="720" w:hanging="720"/>
      </w:pPr>
      <w:r w:rsidRPr="008C080E">
        <w:t>16.</w:t>
      </w:r>
      <w:r w:rsidRPr="008C080E">
        <w:tab/>
        <w:t xml:space="preserve">Dundee JM, Brown GC: </w:t>
      </w:r>
      <w:r w:rsidRPr="008C080E">
        <w:rPr>
          <w:b/>
        </w:rPr>
        <w:t>The microglial P2Y(6) receptor as a therapeutic target for neurodegenerative diseases.</w:t>
      </w:r>
      <w:r w:rsidRPr="008C080E">
        <w:t xml:space="preserve"> </w:t>
      </w:r>
      <w:r w:rsidRPr="008C080E">
        <w:rPr>
          <w:i/>
        </w:rPr>
        <w:t xml:space="preserve">Transl Neurodegener </w:t>
      </w:r>
      <w:r w:rsidRPr="008C080E">
        <w:t xml:space="preserve">2024, </w:t>
      </w:r>
      <w:r w:rsidRPr="008C080E">
        <w:rPr>
          <w:b/>
        </w:rPr>
        <w:t>13:</w:t>
      </w:r>
      <w:r w:rsidRPr="008C080E">
        <w:t>47.</w:t>
      </w:r>
    </w:p>
    <w:p w14:paraId="7740CC04" w14:textId="77777777" w:rsidR="008C080E" w:rsidRPr="008C080E" w:rsidRDefault="008C080E" w:rsidP="008C080E">
      <w:pPr>
        <w:pStyle w:val="EndNoteBibliography"/>
        <w:ind w:left="720" w:hanging="720"/>
      </w:pPr>
      <w:r w:rsidRPr="008C080E">
        <w:t>17.</w:t>
      </w:r>
      <w:r w:rsidRPr="008C080E">
        <w:tab/>
        <w:t xml:space="preserve">Umpierre AD, Li B, Ayasoufi K, Simon WL, Zhao S, Xie M, Thyen G, Hur B, Zheng J, Liang Y, et al: </w:t>
      </w:r>
      <w:r w:rsidRPr="008C080E">
        <w:rPr>
          <w:b/>
        </w:rPr>
        <w:t>Microglial P2Y(6) calcium signaling promotes phagocytosis and shapes neuroimmune responses in epileptogenesis.</w:t>
      </w:r>
      <w:r w:rsidRPr="008C080E">
        <w:t xml:space="preserve"> </w:t>
      </w:r>
      <w:r w:rsidRPr="008C080E">
        <w:rPr>
          <w:i/>
        </w:rPr>
        <w:t xml:space="preserve">Neuron </w:t>
      </w:r>
      <w:r w:rsidRPr="008C080E">
        <w:t xml:space="preserve">2024, </w:t>
      </w:r>
      <w:r w:rsidRPr="008C080E">
        <w:rPr>
          <w:b/>
        </w:rPr>
        <w:t>112:</w:t>
      </w:r>
      <w:r w:rsidRPr="008C080E">
        <w:t>1959-1977 e1910.</w:t>
      </w:r>
    </w:p>
    <w:p w14:paraId="49CBBBA9" w14:textId="77777777" w:rsidR="008C080E" w:rsidRPr="008C080E" w:rsidRDefault="008C080E" w:rsidP="008C080E">
      <w:pPr>
        <w:pStyle w:val="EndNoteBibliography"/>
        <w:ind w:left="720" w:hanging="720"/>
      </w:pPr>
      <w:r w:rsidRPr="008C080E">
        <w:t>18.</w:t>
      </w:r>
      <w:r w:rsidRPr="008C080E">
        <w:tab/>
        <w:t xml:space="preserve">Yang X, Lou Y, Liu G, Wang X, Qian Y, Ding J, Chen S, Xiao Q: </w:t>
      </w:r>
      <w:r w:rsidRPr="008C080E">
        <w:rPr>
          <w:b/>
        </w:rPr>
        <w:t>Microglia P2Y6 receptor is related to Parkinson's disease through neuroinflammatory process.</w:t>
      </w:r>
      <w:r w:rsidRPr="008C080E">
        <w:t xml:space="preserve"> </w:t>
      </w:r>
      <w:r w:rsidRPr="008C080E">
        <w:rPr>
          <w:i/>
        </w:rPr>
        <w:t xml:space="preserve">J Neuroinflammation </w:t>
      </w:r>
      <w:r w:rsidRPr="008C080E">
        <w:t xml:space="preserve">2017, </w:t>
      </w:r>
      <w:r w:rsidRPr="008C080E">
        <w:rPr>
          <w:b/>
        </w:rPr>
        <w:t>14:</w:t>
      </w:r>
      <w:r w:rsidRPr="008C080E">
        <w:t>38.</w:t>
      </w:r>
    </w:p>
    <w:p w14:paraId="2731DC65" w14:textId="77777777" w:rsidR="008C080E" w:rsidRPr="008C080E" w:rsidRDefault="008C080E" w:rsidP="008C080E">
      <w:pPr>
        <w:pStyle w:val="EndNoteBibliography"/>
        <w:ind w:left="720" w:hanging="720"/>
      </w:pPr>
      <w:r w:rsidRPr="008C080E">
        <w:t>19.</w:t>
      </w:r>
      <w:r w:rsidRPr="008C080E">
        <w:tab/>
        <w:t xml:space="preserve">Timmerman R, Zuiderwijk-Sick EA, Bajramovic JJ: </w:t>
      </w:r>
      <w:r w:rsidRPr="008C080E">
        <w:rPr>
          <w:b/>
        </w:rPr>
        <w:t>P2Y6 receptor-mediated signaling amplifies TLR-induced pro-inflammatory responses in microglia.</w:t>
      </w:r>
      <w:r w:rsidRPr="008C080E">
        <w:t xml:space="preserve"> </w:t>
      </w:r>
      <w:r w:rsidRPr="008C080E">
        <w:rPr>
          <w:i/>
        </w:rPr>
        <w:t xml:space="preserve">Front Immunol </w:t>
      </w:r>
      <w:r w:rsidRPr="008C080E">
        <w:t xml:space="preserve">2022, </w:t>
      </w:r>
      <w:r w:rsidRPr="008C080E">
        <w:rPr>
          <w:b/>
        </w:rPr>
        <w:t>13:</w:t>
      </w:r>
      <w:r w:rsidRPr="008C080E">
        <w:t>967951.</w:t>
      </w:r>
    </w:p>
    <w:p w14:paraId="655354EE" w14:textId="77777777" w:rsidR="008C080E" w:rsidRPr="008C080E" w:rsidRDefault="008C080E" w:rsidP="008C080E">
      <w:pPr>
        <w:pStyle w:val="EndNoteBibliography"/>
        <w:ind w:left="720" w:hanging="720"/>
      </w:pPr>
      <w:r w:rsidRPr="008C080E">
        <w:t>20.</w:t>
      </w:r>
      <w:r w:rsidRPr="008C080E">
        <w:tab/>
        <w:t xml:space="preserve">Lee JW, Mizuno K, Watanabe H, Lee IH, Tsumita T, Hida K, Yawaka Y, Kitagawa Y, Hasebe A, Iimura T, Kong SW: </w:t>
      </w:r>
      <w:r w:rsidRPr="008C080E">
        <w:rPr>
          <w:b/>
        </w:rPr>
        <w:t>Enhanced phagocytosis associated with multinucleated microglia via Pyk2 inhibition in an acute beta-amyloid infusion model.</w:t>
      </w:r>
      <w:r w:rsidRPr="008C080E">
        <w:t xml:space="preserve"> </w:t>
      </w:r>
      <w:r w:rsidRPr="008C080E">
        <w:rPr>
          <w:i/>
        </w:rPr>
        <w:t xml:space="preserve">J Neuroinflammation </w:t>
      </w:r>
      <w:r w:rsidRPr="008C080E">
        <w:t xml:space="preserve">2024, </w:t>
      </w:r>
      <w:r w:rsidRPr="008C080E">
        <w:rPr>
          <w:b/>
        </w:rPr>
        <w:t>21:</w:t>
      </w:r>
      <w:r w:rsidRPr="008C080E">
        <w:t>196.</w:t>
      </w:r>
    </w:p>
    <w:p w14:paraId="06EF9304" w14:textId="77777777" w:rsidR="008C080E" w:rsidRPr="008C080E" w:rsidRDefault="008C080E" w:rsidP="008C080E">
      <w:pPr>
        <w:pStyle w:val="EndNoteBibliography"/>
        <w:ind w:left="720" w:hanging="720"/>
      </w:pPr>
      <w:r w:rsidRPr="008C080E">
        <w:t>21.</w:t>
      </w:r>
      <w:r w:rsidRPr="008C080E">
        <w:tab/>
        <w:t xml:space="preserve">Ennerfelt H, Frost EL, Shapiro DA, Holliday C, Zengeler KE, Voithofer G, Bolte AC, Lammert CR, Kulas JA, Ulland TK, Lukens JR: </w:t>
      </w:r>
      <w:r w:rsidRPr="008C080E">
        <w:rPr>
          <w:b/>
        </w:rPr>
        <w:t>SYK coordinates neuroprotective microglial responses in neurodegenerative disease.</w:t>
      </w:r>
      <w:r w:rsidRPr="008C080E">
        <w:t xml:space="preserve"> </w:t>
      </w:r>
      <w:r w:rsidRPr="008C080E">
        <w:rPr>
          <w:i/>
        </w:rPr>
        <w:t xml:space="preserve">Cell </w:t>
      </w:r>
      <w:r w:rsidRPr="008C080E">
        <w:t xml:space="preserve">2022, </w:t>
      </w:r>
      <w:r w:rsidRPr="008C080E">
        <w:rPr>
          <w:b/>
        </w:rPr>
        <w:t>185:</w:t>
      </w:r>
      <w:r w:rsidRPr="008C080E">
        <w:t>4135-4152 e4122.</w:t>
      </w:r>
    </w:p>
    <w:p w14:paraId="070D270D" w14:textId="77777777" w:rsidR="008C080E" w:rsidRPr="008C080E" w:rsidRDefault="008C080E" w:rsidP="008C080E">
      <w:pPr>
        <w:pStyle w:val="EndNoteBibliography"/>
        <w:ind w:left="720" w:hanging="720"/>
      </w:pPr>
      <w:r w:rsidRPr="008C080E">
        <w:t>22.</w:t>
      </w:r>
      <w:r w:rsidRPr="008C080E">
        <w:tab/>
        <w:t xml:space="preserve">Huang Y, Happonen KE, Burrola PG, O'Connor C, Hah N, Huang L, Nimmerjahn A, Lemke G: </w:t>
      </w:r>
      <w:r w:rsidRPr="008C080E">
        <w:rPr>
          <w:b/>
        </w:rPr>
        <w:t>Microglia use TAM receptors to detect and engulf amyloid beta plaques.</w:t>
      </w:r>
      <w:r w:rsidRPr="008C080E">
        <w:t xml:space="preserve"> </w:t>
      </w:r>
      <w:r w:rsidRPr="008C080E">
        <w:rPr>
          <w:i/>
        </w:rPr>
        <w:t xml:space="preserve">Nat Immunol </w:t>
      </w:r>
      <w:r w:rsidRPr="008C080E">
        <w:t xml:space="preserve">2021, </w:t>
      </w:r>
      <w:r w:rsidRPr="008C080E">
        <w:rPr>
          <w:b/>
        </w:rPr>
        <w:t>22:</w:t>
      </w:r>
      <w:r w:rsidRPr="008C080E">
        <w:t>586-594.</w:t>
      </w:r>
    </w:p>
    <w:p w14:paraId="6746FF6D" w14:textId="77777777" w:rsidR="008C080E" w:rsidRPr="008C080E" w:rsidRDefault="008C080E" w:rsidP="008C080E">
      <w:pPr>
        <w:pStyle w:val="EndNoteBibliography"/>
        <w:ind w:left="720" w:hanging="720"/>
      </w:pPr>
      <w:r w:rsidRPr="008C080E">
        <w:t>23.</w:t>
      </w:r>
      <w:r w:rsidRPr="008C080E">
        <w:tab/>
        <w:t xml:space="preserve">Schlepckow K, Monroe KM, Kleinberger G, Cantuti-Castelvetri L, Parhizkar S, Xia D, Willem M, Werner G, Pettkus N, Brunner B, et al: </w:t>
      </w:r>
      <w:r w:rsidRPr="008C080E">
        <w:rPr>
          <w:b/>
        </w:rPr>
        <w:t>Enhancing protective microglial activities with a dual function TREM2 antibody to the stalk region.</w:t>
      </w:r>
      <w:r w:rsidRPr="008C080E">
        <w:t xml:space="preserve"> </w:t>
      </w:r>
      <w:r w:rsidRPr="008C080E">
        <w:rPr>
          <w:i/>
        </w:rPr>
        <w:t xml:space="preserve">EMBO Mol Med </w:t>
      </w:r>
      <w:r w:rsidRPr="008C080E">
        <w:t xml:space="preserve">2020, </w:t>
      </w:r>
      <w:r w:rsidRPr="008C080E">
        <w:rPr>
          <w:b/>
        </w:rPr>
        <w:t>12:</w:t>
      </w:r>
      <w:r w:rsidRPr="008C080E">
        <w:t>e11227.</w:t>
      </w:r>
    </w:p>
    <w:p w14:paraId="0D00555C" w14:textId="77777777" w:rsidR="008C080E" w:rsidRPr="008C080E" w:rsidRDefault="008C080E" w:rsidP="008C080E">
      <w:pPr>
        <w:pStyle w:val="EndNoteBibliography"/>
        <w:ind w:left="720" w:hanging="720"/>
      </w:pPr>
      <w:r w:rsidRPr="008C080E">
        <w:t>24.</w:t>
      </w:r>
      <w:r w:rsidRPr="008C080E">
        <w:tab/>
        <w:t xml:space="preserve">Zhao P, Xu Y, Jiang L, Fan X, Li L, Li X, Arase H, Zhao Y, Cao W, Zheng H, et al: </w:t>
      </w:r>
      <w:r w:rsidRPr="008C080E">
        <w:rPr>
          <w:b/>
        </w:rPr>
        <w:t>A tetravalent TREM2 agonistic antibody reduced amyloid pathology in a mouse model of Alzheimer's disease.</w:t>
      </w:r>
      <w:r w:rsidRPr="008C080E">
        <w:t xml:space="preserve"> </w:t>
      </w:r>
      <w:r w:rsidRPr="008C080E">
        <w:rPr>
          <w:i/>
        </w:rPr>
        <w:t xml:space="preserve">Sci Transl Med </w:t>
      </w:r>
      <w:r w:rsidRPr="008C080E">
        <w:t xml:space="preserve">2022, </w:t>
      </w:r>
      <w:r w:rsidRPr="008C080E">
        <w:rPr>
          <w:b/>
        </w:rPr>
        <w:t>14:</w:t>
      </w:r>
      <w:r w:rsidRPr="008C080E">
        <w:t>eabq0095.</w:t>
      </w:r>
    </w:p>
    <w:p w14:paraId="3A1DC2F1" w14:textId="77777777" w:rsidR="008C080E" w:rsidRPr="008C080E" w:rsidRDefault="008C080E" w:rsidP="008C080E">
      <w:pPr>
        <w:pStyle w:val="EndNoteBibliography"/>
        <w:ind w:left="720" w:hanging="720"/>
      </w:pPr>
      <w:r w:rsidRPr="008C080E">
        <w:t>25.</w:t>
      </w:r>
      <w:r w:rsidRPr="008C080E">
        <w:tab/>
        <w:t xml:space="preserve">Schoch KM, Ezerskiy LA, Morhaus MM, Bannon RN, Sauerbeck AD, Shabsovich M, Jafar-Nejad P, Rigo F, Miller TM: </w:t>
      </w:r>
      <w:r w:rsidRPr="008C080E">
        <w:rPr>
          <w:b/>
        </w:rPr>
        <w:t>Acute Trem2 reduction triggers increased microglial phagocytosis, slowing amyloid deposition in mice.</w:t>
      </w:r>
      <w:r w:rsidRPr="008C080E">
        <w:t xml:space="preserve"> </w:t>
      </w:r>
      <w:r w:rsidRPr="008C080E">
        <w:rPr>
          <w:i/>
        </w:rPr>
        <w:t xml:space="preserve">Proc Natl Acad Sci U S A </w:t>
      </w:r>
      <w:r w:rsidRPr="008C080E">
        <w:t xml:space="preserve">2021, </w:t>
      </w:r>
      <w:r w:rsidRPr="008C080E">
        <w:rPr>
          <w:b/>
        </w:rPr>
        <w:t>118</w:t>
      </w:r>
      <w:r w:rsidRPr="008C080E">
        <w:t>.</w:t>
      </w:r>
    </w:p>
    <w:p w14:paraId="41E15BAC" w14:textId="77777777" w:rsidR="008C080E" w:rsidRPr="008C080E" w:rsidRDefault="008C080E" w:rsidP="008C080E">
      <w:pPr>
        <w:pStyle w:val="EndNoteBibliography"/>
        <w:ind w:left="720" w:hanging="720"/>
      </w:pPr>
      <w:r w:rsidRPr="008C080E">
        <w:t>26.</w:t>
      </w:r>
      <w:r w:rsidRPr="008C080E">
        <w:tab/>
        <w:t xml:space="preserve">Wang X, Xie Y, Fan X, Wu X, Wang D, Zhu L: </w:t>
      </w:r>
      <w:r w:rsidRPr="008C080E">
        <w:rPr>
          <w:b/>
        </w:rPr>
        <w:t>Intermittent hypoxia training enhances Abeta endocytosis by plaque associated microglia via VPS35-dependent TREM2 recycling in murine Alzheimer's disease.</w:t>
      </w:r>
      <w:r w:rsidRPr="008C080E">
        <w:t xml:space="preserve"> </w:t>
      </w:r>
      <w:r w:rsidRPr="008C080E">
        <w:rPr>
          <w:i/>
        </w:rPr>
        <w:t xml:space="preserve">Alzheimers Res Ther </w:t>
      </w:r>
      <w:r w:rsidRPr="008C080E">
        <w:t xml:space="preserve">2024, </w:t>
      </w:r>
      <w:r w:rsidRPr="008C080E">
        <w:rPr>
          <w:b/>
        </w:rPr>
        <w:t>16:</w:t>
      </w:r>
      <w:r w:rsidRPr="008C080E">
        <w:t>121.</w:t>
      </w:r>
    </w:p>
    <w:p w14:paraId="3DA73FA3" w14:textId="77777777" w:rsidR="008C080E" w:rsidRPr="008C080E" w:rsidRDefault="008C080E" w:rsidP="008C080E">
      <w:pPr>
        <w:pStyle w:val="EndNoteBibliography"/>
        <w:ind w:left="720" w:hanging="720"/>
      </w:pPr>
      <w:r w:rsidRPr="008C080E">
        <w:lastRenderedPageBreak/>
        <w:t>27.</w:t>
      </w:r>
      <w:r w:rsidRPr="008C080E">
        <w:tab/>
        <w:t xml:space="preserve">Wang P, Yang P, Qian K, Li Y, Xu S, Meng R, Guo Q, Cheng Y, Cao J, Xu M, et al: </w:t>
      </w:r>
      <w:r w:rsidRPr="008C080E">
        <w:rPr>
          <w:b/>
        </w:rPr>
        <w:t>Precise gene delivery systems with detachable albumin shell remodeling dysfunctional microglia by TREM2 for treatment of Alzheimer's disease.</w:t>
      </w:r>
      <w:r w:rsidRPr="008C080E">
        <w:t xml:space="preserve"> </w:t>
      </w:r>
      <w:r w:rsidRPr="008C080E">
        <w:rPr>
          <w:i/>
        </w:rPr>
        <w:t xml:space="preserve">Biomaterials </w:t>
      </w:r>
      <w:r w:rsidRPr="008C080E">
        <w:t xml:space="preserve">2022, </w:t>
      </w:r>
      <w:r w:rsidRPr="008C080E">
        <w:rPr>
          <w:b/>
        </w:rPr>
        <w:t>281:</w:t>
      </w:r>
      <w:r w:rsidRPr="008C080E">
        <w:t>121360.</w:t>
      </w:r>
    </w:p>
    <w:p w14:paraId="070B6321" w14:textId="77777777" w:rsidR="008C080E" w:rsidRPr="008C080E" w:rsidRDefault="008C080E" w:rsidP="008C080E">
      <w:pPr>
        <w:pStyle w:val="EndNoteBibliography"/>
        <w:ind w:left="720" w:hanging="720"/>
      </w:pPr>
      <w:r w:rsidRPr="008C080E">
        <w:t>28.</w:t>
      </w:r>
      <w:r w:rsidRPr="008C080E">
        <w:tab/>
        <w:t xml:space="preserve">Vandermeulen L, Geric I, Fumagalli L, Kreir M, Lu A, Nonneman A, Premereur J, Wolfs L, Policarpo R, Fattorelli N, et al: </w:t>
      </w:r>
      <w:r w:rsidRPr="008C080E">
        <w:rPr>
          <w:b/>
        </w:rPr>
        <w:t>Regulation of human microglial gene expression and function via RNAase-H active antisense oligonucleotides in vivo in Alzheimer's disease.</w:t>
      </w:r>
      <w:r w:rsidRPr="008C080E">
        <w:t xml:space="preserve"> </w:t>
      </w:r>
      <w:r w:rsidRPr="008C080E">
        <w:rPr>
          <w:i/>
        </w:rPr>
        <w:t xml:space="preserve">Mol Neurodegener </w:t>
      </w:r>
      <w:r w:rsidRPr="008C080E">
        <w:t xml:space="preserve">2024, </w:t>
      </w:r>
      <w:r w:rsidRPr="008C080E">
        <w:rPr>
          <w:b/>
        </w:rPr>
        <w:t>19:</w:t>
      </w:r>
      <w:r w:rsidRPr="008C080E">
        <w:t>37.</w:t>
      </w:r>
    </w:p>
    <w:p w14:paraId="4C9C2551" w14:textId="77777777" w:rsidR="008C080E" w:rsidRPr="008C080E" w:rsidRDefault="008C080E" w:rsidP="008C080E">
      <w:pPr>
        <w:pStyle w:val="EndNoteBibliography"/>
        <w:ind w:left="720" w:hanging="720"/>
      </w:pPr>
      <w:r w:rsidRPr="008C080E">
        <w:t>29.</w:t>
      </w:r>
      <w:r w:rsidRPr="008C080E">
        <w:tab/>
        <w:t xml:space="preserve">Moutinho M, Puntambekar SS, Tsai AP, Coronel I, Lin PB, Casali BT, Martinez P, Oblak AL, Lasagna-Reeves CA, Lamb BT, Landreth GE: </w:t>
      </w:r>
      <w:r w:rsidRPr="008C080E">
        <w:rPr>
          <w:b/>
        </w:rPr>
        <w:t>The niacin receptor HCAR2 modulates microglial response and limits disease progression in a mouse model of Alzheimer's disease.</w:t>
      </w:r>
      <w:r w:rsidRPr="008C080E">
        <w:t xml:space="preserve"> </w:t>
      </w:r>
      <w:r w:rsidRPr="008C080E">
        <w:rPr>
          <w:i/>
        </w:rPr>
        <w:t xml:space="preserve">Sci Transl Med </w:t>
      </w:r>
      <w:r w:rsidRPr="008C080E">
        <w:t xml:space="preserve">2022, </w:t>
      </w:r>
      <w:r w:rsidRPr="008C080E">
        <w:rPr>
          <w:b/>
        </w:rPr>
        <w:t>14:</w:t>
      </w:r>
      <w:r w:rsidRPr="008C080E">
        <w:t>eabl7634.</w:t>
      </w:r>
    </w:p>
    <w:p w14:paraId="55E71B38" w14:textId="77777777" w:rsidR="008C080E" w:rsidRPr="008C080E" w:rsidRDefault="008C080E" w:rsidP="008C080E">
      <w:pPr>
        <w:pStyle w:val="EndNoteBibliography"/>
        <w:ind w:left="720" w:hanging="720"/>
      </w:pPr>
      <w:r w:rsidRPr="008C080E">
        <w:t>30.</w:t>
      </w:r>
      <w:r w:rsidRPr="008C080E">
        <w:tab/>
        <w:t xml:space="preserve">Walgrave H, Penning A, Tosoni G, Snoeck S, Davie K, Davis E, Wolfs L, Sierksma A, Mars M, Bu T, et al: </w:t>
      </w:r>
      <w:r w:rsidRPr="008C080E">
        <w:rPr>
          <w:b/>
        </w:rPr>
        <w:t>microRNA-132 regulates gene expression programs involved in microglial homeostasis.</w:t>
      </w:r>
      <w:r w:rsidRPr="008C080E">
        <w:t xml:space="preserve"> </w:t>
      </w:r>
      <w:r w:rsidRPr="008C080E">
        <w:rPr>
          <w:i/>
        </w:rPr>
        <w:t xml:space="preserve">iScience </w:t>
      </w:r>
      <w:r w:rsidRPr="008C080E">
        <w:t xml:space="preserve">2023, </w:t>
      </w:r>
      <w:r w:rsidRPr="008C080E">
        <w:rPr>
          <w:b/>
        </w:rPr>
        <w:t>26:</w:t>
      </w:r>
      <w:r w:rsidRPr="008C080E">
        <w:t>106829.</w:t>
      </w:r>
    </w:p>
    <w:p w14:paraId="585C5F82" w14:textId="77777777" w:rsidR="008C080E" w:rsidRPr="008C080E" w:rsidRDefault="008C080E" w:rsidP="008C080E">
      <w:pPr>
        <w:pStyle w:val="EndNoteBibliography"/>
        <w:ind w:left="720" w:hanging="720"/>
      </w:pPr>
      <w:r w:rsidRPr="008C080E">
        <w:t>31.</w:t>
      </w:r>
      <w:r w:rsidRPr="008C080E">
        <w:tab/>
        <w:t xml:space="preserve">Yin Z, Herron S, Silveira S, Kleemann K, Gauthier C, Mallah D, Cheng Y, Margeta MA, Pitts KM, Barry JL, et al: </w:t>
      </w:r>
      <w:r w:rsidRPr="008C080E">
        <w:rPr>
          <w:b/>
        </w:rPr>
        <w:t>Identification of a protective microglial state mediated by miR-155 and interferon-gamma signaling in a mouse model of Alzheimer's disease.</w:t>
      </w:r>
      <w:r w:rsidRPr="008C080E">
        <w:t xml:space="preserve"> </w:t>
      </w:r>
      <w:r w:rsidRPr="008C080E">
        <w:rPr>
          <w:i/>
        </w:rPr>
        <w:t xml:space="preserve">Nat Neurosci </w:t>
      </w:r>
      <w:r w:rsidRPr="008C080E">
        <w:t xml:space="preserve">2023, </w:t>
      </w:r>
      <w:r w:rsidRPr="008C080E">
        <w:rPr>
          <w:b/>
        </w:rPr>
        <w:t>26:</w:t>
      </w:r>
      <w:r w:rsidRPr="008C080E">
        <w:t>1196-1207.</w:t>
      </w:r>
    </w:p>
    <w:p w14:paraId="68F426D8" w14:textId="77777777" w:rsidR="008C080E" w:rsidRPr="008C080E" w:rsidRDefault="008C080E" w:rsidP="008C080E">
      <w:pPr>
        <w:pStyle w:val="EndNoteBibliography"/>
        <w:ind w:left="720" w:hanging="720"/>
      </w:pPr>
      <w:r w:rsidRPr="008C080E">
        <w:t>32.</w:t>
      </w:r>
      <w:r w:rsidRPr="008C080E">
        <w:tab/>
        <w:t xml:space="preserve">Butovsky O, Jedrychowski MP, Cialic R, Krasemann S, Murugaiyan G, Fanek Z, Greco DJ, Wu PM, Doykan CE, Kiner O, et al: </w:t>
      </w:r>
      <w:r w:rsidRPr="008C080E">
        <w:rPr>
          <w:b/>
        </w:rPr>
        <w:t>Targeting miR-155 restores abnormal microglia and attenuates disease in SOD1 mice.</w:t>
      </w:r>
      <w:r w:rsidRPr="008C080E">
        <w:t xml:space="preserve"> </w:t>
      </w:r>
      <w:r w:rsidRPr="008C080E">
        <w:rPr>
          <w:i/>
        </w:rPr>
        <w:t xml:space="preserve">Ann Neurol </w:t>
      </w:r>
      <w:r w:rsidRPr="008C080E">
        <w:t xml:space="preserve">2015, </w:t>
      </w:r>
      <w:r w:rsidRPr="008C080E">
        <w:rPr>
          <w:b/>
        </w:rPr>
        <w:t>77:</w:t>
      </w:r>
      <w:r w:rsidRPr="008C080E">
        <w:t>75-99.</w:t>
      </w:r>
    </w:p>
    <w:p w14:paraId="17643481" w14:textId="77777777" w:rsidR="008C080E" w:rsidRPr="008C080E" w:rsidRDefault="008C080E" w:rsidP="008C080E">
      <w:pPr>
        <w:pStyle w:val="EndNoteBibliography"/>
        <w:ind w:left="720" w:hanging="720"/>
      </w:pPr>
      <w:r w:rsidRPr="008C080E">
        <w:t>33.</w:t>
      </w:r>
      <w:r w:rsidRPr="008C080E">
        <w:tab/>
        <w:t xml:space="preserve">Pisanu A, Lecca D, Mulas G, Wardas J, Simbula G, Spiga S, Carta AR: </w:t>
      </w:r>
      <w:r w:rsidRPr="008C080E">
        <w:rPr>
          <w:b/>
        </w:rPr>
        <w:t>Dynamic changes in pro- and anti-inflammatory cytokines in microglia after PPAR-gamma agonist neuroprotective treatment in the MPTPp mouse model of progressive Parkinson's disease.</w:t>
      </w:r>
      <w:r w:rsidRPr="008C080E">
        <w:t xml:space="preserve"> </w:t>
      </w:r>
      <w:r w:rsidRPr="008C080E">
        <w:rPr>
          <w:i/>
        </w:rPr>
        <w:t xml:space="preserve">Neurobiol Dis </w:t>
      </w:r>
      <w:r w:rsidRPr="008C080E">
        <w:t xml:space="preserve">2014, </w:t>
      </w:r>
      <w:r w:rsidRPr="008C080E">
        <w:rPr>
          <w:b/>
        </w:rPr>
        <w:t>71:</w:t>
      </w:r>
      <w:r w:rsidRPr="008C080E">
        <w:t>280-291.</w:t>
      </w:r>
    </w:p>
    <w:p w14:paraId="555C059E" w14:textId="77777777" w:rsidR="008C080E" w:rsidRPr="008C080E" w:rsidRDefault="008C080E" w:rsidP="008C080E">
      <w:pPr>
        <w:pStyle w:val="EndNoteBibliography"/>
        <w:ind w:left="720" w:hanging="720"/>
      </w:pPr>
      <w:r w:rsidRPr="008C080E">
        <w:t>34.</w:t>
      </w:r>
      <w:r w:rsidRPr="008C080E">
        <w:tab/>
        <w:t xml:space="preserve">Lee J, Kim DE, Griffin P, Sheehan PW, Kim DH, Musiek ES, Yoon SY: </w:t>
      </w:r>
      <w:r w:rsidRPr="008C080E">
        <w:rPr>
          <w:b/>
        </w:rPr>
        <w:t>Inhibition of REV-ERBs stimulates microglial amyloid-beta clearance and reduces amyloid plaque deposition in the 5XFAD mouse model of Alzheimer's disease.</w:t>
      </w:r>
      <w:r w:rsidRPr="008C080E">
        <w:t xml:space="preserve"> </w:t>
      </w:r>
      <w:r w:rsidRPr="008C080E">
        <w:rPr>
          <w:i/>
        </w:rPr>
        <w:t xml:space="preserve">Aging Cell </w:t>
      </w:r>
      <w:r w:rsidRPr="008C080E">
        <w:t xml:space="preserve">2020, </w:t>
      </w:r>
      <w:r w:rsidRPr="008C080E">
        <w:rPr>
          <w:b/>
        </w:rPr>
        <w:t>19:</w:t>
      </w:r>
      <w:r w:rsidRPr="008C080E">
        <w:t>e13078.</w:t>
      </w:r>
    </w:p>
    <w:p w14:paraId="54299B5C" w14:textId="77777777" w:rsidR="008C080E" w:rsidRPr="008C080E" w:rsidRDefault="008C080E" w:rsidP="008C080E">
      <w:pPr>
        <w:pStyle w:val="EndNoteBibliography"/>
        <w:ind w:left="720" w:hanging="720"/>
      </w:pPr>
      <w:r w:rsidRPr="008C080E">
        <w:t>35.</w:t>
      </w:r>
      <w:r w:rsidRPr="008C080E">
        <w:tab/>
        <w:t xml:space="preserve">Codocedo JF, Mera-Reina C, Bor-Chian Lin P, Fallen PB, Puntambekar SS, Casali BT, Jury-Garfe N, Martinez P, Lasagna-Reeves CA, Landreth GE: </w:t>
      </w:r>
      <w:r w:rsidRPr="008C080E">
        <w:rPr>
          <w:b/>
        </w:rPr>
        <w:t>Therapeutic targeting of immunometabolism reveals a critical reliance on hexokinase 2 dosage for microglial activation and Alzheimer's progression.</w:t>
      </w:r>
      <w:r w:rsidRPr="008C080E">
        <w:t xml:space="preserve"> </w:t>
      </w:r>
      <w:r w:rsidRPr="008C080E">
        <w:rPr>
          <w:i/>
        </w:rPr>
        <w:t xml:space="preserve">Cell Rep </w:t>
      </w:r>
      <w:r w:rsidRPr="008C080E">
        <w:t xml:space="preserve">2024, </w:t>
      </w:r>
      <w:r w:rsidRPr="008C080E">
        <w:rPr>
          <w:b/>
        </w:rPr>
        <w:t>43:</w:t>
      </w:r>
      <w:r w:rsidRPr="008C080E">
        <w:t>114488.</w:t>
      </w:r>
    </w:p>
    <w:p w14:paraId="1A057953" w14:textId="77777777" w:rsidR="008C080E" w:rsidRPr="008C080E" w:rsidRDefault="008C080E" w:rsidP="008C080E">
      <w:pPr>
        <w:pStyle w:val="EndNoteBibliography"/>
        <w:ind w:left="720" w:hanging="720"/>
      </w:pPr>
      <w:r w:rsidRPr="008C080E">
        <w:t>36.</w:t>
      </w:r>
      <w:r w:rsidRPr="008C080E">
        <w:tab/>
        <w:t xml:space="preserve">Pan RY, He L, Zhang J, Liu X, Liao Y, Gao J, Liao Y, Yan Y, Li Q, Zhou X, et al: </w:t>
      </w:r>
      <w:r w:rsidRPr="008C080E">
        <w:rPr>
          <w:b/>
        </w:rPr>
        <w:t>Positive feedback regulation of microglial glucose metabolism by histone H4 lysine 12 lactylation in Alzheimer's disease.</w:t>
      </w:r>
      <w:r w:rsidRPr="008C080E">
        <w:t xml:space="preserve"> </w:t>
      </w:r>
      <w:r w:rsidRPr="008C080E">
        <w:rPr>
          <w:i/>
        </w:rPr>
        <w:t xml:space="preserve">Cell Metab </w:t>
      </w:r>
      <w:r w:rsidRPr="008C080E">
        <w:t xml:space="preserve">2022, </w:t>
      </w:r>
      <w:r w:rsidRPr="008C080E">
        <w:rPr>
          <w:b/>
        </w:rPr>
        <w:t>34:</w:t>
      </w:r>
      <w:r w:rsidRPr="008C080E">
        <w:t>634-648 e636.</w:t>
      </w:r>
    </w:p>
    <w:p w14:paraId="3211A577" w14:textId="77777777" w:rsidR="008C080E" w:rsidRPr="008C080E" w:rsidRDefault="008C080E" w:rsidP="008C080E">
      <w:pPr>
        <w:pStyle w:val="EndNoteBibliography"/>
        <w:ind w:left="720" w:hanging="720"/>
      </w:pPr>
      <w:r w:rsidRPr="008C080E">
        <w:t>37.</w:t>
      </w:r>
      <w:r w:rsidRPr="008C080E">
        <w:tab/>
        <w:t xml:space="preserve">Lu J, Zhang J, Wang X, Yuan F, Xin B, Li J, Yang Q, Li X, Zhang J, Wang X, et al: </w:t>
      </w:r>
      <w:r w:rsidRPr="008C080E">
        <w:rPr>
          <w:b/>
        </w:rPr>
        <w:t>Dl-3-n-butylphthalide promotes microglial phagocytosis and inhibits microglial inflammation via regulating AGE-RAGE pathway in APP/PS1 mice.</w:t>
      </w:r>
      <w:r w:rsidRPr="008C080E">
        <w:t xml:space="preserve"> </w:t>
      </w:r>
      <w:r w:rsidRPr="008C080E">
        <w:rPr>
          <w:i/>
        </w:rPr>
        <w:t xml:space="preserve">Brain Res Bull </w:t>
      </w:r>
      <w:r w:rsidRPr="008C080E">
        <w:t xml:space="preserve">2024, </w:t>
      </w:r>
      <w:r w:rsidRPr="008C080E">
        <w:rPr>
          <w:b/>
        </w:rPr>
        <w:t>212:</w:t>
      </w:r>
      <w:r w:rsidRPr="008C080E">
        <w:t>110969.</w:t>
      </w:r>
    </w:p>
    <w:p w14:paraId="0EC051D2" w14:textId="77777777" w:rsidR="008C080E" w:rsidRPr="008C080E" w:rsidRDefault="008C080E" w:rsidP="008C080E">
      <w:pPr>
        <w:pStyle w:val="EndNoteBibliography"/>
        <w:ind w:left="720" w:hanging="720"/>
      </w:pPr>
      <w:r w:rsidRPr="008C080E">
        <w:lastRenderedPageBreak/>
        <w:t>38.</w:t>
      </w:r>
      <w:r w:rsidRPr="008C080E">
        <w:tab/>
        <w:t xml:space="preserve">Zhang WY, Wei QQ, Zhang T, Wang CS, Chen J, Wang JH, Xie X, Jiang P: </w:t>
      </w:r>
      <w:r w:rsidRPr="008C080E">
        <w:rPr>
          <w:b/>
        </w:rPr>
        <w:t>Microglial AKAP8L: a key mediator in diabetes-associated cognitive impairment via autophagy inhibition and neuroinflammation triggering.</w:t>
      </w:r>
      <w:r w:rsidRPr="008C080E">
        <w:t xml:space="preserve"> </w:t>
      </w:r>
      <w:r w:rsidRPr="008C080E">
        <w:rPr>
          <w:i/>
        </w:rPr>
        <w:t xml:space="preserve">J Neuroinflammation </w:t>
      </w:r>
      <w:r w:rsidRPr="008C080E">
        <w:t xml:space="preserve">2024, </w:t>
      </w:r>
      <w:r w:rsidRPr="008C080E">
        <w:rPr>
          <w:b/>
        </w:rPr>
        <w:t>21:</w:t>
      </w:r>
      <w:r w:rsidRPr="008C080E">
        <w:t>177.</w:t>
      </w:r>
    </w:p>
    <w:p w14:paraId="010D47AF" w14:textId="77777777" w:rsidR="008C080E" w:rsidRPr="008C080E" w:rsidRDefault="008C080E" w:rsidP="008C080E">
      <w:pPr>
        <w:pStyle w:val="EndNoteBibliography"/>
        <w:ind w:left="720" w:hanging="720"/>
      </w:pPr>
      <w:r w:rsidRPr="008C080E">
        <w:t>39.</w:t>
      </w:r>
      <w:r w:rsidRPr="008C080E">
        <w:tab/>
        <w:t xml:space="preserve">Lv J, Wang W, Zhu X, Xu X, Yan Q, Lu J, Shi X, Wang Z, Zhou J, Huang X, et al: </w:t>
      </w:r>
      <w:r w:rsidRPr="008C080E">
        <w:rPr>
          <w:b/>
        </w:rPr>
        <w:t>DW14006 as a direct AMPKalpha1 activator improves pathology of AD model mice by regulating microglial phagocytosis and neuroinflammation.</w:t>
      </w:r>
      <w:r w:rsidRPr="008C080E">
        <w:t xml:space="preserve"> </w:t>
      </w:r>
      <w:r w:rsidRPr="008C080E">
        <w:rPr>
          <w:i/>
        </w:rPr>
        <w:t xml:space="preserve">Brain Behav Immun </w:t>
      </w:r>
      <w:r w:rsidRPr="008C080E">
        <w:t xml:space="preserve">2020, </w:t>
      </w:r>
      <w:r w:rsidRPr="008C080E">
        <w:rPr>
          <w:b/>
        </w:rPr>
        <w:t>90:</w:t>
      </w:r>
      <w:r w:rsidRPr="008C080E">
        <w:t>55-69.</w:t>
      </w:r>
    </w:p>
    <w:p w14:paraId="77FC9E5D" w14:textId="77777777" w:rsidR="008C080E" w:rsidRPr="008C080E" w:rsidRDefault="008C080E" w:rsidP="008C080E">
      <w:pPr>
        <w:pStyle w:val="EndNoteBibliography"/>
        <w:ind w:left="720" w:hanging="720"/>
      </w:pPr>
      <w:r w:rsidRPr="008C080E">
        <w:t>40.</w:t>
      </w:r>
      <w:r w:rsidRPr="008C080E">
        <w:tab/>
        <w:t xml:space="preserve">Davide Basco P: </w:t>
      </w:r>
      <w:r w:rsidRPr="008C080E">
        <w:rPr>
          <w:b/>
        </w:rPr>
        <w:t>TARGETING THE INFLAMMASOME PATHWAY WITH AN ANTI-ASC IMMUNOTHERAPY IN ALZHEIMER’S DISEASE.</w:t>
      </w:r>
      <w:r w:rsidRPr="008C080E">
        <w:t xml:space="preserve"> In </w:t>
      </w:r>
      <w:r w:rsidRPr="008C080E">
        <w:rPr>
          <w:i/>
        </w:rPr>
        <w:t>Book TARGETING THE INFLAMMASOME PATHWAY WITH AN ANTI-ASC IMMUNOTHERAPY IN ALZHEIMER’S DISEASE</w:t>
      </w:r>
      <w:r w:rsidRPr="008C080E">
        <w:t xml:space="preserve"> (Editor ed.^eds.). City; 2024.</w:t>
      </w:r>
    </w:p>
    <w:p w14:paraId="0B487E87" w14:textId="77777777" w:rsidR="008C080E" w:rsidRPr="008C080E" w:rsidRDefault="008C080E" w:rsidP="008C080E">
      <w:pPr>
        <w:pStyle w:val="EndNoteBibliography"/>
        <w:ind w:left="720" w:hanging="720"/>
      </w:pPr>
      <w:r w:rsidRPr="008C080E">
        <w:t>41.</w:t>
      </w:r>
      <w:r w:rsidRPr="008C080E">
        <w:tab/>
        <w:t xml:space="preserve">Singh N, Das B, Zhou J, Hu X, Yan R: </w:t>
      </w:r>
      <w:r w:rsidRPr="008C080E">
        <w:rPr>
          <w:b/>
        </w:rPr>
        <w:t>Targeted BACE-1 inhibition in microglia enhances amyloid clearance and improved cognitive performance.</w:t>
      </w:r>
      <w:r w:rsidRPr="008C080E">
        <w:t xml:space="preserve"> </w:t>
      </w:r>
      <w:r w:rsidRPr="008C080E">
        <w:rPr>
          <w:i/>
        </w:rPr>
        <w:t xml:space="preserve">Sci Adv </w:t>
      </w:r>
      <w:r w:rsidRPr="008C080E">
        <w:t xml:space="preserve">2022, </w:t>
      </w:r>
      <w:r w:rsidRPr="008C080E">
        <w:rPr>
          <w:b/>
        </w:rPr>
        <w:t>8:</w:t>
      </w:r>
      <w:r w:rsidRPr="008C080E">
        <w:t>eabo3610.</w:t>
      </w:r>
    </w:p>
    <w:p w14:paraId="677AAEC9" w14:textId="77777777" w:rsidR="008C080E" w:rsidRPr="008C080E" w:rsidRDefault="008C080E" w:rsidP="008C080E">
      <w:pPr>
        <w:pStyle w:val="EndNoteBibliography"/>
        <w:ind w:left="720" w:hanging="720"/>
      </w:pPr>
      <w:r w:rsidRPr="008C080E">
        <w:t>42.</w:t>
      </w:r>
      <w:r w:rsidRPr="008C080E">
        <w:tab/>
        <w:t xml:space="preserve">Flores J, Fillion ML, LeBlanc AC: </w:t>
      </w:r>
      <w:r w:rsidRPr="008C080E">
        <w:rPr>
          <w:b/>
        </w:rPr>
        <w:t>Caspase-1 inhibition improves cognition without significantly altering amyloid and inflammation in aged Alzheimer disease mice.</w:t>
      </w:r>
      <w:r w:rsidRPr="008C080E">
        <w:t xml:space="preserve"> </w:t>
      </w:r>
      <w:r w:rsidRPr="008C080E">
        <w:rPr>
          <w:i/>
        </w:rPr>
        <w:t xml:space="preserve">Cell Death Dis </w:t>
      </w:r>
      <w:r w:rsidRPr="008C080E">
        <w:t xml:space="preserve">2022, </w:t>
      </w:r>
      <w:r w:rsidRPr="008C080E">
        <w:rPr>
          <w:b/>
        </w:rPr>
        <w:t>13:</w:t>
      </w:r>
      <w:r w:rsidRPr="008C080E">
        <w:t>864.</w:t>
      </w:r>
    </w:p>
    <w:p w14:paraId="0D457C85" w14:textId="77777777" w:rsidR="008C080E" w:rsidRPr="008C080E" w:rsidRDefault="008C080E" w:rsidP="008C080E">
      <w:pPr>
        <w:pStyle w:val="EndNoteBibliography"/>
        <w:ind w:left="720" w:hanging="720"/>
      </w:pPr>
      <w:r w:rsidRPr="008C080E">
        <w:t>43.</w:t>
      </w:r>
      <w:r w:rsidRPr="008C080E">
        <w:tab/>
        <w:t xml:space="preserve">Vuic B, Milos T, Tudor L, Konjevod M, Nikolac Perkovic M, Jazvinscak Jembrek M, Nedic Erjavec G, Svob Strac D: </w:t>
      </w:r>
      <w:r w:rsidRPr="008C080E">
        <w:rPr>
          <w:b/>
        </w:rPr>
        <w:t>Cannabinoid CB2 Receptors in Neurodegenerative Proteinopathies: New Insights and Therapeutic Potential.</w:t>
      </w:r>
      <w:r w:rsidRPr="008C080E">
        <w:t xml:space="preserve"> </w:t>
      </w:r>
      <w:r w:rsidRPr="008C080E">
        <w:rPr>
          <w:i/>
        </w:rPr>
        <w:t xml:space="preserve">Biomedicines </w:t>
      </w:r>
      <w:r w:rsidRPr="008C080E">
        <w:t xml:space="preserve">2022, </w:t>
      </w:r>
      <w:r w:rsidRPr="008C080E">
        <w:rPr>
          <w:b/>
        </w:rPr>
        <w:t>10</w:t>
      </w:r>
      <w:r w:rsidRPr="008C080E">
        <w:t>.</w:t>
      </w:r>
    </w:p>
    <w:p w14:paraId="3E243FAB" w14:textId="77777777" w:rsidR="008C080E" w:rsidRPr="008C080E" w:rsidRDefault="008C080E" w:rsidP="008C080E">
      <w:pPr>
        <w:pStyle w:val="EndNoteBibliography"/>
        <w:ind w:left="720" w:hanging="720"/>
      </w:pPr>
      <w:r w:rsidRPr="008C080E">
        <w:t>44.</w:t>
      </w:r>
      <w:r w:rsidRPr="008C080E">
        <w:tab/>
        <w:t xml:space="preserve">Baird MC, Likhite SB, Vetter TA, Caporale JR, Girard HB, Roussel FS, Howard AE, Schwartz MK, Reed AR, Kaleem A, et al: </w:t>
      </w:r>
      <w:r w:rsidRPr="008C080E">
        <w:rPr>
          <w:b/>
        </w:rPr>
        <w:t>Combination AAV therapy with galectin-1 and SOD1 downregulation demonstrates superior therapeutic effect in a severe ALS mouse model.</w:t>
      </w:r>
      <w:r w:rsidRPr="008C080E">
        <w:t xml:space="preserve"> </w:t>
      </w:r>
      <w:r w:rsidRPr="008C080E">
        <w:rPr>
          <w:i/>
        </w:rPr>
        <w:t xml:space="preserve">Mol Ther Methods Clin Dev </w:t>
      </w:r>
      <w:r w:rsidRPr="008C080E">
        <w:t xml:space="preserve">2024, </w:t>
      </w:r>
      <w:r w:rsidRPr="008C080E">
        <w:rPr>
          <w:b/>
        </w:rPr>
        <w:t>32:</w:t>
      </w:r>
      <w:r w:rsidRPr="008C080E">
        <w:t>101312.</w:t>
      </w:r>
    </w:p>
    <w:p w14:paraId="01ACE803" w14:textId="77777777" w:rsidR="008C080E" w:rsidRPr="008C080E" w:rsidRDefault="008C080E" w:rsidP="008C080E">
      <w:pPr>
        <w:pStyle w:val="EndNoteBibliography"/>
        <w:ind w:left="720" w:hanging="720"/>
      </w:pPr>
      <w:r w:rsidRPr="008C080E">
        <w:t>45.</w:t>
      </w:r>
      <w:r w:rsidRPr="008C080E">
        <w:tab/>
        <w:t xml:space="preserve">Shi Q, Chowdhury S, Ma R, Le KX, Hong S, Caldarone BJ, Stevens B, Lemere CA: </w:t>
      </w:r>
      <w:r w:rsidRPr="008C080E">
        <w:rPr>
          <w:b/>
        </w:rPr>
        <w:t>Complement C3 deficiency protects against neurodegeneration in aged plaque-rich APP/PS1 mice.</w:t>
      </w:r>
      <w:r w:rsidRPr="008C080E">
        <w:t xml:space="preserve"> </w:t>
      </w:r>
      <w:r w:rsidRPr="008C080E">
        <w:rPr>
          <w:i/>
        </w:rPr>
        <w:t xml:space="preserve">Sci Transl Med </w:t>
      </w:r>
      <w:r w:rsidRPr="008C080E">
        <w:t xml:space="preserve">2017, </w:t>
      </w:r>
      <w:r w:rsidRPr="008C080E">
        <w:rPr>
          <w:b/>
        </w:rPr>
        <w:t>9</w:t>
      </w:r>
      <w:r w:rsidRPr="008C080E">
        <w:t>.</w:t>
      </w:r>
    </w:p>
    <w:p w14:paraId="6A72239A" w14:textId="77777777" w:rsidR="008C080E" w:rsidRPr="008C080E" w:rsidRDefault="008C080E" w:rsidP="008C080E">
      <w:pPr>
        <w:pStyle w:val="EndNoteBibliography"/>
        <w:ind w:left="720" w:hanging="720"/>
      </w:pPr>
      <w:r w:rsidRPr="008C080E">
        <w:t>46.</w:t>
      </w:r>
      <w:r w:rsidRPr="008C080E">
        <w:tab/>
        <w:t xml:space="preserve">Lee JY, Han SH, Park MH, Song IS, Choi MK, Yu E, Park CM, Kim HJ, Kim SH, Schuchman EH, et al: </w:t>
      </w:r>
      <w:r w:rsidRPr="008C080E">
        <w:rPr>
          <w:b/>
        </w:rPr>
        <w:t>N-AS-triggered SPMs are direct regulators of microglia in a model of Alzheimer's disease.</w:t>
      </w:r>
      <w:r w:rsidRPr="008C080E">
        <w:t xml:space="preserve"> </w:t>
      </w:r>
      <w:r w:rsidRPr="008C080E">
        <w:rPr>
          <w:i/>
        </w:rPr>
        <w:t xml:space="preserve">Nat Commun </w:t>
      </w:r>
      <w:r w:rsidRPr="008C080E">
        <w:t xml:space="preserve">2020, </w:t>
      </w:r>
      <w:r w:rsidRPr="008C080E">
        <w:rPr>
          <w:b/>
        </w:rPr>
        <w:t>11:</w:t>
      </w:r>
      <w:r w:rsidRPr="008C080E">
        <w:t>2358.</w:t>
      </w:r>
    </w:p>
    <w:p w14:paraId="2B3F5844" w14:textId="77777777" w:rsidR="008C080E" w:rsidRPr="008C080E" w:rsidRDefault="008C080E" w:rsidP="008C080E">
      <w:pPr>
        <w:pStyle w:val="EndNoteBibliography"/>
        <w:ind w:left="720" w:hanging="720"/>
      </w:pPr>
      <w:r w:rsidRPr="008C080E">
        <w:t>47.</w:t>
      </w:r>
      <w:r w:rsidRPr="008C080E">
        <w:tab/>
        <w:t xml:space="preserve">Pan L, Cho KS, Wei X, Xu F, Lennikov A, Hu G, Tang J, Guo S, Chen J, Kriukov E, et al: </w:t>
      </w:r>
      <w:r w:rsidRPr="008C080E">
        <w:rPr>
          <w:b/>
        </w:rPr>
        <w:t>IGFBPL1 is a master driver of microglia homeostasis and resolution of neuroinflammation in glaucoma and brain tauopathy.</w:t>
      </w:r>
      <w:r w:rsidRPr="008C080E">
        <w:t xml:space="preserve"> </w:t>
      </w:r>
      <w:r w:rsidRPr="008C080E">
        <w:rPr>
          <w:i/>
        </w:rPr>
        <w:t xml:space="preserve">Cell Rep </w:t>
      </w:r>
      <w:r w:rsidRPr="008C080E">
        <w:t xml:space="preserve">2023, </w:t>
      </w:r>
      <w:r w:rsidRPr="008C080E">
        <w:rPr>
          <w:b/>
        </w:rPr>
        <w:t>42:</w:t>
      </w:r>
      <w:r w:rsidRPr="008C080E">
        <w:t>112889.</w:t>
      </w:r>
    </w:p>
    <w:p w14:paraId="79DECCC5" w14:textId="77777777" w:rsidR="008C080E" w:rsidRPr="008C080E" w:rsidRDefault="008C080E" w:rsidP="008C080E">
      <w:pPr>
        <w:pStyle w:val="EndNoteBibliography"/>
        <w:ind w:left="720" w:hanging="720"/>
      </w:pPr>
      <w:r w:rsidRPr="008C080E">
        <w:t>48.</w:t>
      </w:r>
      <w:r w:rsidRPr="008C080E">
        <w:tab/>
        <w:t xml:space="preserve">Liang C, Zou T, Zhang M, Fan W, Zhang T, Jiang Y, Cai Y, Chen F, Chen X, Sun Y, et al: </w:t>
      </w:r>
      <w:r w:rsidRPr="008C080E">
        <w:rPr>
          <w:b/>
        </w:rPr>
        <w:t>MicroRNA-146a switches microglial phenotypes to resist the pathological processes and cognitive degradation of Alzheimer's disease.</w:t>
      </w:r>
      <w:r w:rsidRPr="008C080E">
        <w:t xml:space="preserve"> </w:t>
      </w:r>
      <w:r w:rsidRPr="008C080E">
        <w:rPr>
          <w:i/>
        </w:rPr>
        <w:t xml:space="preserve">Theranostics </w:t>
      </w:r>
      <w:r w:rsidRPr="008C080E">
        <w:t xml:space="preserve">2021, </w:t>
      </w:r>
      <w:r w:rsidRPr="008C080E">
        <w:rPr>
          <w:b/>
        </w:rPr>
        <w:t>11:</w:t>
      </w:r>
      <w:r w:rsidRPr="008C080E">
        <w:t>4103-4121.</w:t>
      </w:r>
    </w:p>
    <w:p w14:paraId="273EB547" w14:textId="77777777" w:rsidR="008C080E" w:rsidRPr="008C080E" w:rsidRDefault="008C080E" w:rsidP="008C080E">
      <w:pPr>
        <w:pStyle w:val="EndNoteBibliography"/>
        <w:ind w:left="720" w:hanging="720"/>
      </w:pPr>
      <w:r w:rsidRPr="008C080E">
        <w:t>49.</w:t>
      </w:r>
      <w:r w:rsidRPr="008C080E">
        <w:tab/>
        <w:t xml:space="preserve">Wang D, Gao H, Qin Q, Li J, Zhao J, Qu Y, Li J, Xiong Y, Min Z, Mao Z, Xue Z: </w:t>
      </w:r>
      <w:r w:rsidRPr="008C080E">
        <w:rPr>
          <w:b/>
        </w:rPr>
        <w:t>MicroRNA-218-5p-Ddx41 axis restrains microglia-mediated neuroinflammation through downregulating type I interferon response in a mouse model of Parkinson's disease.</w:t>
      </w:r>
      <w:r w:rsidRPr="008C080E">
        <w:t xml:space="preserve"> </w:t>
      </w:r>
      <w:r w:rsidRPr="008C080E">
        <w:rPr>
          <w:i/>
        </w:rPr>
        <w:t xml:space="preserve">J Transl Med </w:t>
      </w:r>
      <w:r w:rsidRPr="008C080E">
        <w:t xml:space="preserve">2024, </w:t>
      </w:r>
      <w:r w:rsidRPr="008C080E">
        <w:rPr>
          <w:b/>
        </w:rPr>
        <w:t>22:</w:t>
      </w:r>
      <w:r w:rsidRPr="008C080E">
        <w:t>63.</w:t>
      </w:r>
    </w:p>
    <w:p w14:paraId="321811C5" w14:textId="77777777" w:rsidR="008C080E" w:rsidRPr="008C080E" w:rsidRDefault="008C080E" w:rsidP="008C080E">
      <w:pPr>
        <w:pStyle w:val="EndNoteBibliography"/>
        <w:ind w:left="720" w:hanging="720"/>
      </w:pPr>
      <w:r w:rsidRPr="008C080E">
        <w:lastRenderedPageBreak/>
        <w:t>50.</w:t>
      </w:r>
      <w:r w:rsidRPr="008C080E">
        <w:tab/>
        <w:t xml:space="preserve">Ibarburu S, Kovacs M, Varela V, Rodriguez-Duarte J, Ingold M, Invernizzi P, Porcal W, Arevalo AP, Perelmuter K, Bollati-Fogolin M, et al: </w:t>
      </w:r>
      <w:r w:rsidRPr="008C080E">
        <w:rPr>
          <w:b/>
        </w:rPr>
        <w:t>A Nitroalkene Benzoic Acid Derivative Targets Reactive Microglia and Prolongs Survival in an Inherited Model of ALS via NF-kappaB Inhibition.</w:t>
      </w:r>
      <w:r w:rsidRPr="008C080E">
        <w:t xml:space="preserve"> </w:t>
      </w:r>
      <w:r w:rsidRPr="008C080E">
        <w:rPr>
          <w:i/>
        </w:rPr>
        <w:t xml:space="preserve">Neurotherapeutics </w:t>
      </w:r>
      <w:r w:rsidRPr="008C080E">
        <w:t xml:space="preserve">2021, </w:t>
      </w:r>
      <w:r w:rsidRPr="008C080E">
        <w:rPr>
          <w:b/>
        </w:rPr>
        <w:t>18:</w:t>
      </w:r>
      <w:r w:rsidRPr="008C080E">
        <w:t>309-325.</w:t>
      </w:r>
    </w:p>
    <w:p w14:paraId="46EBF1FE" w14:textId="77777777" w:rsidR="008C080E" w:rsidRPr="008C080E" w:rsidRDefault="008C080E" w:rsidP="008C080E">
      <w:pPr>
        <w:pStyle w:val="EndNoteBibliography"/>
        <w:ind w:left="720" w:hanging="720"/>
      </w:pPr>
      <w:r w:rsidRPr="008C080E">
        <w:t>51.</w:t>
      </w:r>
      <w:r w:rsidRPr="008C080E">
        <w:tab/>
        <w:t xml:space="preserve">Park MH, Lee M, Nam G, Kim M, Kang J, Choi BJ, Jeong MS, Park KH, Han WH, Tak E, et al: </w:t>
      </w:r>
      <w:r w:rsidRPr="008C080E">
        <w:rPr>
          <w:b/>
        </w:rPr>
        <w:t>N,N'-Diacetyl-p-phenylenediamine restores microglial phagocytosis and improves cognitive defects in Alzheimer's disease transgenic mice.</w:t>
      </w:r>
      <w:r w:rsidRPr="008C080E">
        <w:t xml:space="preserve"> </w:t>
      </w:r>
      <w:r w:rsidRPr="008C080E">
        <w:rPr>
          <w:i/>
        </w:rPr>
        <w:t xml:space="preserve">Proc Natl Acad Sci U S A </w:t>
      </w:r>
      <w:r w:rsidRPr="008C080E">
        <w:t xml:space="preserve">2019, </w:t>
      </w:r>
      <w:r w:rsidRPr="008C080E">
        <w:rPr>
          <w:b/>
        </w:rPr>
        <w:t>116:</w:t>
      </w:r>
      <w:r w:rsidRPr="008C080E">
        <w:t>23426-23436.</w:t>
      </w:r>
    </w:p>
    <w:p w14:paraId="5265CBF0" w14:textId="77777777" w:rsidR="008C080E" w:rsidRPr="008C080E" w:rsidRDefault="008C080E" w:rsidP="008C080E">
      <w:pPr>
        <w:pStyle w:val="EndNoteBibliography"/>
        <w:ind w:left="720" w:hanging="720"/>
      </w:pPr>
      <w:r w:rsidRPr="008C080E">
        <w:t>52.</w:t>
      </w:r>
      <w:r w:rsidRPr="008C080E">
        <w:tab/>
        <w:t xml:space="preserve">Zhang C, Wang H, Liang W, Yang Y, Cong C, Wang Y, Wang S, Wang X, Wang D, Huo D, Feng H: </w:t>
      </w:r>
      <w:r w:rsidRPr="008C080E">
        <w:rPr>
          <w:b/>
        </w:rPr>
        <w:t>Diphenyl diselenide protects motor neurons through inhibition of microglia-mediated inflammatory injury in amyotrophic lateral sclerosis.</w:t>
      </w:r>
      <w:r w:rsidRPr="008C080E">
        <w:t xml:space="preserve"> </w:t>
      </w:r>
      <w:r w:rsidRPr="008C080E">
        <w:rPr>
          <w:i/>
        </w:rPr>
        <w:t xml:space="preserve">Pharmacol Res </w:t>
      </w:r>
      <w:r w:rsidRPr="008C080E">
        <w:t xml:space="preserve">2021, </w:t>
      </w:r>
      <w:r w:rsidRPr="008C080E">
        <w:rPr>
          <w:b/>
        </w:rPr>
        <w:t>165:</w:t>
      </w:r>
      <w:r w:rsidRPr="008C080E">
        <w:t>105457.</w:t>
      </w:r>
    </w:p>
    <w:p w14:paraId="519909D1" w14:textId="77777777" w:rsidR="008C080E" w:rsidRPr="008C080E" w:rsidRDefault="008C080E" w:rsidP="008C080E">
      <w:pPr>
        <w:pStyle w:val="EndNoteBibliography"/>
        <w:ind w:left="720" w:hanging="720"/>
      </w:pPr>
      <w:r w:rsidRPr="008C080E">
        <w:t>53.</w:t>
      </w:r>
      <w:r w:rsidRPr="008C080E">
        <w:tab/>
        <w:t xml:space="preserve">Feng J, Wang JX, Du YH, Liu Y, Zhang W, Chen JF, Liu YJ, Zheng M, Wang KJ, He GQ: </w:t>
      </w:r>
      <w:r w:rsidRPr="008C080E">
        <w:rPr>
          <w:b/>
        </w:rPr>
        <w:t>Dihydromyricetin inhibits microglial activation and neuroinflammation by suppressing NLRP3 inflammasome activation in APP/PS1 transgenic mice.</w:t>
      </w:r>
      <w:r w:rsidRPr="008C080E">
        <w:t xml:space="preserve"> </w:t>
      </w:r>
      <w:r w:rsidRPr="008C080E">
        <w:rPr>
          <w:i/>
        </w:rPr>
        <w:t xml:space="preserve">CNS Neurosci Ther </w:t>
      </w:r>
      <w:r w:rsidRPr="008C080E">
        <w:t xml:space="preserve">2018, </w:t>
      </w:r>
      <w:r w:rsidRPr="008C080E">
        <w:rPr>
          <w:b/>
        </w:rPr>
        <w:t>24:</w:t>
      </w:r>
      <w:r w:rsidRPr="008C080E">
        <w:t>1207-1218.</w:t>
      </w:r>
    </w:p>
    <w:p w14:paraId="7E7ECFB8" w14:textId="77777777" w:rsidR="008C080E" w:rsidRPr="008C080E" w:rsidRDefault="008C080E" w:rsidP="008C080E">
      <w:pPr>
        <w:pStyle w:val="EndNoteBibliography"/>
        <w:ind w:left="720" w:hanging="720"/>
      </w:pPr>
      <w:r w:rsidRPr="008C080E">
        <w:t>54.</w:t>
      </w:r>
      <w:r w:rsidRPr="008C080E">
        <w:tab/>
        <w:t xml:space="preserve">Zhu W, Zhang H, Niu T, Liu K, Fareeduddin Mohammed Farooqui H, Sun R, Chen X, Yuan Y, Wang S: </w:t>
      </w:r>
      <w:r w:rsidRPr="008C080E">
        <w:rPr>
          <w:b/>
        </w:rPr>
        <w:t>Microglial SCAP deficiency protects against diabetes-associated cognitive impairment through inhibiting NLRP3 inflammasome-mediated neuroinflammation.</w:t>
      </w:r>
      <w:r w:rsidRPr="008C080E">
        <w:t xml:space="preserve"> </w:t>
      </w:r>
      <w:r w:rsidRPr="008C080E">
        <w:rPr>
          <w:i/>
        </w:rPr>
        <w:t xml:space="preserve">Brain Behav Immun </w:t>
      </w:r>
      <w:r w:rsidRPr="008C080E">
        <w:t xml:space="preserve">2024, </w:t>
      </w:r>
      <w:r w:rsidRPr="008C080E">
        <w:rPr>
          <w:b/>
        </w:rPr>
        <w:t>119:</w:t>
      </w:r>
      <w:r w:rsidRPr="008C080E">
        <w:t>154-170.</w:t>
      </w:r>
    </w:p>
    <w:p w14:paraId="6085C628" w14:textId="77777777" w:rsidR="008C080E" w:rsidRPr="008C080E" w:rsidRDefault="008C080E" w:rsidP="008C080E">
      <w:pPr>
        <w:pStyle w:val="EndNoteBibliography"/>
        <w:ind w:left="720" w:hanging="720"/>
      </w:pPr>
      <w:r w:rsidRPr="008C080E">
        <w:t>55.</w:t>
      </w:r>
      <w:r w:rsidRPr="008C080E">
        <w:tab/>
        <w:t xml:space="preserve">Yin J, Zhao F, Chojnacki JE, Fulp J, Klein WL, Zhang S, Zhu X: </w:t>
      </w:r>
      <w:r w:rsidRPr="008C080E">
        <w:rPr>
          <w:b/>
        </w:rPr>
        <w:t>NLRP3 Inflammasome Inhibitor Ameliorates Amyloid Pathology in a Mouse Model of Alzheimer's Disease.</w:t>
      </w:r>
      <w:r w:rsidRPr="008C080E">
        <w:t xml:space="preserve"> </w:t>
      </w:r>
      <w:r w:rsidRPr="008C080E">
        <w:rPr>
          <w:i/>
        </w:rPr>
        <w:t xml:space="preserve">Mol Neurobiol </w:t>
      </w:r>
      <w:r w:rsidRPr="008C080E">
        <w:t xml:space="preserve">2018, </w:t>
      </w:r>
      <w:r w:rsidRPr="008C080E">
        <w:rPr>
          <w:b/>
        </w:rPr>
        <w:t>55:</w:t>
      </w:r>
      <w:r w:rsidRPr="008C080E">
        <w:t>1977-1987.</w:t>
      </w:r>
    </w:p>
    <w:p w14:paraId="48BAD5AC" w14:textId="77777777" w:rsidR="008C080E" w:rsidRPr="008C080E" w:rsidRDefault="008C080E" w:rsidP="008C080E">
      <w:pPr>
        <w:pStyle w:val="EndNoteBibliography"/>
        <w:ind w:left="720" w:hanging="720"/>
      </w:pPr>
      <w:r w:rsidRPr="008C080E">
        <w:t>56.</w:t>
      </w:r>
      <w:r w:rsidRPr="008C080E">
        <w:tab/>
        <w:t xml:space="preserve">Ruan Z, Delpech JC, Venkatesan Kalavai S, Van Enoo AA, Hu J, Ikezu S, Ikezu T: </w:t>
      </w:r>
      <w:r w:rsidRPr="008C080E">
        <w:rPr>
          <w:b/>
        </w:rPr>
        <w:t>P2RX7 inhibitor suppresses exosome secretion and disease phenotype in P301S tau transgenic mice.</w:t>
      </w:r>
      <w:r w:rsidRPr="008C080E">
        <w:t xml:space="preserve"> </w:t>
      </w:r>
      <w:r w:rsidRPr="008C080E">
        <w:rPr>
          <w:i/>
        </w:rPr>
        <w:t xml:space="preserve">Mol Neurodegener </w:t>
      </w:r>
      <w:r w:rsidRPr="008C080E">
        <w:t xml:space="preserve">2020, </w:t>
      </w:r>
      <w:r w:rsidRPr="008C080E">
        <w:rPr>
          <w:b/>
        </w:rPr>
        <w:t>15:</w:t>
      </w:r>
      <w:r w:rsidRPr="008C080E">
        <w:t>47.</w:t>
      </w:r>
    </w:p>
    <w:p w14:paraId="06F2F303" w14:textId="77777777" w:rsidR="008C080E" w:rsidRPr="008C080E" w:rsidRDefault="008C080E" w:rsidP="008C080E">
      <w:pPr>
        <w:pStyle w:val="EndNoteBibliography"/>
        <w:ind w:left="720" w:hanging="720"/>
      </w:pPr>
      <w:r w:rsidRPr="008C080E">
        <w:t>57.</w:t>
      </w:r>
      <w:r w:rsidRPr="008C080E">
        <w:tab/>
        <w:t xml:space="preserve">Du Y, Guo T, Hao Y, Li C, Tang L, Li X, Zhang X, Li L, Yao D, Xu X, et al: </w:t>
      </w:r>
      <w:r w:rsidRPr="008C080E">
        <w:rPr>
          <w:b/>
        </w:rPr>
        <w:t>PKCdelta serves as a potential biomarker and therapeutic target for microglia-mediated neuroinflammation in Alzheimer's disease.</w:t>
      </w:r>
      <w:r w:rsidRPr="008C080E">
        <w:t xml:space="preserve"> </w:t>
      </w:r>
      <w:r w:rsidRPr="008C080E">
        <w:rPr>
          <w:i/>
        </w:rPr>
        <w:t xml:space="preserve">Alzheimers Dement </w:t>
      </w:r>
      <w:r w:rsidRPr="008C080E">
        <w:t xml:space="preserve">2024, </w:t>
      </w:r>
      <w:r w:rsidRPr="008C080E">
        <w:rPr>
          <w:b/>
        </w:rPr>
        <w:t>20:</w:t>
      </w:r>
      <w:r w:rsidRPr="008C080E">
        <w:t>5511-5527.</w:t>
      </w:r>
    </w:p>
    <w:p w14:paraId="48D2B484" w14:textId="77777777" w:rsidR="008C080E" w:rsidRPr="008C080E" w:rsidRDefault="008C080E" w:rsidP="008C080E">
      <w:pPr>
        <w:pStyle w:val="EndNoteBibliography"/>
        <w:ind w:left="720" w:hanging="720"/>
      </w:pPr>
      <w:r w:rsidRPr="008C080E">
        <w:t>58.</w:t>
      </w:r>
      <w:r w:rsidRPr="008C080E">
        <w:tab/>
        <w:t xml:space="preserve">Ofengeim D, Mazzitelli S, Ito Y, DeWitt JP, Mifflin L, Zou C, Das S, Adiconis X, Chen H, Zhu H, et al: </w:t>
      </w:r>
      <w:r w:rsidRPr="008C080E">
        <w:rPr>
          <w:b/>
        </w:rPr>
        <w:t>RIPK1 mediates a disease-associated microglial response in Alzheimer's disease.</w:t>
      </w:r>
      <w:r w:rsidRPr="008C080E">
        <w:t xml:space="preserve"> </w:t>
      </w:r>
      <w:r w:rsidRPr="008C080E">
        <w:rPr>
          <w:i/>
        </w:rPr>
        <w:t xml:space="preserve">Proc Natl Acad Sci U S A </w:t>
      </w:r>
      <w:r w:rsidRPr="008C080E">
        <w:t xml:space="preserve">2017, </w:t>
      </w:r>
      <w:r w:rsidRPr="008C080E">
        <w:rPr>
          <w:b/>
        </w:rPr>
        <w:t>114:</w:t>
      </w:r>
      <w:r w:rsidRPr="008C080E">
        <w:t>E8788-E8797.</w:t>
      </w:r>
    </w:p>
    <w:p w14:paraId="6F1ED26A" w14:textId="77777777" w:rsidR="008C080E" w:rsidRPr="008C080E" w:rsidRDefault="008C080E" w:rsidP="008C080E">
      <w:pPr>
        <w:pStyle w:val="EndNoteBibliography"/>
        <w:ind w:left="720" w:hanging="720"/>
      </w:pPr>
      <w:r w:rsidRPr="008C080E">
        <w:t>59.</w:t>
      </w:r>
      <w:r w:rsidRPr="008C080E">
        <w:tab/>
        <w:t xml:space="preserve">Ponce J, Ulu A, Hanson C, Cameron-Smith E, Bertoni J, Wuebker J, Fisher A, Siu KC, Marmelat V, Adamec J, Bhatti D: </w:t>
      </w:r>
      <w:r w:rsidRPr="008C080E">
        <w:rPr>
          <w:b/>
        </w:rPr>
        <w:t>Role of Specialized Pro-resolving Mediators in Reducing Neuroinflammation in Neurodegenerative Disorders.</w:t>
      </w:r>
      <w:r w:rsidRPr="008C080E">
        <w:t xml:space="preserve"> </w:t>
      </w:r>
      <w:r w:rsidRPr="008C080E">
        <w:rPr>
          <w:i/>
        </w:rPr>
        <w:t xml:space="preserve">Front Aging Neurosci </w:t>
      </w:r>
      <w:r w:rsidRPr="008C080E">
        <w:t xml:space="preserve">2022, </w:t>
      </w:r>
      <w:r w:rsidRPr="008C080E">
        <w:rPr>
          <w:b/>
        </w:rPr>
        <w:t>14:</w:t>
      </w:r>
      <w:r w:rsidRPr="008C080E">
        <w:t>780811.</w:t>
      </w:r>
    </w:p>
    <w:p w14:paraId="421408A8" w14:textId="77777777" w:rsidR="008C080E" w:rsidRPr="008C080E" w:rsidRDefault="008C080E" w:rsidP="008C080E">
      <w:pPr>
        <w:pStyle w:val="EndNoteBibliography"/>
        <w:ind w:left="720" w:hanging="720"/>
      </w:pPr>
      <w:r w:rsidRPr="008C080E">
        <w:t>60.</w:t>
      </w:r>
      <w:r w:rsidRPr="008C080E">
        <w:tab/>
        <w:t xml:space="preserve">Zhu M, Wang X, Hjorth E, Colas RA, Schroeder L, Granholm AC, Serhan CN, Schultzberg M: </w:t>
      </w:r>
      <w:r w:rsidRPr="008C080E">
        <w:rPr>
          <w:b/>
        </w:rPr>
        <w:t>Pro-Resolving Lipid Mediators Improve Neuronal Survival and Increase Abeta42 Phagocytosis.</w:t>
      </w:r>
      <w:r w:rsidRPr="008C080E">
        <w:t xml:space="preserve"> </w:t>
      </w:r>
      <w:r w:rsidRPr="008C080E">
        <w:rPr>
          <w:i/>
        </w:rPr>
        <w:t xml:space="preserve">Mol Neurobiol </w:t>
      </w:r>
      <w:r w:rsidRPr="008C080E">
        <w:t xml:space="preserve">2016, </w:t>
      </w:r>
      <w:r w:rsidRPr="008C080E">
        <w:rPr>
          <w:b/>
        </w:rPr>
        <w:t>53:</w:t>
      </w:r>
      <w:r w:rsidRPr="008C080E">
        <w:t>2733-2749.</w:t>
      </w:r>
    </w:p>
    <w:p w14:paraId="42C398D2" w14:textId="77777777" w:rsidR="008C080E" w:rsidRPr="008C080E" w:rsidRDefault="008C080E" w:rsidP="008C080E">
      <w:pPr>
        <w:pStyle w:val="EndNoteBibliography"/>
        <w:ind w:left="720" w:hanging="720"/>
      </w:pPr>
      <w:r w:rsidRPr="008C080E">
        <w:t>61.</w:t>
      </w:r>
      <w:r w:rsidRPr="008C080E">
        <w:tab/>
        <w:t xml:space="preserve">Decker C, Sadhu S, Fredman G: </w:t>
      </w:r>
      <w:r w:rsidRPr="008C080E">
        <w:rPr>
          <w:b/>
        </w:rPr>
        <w:t>Pro-Resolving Ligands Orchestrate Phagocytosis.</w:t>
      </w:r>
      <w:r w:rsidRPr="008C080E">
        <w:t xml:space="preserve"> </w:t>
      </w:r>
      <w:r w:rsidRPr="008C080E">
        <w:rPr>
          <w:i/>
        </w:rPr>
        <w:t xml:space="preserve">Front Immunol </w:t>
      </w:r>
      <w:r w:rsidRPr="008C080E">
        <w:t xml:space="preserve">2021, </w:t>
      </w:r>
      <w:r w:rsidRPr="008C080E">
        <w:rPr>
          <w:b/>
        </w:rPr>
        <w:t>12:</w:t>
      </w:r>
      <w:r w:rsidRPr="008C080E">
        <w:t>660865.</w:t>
      </w:r>
    </w:p>
    <w:p w14:paraId="4A974D8E" w14:textId="77777777" w:rsidR="008C080E" w:rsidRPr="008C080E" w:rsidRDefault="008C080E" w:rsidP="008C080E">
      <w:pPr>
        <w:pStyle w:val="EndNoteBibliography"/>
        <w:ind w:left="720" w:hanging="720"/>
      </w:pPr>
      <w:r w:rsidRPr="008C080E">
        <w:t>62.</w:t>
      </w:r>
      <w:r w:rsidRPr="008C080E">
        <w:tab/>
        <w:t xml:space="preserve">Li L, Cheng SQ, Sun YQ, Yu JB, Huang XX, Dong YF, Ji J, Zhang XY, Hu G, Sun XL: </w:t>
      </w:r>
      <w:r w:rsidRPr="008C080E">
        <w:rPr>
          <w:b/>
        </w:rPr>
        <w:t>Resolvin D1 reprograms energy metabolism to promote microglia to phagocytize neutrophils after ischemic stroke.</w:t>
      </w:r>
      <w:r w:rsidRPr="008C080E">
        <w:t xml:space="preserve"> </w:t>
      </w:r>
      <w:r w:rsidRPr="008C080E">
        <w:rPr>
          <w:i/>
        </w:rPr>
        <w:t xml:space="preserve">Cell Rep </w:t>
      </w:r>
      <w:r w:rsidRPr="008C080E">
        <w:t xml:space="preserve">2023, </w:t>
      </w:r>
      <w:r w:rsidRPr="008C080E">
        <w:rPr>
          <w:b/>
        </w:rPr>
        <w:t>42:</w:t>
      </w:r>
      <w:r w:rsidRPr="008C080E">
        <w:t>112617.</w:t>
      </w:r>
    </w:p>
    <w:p w14:paraId="5845AF51" w14:textId="77777777" w:rsidR="008C080E" w:rsidRPr="008C080E" w:rsidRDefault="008C080E" w:rsidP="008C080E">
      <w:pPr>
        <w:pStyle w:val="EndNoteBibliography"/>
        <w:ind w:left="720" w:hanging="720"/>
      </w:pPr>
      <w:r w:rsidRPr="008C080E">
        <w:lastRenderedPageBreak/>
        <w:t>63.</w:t>
      </w:r>
      <w:r w:rsidRPr="008C080E">
        <w:tab/>
        <w:t xml:space="preserve">Xu Q, Xu W, Cheng H, Yuan H, Tan X: </w:t>
      </w:r>
      <w:r w:rsidRPr="008C080E">
        <w:rPr>
          <w:b/>
        </w:rPr>
        <w:t>Efficacy and mechanism of cGAMP to suppress Alzheimer's disease by elevating TREM2.</w:t>
      </w:r>
      <w:r w:rsidRPr="008C080E">
        <w:t xml:space="preserve"> </w:t>
      </w:r>
      <w:r w:rsidRPr="008C080E">
        <w:rPr>
          <w:i/>
        </w:rPr>
        <w:t xml:space="preserve">Brain Behav Immun </w:t>
      </w:r>
      <w:r w:rsidRPr="008C080E">
        <w:t xml:space="preserve">2019, </w:t>
      </w:r>
      <w:r w:rsidRPr="008C080E">
        <w:rPr>
          <w:b/>
        </w:rPr>
        <w:t>81:</w:t>
      </w:r>
      <w:r w:rsidRPr="008C080E">
        <w:t>495-508.</w:t>
      </w:r>
    </w:p>
    <w:p w14:paraId="34DF974B" w14:textId="404CAAEA" w:rsidR="00836C77" w:rsidRPr="00836C77" w:rsidRDefault="00836C77">
      <w:pPr>
        <w:rPr>
          <w:lang w:val="en-US"/>
        </w:rPr>
      </w:pPr>
      <w:r>
        <w:rPr>
          <w:lang w:val="en-US"/>
        </w:rPr>
        <w:fldChar w:fldCharType="end"/>
      </w:r>
    </w:p>
    <w:sectPr w:rsidR="00836C77" w:rsidRPr="00836C77" w:rsidSect="00836C77">
      <w:pgSz w:w="16838" w:h="11906" w:orient="landscape"/>
      <w:pgMar w:top="1440" w:right="1701"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14972" w14:textId="77777777" w:rsidR="004612EC" w:rsidRDefault="004612EC" w:rsidP="00633B1C">
      <w:r>
        <w:separator/>
      </w:r>
    </w:p>
  </w:endnote>
  <w:endnote w:type="continuationSeparator" w:id="0">
    <w:p w14:paraId="5814FEEC" w14:textId="77777777" w:rsidR="004612EC" w:rsidRDefault="004612EC" w:rsidP="0063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한양신명조">
    <w:altName w:val="바탕"/>
    <w:panose1 w:val="00000000000000000000"/>
    <w:charset w:val="81"/>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BFDAA" w14:textId="77777777" w:rsidR="004612EC" w:rsidRDefault="004612EC" w:rsidP="00633B1C">
      <w:r>
        <w:separator/>
      </w:r>
    </w:p>
  </w:footnote>
  <w:footnote w:type="continuationSeparator" w:id="0">
    <w:p w14:paraId="3ED6A407" w14:textId="77777777" w:rsidR="004612EC" w:rsidRDefault="004612EC" w:rsidP="00633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32A0A"/>
    <w:multiLevelType w:val="multilevel"/>
    <w:tmpl w:val="1830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217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olecular Neurodegen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w0s92au9apfee20255zszsw22fpz0wz9pw&quot;&gt;My EndNote Library&lt;record-ids&gt;&lt;item&gt;1640&lt;/item&gt;&lt;item&gt;1642&lt;/item&gt;&lt;item&gt;1643&lt;/item&gt;&lt;item&gt;1644&lt;/item&gt;&lt;item&gt;1645&lt;/item&gt;&lt;item&gt;1649&lt;/item&gt;&lt;item&gt;1650&lt;/item&gt;&lt;item&gt;1651&lt;/item&gt;&lt;item&gt;1652&lt;/item&gt;&lt;item&gt;1653&lt;/item&gt;&lt;item&gt;1654&lt;/item&gt;&lt;item&gt;1655&lt;/item&gt;&lt;item&gt;1656&lt;/item&gt;&lt;item&gt;1657&lt;/item&gt;&lt;item&gt;1658&lt;/item&gt;&lt;item&gt;1659&lt;/item&gt;&lt;item&gt;1660&lt;/item&gt;&lt;item&gt;1662&lt;/item&gt;&lt;item&gt;1663&lt;/item&gt;&lt;item&gt;1664&lt;/item&gt;&lt;item&gt;1665&lt;/item&gt;&lt;item&gt;1666&lt;/item&gt;&lt;item&gt;1668&lt;/item&gt;&lt;item&gt;1669&lt;/item&gt;&lt;item&gt;1670&lt;/item&gt;&lt;item&gt;1671&lt;/item&gt;&lt;item&gt;1672&lt;/item&gt;&lt;item&gt;1673&lt;/item&gt;&lt;item&gt;1674&lt;/item&gt;&lt;item&gt;1677&lt;/item&gt;&lt;item&gt;1678&lt;/item&gt;&lt;item&gt;1679&lt;/item&gt;&lt;item&gt;1680&lt;/item&gt;&lt;item&gt;1681&lt;/item&gt;&lt;item&gt;1683&lt;/item&gt;&lt;item&gt;1684&lt;/item&gt;&lt;item&gt;1686&lt;/item&gt;&lt;item&gt;1687&lt;/item&gt;&lt;item&gt;1689&lt;/item&gt;&lt;item&gt;1690&lt;/item&gt;&lt;item&gt;1691&lt;/item&gt;&lt;item&gt;1692&lt;/item&gt;&lt;item&gt;1693&lt;/item&gt;&lt;item&gt;1695&lt;/item&gt;&lt;item&gt;1696&lt;/item&gt;&lt;item&gt;1697&lt;/item&gt;&lt;item&gt;1698&lt;/item&gt;&lt;item&gt;1699&lt;/item&gt;&lt;item&gt;1702&lt;/item&gt;&lt;item&gt;1703&lt;/item&gt;&lt;item&gt;1704&lt;/item&gt;&lt;item&gt;1705&lt;/item&gt;&lt;item&gt;1706&lt;/item&gt;&lt;item&gt;1707&lt;/item&gt;&lt;item&gt;1708&lt;/item&gt;&lt;item&gt;1709&lt;/item&gt;&lt;item&gt;1710&lt;/item&gt;&lt;item&gt;1711&lt;/item&gt;&lt;item&gt;1718&lt;/item&gt;&lt;item&gt;1932&lt;/item&gt;&lt;item&gt;1933&lt;/item&gt;&lt;item&gt;1934&lt;/item&gt;&lt;item&gt;2040&lt;/item&gt;&lt;/record-ids&gt;&lt;/item&gt;&lt;/Libraries&gt;"/>
  </w:docVars>
  <w:rsids>
    <w:rsidRoot w:val="00836C77"/>
    <w:rsid w:val="00014936"/>
    <w:rsid w:val="00023A4B"/>
    <w:rsid w:val="000603BF"/>
    <w:rsid w:val="000B43DC"/>
    <w:rsid w:val="000F68A5"/>
    <w:rsid w:val="0015670C"/>
    <w:rsid w:val="0020193D"/>
    <w:rsid w:val="0022481A"/>
    <w:rsid w:val="00227E07"/>
    <w:rsid w:val="00247627"/>
    <w:rsid w:val="002A50CD"/>
    <w:rsid w:val="003117CB"/>
    <w:rsid w:val="00336167"/>
    <w:rsid w:val="00340E4B"/>
    <w:rsid w:val="00351518"/>
    <w:rsid w:val="00361778"/>
    <w:rsid w:val="004373C9"/>
    <w:rsid w:val="00445172"/>
    <w:rsid w:val="004612EC"/>
    <w:rsid w:val="00493BAA"/>
    <w:rsid w:val="004E5D90"/>
    <w:rsid w:val="00547720"/>
    <w:rsid w:val="00562BE9"/>
    <w:rsid w:val="005D4003"/>
    <w:rsid w:val="005F69D9"/>
    <w:rsid w:val="006264BD"/>
    <w:rsid w:val="00633B1C"/>
    <w:rsid w:val="006B7E99"/>
    <w:rsid w:val="006C60C3"/>
    <w:rsid w:val="00730FEA"/>
    <w:rsid w:val="007908FF"/>
    <w:rsid w:val="00796FFA"/>
    <w:rsid w:val="00836C77"/>
    <w:rsid w:val="008574FE"/>
    <w:rsid w:val="00861564"/>
    <w:rsid w:val="00870657"/>
    <w:rsid w:val="00880F3A"/>
    <w:rsid w:val="008B2B03"/>
    <w:rsid w:val="008C080E"/>
    <w:rsid w:val="008D1C6B"/>
    <w:rsid w:val="008D20C8"/>
    <w:rsid w:val="008D78AB"/>
    <w:rsid w:val="00903AB9"/>
    <w:rsid w:val="0092335C"/>
    <w:rsid w:val="00943518"/>
    <w:rsid w:val="00997DDF"/>
    <w:rsid w:val="009C329B"/>
    <w:rsid w:val="009F6A52"/>
    <w:rsid w:val="00A05EDE"/>
    <w:rsid w:val="00A15D30"/>
    <w:rsid w:val="00A423E0"/>
    <w:rsid w:val="00A45F38"/>
    <w:rsid w:val="00A50354"/>
    <w:rsid w:val="00A54B1C"/>
    <w:rsid w:val="00A873D9"/>
    <w:rsid w:val="00AD4810"/>
    <w:rsid w:val="00AF7B45"/>
    <w:rsid w:val="00B70966"/>
    <w:rsid w:val="00B94B03"/>
    <w:rsid w:val="00BB185D"/>
    <w:rsid w:val="00C17C7E"/>
    <w:rsid w:val="00C542E8"/>
    <w:rsid w:val="00C85FA8"/>
    <w:rsid w:val="00C93988"/>
    <w:rsid w:val="00D134E6"/>
    <w:rsid w:val="00D56302"/>
    <w:rsid w:val="00DA2917"/>
    <w:rsid w:val="00DB3090"/>
    <w:rsid w:val="00DE6AAC"/>
    <w:rsid w:val="00E47276"/>
    <w:rsid w:val="00E93847"/>
    <w:rsid w:val="00EC7751"/>
    <w:rsid w:val="00ED4B45"/>
    <w:rsid w:val="00ED593F"/>
    <w:rsid w:val="00FD2539"/>
    <w:rsid w:val="00FE16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3170BF"/>
  <w15:chartTrackingRefBased/>
  <w15:docId w15:val="{E65626CC-8DD9-4B99-81CF-C1C602E35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C77"/>
    <w:pPr>
      <w:spacing w:after="0"/>
    </w:pPr>
    <w:rPr>
      <w:rFonts w:ascii="Times New Roman" w:eastAsia="MS Mincho" w:hAnsi="Times New Roman" w:cs="Times New Roman"/>
      <w:kern w:val="0"/>
      <w:sz w:val="24"/>
      <w:lang w:val="de-DE" w:eastAsia="ja-JP"/>
      <w14:ligatures w14:val="none"/>
    </w:rPr>
  </w:style>
  <w:style w:type="paragraph" w:styleId="1">
    <w:name w:val="heading 1"/>
    <w:basedOn w:val="a"/>
    <w:next w:val="a"/>
    <w:link w:val="1Char"/>
    <w:uiPriority w:val="9"/>
    <w:qFormat/>
    <w:rsid w:val="00836C77"/>
    <w:pPr>
      <w:keepNext/>
      <w:keepLines/>
      <w:widowControl w:val="0"/>
      <w:wordWrap w:val="0"/>
      <w:autoSpaceDE w:val="0"/>
      <w:autoSpaceDN w:val="0"/>
      <w:spacing w:before="280" w:after="80"/>
      <w:outlineLvl w:val="0"/>
    </w:pPr>
    <w:rPr>
      <w:rFonts w:asciiTheme="majorHAnsi" w:eastAsiaTheme="majorEastAsia" w:hAnsiTheme="majorHAnsi" w:cstheme="majorBidi"/>
      <w:color w:val="000000" w:themeColor="text1"/>
      <w:kern w:val="2"/>
      <w:sz w:val="32"/>
      <w:szCs w:val="32"/>
      <w:lang w:val="en-US" w:eastAsia="ko-KR"/>
      <w14:ligatures w14:val="standardContextual"/>
    </w:rPr>
  </w:style>
  <w:style w:type="paragraph" w:styleId="2">
    <w:name w:val="heading 2"/>
    <w:basedOn w:val="a"/>
    <w:next w:val="a"/>
    <w:link w:val="2Char"/>
    <w:uiPriority w:val="9"/>
    <w:semiHidden/>
    <w:unhideWhenUsed/>
    <w:qFormat/>
    <w:rsid w:val="00836C77"/>
    <w:pPr>
      <w:keepNext/>
      <w:keepLines/>
      <w:widowControl w:val="0"/>
      <w:wordWrap w:val="0"/>
      <w:autoSpaceDE w:val="0"/>
      <w:autoSpaceDN w:val="0"/>
      <w:spacing w:before="160" w:after="80"/>
      <w:outlineLvl w:val="1"/>
    </w:pPr>
    <w:rPr>
      <w:rFonts w:asciiTheme="majorHAnsi" w:eastAsiaTheme="majorEastAsia" w:hAnsiTheme="majorHAnsi" w:cstheme="majorBidi"/>
      <w:color w:val="000000" w:themeColor="text1"/>
      <w:kern w:val="2"/>
      <w:sz w:val="28"/>
      <w:szCs w:val="28"/>
      <w:lang w:val="en-US" w:eastAsia="ko-KR"/>
      <w14:ligatures w14:val="standardContextual"/>
    </w:rPr>
  </w:style>
  <w:style w:type="paragraph" w:styleId="3">
    <w:name w:val="heading 3"/>
    <w:basedOn w:val="a"/>
    <w:next w:val="a"/>
    <w:link w:val="3Char"/>
    <w:uiPriority w:val="9"/>
    <w:semiHidden/>
    <w:unhideWhenUsed/>
    <w:qFormat/>
    <w:rsid w:val="00836C77"/>
    <w:pPr>
      <w:keepNext/>
      <w:keepLines/>
      <w:widowControl w:val="0"/>
      <w:wordWrap w:val="0"/>
      <w:autoSpaceDE w:val="0"/>
      <w:autoSpaceDN w:val="0"/>
      <w:spacing w:before="160" w:after="80"/>
      <w:outlineLvl w:val="2"/>
    </w:pPr>
    <w:rPr>
      <w:rFonts w:asciiTheme="majorHAnsi" w:eastAsiaTheme="majorEastAsia" w:hAnsiTheme="majorHAnsi" w:cstheme="majorBidi"/>
      <w:color w:val="000000" w:themeColor="text1"/>
      <w:kern w:val="2"/>
      <w:lang w:val="en-US" w:eastAsia="ko-KR"/>
      <w14:ligatures w14:val="standardContextual"/>
    </w:rPr>
  </w:style>
  <w:style w:type="paragraph" w:styleId="4">
    <w:name w:val="heading 4"/>
    <w:basedOn w:val="a"/>
    <w:next w:val="a"/>
    <w:link w:val="4Char"/>
    <w:uiPriority w:val="9"/>
    <w:semiHidden/>
    <w:unhideWhenUsed/>
    <w:qFormat/>
    <w:rsid w:val="00836C77"/>
    <w:pPr>
      <w:keepNext/>
      <w:keepLines/>
      <w:widowControl w:val="0"/>
      <w:wordWrap w:val="0"/>
      <w:autoSpaceDE w:val="0"/>
      <w:autoSpaceDN w:val="0"/>
      <w:spacing w:before="80" w:after="40"/>
      <w:outlineLvl w:val="3"/>
    </w:pPr>
    <w:rPr>
      <w:rFonts w:asciiTheme="majorHAnsi" w:eastAsiaTheme="majorEastAsia" w:hAnsiTheme="majorHAnsi" w:cstheme="majorBidi"/>
      <w:color w:val="000000" w:themeColor="text1"/>
      <w:kern w:val="2"/>
      <w:sz w:val="22"/>
      <w:lang w:val="en-US" w:eastAsia="ko-KR"/>
      <w14:ligatures w14:val="standardContextual"/>
    </w:rPr>
  </w:style>
  <w:style w:type="paragraph" w:styleId="5">
    <w:name w:val="heading 5"/>
    <w:basedOn w:val="a"/>
    <w:next w:val="a"/>
    <w:link w:val="5Char"/>
    <w:uiPriority w:val="9"/>
    <w:semiHidden/>
    <w:unhideWhenUsed/>
    <w:qFormat/>
    <w:rsid w:val="00836C77"/>
    <w:pPr>
      <w:keepNext/>
      <w:keepLines/>
      <w:widowControl w:val="0"/>
      <w:wordWrap w:val="0"/>
      <w:autoSpaceDE w:val="0"/>
      <w:autoSpaceDN w:val="0"/>
      <w:spacing w:before="80" w:after="40"/>
      <w:ind w:leftChars="100" w:left="100"/>
      <w:outlineLvl w:val="4"/>
    </w:pPr>
    <w:rPr>
      <w:rFonts w:asciiTheme="majorHAnsi" w:eastAsiaTheme="majorEastAsia" w:hAnsiTheme="majorHAnsi" w:cstheme="majorBidi"/>
      <w:color w:val="000000" w:themeColor="text1"/>
      <w:kern w:val="2"/>
      <w:sz w:val="22"/>
      <w:lang w:val="en-US" w:eastAsia="ko-KR"/>
      <w14:ligatures w14:val="standardContextual"/>
    </w:rPr>
  </w:style>
  <w:style w:type="paragraph" w:styleId="6">
    <w:name w:val="heading 6"/>
    <w:basedOn w:val="a"/>
    <w:next w:val="a"/>
    <w:link w:val="6Char"/>
    <w:uiPriority w:val="9"/>
    <w:semiHidden/>
    <w:unhideWhenUsed/>
    <w:qFormat/>
    <w:rsid w:val="00836C77"/>
    <w:pPr>
      <w:keepNext/>
      <w:keepLines/>
      <w:widowControl w:val="0"/>
      <w:wordWrap w:val="0"/>
      <w:autoSpaceDE w:val="0"/>
      <w:autoSpaceDN w:val="0"/>
      <w:spacing w:before="80" w:after="40"/>
      <w:ind w:leftChars="200" w:left="200"/>
      <w:outlineLvl w:val="5"/>
    </w:pPr>
    <w:rPr>
      <w:rFonts w:asciiTheme="majorHAnsi" w:eastAsiaTheme="majorEastAsia" w:hAnsiTheme="majorHAnsi" w:cstheme="majorBidi"/>
      <w:color w:val="000000" w:themeColor="text1"/>
      <w:kern w:val="2"/>
      <w:sz w:val="22"/>
      <w:lang w:val="en-US" w:eastAsia="ko-KR"/>
      <w14:ligatures w14:val="standardContextual"/>
    </w:rPr>
  </w:style>
  <w:style w:type="paragraph" w:styleId="7">
    <w:name w:val="heading 7"/>
    <w:basedOn w:val="a"/>
    <w:next w:val="a"/>
    <w:link w:val="7Char"/>
    <w:uiPriority w:val="9"/>
    <w:semiHidden/>
    <w:unhideWhenUsed/>
    <w:qFormat/>
    <w:rsid w:val="00836C77"/>
    <w:pPr>
      <w:keepNext/>
      <w:keepLines/>
      <w:widowControl w:val="0"/>
      <w:wordWrap w:val="0"/>
      <w:autoSpaceDE w:val="0"/>
      <w:autoSpaceDN w:val="0"/>
      <w:spacing w:before="80" w:after="40"/>
      <w:ind w:leftChars="300" w:left="300"/>
      <w:outlineLvl w:val="6"/>
    </w:pPr>
    <w:rPr>
      <w:rFonts w:asciiTheme="majorHAnsi" w:eastAsiaTheme="majorEastAsia" w:hAnsiTheme="majorHAnsi" w:cstheme="majorBidi"/>
      <w:color w:val="000000" w:themeColor="text1"/>
      <w:kern w:val="2"/>
      <w:sz w:val="22"/>
      <w:lang w:val="en-US" w:eastAsia="ko-KR"/>
      <w14:ligatures w14:val="standardContextual"/>
    </w:rPr>
  </w:style>
  <w:style w:type="paragraph" w:styleId="8">
    <w:name w:val="heading 8"/>
    <w:basedOn w:val="a"/>
    <w:next w:val="a"/>
    <w:link w:val="8Char"/>
    <w:uiPriority w:val="9"/>
    <w:semiHidden/>
    <w:unhideWhenUsed/>
    <w:qFormat/>
    <w:rsid w:val="00836C77"/>
    <w:pPr>
      <w:keepNext/>
      <w:keepLines/>
      <w:widowControl w:val="0"/>
      <w:wordWrap w:val="0"/>
      <w:autoSpaceDE w:val="0"/>
      <w:autoSpaceDN w:val="0"/>
      <w:spacing w:before="80" w:after="40"/>
      <w:ind w:leftChars="400" w:left="400"/>
      <w:outlineLvl w:val="7"/>
    </w:pPr>
    <w:rPr>
      <w:rFonts w:asciiTheme="majorHAnsi" w:eastAsiaTheme="majorEastAsia" w:hAnsiTheme="majorHAnsi" w:cstheme="majorBidi"/>
      <w:color w:val="000000" w:themeColor="text1"/>
      <w:kern w:val="2"/>
      <w:sz w:val="22"/>
      <w:lang w:val="en-US" w:eastAsia="ko-KR"/>
      <w14:ligatures w14:val="standardContextual"/>
    </w:rPr>
  </w:style>
  <w:style w:type="paragraph" w:styleId="9">
    <w:name w:val="heading 9"/>
    <w:basedOn w:val="a"/>
    <w:next w:val="a"/>
    <w:link w:val="9Char"/>
    <w:uiPriority w:val="9"/>
    <w:semiHidden/>
    <w:unhideWhenUsed/>
    <w:qFormat/>
    <w:rsid w:val="00836C77"/>
    <w:pPr>
      <w:keepNext/>
      <w:keepLines/>
      <w:widowControl w:val="0"/>
      <w:wordWrap w:val="0"/>
      <w:autoSpaceDE w:val="0"/>
      <w:autoSpaceDN w:val="0"/>
      <w:spacing w:before="80" w:after="40"/>
      <w:ind w:leftChars="500" w:left="500"/>
      <w:outlineLvl w:val="8"/>
    </w:pPr>
    <w:rPr>
      <w:rFonts w:asciiTheme="majorHAnsi" w:eastAsiaTheme="majorEastAsia" w:hAnsiTheme="majorHAnsi" w:cstheme="majorBidi"/>
      <w:color w:val="000000" w:themeColor="text1"/>
      <w:kern w:val="2"/>
      <w:sz w:val="22"/>
      <w:lang w:val="en-US" w:eastAsia="ko-K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36C7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836C7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836C7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836C7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836C7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836C7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836C7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836C7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836C7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836C77"/>
    <w:pPr>
      <w:widowControl w:val="0"/>
      <w:wordWrap w:val="0"/>
      <w:autoSpaceDE w:val="0"/>
      <w:autoSpaceDN w:val="0"/>
      <w:spacing w:after="80"/>
      <w:contextualSpacing/>
      <w:jc w:val="center"/>
    </w:pPr>
    <w:rPr>
      <w:rFonts w:asciiTheme="majorHAnsi" w:eastAsiaTheme="majorEastAsia" w:hAnsiTheme="majorHAnsi" w:cstheme="majorBidi"/>
      <w:spacing w:val="-10"/>
      <w:kern w:val="28"/>
      <w:sz w:val="56"/>
      <w:szCs w:val="56"/>
      <w:lang w:val="en-US" w:eastAsia="ko-KR"/>
      <w14:ligatures w14:val="standardContextual"/>
    </w:rPr>
  </w:style>
  <w:style w:type="character" w:customStyle="1" w:styleId="Char">
    <w:name w:val="제목 Char"/>
    <w:basedOn w:val="a0"/>
    <w:link w:val="a3"/>
    <w:uiPriority w:val="10"/>
    <w:rsid w:val="00836C7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36C77"/>
    <w:pPr>
      <w:widowControl w:val="0"/>
      <w:numPr>
        <w:ilvl w:val="1"/>
      </w:numPr>
      <w:wordWrap w:val="0"/>
      <w:autoSpaceDE w:val="0"/>
      <w:autoSpaceDN w:val="0"/>
      <w:spacing w:after="160"/>
      <w:jc w:val="center"/>
    </w:pPr>
    <w:rPr>
      <w:rFonts w:asciiTheme="majorHAnsi" w:eastAsiaTheme="majorEastAsia" w:hAnsiTheme="majorHAnsi" w:cstheme="majorBidi"/>
      <w:color w:val="595959" w:themeColor="text1" w:themeTint="A6"/>
      <w:spacing w:val="15"/>
      <w:kern w:val="2"/>
      <w:sz w:val="28"/>
      <w:szCs w:val="28"/>
      <w:lang w:val="en-US" w:eastAsia="ko-KR"/>
      <w14:ligatures w14:val="standardContextual"/>
    </w:rPr>
  </w:style>
  <w:style w:type="character" w:customStyle="1" w:styleId="Char0">
    <w:name w:val="부제 Char"/>
    <w:basedOn w:val="a0"/>
    <w:link w:val="a4"/>
    <w:uiPriority w:val="11"/>
    <w:rsid w:val="00836C7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836C77"/>
    <w:pPr>
      <w:widowControl w:val="0"/>
      <w:wordWrap w:val="0"/>
      <w:autoSpaceDE w:val="0"/>
      <w:autoSpaceDN w:val="0"/>
      <w:spacing w:before="160" w:after="160"/>
      <w:jc w:val="center"/>
    </w:pPr>
    <w:rPr>
      <w:rFonts w:asciiTheme="minorHAnsi" w:eastAsiaTheme="minorEastAsia" w:hAnsiTheme="minorHAnsi" w:cstheme="minorBidi"/>
      <w:i/>
      <w:iCs/>
      <w:color w:val="404040" w:themeColor="text1" w:themeTint="BF"/>
      <w:kern w:val="2"/>
      <w:sz w:val="22"/>
      <w:lang w:val="en-US" w:eastAsia="ko-KR"/>
      <w14:ligatures w14:val="standardContextual"/>
    </w:rPr>
  </w:style>
  <w:style w:type="character" w:customStyle="1" w:styleId="Char1">
    <w:name w:val="인용 Char"/>
    <w:basedOn w:val="a0"/>
    <w:link w:val="a5"/>
    <w:uiPriority w:val="29"/>
    <w:rsid w:val="00836C77"/>
    <w:rPr>
      <w:i/>
      <w:iCs/>
      <w:color w:val="404040" w:themeColor="text1" w:themeTint="BF"/>
    </w:rPr>
  </w:style>
  <w:style w:type="paragraph" w:styleId="a6">
    <w:name w:val="List Paragraph"/>
    <w:basedOn w:val="a"/>
    <w:uiPriority w:val="34"/>
    <w:qFormat/>
    <w:rsid w:val="00836C77"/>
    <w:pPr>
      <w:widowControl w:val="0"/>
      <w:wordWrap w:val="0"/>
      <w:autoSpaceDE w:val="0"/>
      <w:autoSpaceDN w:val="0"/>
      <w:spacing w:after="160"/>
      <w:ind w:left="720"/>
      <w:contextualSpacing/>
    </w:pPr>
    <w:rPr>
      <w:rFonts w:asciiTheme="minorHAnsi" w:eastAsiaTheme="minorEastAsia" w:hAnsiTheme="minorHAnsi" w:cstheme="minorBidi"/>
      <w:kern w:val="2"/>
      <w:sz w:val="22"/>
      <w:lang w:val="en-US" w:eastAsia="ko-KR"/>
      <w14:ligatures w14:val="standardContextual"/>
    </w:rPr>
  </w:style>
  <w:style w:type="character" w:styleId="a7">
    <w:name w:val="Intense Emphasis"/>
    <w:basedOn w:val="a0"/>
    <w:uiPriority w:val="21"/>
    <w:qFormat/>
    <w:rsid w:val="00836C77"/>
    <w:rPr>
      <w:i/>
      <w:iCs/>
      <w:color w:val="0F4761" w:themeColor="accent1" w:themeShade="BF"/>
    </w:rPr>
  </w:style>
  <w:style w:type="paragraph" w:styleId="a8">
    <w:name w:val="Intense Quote"/>
    <w:basedOn w:val="a"/>
    <w:next w:val="a"/>
    <w:link w:val="Char2"/>
    <w:uiPriority w:val="30"/>
    <w:qFormat/>
    <w:rsid w:val="00836C77"/>
    <w:pPr>
      <w:widowControl w:val="0"/>
      <w:pBdr>
        <w:top w:val="single" w:sz="4" w:space="10" w:color="0F4761" w:themeColor="accent1" w:themeShade="BF"/>
        <w:bottom w:val="single" w:sz="4" w:space="10" w:color="0F4761" w:themeColor="accent1" w:themeShade="BF"/>
      </w:pBdr>
      <w:wordWrap w:val="0"/>
      <w:autoSpaceDE w:val="0"/>
      <w:autoSpaceDN w:val="0"/>
      <w:spacing w:before="360" w:after="360"/>
      <w:ind w:left="864" w:right="864"/>
      <w:jc w:val="center"/>
    </w:pPr>
    <w:rPr>
      <w:rFonts w:asciiTheme="minorHAnsi" w:eastAsiaTheme="minorEastAsia" w:hAnsiTheme="minorHAnsi" w:cstheme="minorBidi"/>
      <w:i/>
      <w:iCs/>
      <w:color w:val="0F4761" w:themeColor="accent1" w:themeShade="BF"/>
      <w:kern w:val="2"/>
      <w:sz w:val="22"/>
      <w:lang w:val="en-US" w:eastAsia="ko-KR"/>
      <w14:ligatures w14:val="standardContextual"/>
    </w:rPr>
  </w:style>
  <w:style w:type="character" w:customStyle="1" w:styleId="Char2">
    <w:name w:val="강한 인용 Char"/>
    <w:basedOn w:val="a0"/>
    <w:link w:val="a8"/>
    <w:uiPriority w:val="30"/>
    <w:rsid w:val="00836C77"/>
    <w:rPr>
      <w:i/>
      <w:iCs/>
      <w:color w:val="0F4761" w:themeColor="accent1" w:themeShade="BF"/>
    </w:rPr>
  </w:style>
  <w:style w:type="character" w:styleId="a9">
    <w:name w:val="Intense Reference"/>
    <w:basedOn w:val="a0"/>
    <w:uiPriority w:val="32"/>
    <w:qFormat/>
    <w:rsid w:val="00836C77"/>
    <w:rPr>
      <w:b/>
      <w:bCs/>
      <w:smallCaps/>
      <w:color w:val="0F4761" w:themeColor="accent1" w:themeShade="BF"/>
      <w:spacing w:val="5"/>
    </w:rPr>
  </w:style>
  <w:style w:type="paragraph" w:customStyle="1" w:styleId="EndNoteBibliographyTitle">
    <w:name w:val="EndNote Bibliography Title"/>
    <w:basedOn w:val="a"/>
    <w:link w:val="EndNoteBibliographyTitleChar"/>
    <w:rsid w:val="00836C77"/>
    <w:pPr>
      <w:jc w:val="center"/>
    </w:pPr>
    <w:rPr>
      <w:noProof/>
    </w:rPr>
  </w:style>
  <w:style w:type="character" w:customStyle="1" w:styleId="EndNoteBibliographyTitleChar">
    <w:name w:val="EndNote Bibliography Title Char"/>
    <w:basedOn w:val="a0"/>
    <w:link w:val="EndNoteBibliographyTitle"/>
    <w:rsid w:val="00836C77"/>
    <w:rPr>
      <w:rFonts w:ascii="Times New Roman" w:eastAsia="MS Mincho" w:hAnsi="Times New Roman" w:cs="Times New Roman"/>
      <w:noProof/>
      <w:kern w:val="0"/>
      <w:sz w:val="24"/>
      <w:lang w:val="de-DE" w:eastAsia="ja-JP"/>
      <w14:ligatures w14:val="none"/>
    </w:rPr>
  </w:style>
  <w:style w:type="paragraph" w:customStyle="1" w:styleId="EndNoteBibliography">
    <w:name w:val="EndNote Bibliography"/>
    <w:basedOn w:val="a"/>
    <w:link w:val="EndNoteBibliographyChar"/>
    <w:rsid w:val="00836C77"/>
    <w:rPr>
      <w:noProof/>
    </w:rPr>
  </w:style>
  <w:style w:type="character" w:customStyle="1" w:styleId="EndNoteBibliographyChar">
    <w:name w:val="EndNote Bibliography Char"/>
    <w:basedOn w:val="a0"/>
    <w:link w:val="EndNoteBibliography"/>
    <w:rsid w:val="00836C77"/>
    <w:rPr>
      <w:rFonts w:ascii="Times New Roman" w:eastAsia="MS Mincho" w:hAnsi="Times New Roman" w:cs="Times New Roman"/>
      <w:noProof/>
      <w:kern w:val="0"/>
      <w:sz w:val="24"/>
      <w:lang w:val="de-DE" w:eastAsia="ja-JP"/>
      <w14:ligatures w14:val="none"/>
    </w:rPr>
  </w:style>
  <w:style w:type="paragraph" w:customStyle="1" w:styleId="aa">
    <w:name w:val="바탕글"/>
    <w:basedOn w:val="a"/>
    <w:rsid w:val="00836C77"/>
    <w:pPr>
      <w:snapToGrid w:val="0"/>
      <w:spacing w:line="384" w:lineRule="auto"/>
    </w:pPr>
    <w:rPr>
      <w:rFonts w:ascii="한양신명조" w:eastAsia="한양신명조" w:hAnsi="한양신명조" w:cs="한양신명조"/>
      <w:color w:val="000000"/>
    </w:rPr>
  </w:style>
  <w:style w:type="paragraph" w:styleId="ab">
    <w:name w:val="header"/>
    <w:basedOn w:val="a"/>
    <w:link w:val="Char3"/>
    <w:uiPriority w:val="99"/>
    <w:unhideWhenUsed/>
    <w:rsid w:val="00633B1C"/>
    <w:pPr>
      <w:tabs>
        <w:tab w:val="center" w:pos="4513"/>
        <w:tab w:val="right" w:pos="9026"/>
      </w:tabs>
    </w:pPr>
  </w:style>
  <w:style w:type="character" w:customStyle="1" w:styleId="Char3">
    <w:name w:val="머리글 Char"/>
    <w:basedOn w:val="a0"/>
    <w:link w:val="ab"/>
    <w:uiPriority w:val="99"/>
    <w:rsid w:val="00633B1C"/>
    <w:rPr>
      <w:rFonts w:ascii="Times New Roman" w:eastAsia="MS Mincho" w:hAnsi="Times New Roman" w:cs="Times New Roman"/>
      <w:kern w:val="0"/>
      <w:sz w:val="24"/>
      <w:lang w:val="de-DE" w:eastAsia="ja-JP"/>
      <w14:ligatures w14:val="none"/>
    </w:rPr>
  </w:style>
  <w:style w:type="paragraph" w:styleId="ac">
    <w:name w:val="footer"/>
    <w:basedOn w:val="a"/>
    <w:link w:val="Char4"/>
    <w:uiPriority w:val="99"/>
    <w:unhideWhenUsed/>
    <w:rsid w:val="00633B1C"/>
    <w:pPr>
      <w:tabs>
        <w:tab w:val="center" w:pos="4513"/>
        <w:tab w:val="right" w:pos="9026"/>
      </w:tabs>
    </w:pPr>
  </w:style>
  <w:style w:type="character" w:customStyle="1" w:styleId="Char4">
    <w:name w:val="바닥글 Char"/>
    <w:basedOn w:val="a0"/>
    <w:link w:val="ac"/>
    <w:uiPriority w:val="99"/>
    <w:rsid w:val="00633B1C"/>
    <w:rPr>
      <w:rFonts w:ascii="Times New Roman" w:eastAsia="MS Mincho" w:hAnsi="Times New Roman" w:cs="Times New Roman"/>
      <w:kern w:val="0"/>
      <w:sz w:val="24"/>
      <w:lang w:val="de-DE" w:eastAsia="ja-JP"/>
      <w14:ligatures w14:val="none"/>
    </w:rPr>
  </w:style>
  <w:style w:type="character" w:styleId="ad">
    <w:name w:val="Strong"/>
    <w:basedOn w:val="a0"/>
    <w:uiPriority w:val="22"/>
    <w:qFormat/>
    <w:rsid w:val="000B43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04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49F5F-8DCE-4959-B546-FA1FC54A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5281</Words>
  <Characters>31158</Characters>
  <Application>Microsoft Office Word</Application>
  <DocSecurity>0</DocSecurity>
  <Lines>865</Lines>
  <Paragraphs>560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Min-young Noh</dc:creator>
  <cp:keywords/>
  <dc:description/>
  <cp:lastModifiedBy>Min-young Noh</cp:lastModifiedBy>
  <cp:revision>3</cp:revision>
  <dcterms:created xsi:type="dcterms:W3CDTF">2025-05-05T12:54:00Z</dcterms:created>
  <dcterms:modified xsi:type="dcterms:W3CDTF">2025-06-06T04:45:00Z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41537494-14de-4aed-9503-34243c8abeee</vt:lpwstr>
  </property>
</Properties>
</file>