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03997" w14:textId="77777777" w:rsidR="007B1800" w:rsidRPr="00827A85" w:rsidRDefault="007B1800" w:rsidP="007B180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92D3C">
        <w:rPr>
          <w:rFonts w:asciiTheme="majorBidi" w:eastAsia="Times New Roman" w:hAnsiTheme="majorBidi" w:cstheme="majorBidi"/>
          <w:b/>
          <w:bCs/>
          <w:lang w:val="en-US" w:eastAsia="en-GB"/>
        </w:rPr>
        <w:t>Supplementary Table 1</w:t>
      </w:r>
      <w:r w:rsidRPr="00827A85">
        <w:rPr>
          <w:rFonts w:asciiTheme="majorBidi" w:eastAsia="Times New Roman" w:hAnsiTheme="majorBidi" w:cstheme="majorBidi"/>
          <w:b/>
          <w:bCs/>
          <w:lang w:val="en-US" w:eastAsia="en-GB"/>
        </w:rPr>
        <w:t>. Results of Cox proportional hazard regression analysis to identify the risk for mortality due to infectious diseases</w:t>
      </w:r>
      <w:r w:rsidRPr="00827A8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PlainTable2"/>
        <w:tblW w:w="8817" w:type="dxa"/>
        <w:tblLook w:val="04A0" w:firstRow="1" w:lastRow="0" w:firstColumn="1" w:lastColumn="0" w:noHBand="0" w:noVBand="1"/>
      </w:tblPr>
      <w:tblGrid>
        <w:gridCol w:w="5935"/>
        <w:gridCol w:w="960"/>
        <w:gridCol w:w="1060"/>
        <w:gridCol w:w="960"/>
      </w:tblGrid>
      <w:tr w:rsidR="007B1800" w:rsidRPr="00827A85" w14:paraId="1115C817" w14:textId="77777777" w:rsidTr="0049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36E23E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136545A5" w14:textId="77777777" w:rsidR="007B1800" w:rsidRPr="00827A85" w:rsidRDefault="007B1800" w:rsidP="00493F6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Hazard ratio</w:t>
            </w:r>
          </w:p>
        </w:tc>
        <w:tc>
          <w:tcPr>
            <w:tcW w:w="962" w:type="dxa"/>
            <w:noWrap/>
            <w:hideMark/>
          </w:tcPr>
          <w:p w14:paraId="2F2D78CD" w14:textId="77777777" w:rsidR="007B1800" w:rsidRPr="00827A85" w:rsidRDefault="007B1800" w:rsidP="00493F6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standard error</w:t>
            </w:r>
          </w:p>
        </w:tc>
        <w:tc>
          <w:tcPr>
            <w:tcW w:w="960" w:type="dxa"/>
            <w:noWrap/>
            <w:hideMark/>
          </w:tcPr>
          <w:p w14:paraId="7E800A3D" w14:textId="77777777" w:rsidR="007B1800" w:rsidRPr="00827A85" w:rsidRDefault="007B1800" w:rsidP="00493F6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i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i/>
                <w:color w:val="000000"/>
                <w:lang w:val="en-US"/>
              </w:rPr>
              <w:t>p-value</w:t>
            </w:r>
          </w:p>
        </w:tc>
      </w:tr>
      <w:tr w:rsidR="007B1800" w:rsidRPr="00827A85" w14:paraId="2AD896B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BA9CCA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0C1C382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31A1CBD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2716A585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1968861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219C0B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1022F9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1.34</w:t>
            </w:r>
          </w:p>
        </w:tc>
        <w:tc>
          <w:tcPr>
            <w:tcW w:w="962" w:type="dxa"/>
            <w:noWrap/>
            <w:hideMark/>
          </w:tcPr>
          <w:p w14:paraId="0BE7FC1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5DBF929D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EC4456B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9EC561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B-cell; pre-B; B-precursor</w:t>
            </w:r>
          </w:p>
        </w:tc>
        <w:tc>
          <w:tcPr>
            <w:tcW w:w="960" w:type="dxa"/>
            <w:noWrap/>
            <w:hideMark/>
          </w:tcPr>
          <w:p w14:paraId="5AAFFD0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2C8C0B9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13A51285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10B8F5F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AA7F03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Moderately differentiated; II</w:t>
            </w:r>
          </w:p>
        </w:tc>
        <w:tc>
          <w:tcPr>
            <w:tcW w:w="960" w:type="dxa"/>
            <w:noWrap/>
            <w:hideMark/>
          </w:tcPr>
          <w:p w14:paraId="67B644D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0.94</w:t>
            </w:r>
          </w:p>
        </w:tc>
        <w:tc>
          <w:tcPr>
            <w:tcW w:w="962" w:type="dxa"/>
            <w:noWrap/>
            <w:hideMark/>
          </w:tcPr>
          <w:p w14:paraId="567CD3E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0DDA74A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CCBDA33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2BFF3E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NK cell; natural killer cell (1995+)</w:t>
            </w:r>
          </w:p>
        </w:tc>
        <w:tc>
          <w:tcPr>
            <w:tcW w:w="960" w:type="dxa"/>
            <w:noWrap/>
            <w:hideMark/>
          </w:tcPr>
          <w:p w14:paraId="38FC6DC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1.59</w:t>
            </w:r>
          </w:p>
        </w:tc>
        <w:tc>
          <w:tcPr>
            <w:tcW w:w="962" w:type="dxa"/>
            <w:noWrap/>
            <w:hideMark/>
          </w:tcPr>
          <w:p w14:paraId="470B95F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2284696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</w:tr>
      <w:tr w:rsidR="007B1800" w:rsidRPr="00827A85" w14:paraId="751E10FA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37EAB3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Null cell; non-T-non B</w:t>
            </w:r>
          </w:p>
        </w:tc>
        <w:tc>
          <w:tcPr>
            <w:tcW w:w="960" w:type="dxa"/>
            <w:noWrap/>
            <w:hideMark/>
          </w:tcPr>
          <w:p w14:paraId="6D7A80B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1.46</w:t>
            </w:r>
          </w:p>
        </w:tc>
        <w:tc>
          <w:tcPr>
            <w:tcW w:w="962" w:type="dxa"/>
            <w:noWrap/>
            <w:hideMark/>
          </w:tcPr>
          <w:p w14:paraId="0FA9E23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3587F7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</w:tr>
      <w:tr w:rsidR="007B1800" w:rsidRPr="00827A85" w14:paraId="7D4A760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D7E3B7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Poorly differentiated; III</w:t>
            </w:r>
          </w:p>
        </w:tc>
        <w:tc>
          <w:tcPr>
            <w:tcW w:w="960" w:type="dxa"/>
            <w:noWrap/>
            <w:hideMark/>
          </w:tcPr>
          <w:p w14:paraId="0EBCD6D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1.05</w:t>
            </w:r>
          </w:p>
        </w:tc>
        <w:tc>
          <w:tcPr>
            <w:tcW w:w="962" w:type="dxa"/>
            <w:noWrap/>
            <w:hideMark/>
          </w:tcPr>
          <w:p w14:paraId="7D8AEB4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5571796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0BD7660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C9F953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T-cell</w:t>
            </w:r>
          </w:p>
        </w:tc>
        <w:tc>
          <w:tcPr>
            <w:tcW w:w="960" w:type="dxa"/>
            <w:noWrap/>
            <w:hideMark/>
          </w:tcPr>
          <w:p w14:paraId="012BECF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1.11</w:t>
            </w:r>
          </w:p>
        </w:tc>
        <w:tc>
          <w:tcPr>
            <w:tcW w:w="962" w:type="dxa"/>
            <w:noWrap/>
            <w:hideMark/>
          </w:tcPr>
          <w:p w14:paraId="0D2FA4D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77D39A6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4732CEE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1710AE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Undifferentiated; anaplastic; IV</w:t>
            </w:r>
          </w:p>
        </w:tc>
        <w:tc>
          <w:tcPr>
            <w:tcW w:w="960" w:type="dxa"/>
            <w:noWrap/>
            <w:hideMark/>
          </w:tcPr>
          <w:p w14:paraId="48BC384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1.17</w:t>
            </w:r>
          </w:p>
        </w:tc>
        <w:tc>
          <w:tcPr>
            <w:tcW w:w="962" w:type="dxa"/>
            <w:noWrap/>
            <w:hideMark/>
          </w:tcPr>
          <w:p w14:paraId="77C6E48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43959B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3A8777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338CB4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Well differentiated; I</w:t>
            </w:r>
          </w:p>
        </w:tc>
        <w:tc>
          <w:tcPr>
            <w:tcW w:w="960" w:type="dxa"/>
            <w:noWrap/>
            <w:hideMark/>
          </w:tcPr>
          <w:p w14:paraId="34DAA48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0.80</w:t>
            </w:r>
          </w:p>
        </w:tc>
        <w:tc>
          <w:tcPr>
            <w:tcW w:w="962" w:type="dxa"/>
            <w:noWrap/>
            <w:hideMark/>
          </w:tcPr>
          <w:p w14:paraId="42E6AB0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63D2B07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2A88BE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0FB2A5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American Indian/Alaska Native</w:t>
            </w:r>
          </w:p>
        </w:tc>
        <w:tc>
          <w:tcPr>
            <w:tcW w:w="960" w:type="dxa"/>
            <w:noWrap/>
            <w:hideMark/>
          </w:tcPr>
          <w:p w14:paraId="7E93B12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030020C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36F72739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114B217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70AFCD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Asian or Pacific Islander</w:t>
            </w:r>
          </w:p>
        </w:tc>
        <w:tc>
          <w:tcPr>
            <w:tcW w:w="960" w:type="dxa"/>
            <w:noWrap/>
            <w:hideMark/>
          </w:tcPr>
          <w:p w14:paraId="5B93D17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0.88</w:t>
            </w:r>
          </w:p>
        </w:tc>
        <w:tc>
          <w:tcPr>
            <w:tcW w:w="962" w:type="dxa"/>
            <w:noWrap/>
            <w:hideMark/>
          </w:tcPr>
          <w:p w14:paraId="50D70BD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64EDC92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02EA3BE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A5041A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Black</w:t>
            </w:r>
          </w:p>
        </w:tc>
        <w:tc>
          <w:tcPr>
            <w:tcW w:w="960" w:type="dxa"/>
            <w:noWrap/>
            <w:hideMark/>
          </w:tcPr>
          <w:p w14:paraId="43F27E1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1.09</w:t>
            </w:r>
          </w:p>
        </w:tc>
        <w:tc>
          <w:tcPr>
            <w:tcW w:w="962" w:type="dxa"/>
            <w:noWrap/>
            <w:hideMark/>
          </w:tcPr>
          <w:p w14:paraId="48DB8EC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2A00FCA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0.02</w:t>
            </w:r>
          </w:p>
        </w:tc>
      </w:tr>
      <w:tr w:rsidR="007B1800" w:rsidRPr="00827A85" w14:paraId="4DA54AF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F0922E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4C8DAA4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0.89</w:t>
            </w:r>
          </w:p>
        </w:tc>
        <w:tc>
          <w:tcPr>
            <w:tcW w:w="962" w:type="dxa"/>
            <w:noWrap/>
            <w:hideMark/>
          </w:tcPr>
          <w:p w14:paraId="71CB326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1B59588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6B5B786F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939DA7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Age</w:t>
            </w:r>
          </w:p>
        </w:tc>
        <w:tc>
          <w:tcPr>
            <w:tcW w:w="960" w:type="dxa"/>
            <w:noWrap/>
            <w:hideMark/>
          </w:tcPr>
          <w:p w14:paraId="1B7F074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1.02</w:t>
            </w:r>
          </w:p>
        </w:tc>
        <w:tc>
          <w:tcPr>
            <w:tcW w:w="962" w:type="dxa"/>
            <w:noWrap/>
            <w:hideMark/>
          </w:tcPr>
          <w:p w14:paraId="73473F4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0F528240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C103107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F283A7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Benign</w:t>
            </w:r>
          </w:p>
        </w:tc>
        <w:tc>
          <w:tcPr>
            <w:tcW w:w="960" w:type="dxa"/>
            <w:noWrap/>
            <w:hideMark/>
          </w:tcPr>
          <w:p w14:paraId="35573EF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6F1881B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1A355BD1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64DA125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43593A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Borderline malignancy</w:t>
            </w:r>
          </w:p>
        </w:tc>
        <w:tc>
          <w:tcPr>
            <w:tcW w:w="960" w:type="dxa"/>
            <w:noWrap/>
            <w:hideMark/>
          </w:tcPr>
          <w:p w14:paraId="766F9EF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0.65</w:t>
            </w:r>
          </w:p>
        </w:tc>
        <w:tc>
          <w:tcPr>
            <w:tcW w:w="962" w:type="dxa"/>
            <w:noWrap/>
            <w:hideMark/>
          </w:tcPr>
          <w:p w14:paraId="3332C71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E0BC6E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589BEB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CFF451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In situ</w:t>
            </w:r>
          </w:p>
        </w:tc>
        <w:tc>
          <w:tcPr>
            <w:tcW w:w="960" w:type="dxa"/>
            <w:noWrap/>
            <w:hideMark/>
          </w:tcPr>
          <w:p w14:paraId="080A4BE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0.78</w:t>
            </w:r>
          </w:p>
        </w:tc>
        <w:tc>
          <w:tcPr>
            <w:tcW w:w="962" w:type="dxa"/>
            <w:noWrap/>
            <w:hideMark/>
          </w:tcPr>
          <w:p w14:paraId="0E0E16B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D8A166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33C03592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0672C4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Malignant</w:t>
            </w:r>
          </w:p>
        </w:tc>
        <w:tc>
          <w:tcPr>
            <w:tcW w:w="960" w:type="dxa"/>
            <w:noWrap/>
            <w:hideMark/>
          </w:tcPr>
          <w:p w14:paraId="211A94E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0.90</w:t>
            </w:r>
          </w:p>
        </w:tc>
        <w:tc>
          <w:tcPr>
            <w:tcW w:w="962" w:type="dxa"/>
            <w:noWrap/>
            <w:hideMark/>
          </w:tcPr>
          <w:p w14:paraId="13CF5E7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567374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</w:tr>
      <w:tr w:rsidR="007B1800" w:rsidRPr="00827A85" w14:paraId="7E47857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FD4044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Married</w:t>
            </w:r>
          </w:p>
        </w:tc>
        <w:tc>
          <w:tcPr>
            <w:tcW w:w="960" w:type="dxa"/>
            <w:noWrap/>
            <w:hideMark/>
          </w:tcPr>
          <w:p w14:paraId="33B4A9ED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2" w:type="dxa"/>
            <w:noWrap/>
            <w:hideMark/>
          </w:tcPr>
          <w:p w14:paraId="34E7C170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39F4C572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40E1B8A2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8D9463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Separated</w:t>
            </w:r>
          </w:p>
        </w:tc>
        <w:tc>
          <w:tcPr>
            <w:tcW w:w="960" w:type="dxa"/>
            <w:noWrap/>
            <w:hideMark/>
          </w:tcPr>
          <w:p w14:paraId="6268314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1.34</w:t>
            </w:r>
          </w:p>
        </w:tc>
        <w:tc>
          <w:tcPr>
            <w:tcW w:w="962" w:type="dxa"/>
            <w:noWrap/>
            <w:hideMark/>
          </w:tcPr>
          <w:p w14:paraId="5236731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0DE90E99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5C56EEE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E74E96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Single</w:t>
            </w:r>
          </w:p>
        </w:tc>
        <w:tc>
          <w:tcPr>
            <w:tcW w:w="960" w:type="dxa"/>
            <w:noWrap/>
            <w:hideMark/>
          </w:tcPr>
          <w:p w14:paraId="562B0A5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1.61</w:t>
            </w:r>
          </w:p>
        </w:tc>
        <w:tc>
          <w:tcPr>
            <w:tcW w:w="962" w:type="dxa"/>
            <w:noWrap/>
            <w:hideMark/>
          </w:tcPr>
          <w:p w14:paraId="4C391B2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5D375B1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5B18EA1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E18DBF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Unmarried or Domestic Partner</w:t>
            </w:r>
          </w:p>
        </w:tc>
        <w:tc>
          <w:tcPr>
            <w:tcW w:w="960" w:type="dxa"/>
            <w:noWrap/>
            <w:hideMark/>
          </w:tcPr>
          <w:p w14:paraId="6ABB020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3.15</w:t>
            </w:r>
          </w:p>
        </w:tc>
        <w:tc>
          <w:tcPr>
            <w:tcW w:w="962" w:type="dxa"/>
            <w:noWrap/>
            <w:hideMark/>
          </w:tcPr>
          <w:p w14:paraId="2349669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51F264F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A42C7E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5DA612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Widowed</w:t>
            </w:r>
          </w:p>
        </w:tc>
        <w:tc>
          <w:tcPr>
            <w:tcW w:w="960" w:type="dxa"/>
            <w:noWrap/>
            <w:hideMark/>
          </w:tcPr>
          <w:p w14:paraId="05CF0B3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1.27</w:t>
            </w:r>
          </w:p>
        </w:tc>
        <w:tc>
          <w:tcPr>
            <w:tcW w:w="962" w:type="dxa"/>
            <w:noWrap/>
            <w:hideMark/>
          </w:tcPr>
          <w:p w14:paraId="72EDE6D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2BBE9ABB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3685B7F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EFAFBA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Acute Lymphocytic Leukemia</w:t>
            </w:r>
          </w:p>
        </w:tc>
        <w:tc>
          <w:tcPr>
            <w:tcW w:w="960" w:type="dxa"/>
            <w:noWrap/>
            <w:hideMark/>
          </w:tcPr>
          <w:p w14:paraId="7D95D5C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7836A9C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641C0E95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1D145BF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58AEA2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Acute Monocytic Leukemia</w:t>
            </w:r>
          </w:p>
        </w:tc>
        <w:tc>
          <w:tcPr>
            <w:tcW w:w="960" w:type="dxa"/>
            <w:noWrap/>
            <w:hideMark/>
          </w:tcPr>
          <w:p w14:paraId="6D45E44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1.69</w:t>
            </w:r>
          </w:p>
        </w:tc>
        <w:tc>
          <w:tcPr>
            <w:tcW w:w="962" w:type="dxa"/>
            <w:noWrap/>
            <w:hideMark/>
          </w:tcPr>
          <w:p w14:paraId="2D52AF3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58179DF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594B2C8F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119960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Acute Myeloid Leukemia</w:t>
            </w:r>
          </w:p>
        </w:tc>
        <w:tc>
          <w:tcPr>
            <w:tcW w:w="960" w:type="dxa"/>
            <w:noWrap/>
            <w:hideMark/>
          </w:tcPr>
          <w:p w14:paraId="3D9E8A2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1.08</w:t>
            </w:r>
          </w:p>
        </w:tc>
        <w:tc>
          <w:tcPr>
            <w:tcW w:w="962" w:type="dxa"/>
            <w:noWrap/>
            <w:hideMark/>
          </w:tcPr>
          <w:p w14:paraId="0627BA3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D1E951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0.25</w:t>
            </w:r>
          </w:p>
        </w:tc>
      </w:tr>
      <w:tr w:rsidR="007B1800" w:rsidRPr="00827A85" w14:paraId="65A74EF5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3F95E8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Aleukemic, Subleukemic and NOS</w:t>
            </w:r>
          </w:p>
        </w:tc>
        <w:tc>
          <w:tcPr>
            <w:tcW w:w="960" w:type="dxa"/>
            <w:noWrap/>
            <w:hideMark/>
          </w:tcPr>
          <w:p w14:paraId="00AC9FE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0.74</w:t>
            </w:r>
          </w:p>
        </w:tc>
        <w:tc>
          <w:tcPr>
            <w:tcW w:w="962" w:type="dxa"/>
            <w:noWrap/>
            <w:hideMark/>
          </w:tcPr>
          <w:p w14:paraId="797E937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07EB36F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21B1069B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E8CE89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Anus, Anal Canal and Anorectum</w:t>
            </w:r>
          </w:p>
        </w:tc>
        <w:tc>
          <w:tcPr>
            <w:tcW w:w="960" w:type="dxa"/>
            <w:noWrap/>
            <w:hideMark/>
          </w:tcPr>
          <w:p w14:paraId="5EC2DB2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0.42</w:t>
            </w:r>
          </w:p>
        </w:tc>
        <w:tc>
          <w:tcPr>
            <w:tcW w:w="962" w:type="dxa"/>
            <w:noWrap/>
            <w:hideMark/>
          </w:tcPr>
          <w:p w14:paraId="745EC7F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7329B27B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F0CA53A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F572DC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Appendix</w:t>
            </w:r>
          </w:p>
        </w:tc>
        <w:tc>
          <w:tcPr>
            <w:tcW w:w="960" w:type="dxa"/>
            <w:noWrap/>
            <w:hideMark/>
          </w:tcPr>
          <w:p w14:paraId="6E83A0A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0.45</w:t>
            </w:r>
          </w:p>
        </w:tc>
        <w:tc>
          <w:tcPr>
            <w:tcW w:w="962" w:type="dxa"/>
            <w:noWrap/>
            <w:hideMark/>
          </w:tcPr>
          <w:p w14:paraId="4AB7087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6ACBFF4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6ADB013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32B6D8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Ascending Colon</w:t>
            </w:r>
          </w:p>
        </w:tc>
        <w:tc>
          <w:tcPr>
            <w:tcW w:w="960" w:type="dxa"/>
            <w:noWrap/>
            <w:hideMark/>
          </w:tcPr>
          <w:p w14:paraId="0415842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  <w:tc>
          <w:tcPr>
            <w:tcW w:w="962" w:type="dxa"/>
            <w:noWrap/>
            <w:hideMark/>
          </w:tcPr>
          <w:p w14:paraId="487B70C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2A38838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19D5D22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04899A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Bones and Joints</w:t>
            </w:r>
          </w:p>
        </w:tc>
        <w:tc>
          <w:tcPr>
            <w:tcW w:w="960" w:type="dxa"/>
            <w:noWrap/>
            <w:hideMark/>
          </w:tcPr>
          <w:p w14:paraId="1C3C545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0.43</w:t>
            </w:r>
          </w:p>
        </w:tc>
        <w:tc>
          <w:tcPr>
            <w:tcW w:w="962" w:type="dxa"/>
            <w:noWrap/>
            <w:hideMark/>
          </w:tcPr>
          <w:p w14:paraId="517C8D4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3244F0C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9FCF5E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AEC873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Brain</w:t>
            </w:r>
          </w:p>
        </w:tc>
        <w:tc>
          <w:tcPr>
            <w:tcW w:w="960" w:type="dxa"/>
            <w:noWrap/>
            <w:hideMark/>
          </w:tcPr>
          <w:p w14:paraId="1F0C7A1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0.98</w:t>
            </w:r>
          </w:p>
        </w:tc>
        <w:tc>
          <w:tcPr>
            <w:tcW w:w="962" w:type="dxa"/>
            <w:noWrap/>
            <w:hideMark/>
          </w:tcPr>
          <w:p w14:paraId="3CB56D4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172ED06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0.75</w:t>
            </w:r>
          </w:p>
        </w:tc>
      </w:tr>
      <w:tr w:rsidR="007B1800" w:rsidRPr="00827A85" w14:paraId="081AE6B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873530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Breast</w:t>
            </w:r>
          </w:p>
        </w:tc>
        <w:tc>
          <w:tcPr>
            <w:tcW w:w="960" w:type="dxa"/>
            <w:noWrap/>
            <w:hideMark/>
          </w:tcPr>
          <w:p w14:paraId="7B44E36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  <w:tc>
          <w:tcPr>
            <w:tcW w:w="962" w:type="dxa"/>
            <w:noWrap/>
            <w:hideMark/>
          </w:tcPr>
          <w:p w14:paraId="1CD582C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606A5FE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7C29D8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B12452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Cecum</w:t>
            </w:r>
          </w:p>
        </w:tc>
        <w:tc>
          <w:tcPr>
            <w:tcW w:w="960" w:type="dxa"/>
            <w:noWrap/>
            <w:hideMark/>
          </w:tcPr>
          <w:p w14:paraId="56F41CB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0.32</w:t>
            </w:r>
          </w:p>
        </w:tc>
        <w:tc>
          <w:tcPr>
            <w:tcW w:w="962" w:type="dxa"/>
            <w:noWrap/>
            <w:hideMark/>
          </w:tcPr>
          <w:p w14:paraId="6DFDBA9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9EC4292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EBF1A7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02115C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Cervix Uteri</w:t>
            </w:r>
          </w:p>
        </w:tc>
        <w:tc>
          <w:tcPr>
            <w:tcW w:w="960" w:type="dxa"/>
            <w:noWrap/>
            <w:hideMark/>
          </w:tcPr>
          <w:p w14:paraId="504CA0A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0.25</w:t>
            </w:r>
          </w:p>
        </w:tc>
        <w:tc>
          <w:tcPr>
            <w:tcW w:w="962" w:type="dxa"/>
            <w:noWrap/>
            <w:hideMark/>
          </w:tcPr>
          <w:p w14:paraId="26BBCCB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0DAA0644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3349FA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468520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Chronic Lymphocytic Leukemia</w:t>
            </w:r>
          </w:p>
        </w:tc>
        <w:tc>
          <w:tcPr>
            <w:tcW w:w="960" w:type="dxa"/>
            <w:noWrap/>
            <w:hideMark/>
          </w:tcPr>
          <w:p w14:paraId="011FB2D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0.39</w:t>
            </w:r>
          </w:p>
        </w:tc>
        <w:tc>
          <w:tcPr>
            <w:tcW w:w="962" w:type="dxa"/>
            <w:noWrap/>
            <w:hideMark/>
          </w:tcPr>
          <w:p w14:paraId="381D4D0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57200A36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765FA81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4DE4C1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Chronic Myeloid Leukemia</w:t>
            </w:r>
          </w:p>
        </w:tc>
        <w:tc>
          <w:tcPr>
            <w:tcW w:w="960" w:type="dxa"/>
            <w:noWrap/>
            <w:hideMark/>
          </w:tcPr>
          <w:p w14:paraId="2F1A20E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0.71</w:t>
            </w:r>
          </w:p>
        </w:tc>
        <w:tc>
          <w:tcPr>
            <w:tcW w:w="962" w:type="dxa"/>
            <w:noWrap/>
            <w:hideMark/>
          </w:tcPr>
          <w:p w14:paraId="186DACF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2905DA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3F21E03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E48061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Corpus Uteri</w:t>
            </w:r>
          </w:p>
        </w:tc>
        <w:tc>
          <w:tcPr>
            <w:tcW w:w="960" w:type="dxa"/>
            <w:noWrap/>
            <w:hideMark/>
          </w:tcPr>
          <w:p w14:paraId="0C1EC1C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0.23</w:t>
            </w:r>
          </w:p>
        </w:tc>
        <w:tc>
          <w:tcPr>
            <w:tcW w:w="962" w:type="dxa"/>
            <w:noWrap/>
            <w:hideMark/>
          </w:tcPr>
          <w:p w14:paraId="12FBC65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5FF46DB7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03F0EC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1A39CE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Cranial Nerves Other Nervous System</w:t>
            </w:r>
          </w:p>
        </w:tc>
        <w:tc>
          <w:tcPr>
            <w:tcW w:w="960" w:type="dxa"/>
            <w:noWrap/>
            <w:hideMark/>
          </w:tcPr>
          <w:p w14:paraId="4CC764F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0.55</w:t>
            </w:r>
          </w:p>
        </w:tc>
        <w:tc>
          <w:tcPr>
            <w:tcW w:w="962" w:type="dxa"/>
            <w:noWrap/>
            <w:hideMark/>
          </w:tcPr>
          <w:p w14:paraId="18786AA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E9FB71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59AE5B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E27791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Descending Colon</w:t>
            </w:r>
          </w:p>
        </w:tc>
        <w:tc>
          <w:tcPr>
            <w:tcW w:w="960" w:type="dxa"/>
            <w:noWrap/>
            <w:hideMark/>
          </w:tcPr>
          <w:p w14:paraId="4B5DE83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0.30</w:t>
            </w:r>
          </w:p>
        </w:tc>
        <w:tc>
          <w:tcPr>
            <w:tcW w:w="962" w:type="dxa"/>
            <w:noWrap/>
            <w:hideMark/>
          </w:tcPr>
          <w:p w14:paraId="6CA22C9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2494A56C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356F67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26A9FC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Esophagus</w:t>
            </w:r>
          </w:p>
        </w:tc>
        <w:tc>
          <w:tcPr>
            <w:tcW w:w="960" w:type="dxa"/>
            <w:noWrap/>
            <w:hideMark/>
          </w:tcPr>
          <w:p w14:paraId="5F7F6AA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0.76</w:t>
            </w:r>
          </w:p>
        </w:tc>
        <w:tc>
          <w:tcPr>
            <w:tcW w:w="962" w:type="dxa"/>
            <w:noWrap/>
            <w:hideMark/>
          </w:tcPr>
          <w:p w14:paraId="362C7E9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64001C9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52536FD5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A3968D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Eye and Orbit</w:t>
            </w:r>
          </w:p>
        </w:tc>
        <w:tc>
          <w:tcPr>
            <w:tcW w:w="960" w:type="dxa"/>
            <w:noWrap/>
            <w:hideMark/>
          </w:tcPr>
          <w:p w14:paraId="377758C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0.29</w:t>
            </w:r>
          </w:p>
        </w:tc>
        <w:tc>
          <w:tcPr>
            <w:tcW w:w="962" w:type="dxa"/>
            <w:noWrap/>
            <w:hideMark/>
          </w:tcPr>
          <w:p w14:paraId="7895498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12333A62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A3BBD1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5F61AF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Floor of Mouth</w:t>
            </w:r>
          </w:p>
        </w:tc>
        <w:tc>
          <w:tcPr>
            <w:tcW w:w="960" w:type="dxa"/>
            <w:noWrap/>
            <w:hideMark/>
          </w:tcPr>
          <w:p w14:paraId="2D76493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0.39</w:t>
            </w:r>
          </w:p>
        </w:tc>
        <w:tc>
          <w:tcPr>
            <w:tcW w:w="962" w:type="dxa"/>
            <w:noWrap/>
            <w:hideMark/>
          </w:tcPr>
          <w:p w14:paraId="2DE436C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27170C33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0D5F59B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0D12C6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Gallbladder</w:t>
            </w:r>
          </w:p>
        </w:tc>
        <w:tc>
          <w:tcPr>
            <w:tcW w:w="960" w:type="dxa"/>
            <w:noWrap/>
            <w:hideMark/>
          </w:tcPr>
          <w:p w14:paraId="13A0AB6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0.56</w:t>
            </w:r>
          </w:p>
        </w:tc>
        <w:tc>
          <w:tcPr>
            <w:tcW w:w="962" w:type="dxa"/>
            <w:noWrap/>
            <w:hideMark/>
          </w:tcPr>
          <w:p w14:paraId="15DD702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6B24762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3C74B91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B3C3F1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Gum and Other Mouth</w:t>
            </w:r>
          </w:p>
        </w:tc>
        <w:tc>
          <w:tcPr>
            <w:tcW w:w="960" w:type="dxa"/>
            <w:noWrap/>
            <w:hideMark/>
          </w:tcPr>
          <w:p w14:paraId="314DDC2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0.38</w:t>
            </w:r>
          </w:p>
        </w:tc>
        <w:tc>
          <w:tcPr>
            <w:tcW w:w="962" w:type="dxa"/>
            <w:noWrap/>
            <w:hideMark/>
          </w:tcPr>
          <w:p w14:paraId="1302B85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6A6730C8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B516843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FAAA42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Hepatic Flexure</w:t>
            </w:r>
          </w:p>
        </w:tc>
        <w:tc>
          <w:tcPr>
            <w:tcW w:w="960" w:type="dxa"/>
            <w:noWrap/>
            <w:hideMark/>
          </w:tcPr>
          <w:p w14:paraId="3068925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  <w:tc>
          <w:tcPr>
            <w:tcW w:w="962" w:type="dxa"/>
            <w:noWrap/>
            <w:hideMark/>
          </w:tcPr>
          <w:p w14:paraId="36C3A89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0B287D09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576F998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D198956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Hodgkin - Extranodal</w:t>
            </w:r>
          </w:p>
        </w:tc>
        <w:tc>
          <w:tcPr>
            <w:tcW w:w="960" w:type="dxa"/>
            <w:noWrap/>
            <w:hideMark/>
          </w:tcPr>
          <w:p w14:paraId="07B68E8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0.65</w:t>
            </w:r>
          </w:p>
        </w:tc>
        <w:tc>
          <w:tcPr>
            <w:tcW w:w="962" w:type="dxa"/>
            <w:noWrap/>
            <w:hideMark/>
          </w:tcPr>
          <w:p w14:paraId="01865BE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1A80BA1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58F8F60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F62F7C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Hodgkin - Nodal</w:t>
            </w:r>
          </w:p>
        </w:tc>
        <w:tc>
          <w:tcPr>
            <w:tcW w:w="960" w:type="dxa"/>
            <w:noWrap/>
            <w:hideMark/>
          </w:tcPr>
          <w:p w14:paraId="42C9446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0.50</w:t>
            </w:r>
          </w:p>
        </w:tc>
        <w:tc>
          <w:tcPr>
            <w:tcW w:w="962" w:type="dxa"/>
            <w:noWrap/>
            <w:hideMark/>
          </w:tcPr>
          <w:p w14:paraId="3E51B72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5FEB17B2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58111E0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203801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Hypopharynx</w:t>
            </w:r>
          </w:p>
        </w:tc>
        <w:tc>
          <w:tcPr>
            <w:tcW w:w="960" w:type="dxa"/>
            <w:noWrap/>
            <w:hideMark/>
          </w:tcPr>
          <w:p w14:paraId="3B562E3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0.56</w:t>
            </w:r>
          </w:p>
        </w:tc>
        <w:tc>
          <w:tcPr>
            <w:tcW w:w="962" w:type="dxa"/>
            <w:noWrap/>
            <w:hideMark/>
          </w:tcPr>
          <w:p w14:paraId="743742A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0705D31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1B8C26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397680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Intrahepatic Bile Duct</w:t>
            </w:r>
          </w:p>
        </w:tc>
        <w:tc>
          <w:tcPr>
            <w:tcW w:w="960" w:type="dxa"/>
            <w:noWrap/>
            <w:hideMark/>
          </w:tcPr>
          <w:p w14:paraId="227EFAD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1.38</w:t>
            </w:r>
          </w:p>
        </w:tc>
        <w:tc>
          <w:tcPr>
            <w:tcW w:w="962" w:type="dxa"/>
            <w:noWrap/>
            <w:hideMark/>
          </w:tcPr>
          <w:p w14:paraId="7C68B35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57B5BA4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5B74FCB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80716F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Kaposi Sarcoma</w:t>
            </w:r>
          </w:p>
        </w:tc>
        <w:tc>
          <w:tcPr>
            <w:tcW w:w="960" w:type="dxa"/>
            <w:noWrap/>
            <w:hideMark/>
          </w:tcPr>
          <w:p w14:paraId="23085C3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0.82</w:t>
            </w:r>
          </w:p>
        </w:tc>
        <w:tc>
          <w:tcPr>
            <w:tcW w:w="962" w:type="dxa"/>
            <w:noWrap/>
            <w:hideMark/>
          </w:tcPr>
          <w:p w14:paraId="12C59D9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23A8E6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2ABC0AF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2111F9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Kidney and Renal Pelvis</w:t>
            </w:r>
          </w:p>
        </w:tc>
        <w:tc>
          <w:tcPr>
            <w:tcW w:w="960" w:type="dxa"/>
            <w:noWrap/>
            <w:hideMark/>
          </w:tcPr>
          <w:p w14:paraId="55F6263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0.35</w:t>
            </w:r>
          </w:p>
        </w:tc>
        <w:tc>
          <w:tcPr>
            <w:tcW w:w="962" w:type="dxa"/>
            <w:noWrap/>
            <w:hideMark/>
          </w:tcPr>
          <w:p w14:paraId="5F2512E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2C53ED1C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18BF795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AFC62C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Large Intestine, NOS</w:t>
            </w:r>
          </w:p>
        </w:tc>
        <w:tc>
          <w:tcPr>
            <w:tcW w:w="960" w:type="dxa"/>
            <w:noWrap/>
            <w:hideMark/>
          </w:tcPr>
          <w:p w14:paraId="0F65E14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0.44</w:t>
            </w:r>
          </w:p>
        </w:tc>
        <w:tc>
          <w:tcPr>
            <w:tcW w:w="962" w:type="dxa"/>
            <w:noWrap/>
            <w:hideMark/>
          </w:tcPr>
          <w:p w14:paraId="5280461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1E0DF6BD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FEB53E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49EDFC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Larynx</w:t>
            </w:r>
          </w:p>
        </w:tc>
        <w:tc>
          <w:tcPr>
            <w:tcW w:w="960" w:type="dxa"/>
            <w:noWrap/>
            <w:hideMark/>
          </w:tcPr>
          <w:p w14:paraId="5DFC126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  <w:tc>
          <w:tcPr>
            <w:tcW w:w="962" w:type="dxa"/>
            <w:noWrap/>
            <w:hideMark/>
          </w:tcPr>
          <w:p w14:paraId="2A5B31A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078D39B4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EBBFB00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1FFAB6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Lip</w:t>
            </w:r>
          </w:p>
        </w:tc>
        <w:tc>
          <w:tcPr>
            <w:tcW w:w="960" w:type="dxa"/>
            <w:noWrap/>
            <w:hideMark/>
          </w:tcPr>
          <w:p w14:paraId="185E5A8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0.28</w:t>
            </w:r>
          </w:p>
        </w:tc>
        <w:tc>
          <w:tcPr>
            <w:tcW w:w="962" w:type="dxa"/>
            <w:noWrap/>
            <w:hideMark/>
          </w:tcPr>
          <w:p w14:paraId="76C34F3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DC30C4F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D018066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C993A1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Liver</w:t>
            </w:r>
          </w:p>
        </w:tc>
        <w:tc>
          <w:tcPr>
            <w:tcW w:w="960" w:type="dxa"/>
            <w:noWrap/>
            <w:hideMark/>
          </w:tcPr>
          <w:p w14:paraId="6D557CC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0.96</w:t>
            </w:r>
          </w:p>
        </w:tc>
        <w:tc>
          <w:tcPr>
            <w:tcW w:w="962" w:type="dxa"/>
            <w:noWrap/>
            <w:hideMark/>
          </w:tcPr>
          <w:p w14:paraId="03A1FAD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7821352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0.53</w:t>
            </w:r>
          </w:p>
        </w:tc>
      </w:tr>
      <w:tr w:rsidR="007B1800" w:rsidRPr="00827A85" w14:paraId="1E17410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DA7918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Lung and Bronchus</w:t>
            </w:r>
          </w:p>
        </w:tc>
        <w:tc>
          <w:tcPr>
            <w:tcW w:w="960" w:type="dxa"/>
            <w:noWrap/>
            <w:hideMark/>
          </w:tcPr>
          <w:p w14:paraId="10861AD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0.68</w:t>
            </w:r>
          </w:p>
        </w:tc>
        <w:tc>
          <w:tcPr>
            <w:tcW w:w="962" w:type="dxa"/>
            <w:noWrap/>
            <w:hideMark/>
          </w:tcPr>
          <w:p w14:paraId="03C18D0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34CA30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95CF217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D274CB6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Melanoma of the Skin</w:t>
            </w:r>
          </w:p>
        </w:tc>
        <w:tc>
          <w:tcPr>
            <w:tcW w:w="960" w:type="dxa"/>
            <w:noWrap/>
            <w:hideMark/>
          </w:tcPr>
          <w:p w14:paraId="67B6DCC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0.29</w:t>
            </w:r>
          </w:p>
        </w:tc>
        <w:tc>
          <w:tcPr>
            <w:tcW w:w="962" w:type="dxa"/>
            <w:noWrap/>
            <w:hideMark/>
          </w:tcPr>
          <w:p w14:paraId="6D407F1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5E590D37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53BB89E1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DC0208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Mesothelioma</w:t>
            </w:r>
          </w:p>
        </w:tc>
        <w:tc>
          <w:tcPr>
            <w:tcW w:w="960" w:type="dxa"/>
            <w:noWrap/>
            <w:hideMark/>
          </w:tcPr>
          <w:p w14:paraId="6EAD333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0.91</w:t>
            </w:r>
          </w:p>
        </w:tc>
        <w:tc>
          <w:tcPr>
            <w:tcW w:w="962" w:type="dxa"/>
            <w:noWrap/>
            <w:hideMark/>
          </w:tcPr>
          <w:p w14:paraId="059279B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5F54CFF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0.40</w:t>
            </w:r>
          </w:p>
        </w:tc>
      </w:tr>
      <w:tr w:rsidR="007B1800" w:rsidRPr="00827A85" w14:paraId="75AAA5D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CA5515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Miscellaneous</w:t>
            </w:r>
          </w:p>
        </w:tc>
        <w:tc>
          <w:tcPr>
            <w:tcW w:w="960" w:type="dxa"/>
            <w:noWrap/>
            <w:hideMark/>
          </w:tcPr>
          <w:p w14:paraId="4D2E067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0.87</w:t>
            </w:r>
          </w:p>
        </w:tc>
        <w:tc>
          <w:tcPr>
            <w:tcW w:w="962" w:type="dxa"/>
            <w:noWrap/>
            <w:hideMark/>
          </w:tcPr>
          <w:p w14:paraId="79BBD6B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6299E4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0.03</w:t>
            </w:r>
          </w:p>
        </w:tc>
      </w:tr>
      <w:tr w:rsidR="007B1800" w:rsidRPr="00827A85" w14:paraId="7AE8B7F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EA9405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Myeloma</w:t>
            </w:r>
          </w:p>
        </w:tc>
        <w:tc>
          <w:tcPr>
            <w:tcW w:w="960" w:type="dxa"/>
            <w:noWrap/>
            <w:hideMark/>
          </w:tcPr>
          <w:p w14:paraId="2E1505D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0.62</w:t>
            </w:r>
          </w:p>
        </w:tc>
        <w:tc>
          <w:tcPr>
            <w:tcW w:w="962" w:type="dxa"/>
            <w:noWrap/>
            <w:hideMark/>
          </w:tcPr>
          <w:p w14:paraId="778D0B1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78EEC42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386D446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CE6021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Nasopharynx</w:t>
            </w:r>
          </w:p>
        </w:tc>
        <w:tc>
          <w:tcPr>
            <w:tcW w:w="960" w:type="dxa"/>
            <w:noWrap/>
            <w:hideMark/>
          </w:tcPr>
          <w:p w14:paraId="2EEB800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0.36</w:t>
            </w:r>
          </w:p>
        </w:tc>
        <w:tc>
          <w:tcPr>
            <w:tcW w:w="962" w:type="dxa"/>
            <w:noWrap/>
            <w:hideMark/>
          </w:tcPr>
          <w:p w14:paraId="1B9B6B8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3479E65A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0816D2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68A698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NHL - Extranodal</w:t>
            </w:r>
          </w:p>
        </w:tc>
        <w:tc>
          <w:tcPr>
            <w:tcW w:w="960" w:type="dxa"/>
            <w:noWrap/>
            <w:hideMark/>
          </w:tcPr>
          <w:p w14:paraId="26FE5F2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0.75</w:t>
            </w:r>
          </w:p>
        </w:tc>
        <w:tc>
          <w:tcPr>
            <w:tcW w:w="962" w:type="dxa"/>
            <w:noWrap/>
            <w:hideMark/>
          </w:tcPr>
          <w:p w14:paraId="0795BE4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6B1727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6DFD0995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044C81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NHL - Nodal</w:t>
            </w:r>
          </w:p>
        </w:tc>
        <w:tc>
          <w:tcPr>
            <w:tcW w:w="960" w:type="dxa"/>
            <w:noWrap/>
            <w:hideMark/>
          </w:tcPr>
          <w:p w14:paraId="19BD9F5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0.63</w:t>
            </w:r>
          </w:p>
        </w:tc>
        <w:tc>
          <w:tcPr>
            <w:tcW w:w="962" w:type="dxa"/>
            <w:noWrap/>
            <w:hideMark/>
          </w:tcPr>
          <w:p w14:paraId="1A964C8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302D04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272E6F09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F65988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Nose, Nasal Cavity and Middle Ear</w:t>
            </w:r>
          </w:p>
        </w:tc>
        <w:tc>
          <w:tcPr>
            <w:tcW w:w="960" w:type="dxa"/>
            <w:noWrap/>
            <w:hideMark/>
          </w:tcPr>
          <w:p w14:paraId="179884F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0.37</w:t>
            </w:r>
          </w:p>
        </w:tc>
        <w:tc>
          <w:tcPr>
            <w:tcW w:w="962" w:type="dxa"/>
            <w:noWrap/>
            <w:hideMark/>
          </w:tcPr>
          <w:p w14:paraId="513224D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0BBB3009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EB9E1F3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B6674B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Oropharynx</w:t>
            </w:r>
          </w:p>
        </w:tc>
        <w:tc>
          <w:tcPr>
            <w:tcW w:w="960" w:type="dxa"/>
            <w:noWrap/>
            <w:hideMark/>
          </w:tcPr>
          <w:p w14:paraId="6498CFD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0.54</w:t>
            </w:r>
          </w:p>
        </w:tc>
        <w:tc>
          <w:tcPr>
            <w:tcW w:w="962" w:type="dxa"/>
            <w:noWrap/>
            <w:hideMark/>
          </w:tcPr>
          <w:p w14:paraId="556A8E3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73DF0B1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2A71F96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C1E0AB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Acute Leukemia</w:t>
            </w:r>
          </w:p>
        </w:tc>
        <w:tc>
          <w:tcPr>
            <w:tcW w:w="960" w:type="dxa"/>
            <w:noWrap/>
            <w:hideMark/>
          </w:tcPr>
          <w:p w14:paraId="378D9D0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2.13</w:t>
            </w:r>
          </w:p>
        </w:tc>
        <w:tc>
          <w:tcPr>
            <w:tcW w:w="962" w:type="dxa"/>
            <w:noWrap/>
            <w:hideMark/>
          </w:tcPr>
          <w:p w14:paraId="4ECD856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D84CB2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6656E13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17A79C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Biliary</w:t>
            </w:r>
          </w:p>
        </w:tc>
        <w:tc>
          <w:tcPr>
            <w:tcW w:w="960" w:type="dxa"/>
            <w:noWrap/>
            <w:hideMark/>
          </w:tcPr>
          <w:p w14:paraId="029F97F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0.71</w:t>
            </w:r>
          </w:p>
        </w:tc>
        <w:tc>
          <w:tcPr>
            <w:tcW w:w="962" w:type="dxa"/>
            <w:noWrap/>
            <w:hideMark/>
          </w:tcPr>
          <w:p w14:paraId="3F94FD1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1BE8E4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279B8E0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C3C836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Digestive Organs</w:t>
            </w:r>
          </w:p>
        </w:tc>
        <w:tc>
          <w:tcPr>
            <w:tcW w:w="960" w:type="dxa"/>
            <w:noWrap/>
            <w:hideMark/>
          </w:tcPr>
          <w:p w14:paraId="488AD31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1.41</w:t>
            </w:r>
          </w:p>
        </w:tc>
        <w:tc>
          <w:tcPr>
            <w:tcW w:w="962" w:type="dxa"/>
            <w:noWrap/>
            <w:hideMark/>
          </w:tcPr>
          <w:p w14:paraId="10D1528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956F25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703C4B2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5A58D8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Other Endocrine including Thymus</w:t>
            </w:r>
          </w:p>
        </w:tc>
        <w:tc>
          <w:tcPr>
            <w:tcW w:w="960" w:type="dxa"/>
            <w:noWrap/>
            <w:hideMark/>
          </w:tcPr>
          <w:p w14:paraId="0B3215E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0.55</w:t>
            </w:r>
          </w:p>
        </w:tc>
        <w:tc>
          <w:tcPr>
            <w:tcW w:w="962" w:type="dxa"/>
            <w:noWrap/>
            <w:hideMark/>
          </w:tcPr>
          <w:p w14:paraId="1B7E434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5E82C9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4A1A752E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69DB5B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Female Genital Organs</w:t>
            </w:r>
          </w:p>
        </w:tc>
        <w:tc>
          <w:tcPr>
            <w:tcW w:w="960" w:type="dxa"/>
            <w:noWrap/>
            <w:hideMark/>
          </w:tcPr>
          <w:p w14:paraId="1B50C0D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0.37</w:t>
            </w:r>
          </w:p>
        </w:tc>
        <w:tc>
          <w:tcPr>
            <w:tcW w:w="962" w:type="dxa"/>
            <w:noWrap/>
            <w:hideMark/>
          </w:tcPr>
          <w:p w14:paraId="0401C04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523B5AE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6A9CA31F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40E40D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Lymphocytic Leukemia</w:t>
            </w:r>
          </w:p>
        </w:tc>
        <w:tc>
          <w:tcPr>
            <w:tcW w:w="960" w:type="dxa"/>
            <w:noWrap/>
            <w:hideMark/>
          </w:tcPr>
          <w:p w14:paraId="61D9B3B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0.48</w:t>
            </w:r>
          </w:p>
        </w:tc>
        <w:tc>
          <w:tcPr>
            <w:tcW w:w="962" w:type="dxa"/>
            <w:noWrap/>
            <w:hideMark/>
          </w:tcPr>
          <w:p w14:paraId="77CF93C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7165D4A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5CB3B2B6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62AD7F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Male Genital Organs</w:t>
            </w:r>
          </w:p>
        </w:tc>
        <w:tc>
          <w:tcPr>
            <w:tcW w:w="960" w:type="dxa"/>
            <w:noWrap/>
            <w:hideMark/>
          </w:tcPr>
          <w:p w14:paraId="04AC1AA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0.31</w:t>
            </w:r>
          </w:p>
        </w:tc>
        <w:tc>
          <w:tcPr>
            <w:tcW w:w="962" w:type="dxa"/>
            <w:noWrap/>
            <w:hideMark/>
          </w:tcPr>
          <w:p w14:paraId="5987AFD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4572B5C2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C122026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4DBC4C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Myeloid/Monocytic Leukemia</w:t>
            </w:r>
          </w:p>
        </w:tc>
        <w:tc>
          <w:tcPr>
            <w:tcW w:w="960" w:type="dxa"/>
            <w:noWrap/>
            <w:hideMark/>
          </w:tcPr>
          <w:p w14:paraId="2E19369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0.93</w:t>
            </w:r>
          </w:p>
        </w:tc>
        <w:tc>
          <w:tcPr>
            <w:tcW w:w="962" w:type="dxa"/>
            <w:noWrap/>
            <w:hideMark/>
          </w:tcPr>
          <w:p w14:paraId="185074D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619FD74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0.58</w:t>
            </w:r>
          </w:p>
        </w:tc>
      </w:tr>
      <w:tr w:rsidR="007B1800" w:rsidRPr="00827A85" w14:paraId="7EB86350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E68207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Non-Epithelial Skin</w:t>
            </w:r>
          </w:p>
        </w:tc>
        <w:tc>
          <w:tcPr>
            <w:tcW w:w="960" w:type="dxa"/>
            <w:noWrap/>
            <w:hideMark/>
          </w:tcPr>
          <w:p w14:paraId="2BB2DDE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0.34</w:t>
            </w:r>
          </w:p>
        </w:tc>
        <w:tc>
          <w:tcPr>
            <w:tcW w:w="962" w:type="dxa"/>
            <w:noWrap/>
            <w:hideMark/>
          </w:tcPr>
          <w:p w14:paraId="07F700C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29E62F7C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FE95F0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2C6E7E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Oral Cavity and Pharynx</w:t>
            </w:r>
          </w:p>
        </w:tc>
        <w:tc>
          <w:tcPr>
            <w:tcW w:w="960" w:type="dxa"/>
            <w:noWrap/>
            <w:hideMark/>
          </w:tcPr>
          <w:p w14:paraId="23BB5BD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0.64</w:t>
            </w:r>
          </w:p>
        </w:tc>
        <w:tc>
          <w:tcPr>
            <w:tcW w:w="962" w:type="dxa"/>
            <w:noWrap/>
            <w:hideMark/>
          </w:tcPr>
          <w:p w14:paraId="65C00A0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134E5A4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C6FD45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6EF939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Urinary Organs</w:t>
            </w:r>
          </w:p>
        </w:tc>
        <w:tc>
          <w:tcPr>
            <w:tcW w:w="960" w:type="dxa"/>
            <w:noWrap/>
            <w:hideMark/>
          </w:tcPr>
          <w:p w14:paraId="5FFCFD7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0.35</w:t>
            </w:r>
          </w:p>
        </w:tc>
        <w:tc>
          <w:tcPr>
            <w:tcW w:w="962" w:type="dxa"/>
            <w:noWrap/>
            <w:hideMark/>
          </w:tcPr>
          <w:p w14:paraId="0794855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67CC1C8A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1BF561B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931F14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Ovary</w:t>
            </w:r>
          </w:p>
        </w:tc>
        <w:tc>
          <w:tcPr>
            <w:tcW w:w="960" w:type="dxa"/>
            <w:noWrap/>
            <w:hideMark/>
          </w:tcPr>
          <w:p w14:paraId="5C01612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0.37</w:t>
            </w:r>
          </w:p>
        </w:tc>
        <w:tc>
          <w:tcPr>
            <w:tcW w:w="962" w:type="dxa"/>
            <w:noWrap/>
            <w:hideMark/>
          </w:tcPr>
          <w:p w14:paraId="3BF89F0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BFADB64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1313F9D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4572E4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Pancreas</w:t>
            </w:r>
          </w:p>
        </w:tc>
        <w:tc>
          <w:tcPr>
            <w:tcW w:w="960" w:type="dxa"/>
            <w:noWrap/>
            <w:hideMark/>
          </w:tcPr>
          <w:p w14:paraId="2F9796B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1.04</w:t>
            </w:r>
          </w:p>
        </w:tc>
        <w:tc>
          <w:tcPr>
            <w:tcW w:w="962" w:type="dxa"/>
            <w:noWrap/>
            <w:hideMark/>
          </w:tcPr>
          <w:p w14:paraId="657CB48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7C27848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0.54</w:t>
            </w:r>
          </w:p>
        </w:tc>
      </w:tr>
      <w:tr w:rsidR="007B1800" w:rsidRPr="00827A85" w14:paraId="60287BF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063D1E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Penis</w:t>
            </w:r>
          </w:p>
        </w:tc>
        <w:tc>
          <w:tcPr>
            <w:tcW w:w="960" w:type="dxa"/>
            <w:noWrap/>
            <w:hideMark/>
          </w:tcPr>
          <w:p w14:paraId="1078FC0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0.30</w:t>
            </w:r>
          </w:p>
        </w:tc>
        <w:tc>
          <w:tcPr>
            <w:tcW w:w="962" w:type="dxa"/>
            <w:noWrap/>
            <w:hideMark/>
          </w:tcPr>
          <w:p w14:paraId="0C69D30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2D212CF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B534FB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C28FDA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Peritoneum, Omentum and Mesentery</w:t>
            </w:r>
          </w:p>
        </w:tc>
        <w:tc>
          <w:tcPr>
            <w:tcW w:w="960" w:type="dxa"/>
            <w:noWrap/>
            <w:hideMark/>
          </w:tcPr>
          <w:p w14:paraId="1B972B9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0.62</w:t>
            </w:r>
          </w:p>
        </w:tc>
        <w:tc>
          <w:tcPr>
            <w:tcW w:w="962" w:type="dxa"/>
            <w:noWrap/>
            <w:hideMark/>
          </w:tcPr>
          <w:p w14:paraId="116EE28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65F4CC6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0D1041A4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625B1F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Pleura</w:t>
            </w:r>
          </w:p>
        </w:tc>
        <w:tc>
          <w:tcPr>
            <w:tcW w:w="960" w:type="dxa"/>
            <w:noWrap/>
            <w:hideMark/>
          </w:tcPr>
          <w:p w14:paraId="2F2A0BA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7B0DF03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60C5530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0.99</w:t>
            </w:r>
          </w:p>
        </w:tc>
      </w:tr>
      <w:tr w:rsidR="007B1800" w:rsidRPr="00827A85" w14:paraId="781A85E6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3B2E63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Prostate</w:t>
            </w:r>
          </w:p>
        </w:tc>
        <w:tc>
          <w:tcPr>
            <w:tcW w:w="960" w:type="dxa"/>
            <w:noWrap/>
            <w:hideMark/>
          </w:tcPr>
          <w:p w14:paraId="41371B0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0.25</w:t>
            </w:r>
          </w:p>
        </w:tc>
        <w:tc>
          <w:tcPr>
            <w:tcW w:w="962" w:type="dxa"/>
            <w:noWrap/>
            <w:hideMark/>
          </w:tcPr>
          <w:p w14:paraId="7A13F0B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6A05B5C0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1466C35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C8FD22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Rectosigmoid Junction</w:t>
            </w:r>
          </w:p>
        </w:tc>
        <w:tc>
          <w:tcPr>
            <w:tcW w:w="960" w:type="dxa"/>
            <w:noWrap/>
            <w:hideMark/>
          </w:tcPr>
          <w:p w14:paraId="247CDBF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0.29</w:t>
            </w:r>
          </w:p>
        </w:tc>
        <w:tc>
          <w:tcPr>
            <w:tcW w:w="962" w:type="dxa"/>
            <w:noWrap/>
            <w:hideMark/>
          </w:tcPr>
          <w:p w14:paraId="65101B8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5FCE0BC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5AF62D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5B1F3E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Rectum</w:t>
            </w:r>
          </w:p>
        </w:tc>
        <w:tc>
          <w:tcPr>
            <w:tcW w:w="960" w:type="dxa"/>
            <w:noWrap/>
            <w:hideMark/>
          </w:tcPr>
          <w:p w14:paraId="56E7167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0.31</w:t>
            </w:r>
          </w:p>
        </w:tc>
        <w:tc>
          <w:tcPr>
            <w:tcW w:w="962" w:type="dxa"/>
            <w:noWrap/>
            <w:hideMark/>
          </w:tcPr>
          <w:p w14:paraId="7A56F2B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74A9EB28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D1E691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46F3E4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Retroperitoneum</w:t>
            </w:r>
          </w:p>
        </w:tc>
        <w:tc>
          <w:tcPr>
            <w:tcW w:w="960" w:type="dxa"/>
            <w:noWrap/>
            <w:hideMark/>
          </w:tcPr>
          <w:p w14:paraId="5AB3F1E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0.50</w:t>
            </w:r>
          </w:p>
        </w:tc>
        <w:tc>
          <w:tcPr>
            <w:tcW w:w="962" w:type="dxa"/>
            <w:noWrap/>
            <w:hideMark/>
          </w:tcPr>
          <w:p w14:paraId="4454A7F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7EBBFE7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74A793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2B13D16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Salivary Gland</w:t>
            </w:r>
          </w:p>
        </w:tc>
        <w:tc>
          <w:tcPr>
            <w:tcW w:w="960" w:type="dxa"/>
            <w:noWrap/>
            <w:hideMark/>
          </w:tcPr>
          <w:p w14:paraId="448170A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0.32</w:t>
            </w:r>
          </w:p>
        </w:tc>
        <w:tc>
          <w:tcPr>
            <w:tcW w:w="962" w:type="dxa"/>
            <w:noWrap/>
            <w:hideMark/>
          </w:tcPr>
          <w:p w14:paraId="34CA78B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6863FCD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178D172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F18C90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Sigmoid Colon</w:t>
            </w:r>
          </w:p>
        </w:tc>
        <w:tc>
          <w:tcPr>
            <w:tcW w:w="960" w:type="dxa"/>
            <w:noWrap/>
            <w:hideMark/>
          </w:tcPr>
          <w:p w14:paraId="74E43B2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0.28</w:t>
            </w:r>
          </w:p>
        </w:tc>
        <w:tc>
          <w:tcPr>
            <w:tcW w:w="962" w:type="dxa"/>
            <w:noWrap/>
            <w:hideMark/>
          </w:tcPr>
          <w:p w14:paraId="72BE108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008CB7EE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26E081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307CDC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Small Intestine</w:t>
            </w:r>
          </w:p>
        </w:tc>
        <w:tc>
          <w:tcPr>
            <w:tcW w:w="960" w:type="dxa"/>
            <w:noWrap/>
            <w:hideMark/>
          </w:tcPr>
          <w:p w14:paraId="5D6EBFB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0.43</w:t>
            </w:r>
          </w:p>
        </w:tc>
        <w:tc>
          <w:tcPr>
            <w:tcW w:w="962" w:type="dxa"/>
            <w:noWrap/>
            <w:hideMark/>
          </w:tcPr>
          <w:p w14:paraId="7CBEE02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1AA6EEB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C036CE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239F2B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Soft Tissue including Heart</w:t>
            </w:r>
          </w:p>
        </w:tc>
        <w:tc>
          <w:tcPr>
            <w:tcW w:w="960" w:type="dxa"/>
            <w:noWrap/>
            <w:hideMark/>
          </w:tcPr>
          <w:p w14:paraId="54220AF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0.35</w:t>
            </w:r>
          </w:p>
        </w:tc>
        <w:tc>
          <w:tcPr>
            <w:tcW w:w="962" w:type="dxa"/>
            <w:noWrap/>
            <w:hideMark/>
          </w:tcPr>
          <w:p w14:paraId="390B521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02590437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998DC4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A749E6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Splenic Flexure</w:t>
            </w:r>
          </w:p>
        </w:tc>
        <w:tc>
          <w:tcPr>
            <w:tcW w:w="960" w:type="dxa"/>
            <w:noWrap/>
            <w:hideMark/>
          </w:tcPr>
          <w:p w14:paraId="06ECA0E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0.32</w:t>
            </w:r>
          </w:p>
        </w:tc>
        <w:tc>
          <w:tcPr>
            <w:tcW w:w="962" w:type="dxa"/>
            <w:noWrap/>
            <w:hideMark/>
          </w:tcPr>
          <w:p w14:paraId="3EE61B4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1CB07C2F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6410F65D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848963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Stomach</w:t>
            </w:r>
          </w:p>
        </w:tc>
        <w:tc>
          <w:tcPr>
            <w:tcW w:w="960" w:type="dxa"/>
            <w:noWrap/>
            <w:hideMark/>
          </w:tcPr>
          <w:p w14:paraId="53B8B6A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0.46</w:t>
            </w:r>
          </w:p>
        </w:tc>
        <w:tc>
          <w:tcPr>
            <w:tcW w:w="962" w:type="dxa"/>
            <w:noWrap/>
            <w:hideMark/>
          </w:tcPr>
          <w:p w14:paraId="7044986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297C944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C1A060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9C8449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Testis</w:t>
            </w:r>
          </w:p>
        </w:tc>
        <w:tc>
          <w:tcPr>
            <w:tcW w:w="960" w:type="dxa"/>
            <w:noWrap/>
            <w:hideMark/>
          </w:tcPr>
          <w:p w14:paraId="12FD64C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0.31</w:t>
            </w:r>
          </w:p>
        </w:tc>
        <w:tc>
          <w:tcPr>
            <w:tcW w:w="962" w:type="dxa"/>
            <w:noWrap/>
            <w:hideMark/>
          </w:tcPr>
          <w:p w14:paraId="1E0EDD4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3B4B2011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89676B6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D65992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Thyroid</w:t>
            </w:r>
          </w:p>
        </w:tc>
        <w:tc>
          <w:tcPr>
            <w:tcW w:w="960" w:type="dxa"/>
            <w:noWrap/>
            <w:hideMark/>
          </w:tcPr>
          <w:p w14:paraId="5DB03A0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0.29</w:t>
            </w:r>
          </w:p>
        </w:tc>
        <w:tc>
          <w:tcPr>
            <w:tcW w:w="962" w:type="dxa"/>
            <w:noWrap/>
            <w:hideMark/>
          </w:tcPr>
          <w:p w14:paraId="4CAE79A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5C7ED3F6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5658E7A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F54DEA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Tongue</w:t>
            </w:r>
          </w:p>
        </w:tc>
        <w:tc>
          <w:tcPr>
            <w:tcW w:w="960" w:type="dxa"/>
            <w:noWrap/>
            <w:hideMark/>
          </w:tcPr>
          <w:p w14:paraId="45EDE7B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0.41</w:t>
            </w:r>
          </w:p>
        </w:tc>
        <w:tc>
          <w:tcPr>
            <w:tcW w:w="962" w:type="dxa"/>
            <w:noWrap/>
            <w:hideMark/>
          </w:tcPr>
          <w:p w14:paraId="52DFECF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7391A4A0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96EA5E7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417BE0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Tonsil</w:t>
            </w:r>
          </w:p>
        </w:tc>
        <w:tc>
          <w:tcPr>
            <w:tcW w:w="960" w:type="dxa"/>
            <w:noWrap/>
            <w:hideMark/>
          </w:tcPr>
          <w:p w14:paraId="6DE1047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0.41</w:t>
            </w:r>
          </w:p>
        </w:tc>
        <w:tc>
          <w:tcPr>
            <w:tcW w:w="962" w:type="dxa"/>
            <w:noWrap/>
            <w:hideMark/>
          </w:tcPr>
          <w:p w14:paraId="6C75AD8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798F4C4A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502F93F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4DF3B7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Trachea, Mediastinum and Other Respiratory Organs</w:t>
            </w:r>
          </w:p>
        </w:tc>
        <w:tc>
          <w:tcPr>
            <w:tcW w:w="960" w:type="dxa"/>
            <w:noWrap/>
            <w:hideMark/>
          </w:tcPr>
          <w:p w14:paraId="32FA7A4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0.69</w:t>
            </w:r>
          </w:p>
        </w:tc>
        <w:tc>
          <w:tcPr>
            <w:tcW w:w="962" w:type="dxa"/>
            <w:noWrap/>
            <w:hideMark/>
          </w:tcPr>
          <w:p w14:paraId="4E31316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50405CA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24C6961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C4D2D8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Transverse Colon</w:t>
            </w:r>
          </w:p>
        </w:tc>
        <w:tc>
          <w:tcPr>
            <w:tcW w:w="960" w:type="dxa"/>
            <w:noWrap/>
            <w:hideMark/>
          </w:tcPr>
          <w:p w14:paraId="47D834A3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0.34</w:t>
            </w:r>
          </w:p>
        </w:tc>
        <w:tc>
          <w:tcPr>
            <w:tcW w:w="962" w:type="dxa"/>
            <w:noWrap/>
            <w:hideMark/>
          </w:tcPr>
          <w:p w14:paraId="4C682B9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535CA8DA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2BF95C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179344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Ureter</w:t>
            </w:r>
          </w:p>
        </w:tc>
        <w:tc>
          <w:tcPr>
            <w:tcW w:w="960" w:type="dxa"/>
            <w:noWrap/>
            <w:hideMark/>
          </w:tcPr>
          <w:p w14:paraId="51D7FAB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0.32</w:t>
            </w:r>
          </w:p>
        </w:tc>
        <w:tc>
          <w:tcPr>
            <w:tcW w:w="962" w:type="dxa"/>
            <w:noWrap/>
            <w:hideMark/>
          </w:tcPr>
          <w:p w14:paraId="65B9ED7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28D79D70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33AF1A1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AE2913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Urinary Bladder</w:t>
            </w:r>
          </w:p>
        </w:tc>
        <w:tc>
          <w:tcPr>
            <w:tcW w:w="960" w:type="dxa"/>
            <w:noWrap/>
            <w:hideMark/>
          </w:tcPr>
          <w:p w14:paraId="20E9F09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0.29</w:t>
            </w:r>
          </w:p>
        </w:tc>
        <w:tc>
          <w:tcPr>
            <w:tcW w:w="962" w:type="dxa"/>
            <w:noWrap/>
            <w:hideMark/>
          </w:tcPr>
          <w:p w14:paraId="49BF326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6FEAFE7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4E0EF66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F89CBA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Uterus, NOS</w:t>
            </w:r>
          </w:p>
        </w:tc>
        <w:tc>
          <w:tcPr>
            <w:tcW w:w="960" w:type="dxa"/>
            <w:noWrap/>
            <w:hideMark/>
          </w:tcPr>
          <w:p w14:paraId="445604C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0.37</w:t>
            </w:r>
          </w:p>
        </w:tc>
        <w:tc>
          <w:tcPr>
            <w:tcW w:w="962" w:type="dxa"/>
            <w:noWrap/>
            <w:hideMark/>
          </w:tcPr>
          <w:p w14:paraId="33023AF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779C9BB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3293F809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F1094E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Vagina</w:t>
            </w:r>
          </w:p>
        </w:tc>
        <w:tc>
          <w:tcPr>
            <w:tcW w:w="960" w:type="dxa"/>
            <w:noWrap/>
            <w:hideMark/>
          </w:tcPr>
          <w:p w14:paraId="2A2E466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  <w:tc>
          <w:tcPr>
            <w:tcW w:w="962" w:type="dxa"/>
            <w:noWrap/>
            <w:hideMark/>
          </w:tcPr>
          <w:p w14:paraId="4C50A6E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4D1ED310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05202DCD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19F485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Vulva</w:t>
            </w:r>
          </w:p>
        </w:tc>
        <w:tc>
          <w:tcPr>
            <w:tcW w:w="960" w:type="dxa"/>
            <w:noWrap/>
            <w:hideMark/>
          </w:tcPr>
          <w:p w14:paraId="06A6E7A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0.38</w:t>
            </w:r>
          </w:p>
        </w:tc>
        <w:tc>
          <w:tcPr>
            <w:tcW w:w="962" w:type="dxa"/>
            <w:noWrap/>
            <w:hideMark/>
          </w:tcPr>
          <w:p w14:paraId="4C10E3F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F06DB84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24FDC0AF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E89B29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Acinar cell neoplasms</w:t>
            </w:r>
          </w:p>
        </w:tc>
        <w:tc>
          <w:tcPr>
            <w:tcW w:w="960" w:type="dxa"/>
            <w:noWrap/>
            <w:hideMark/>
          </w:tcPr>
          <w:p w14:paraId="43952FA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4D513F7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40FC2AAB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7AAA16D9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5D5B5E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Adenomas and adenocarcinomas</w:t>
            </w:r>
          </w:p>
        </w:tc>
        <w:tc>
          <w:tcPr>
            <w:tcW w:w="960" w:type="dxa"/>
            <w:noWrap/>
            <w:hideMark/>
          </w:tcPr>
          <w:p w14:paraId="62AFCE2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0.98</w:t>
            </w:r>
          </w:p>
        </w:tc>
        <w:tc>
          <w:tcPr>
            <w:tcW w:w="962" w:type="dxa"/>
            <w:noWrap/>
            <w:hideMark/>
          </w:tcPr>
          <w:p w14:paraId="0D83D42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56FBCC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0.81</w:t>
            </w:r>
          </w:p>
        </w:tc>
      </w:tr>
      <w:tr w:rsidR="007B1800" w:rsidRPr="00827A85" w14:paraId="7BD2CC1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A3B8CF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Adnexal and skin appendage neoplasms</w:t>
            </w:r>
          </w:p>
        </w:tc>
        <w:tc>
          <w:tcPr>
            <w:tcW w:w="960" w:type="dxa"/>
            <w:noWrap/>
            <w:hideMark/>
          </w:tcPr>
          <w:p w14:paraId="099D10B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1.05</w:t>
            </w:r>
          </w:p>
        </w:tc>
        <w:tc>
          <w:tcPr>
            <w:tcW w:w="962" w:type="dxa"/>
            <w:noWrap/>
            <w:hideMark/>
          </w:tcPr>
          <w:p w14:paraId="6998176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0AC67DB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0.58</w:t>
            </w:r>
          </w:p>
        </w:tc>
      </w:tr>
      <w:tr w:rsidR="007B1800" w:rsidRPr="00827A85" w14:paraId="709B3380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0EDA2E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Basal cell neoplasms</w:t>
            </w:r>
          </w:p>
        </w:tc>
        <w:tc>
          <w:tcPr>
            <w:tcW w:w="960" w:type="dxa"/>
            <w:noWrap/>
            <w:hideMark/>
          </w:tcPr>
          <w:p w14:paraId="178EF8B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1.33</w:t>
            </w:r>
          </w:p>
        </w:tc>
        <w:tc>
          <w:tcPr>
            <w:tcW w:w="962" w:type="dxa"/>
            <w:noWrap/>
            <w:hideMark/>
          </w:tcPr>
          <w:p w14:paraId="62E96AC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2FB2921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0.04</w:t>
            </w:r>
          </w:p>
        </w:tc>
      </w:tr>
      <w:tr w:rsidR="007B1800" w:rsidRPr="00827A85" w14:paraId="0ACCC7D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D13A9B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Blood vessel tumors</w:t>
            </w:r>
          </w:p>
        </w:tc>
        <w:tc>
          <w:tcPr>
            <w:tcW w:w="960" w:type="dxa"/>
            <w:noWrap/>
            <w:hideMark/>
          </w:tcPr>
          <w:p w14:paraId="4662A0D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0.56</w:t>
            </w:r>
          </w:p>
        </w:tc>
        <w:tc>
          <w:tcPr>
            <w:tcW w:w="962" w:type="dxa"/>
            <w:noWrap/>
            <w:hideMark/>
          </w:tcPr>
          <w:p w14:paraId="50C0CC9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0F74B191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  <w:tr w:rsidR="007B1800" w:rsidRPr="00827A85" w14:paraId="79E6DB14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D1A62F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 xml:space="preserve">Chronic myeloproliferative disorders </w:t>
            </w:r>
          </w:p>
        </w:tc>
        <w:tc>
          <w:tcPr>
            <w:tcW w:w="960" w:type="dxa"/>
            <w:noWrap/>
            <w:hideMark/>
          </w:tcPr>
          <w:p w14:paraId="2854310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1.10</w:t>
            </w:r>
          </w:p>
        </w:tc>
        <w:tc>
          <w:tcPr>
            <w:tcW w:w="962" w:type="dxa"/>
            <w:noWrap/>
            <w:hideMark/>
          </w:tcPr>
          <w:p w14:paraId="40E94DC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159B7A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0.22</w:t>
            </w:r>
          </w:p>
        </w:tc>
      </w:tr>
      <w:tr w:rsidR="007B1800" w:rsidRPr="00827A85" w14:paraId="176F2EB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86F799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Complex epithelial neoplasms</w:t>
            </w:r>
          </w:p>
        </w:tc>
        <w:tc>
          <w:tcPr>
            <w:tcW w:w="960" w:type="dxa"/>
            <w:noWrap/>
            <w:hideMark/>
          </w:tcPr>
          <w:p w14:paraId="5797675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0.97</w:t>
            </w:r>
          </w:p>
        </w:tc>
        <w:tc>
          <w:tcPr>
            <w:tcW w:w="962" w:type="dxa"/>
            <w:noWrap/>
            <w:hideMark/>
          </w:tcPr>
          <w:p w14:paraId="6664999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3C655B5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0.65</w:t>
            </w:r>
          </w:p>
        </w:tc>
      </w:tr>
      <w:tr w:rsidR="007B1800" w:rsidRPr="00827A85" w14:paraId="45CA4CA1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F600F3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Complex mixed and stromal neoplasms</w:t>
            </w:r>
          </w:p>
        </w:tc>
        <w:tc>
          <w:tcPr>
            <w:tcW w:w="960" w:type="dxa"/>
            <w:noWrap/>
            <w:hideMark/>
          </w:tcPr>
          <w:p w14:paraId="433406D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0.96</w:t>
            </w:r>
          </w:p>
        </w:tc>
        <w:tc>
          <w:tcPr>
            <w:tcW w:w="962" w:type="dxa"/>
            <w:noWrap/>
            <w:hideMark/>
          </w:tcPr>
          <w:p w14:paraId="3DF86FB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7EE22C4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0.59</w:t>
            </w:r>
          </w:p>
        </w:tc>
      </w:tr>
      <w:tr w:rsidR="007B1800" w:rsidRPr="00827A85" w14:paraId="045E2BA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CEAA16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Cystic, mucinous and serous neoplasms</w:t>
            </w:r>
          </w:p>
        </w:tc>
        <w:tc>
          <w:tcPr>
            <w:tcW w:w="960" w:type="dxa"/>
            <w:noWrap/>
            <w:hideMark/>
          </w:tcPr>
          <w:p w14:paraId="503F530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1.02</w:t>
            </w:r>
          </w:p>
        </w:tc>
        <w:tc>
          <w:tcPr>
            <w:tcW w:w="962" w:type="dxa"/>
            <w:noWrap/>
            <w:hideMark/>
          </w:tcPr>
          <w:p w14:paraId="2861D0C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B93E8FE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0.78</w:t>
            </w:r>
          </w:p>
        </w:tc>
      </w:tr>
      <w:tr w:rsidR="007B1800" w:rsidRPr="00827A85" w14:paraId="2FB92BE6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BBE1F5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Ductal and lobular neoplasms</w:t>
            </w:r>
          </w:p>
        </w:tc>
        <w:tc>
          <w:tcPr>
            <w:tcW w:w="960" w:type="dxa"/>
            <w:noWrap/>
            <w:hideMark/>
          </w:tcPr>
          <w:p w14:paraId="37C4BC0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0.99</w:t>
            </w:r>
          </w:p>
        </w:tc>
        <w:tc>
          <w:tcPr>
            <w:tcW w:w="962" w:type="dxa"/>
            <w:noWrap/>
            <w:hideMark/>
          </w:tcPr>
          <w:p w14:paraId="116EECB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677C89A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0.87</w:t>
            </w:r>
          </w:p>
        </w:tc>
      </w:tr>
      <w:tr w:rsidR="007B1800" w:rsidRPr="00827A85" w14:paraId="3E5C4CF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DD5EFC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Epithelial neoplasms, NOS</w:t>
            </w:r>
          </w:p>
        </w:tc>
        <w:tc>
          <w:tcPr>
            <w:tcW w:w="960" w:type="dxa"/>
            <w:noWrap/>
            <w:hideMark/>
          </w:tcPr>
          <w:p w14:paraId="435D256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0.95</w:t>
            </w:r>
          </w:p>
        </w:tc>
        <w:tc>
          <w:tcPr>
            <w:tcW w:w="962" w:type="dxa"/>
            <w:noWrap/>
            <w:hideMark/>
          </w:tcPr>
          <w:p w14:paraId="67708E3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640C13B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0.44</w:t>
            </w:r>
          </w:p>
        </w:tc>
      </w:tr>
      <w:tr w:rsidR="007B1800" w:rsidRPr="00827A85" w14:paraId="58EF0E1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60237A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Fibroepithelial neoplasms</w:t>
            </w:r>
          </w:p>
        </w:tc>
        <w:tc>
          <w:tcPr>
            <w:tcW w:w="960" w:type="dxa"/>
            <w:noWrap/>
            <w:hideMark/>
          </w:tcPr>
          <w:p w14:paraId="4E1E3F9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1.12</w:t>
            </w:r>
          </w:p>
        </w:tc>
        <w:tc>
          <w:tcPr>
            <w:tcW w:w="962" w:type="dxa"/>
            <w:noWrap/>
            <w:hideMark/>
          </w:tcPr>
          <w:p w14:paraId="797B2F3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05CE5DB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0.62</w:t>
            </w:r>
          </w:p>
        </w:tc>
      </w:tr>
      <w:tr w:rsidR="007B1800" w:rsidRPr="00827A85" w14:paraId="4EE4F5D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5FBD6C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Fibromatous neoplasms</w:t>
            </w:r>
          </w:p>
        </w:tc>
        <w:tc>
          <w:tcPr>
            <w:tcW w:w="960" w:type="dxa"/>
            <w:noWrap/>
            <w:hideMark/>
          </w:tcPr>
          <w:p w14:paraId="096A7A8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1.06</w:t>
            </w:r>
          </w:p>
        </w:tc>
        <w:tc>
          <w:tcPr>
            <w:tcW w:w="962" w:type="dxa"/>
            <w:noWrap/>
            <w:hideMark/>
          </w:tcPr>
          <w:p w14:paraId="54EAC99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4E452D3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0.46</w:t>
            </w:r>
          </w:p>
        </w:tc>
      </w:tr>
      <w:tr w:rsidR="007B1800" w:rsidRPr="00827A85" w14:paraId="2778865A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0B7346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Germ cell neoplasms</w:t>
            </w:r>
          </w:p>
        </w:tc>
        <w:tc>
          <w:tcPr>
            <w:tcW w:w="960" w:type="dxa"/>
            <w:noWrap/>
            <w:hideMark/>
          </w:tcPr>
          <w:p w14:paraId="4F625FA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0.58</w:t>
            </w:r>
          </w:p>
        </w:tc>
        <w:tc>
          <w:tcPr>
            <w:tcW w:w="962" w:type="dxa"/>
            <w:noWrap/>
            <w:hideMark/>
          </w:tcPr>
          <w:p w14:paraId="0BFD979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1AAE301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72308D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5C6FEEA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Gliomas</w:t>
            </w:r>
          </w:p>
        </w:tc>
        <w:tc>
          <w:tcPr>
            <w:tcW w:w="960" w:type="dxa"/>
            <w:noWrap/>
            <w:hideMark/>
          </w:tcPr>
          <w:p w14:paraId="4E2E372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0.74</w:t>
            </w:r>
          </w:p>
        </w:tc>
        <w:tc>
          <w:tcPr>
            <w:tcW w:w="962" w:type="dxa"/>
            <w:noWrap/>
            <w:hideMark/>
          </w:tcPr>
          <w:p w14:paraId="5E063BA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02ADB1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56874C1E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61829D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Hodgkin lymphomas</w:t>
            </w:r>
          </w:p>
        </w:tc>
        <w:tc>
          <w:tcPr>
            <w:tcW w:w="960" w:type="dxa"/>
            <w:noWrap/>
            <w:hideMark/>
          </w:tcPr>
          <w:p w14:paraId="380A7E1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0.70</w:t>
            </w:r>
          </w:p>
        </w:tc>
        <w:tc>
          <w:tcPr>
            <w:tcW w:w="962" w:type="dxa"/>
            <w:noWrap/>
            <w:hideMark/>
          </w:tcPr>
          <w:p w14:paraId="05950A4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1B84DA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6B709DE6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F7FF5F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Immunoproliferative diseases</w:t>
            </w:r>
          </w:p>
        </w:tc>
        <w:tc>
          <w:tcPr>
            <w:tcW w:w="960" w:type="dxa"/>
            <w:noWrap/>
            <w:hideMark/>
          </w:tcPr>
          <w:p w14:paraId="0B0AC64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0.99</w:t>
            </w:r>
          </w:p>
        </w:tc>
        <w:tc>
          <w:tcPr>
            <w:tcW w:w="962" w:type="dxa"/>
            <w:noWrap/>
            <w:hideMark/>
          </w:tcPr>
          <w:p w14:paraId="3764DC8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36CAE8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0.90</w:t>
            </w:r>
          </w:p>
        </w:tc>
      </w:tr>
      <w:tr w:rsidR="007B1800" w:rsidRPr="00827A85" w14:paraId="741D74F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A66827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Leukemias, NOS</w:t>
            </w:r>
          </w:p>
        </w:tc>
        <w:tc>
          <w:tcPr>
            <w:tcW w:w="960" w:type="dxa"/>
            <w:noWrap/>
            <w:hideMark/>
          </w:tcPr>
          <w:p w14:paraId="29A8815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0.99</w:t>
            </w:r>
          </w:p>
        </w:tc>
        <w:tc>
          <w:tcPr>
            <w:tcW w:w="962" w:type="dxa"/>
            <w:noWrap/>
            <w:hideMark/>
          </w:tcPr>
          <w:p w14:paraId="4076226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0F1357D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0.92</w:t>
            </w:r>
          </w:p>
        </w:tc>
      </w:tr>
      <w:tr w:rsidR="007B1800" w:rsidRPr="00827A85" w14:paraId="6739DE22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91D523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Lipomatous neoplasms</w:t>
            </w:r>
          </w:p>
        </w:tc>
        <w:tc>
          <w:tcPr>
            <w:tcW w:w="960" w:type="dxa"/>
            <w:noWrap/>
            <w:hideMark/>
          </w:tcPr>
          <w:p w14:paraId="64E704A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0.89</w:t>
            </w:r>
          </w:p>
        </w:tc>
        <w:tc>
          <w:tcPr>
            <w:tcW w:w="962" w:type="dxa"/>
            <w:noWrap/>
            <w:hideMark/>
          </w:tcPr>
          <w:p w14:paraId="0DA984B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B55D78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</w:tr>
      <w:tr w:rsidR="007B1800" w:rsidRPr="00827A85" w14:paraId="0B311E4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20BAFDE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 xml:space="preserve">Lymphoid leukemias </w:t>
            </w:r>
          </w:p>
        </w:tc>
        <w:tc>
          <w:tcPr>
            <w:tcW w:w="960" w:type="dxa"/>
            <w:noWrap/>
            <w:hideMark/>
          </w:tcPr>
          <w:p w14:paraId="0566B89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0.94</w:t>
            </w:r>
          </w:p>
        </w:tc>
        <w:tc>
          <w:tcPr>
            <w:tcW w:w="962" w:type="dxa"/>
            <w:noWrap/>
            <w:hideMark/>
          </w:tcPr>
          <w:p w14:paraId="50C4EDCC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2DE37CA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0.35</w:t>
            </w:r>
          </w:p>
        </w:tc>
      </w:tr>
      <w:tr w:rsidR="007B1800" w:rsidRPr="00827A85" w14:paraId="49968CB9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6646CC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Malignant lymphomas, NOS or diffuse</w:t>
            </w:r>
          </w:p>
        </w:tc>
        <w:tc>
          <w:tcPr>
            <w:tcW w:w="960" w:type="dxa"/>
            <w:noWrap/>
            <w:hideMark/>
          </w:tcPr>
          <w:p w14:paraId="05AEE5D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0.65</w:t>
            </w:r>
          </w:p>
        </w:tc>
        <w:tc>
          <w:tcPr>
            <w:tcW w:w="962" w:type="dxa"/>
            <w:noWrap/>
            <w:hideMark/>
          </w:tcPr>
          <w:p w14:paraId="21B43C3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A765B3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15DF8E42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FA1681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Meningiomas</w:t>
            </w:r>
          </w:p>
        </w:tc>
        <w:tc>
          <w:tcPr>
            <w:tcW w:w="960" w:type="dxa"/>
            <w:noWrap/>
            <w:hideMark/>
          </w:tcPr>
          <w:p w14:paraId="5E229D0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1.10</w:t>
            </w:r>
          </w:p>
        </w:tc>
        <w:tc>
          <w:tcPr>
            <w:tcW w:w="962" w:type="dxa"/>
            <w:noWrap/>
            <w:hideMark/>
          </w:tcPr>
          <w:p w14:paraId="70F0217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740A3F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0.18</w:t>
            </w:r>
          </w:p>
        </w:tc>
      </w:tr>
      <w:tr w:rsidR="007B1800" w:rsidRPr="00827A85" w14:paraId="45F1A83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C6124B0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Mesothelial neoplasms</w:t>
            </w:r>
          </w:p>
        </w:tc>
        <w:tc>
          <w:tcPr>
            <w:tcW w:w="960" w:type="dxa"/>
            <w:noWrap/>
            <w:hideMark/>
          </w:tcPr>
          <w:p w14:paraId="75C93BF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0.81</w:t>
            </w:r>
          </w:p>
        </w:tc>
        <w:tc>
          <w:tcPr>
            <w:tcW w:w="962" w:type="dxa"/>
            <w:noWrap/>
            <w:hideMark/>
          </w:tcPr>
          <w:p w14:paraId="440D7BB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54511724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</w:tr>
      <w:tr w:rsidR="007B1800" w:rsidRPr="00827A85" w14:paraId="5815F2B1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2CFA55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 xml:space="preserve">Miscellaneous bone tumors </w:t>
            </w:r>
          </w:p>
        </w:tc>
        <w:tc>
          <w:tcPr>
            <w:tcW w:w="960" w:type="dxa"/>
            <w:noWrap/>
            <w:hideMark/>
          </w:tcPr>
          <w:p w14:paraId="5306E68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0.36</w:t>
            </w:r>
          </w:p>
        </w:tc>
        <w:tc>
          <w:tcPr>
            <w:tcW w:w="962" w:type="dxa"/>
            <w:noWrap/>
            <w:hideMark/>
          </w:tcPr>
          <w:p w14:paraId="4AC5ABE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1C61340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01ACE567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D0C5DB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Miscellaneous tumors</w:t>
            </w:r>
          </w:p>
        </w:tc>
        <w:tc>
          <w:tcPr>
            <w:tcW w:w="960" w:type="dxa"/>
            <w:noWrap/>
            <w:hideMark/>
          </w:tcPr>
          <w:p w14:paraId="3E7356F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0.77</w:t>
            </w:r>
          </w:p>
        </w:tc>
        <w:tc>
          <w:tcPr>
            <w:tcW w:w="962" w:type="dxa"/>
            <w:noWrap/>
            <w:hideMark/>
          </w:tcPr>
          <w:p w14:paraId="69DD4C9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69D0933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0.13</w:t>
            </w:r>
          </w:p>
        </w:tc>
      </w:tr>
      <w:tr w:rsidR="007B1800" w:rsidRPr="00827A85" w14:paraId="05385CC6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0E93EE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Mucoepidermoid neoplasms</w:t>
            </w:r>
          </w:p>
        </w:tc>
        <w:tc>
          <w:tcPr>
            <w:tcW w:w="960" w:type="dxa"/>
            <w:noWrap/>
            <w:hideMark/>
          </w:tcPr>
          <w:p w14:paraId="6F1F6E1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1.04</w:t>
            </w:r>
          </w:p>
        </w:tc>
        <w:tc>
          <w:tcPr>
            <w:tcW w:w="962" w:type="dxa"/>
            <w:noWrap/>
            <w:hideMark/>
          </w:tcPr>
          <w:p w14:paraId="23CEC24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4E00869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0.75</w:t>
            </w:r>
          </w:p>
        </w:tc>
      </w:tr>
      <w:tr w:rsidR="007B1800" w:rsidRPr="00827A85" w14:paraId="58D7FDC5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E4BCC74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Myelodysplastic syndrome</w:t>
            </w:r>
          </w:p>
        </w:tc>
        <w:tc>
          <w:tcPr>
            <w:tcW w:w="960" w:type="dxa"/>
            <w:noWrap/>
            <w:hideMark/>
          </w:tcPr>
          <w:p w14:paraId="1CEF64A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1.09</w:t>
            </w:r>
          </w:p>
        </w:tc>
        <w:tc>
          <w:tcPr>
            <w:tcW w:w="962" w:type="dxa"/>
            <w:noWrap/>
            <w:hideMark/>
          </w:tcPr>
          <w:p w14:paraId="26F4D40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1975D77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0.20</w:t>
            </w:r>
          </w:p>
        </w:tc>
      </w:tr>
      <w:tr w:rsidR="007B1800" w:rsidRPr="00827A85" w14:paraId="11A9FF2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12F4CF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 xml:space="preserve">Myeloid leukemias </w:t>
            </w:r>
          </w:p>
        </w:tc>
        <w:tc>
          <w:tcPr>
            <w:tcW w:w="960" w:type="dxa"/>
            <w:noWrap/>
            <w:hideMark/>
          </w:tcPr>
          <w:p w14:paraId="3EA8E79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0.74</w:t>
            </w:r>
          </w:p>
        </w:tc>
        <w:tc>
          <w:tcPr>
            <w:tcW w:w="962" w:type="dxa"/>
            <w:noWrap/>
            <w:hideMark/>
          </w:tcPr>
          <w:p w14:paraId="70C869E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5394E1D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EE65B3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1AE5E86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Myomatous neoplasms</w:t>
            </w:r>
          </w:p>
        </w:tc>
        <w:tc>
          <w:tcPr>
            <w:tcW w:w="960" w:type="dxa"/>
            <w:noWrap/>
            <w:hideMark/>
          </w:tcPr>
          <w:p w14:paraId="596D0EF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0.80</w:t>
            </w:r>
          </w:p>
        </w:tc>
        <w:tc>
          <w:tcPr>
            <w:tcW w:w="962" w:type="dxa"/>
            <w:noWrap/>
            <w:hideMark/>
          </w:tcPr>
          <w:p w14:paraId="47E44D8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1C803E6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6AA3C73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64550F9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Myxomatous neoplasms</w:t>
            </w:r>
          </w:p>
        </w:tc>
        <w:tc>
          <w:tcPr>
            <w:tcW w:w="960" w:type="dxa"/>
            <w:noWrap/>
            <w:hideMark/>
          </w:tcPr>
          <w:p w14:paraId="0C40492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0.66</w:t>
            </w:r>
          </w:p>
        </w:tc>
        <w:tc>
          <w:tcPr>
            <w:tcW w:w="962" w:type="dxa"/>
            <w:noWrap/>
            <w:hideMark/>
          </w:tcPr>
          <w:p w14:paraId="19426DAD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0.71</w:t>
            </w:r>
          </w:p>
        </w:tc>
        <w:tc>
          <w:tcPr>
            <w:tcW w:w="960" w:type="dxa"/>
            <w:noWrap/>
            <w:hideMark/>
          </w:tcPr>
          <w:p w14:paraId="247654E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0.57</w:t>
            </w:r>
          </w:p>
        </w:tc>
      </w:tr>
      <w:tr w:rsidR="007B1800" w:rsidRPr="00827A85" w14:paraId="23E54A3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81F0DC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Neopl of histiocytes and accessory lymphoid cells</w:t>
            </w:r>
          </w:p>
        </w:tc>
        <w:tc>
          <w:tcPr>
            <w:tcW w:w="960" w:type="dxa"/>
            <w:noWrap/>
            <w:hideMark/>
          </w:tcPr>
          <w:p w14:paraId="4A617CD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0.59</w:t>
            </w:r>
          </w:p>
        </w:tc>
        <w:tc>
          <w:tcPr>
            <w:tcW w:w="962" w:type="dxa"/>
            <w:noWrap/>
            <w:hideMark/>
          </w:tcPr>
          <w:p w14:paraId="18FF184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0D52286B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0.05</w:t>
            </w:r>
          </w:p>
        </w:tc>
      </w:tr>
      <w:tr w:rsidR="007B1800" w:rsidRPr="00827A85" w14:paraId="1373FA1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E5C11EB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Nerve sheath tumors</w:t>
            </w:r>
          </w:p>
        </w:tc>
        <w:tc>
          <w:tcPr>
            <w:tcW w:w="960" w:type="dxa"/>
            <w:noWrap/>
            <w:hideMark/>
          </w:tcPr>
          <w:p w14:paraId="1D282F3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0.98</w:t>
            </w:r>
          </w:p>
        </w:tc>
        <w:tc>
          <w:tcPr>
            <w:tcW w:w="962" w:type="dxa"/>
            <w:noWrap/>
            <w:hideMark/>
          </w:tcPr>
          <w:p w14:paraId="29A88928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1A2892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0.87</w:t>
            </w:r>
          </w:p>
        </w:tc>
      </w:tr>
      <w:tr w:rsidR="007B1800" w:rsidRPr="00827A85" w14:paraId="5B09ECD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34E90F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Neuroepitheliomatous neoplasms</w:t>
            </w:r>
          </w:p>
        </w:tc>
        <w:tc>
          <w:tcPr>
            <w:tcW w:w="960" w:type="dxa"/>
            <w:noWrap/>
            <w:hideMark/>
          </w:tcPr>
          <w:p w14:paraId="581CEFB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0.63</w:t>
            </w:r>
          </w:p>
        </w:tc>
        <w:tc>
          <w:tcPr>
            <w:tcW w:w="962" w:type="dxa"/>
            <w:noWrap/>
            <w:hideMark/>
          </w:tcPr>
          <w:p w14:paraId="6924DCA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4630D93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38326B6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6CF05F6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Nevi and melanomas</w:t>
            </w:r>
          </w:p>
        </w:tc>
        <w:tc>
          <w:tcPr>
            <w:tcW w:w="960" w:type="dxa"/>
            <w:noWrap/>
            <w:hideMark/>
          </w:tcPr>
          <w:p w14:paraId="6F2487C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1.05</w:t>
            </w:r>
          </w:p>
        </w:tc>
        <w:tc>
          <w:tcPr>
            <w:tcW w:w="962" w:type="dxa"/>
            <w:noWrap/>
            <w:hideMark/>
          </w:tcPr>
          <w:p w14:paraId="6778EBB3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24F7242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0.48</w:t>
            </w:r>
          </w:p>
        </w:tc>
      </w:tr>
      <w:tr w:rsidR="007B1800" w:rsidRPr="00827A85" w14:paraId="5BEE4EEC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14FC8C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NHL - mature b-cell lymphomas</w:t>
            </w:r>
          </w:p>
        </w:tc>
        <w:tc>
          <w:tcPr>
            <w:tcW w:w="960" w:type="dxa"/>
            <w:noWrap/>
            <w:hideMark/>
          </w:tcPr>
          <w:p w14:paraId="6CD568A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0.74</w:t>
            </w:r>
          </w:p>
        </w:tc>
        <w:tc>
          <w:tcPr>
            <w:tcW w:w="962" w:type="dxa"/>
            <w:noWrap/>
            <w:hideMark/>
          </w:tcPr>
          <w:p w14:paraId="521BE47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319B2D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7EAE470A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056A0C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NHL - mature t and nk-cell lymphomas</w:t>
            </w:r>
          </w:p>
        </w:tc>
        <w:tc>
          <w:tcPr>
            <w:tcW w:w="960" w:type="dxa"/>
            <w:noWrap/>
            <w:hideMark/>
          </w:tcPr>
          <w:p w14:paraId="7661F0F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0.76</w:t>
            </w:r>
          </w:p>
        </w:tc>
        <w:tc>
          <w:tcPr>
            <w:tcW w:w="962" w:type="dxa"/>
            <w:noWrap/>
            <w:hideMark/>
          </w:tcPr>
          <w:p w14:paraId="2666204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6F20B75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6375B167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7EE84C0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NHL - precursor cell lymphoblastic lymphoma</w:t>
            </w:r>
          </w:p>
        </w:tc>
        <w:tc>
          <w:tcPr>
            <w:tcW w:w="960" w:type="dxa"/>
            <w:noWrap/>
            <w:hideMark/>
          </w:tcPr>
          <w:p w14:paraId="30B9C36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0.55</w:t>
            </w:r>
          </w:p>
        </w:tc>
        <w:tc>
          <w:tcPr>
            <w:tcW w:w="962" w:type="dxa"/>
            <w:noWrap/>
            <w:hideMark/>
          </w:tcPr>
          <w:p w14:paraId="618ACB1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249E2EC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0.00</w:t>
            </w:r>
          </w:p>
        </w:tc>
      </w:tr>
      <w:tr w:rsidR="007B1800" w:rsidRPr="00827A85" w14:paraId="30D5497F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523BB3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Osseous and chondromatous neoplasms</w:t>
            </w:r>
          </w:p>
        </w:tc>
        <w:tc>
          <w:tcPr>
            <w:tcW w:w="960" w:type="dxa"/>
            <w:noWrap/>
            <w:hideMark/>
          </w:tcPr>
          <w:p w14:paraId="36D153E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0.73</w:t>
            </w:r>
          </w:p>
        </w:tc>
        <w:tc>
          <w:tcPr>
            <w:tcW w:w="962" w:type="dxa"/>
            <w:noWrap/>
            <w:hideMark/>
          </w:tcPr>
          <w:p w14:paraId="178C2CCB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79F2EDA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2A12355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017160F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Other hematologic disorders</w:t>
            </w:r>
          </w:p>
        </w:tc>
        <w:tc>
          <w:tcPr>
            <w:tcW w:w="960" w:type="dxa"/>
            <w:noWrap/>
            <w:hideMark/>
          </w:tcPr>
          <w:p w14:paraId="75A260D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0.83</w:t>
            </w:r>
          </w:p>
        </w:tc>
        <w:tc>
          <w:tcPr>
            <w:tcW w:w="962" w:type="dxa"/>
            <w:noWrap/>
            <w:hideMark/>
          </w:tcPr>
          <w:p w14:paraId="7169E1E9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060C89E1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0.21</w:t>
            </w:r>
          </w:p>
        </w:tc>
      </w:tr>
      <w:tr w:rsidR="007B1800" w:rsidRPr="00827A85" w14:paraId="2326C190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793F6D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 xml:space="preserve">Other leukemias </w:t>
            </w:r>
          </w:p>
        </w:tc>
        <w:tc>
          <w:tcPr>
            <w:tcW w:w="960" w:type="dxa"/>
            <w:noWrap/>
            <w:hideMark/>
          </w:tcPr>
          <w:p w14:paraId="227223A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0FCD727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57AD01B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0.98</w:t>
            </w:r>
          </w:p>
        </w:tc>
      </w:tr>
      <w:tr w:rsidR="007B1800" w:rsidRPr="00827A85" w14:paraId="3D28EAD0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0DC781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Plasma cell tumors</w:t>
            </w:r>
          </w:p>
        </w:tc>
        <w:tc>
          <w:tcPr>
            <w:tcW w:w="960" w:type="dxa"/>
            <w:noWrap/>
            <w:hideMark/>
          </w:tcPr>
          <w:p w14:paraId="44F909B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0.96</w:t>
            </w:r>
          </w:p>
        </w:tc>
        <w:tc>
          <w:tcPr>
            <w:tcW w:w="962" w:type="dxa"/>
            <w:noWrap/>
            <w:hideMark/>
          </w:tcPr>
          <w:p w14:paraId="20F5894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069FD7DD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0.54</w:t>
            </w:r>
          </w:p>
        </w:tc>
      </w:tr>
      <w:tr w:rsidR="007B1800" w:rsidRPr="00827A85" w14:paraId="1F458E0B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5C509D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lastRenderedPageBreak/>
              <w:t>Soft tissue tumors and sarcomas, NOS</w:t>
            </w:r>
          </w:p>
        </w:tc>
        <w:tc>
          <w:tcPr>
            <w:tcW w:w="960" w:type="dxa"/>
            <w:noWrap/>
            <w:hideMark/>
          </w:tcPr>
          <w:p w14:paraId="5318A7D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0.90</w:t>
            </w:r>
          </w:p>
        </w:tc>
        <w:tc>
          <w:tcPr>
            <w:tcW w:w="962" w:type="dxa"/>
            <w:noWrap/>
            <w:hideMark/>
          </w:tcPr>
          <w:p w14:paraId="73EB0E2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1B8A2F4E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0.31</w:t>
            </w:r>
          </w:p>
        </w:tc>
      </w:tr>
      <w:tr w:rsidR="007B1800" w:rsidRPr="00827A85" w14:paraId="1120B89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A66F325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Specialized gonadal neoplasms</w:t>
            </w:r>
          </w:p>
        </w:tc>
        <w:tc>
          <w:tcPr>
            <w:tcW w:w="960" w:type="dxa"/>
            <w:noWrap/>
            <w:hideMark/>
          </w:tcPr>
          <w:p w14:paraId="6A8AA04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1.30</w:t>
            </w:r>
          </w:p>
        </w:tc>
        <w:tc>
          <w:tcPr>
            <w:tcW w:w="962" w:type="dxa"/>
            <w:noWrap/>
            <w:hideMark/>
          </w:tcPr>
          <w:p w14:paraId="63342C85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639CCAE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</w:tr>
      <w:tr w:rsidR="007B1800" w:rsidRPr="00827A85" w14:paraId="53991DEC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2F555271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Squamous cell neoplasms</w:t>
            </w:r>
          </w:p>
        </w:tc>
        <w:tc>
          <w:tcPr>
            <w:tcW w:w="960" w:type="dxa"/>
            <w:noWrap/>
            <w:hideMark/>
          </w:tcPr>
          <w:p w14:paraId="774882A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0.85</w:t>
            </w:r>
          </w:p>
        </w:tc>
        <w:tc>
          <w:tcPr>
            <w:tcW w:w="962" w:type="dxa"/>
            <w:noWrap/>
            <w:hideMark/>
          </w:tcPr>
          <w:p w14:paraId="33C8429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24AE73B1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</w:tr>
      <w:tr w:rsidR="007B1800" w:rsidRPr="00827A85" w14:paraId="303C5BCA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341DD1A8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Synovial-like neoplasms</w:t>
            </w:r>
          </w:p>
        </w:tc>
        <w:tc>
          <w:tcPr>
            <w:tcW w:w="960" w:type="dxa"/>
            <w:noWrap/>
            <w:hideMark/>
          </w:tcPr>
          <w:p w14:paraId="7700FB96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1.25</w:t>
            </w:r>
          </w:p>
        </w:tc>
        <w:tc>
          <w:tcPr>
            <w:tcW w:w="962" w:type="dxa"/>
            <w:noWrap/>
            <w:hideMark/>
          </w:tcPr>
          <w:p w14:paraId="7BC0965C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265544C7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0.38</w:t>
            </w:r>
          </w:p>
        </w:tc>
      </w:tr>
      <w:tr w:rsidR="007B1800" w:rsidRPr="00827A85" w14:paraId="6DCAC3E8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69A1187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Thymic epithelial neoplasms</w:t>
            </w:r>
          </w:p>
        </w:tc>
        <w:tc>
          <w:tcPr>
            <w:tcW w:w="960" w:type="dxa"/>
            <w:noWrap/>
            <w:hideMark/>
          </w:tcPr>
          <w:p w14:paraId="2F9F23E9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0.89</w:t>
            </w:r>
          </w:p>
        </w:tc>
        <w:tc>
          <w:tcPr>
            <w:tcW w:w="962" w:type="dxa"/>
            <w:noWrap/>
            <w:hideMark/>
          </w:tcPr>
          <w:p w14:paraId="07318082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111BAD0F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</w:tr>
      <w:tr w:rsidR="007B1800" w:rsidRPr="00827A85" w14:paraId="7886E45E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16CA829C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Transitional cell papillomas and carcinomas</w:t>
            </w:r>
          </w:p>
        </w:tc>
        <w:tc>
          <w:tcPr>
            <w:tcW w:w="960" w:type="dxa"/>
            <w:noWrap/>
            <w:hideMark/>
          </w:tcPr>
          <w:p w14:paraId="720160B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1.06</w:t>
            </w:r>
          </w:p>
        </w:tc>
        <w:tc>
          <w:tcPr>
            <w:tcW w:w="962" w:type="dxa"/>
            <w:noWrap/>
            <w:hideMark/>
          </w:tcPr>
          <w:p w14:paraId="39E8B96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01D8BBF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0.33</w:t>
            </w:r>
          </w:p>
        </w:tc>
      </w:tr>
      <w:tr w:rsidR="007B1800" w:rsidRPr="00827A85" w14:paraId="137768B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9F3DD03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Trophoblastic neoplasms</w:t>
            </w:r>
          </w:p>
        </w:tc>
        <w:tc>
          <w:tcPr>
            <w:tcW w:w="960" w:type="dxa"/>
            <w:noWrap/>
            <w:hideMark/>
          </w:tcPr>
          <w:p w14:paraId="4B72A77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0.55</w:t>
            </w:r>
          </w:p>
        </w:tc>
        <w:tc>
          <w:tcPr>
            <w:tcW w:w="962" w:type="dxa"/>
            <w:noWrap/>
            <w:hideMark/>
          </w:tcPr>
          <w:p w14:paraId="088F3EE0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7A6BC527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0.03</w:t>
            </w:r>
          </w:p>
        </w:tc>
      </w:tr>
      <w:tr w:rsidR="007B1800" w:rsidRPr="00827A85" w14:paraId="53859A88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66F8547F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Unspecified neoplasms</w:t>
            </w:r>
          </w:p>
        </w:tc>
        <w:tc>
          <w:tcPr>
            <w:tcW w:w="960" w:type="dxa"/>
            <w:noWrap/>
            <w:hideMark/>
          </w:tcPr>
          <w:p w14:paraId="5FCE723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1.10</w:t>
            </w:r>
          </w:p>
        </w:tc>
        <w:tc>
          <w:tcPr>
            <w:tcW w:w="962" w:type="dxa"/>
            <w:noWrap/>
            <w:hideMark/>
          </w:tcPr>
          <w:p w14:paraId="0DFF846A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1E879C58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0.16</w:t>
            </w:r>
          </w:p>
        </w:tc>
      </w:tr>
      <w:tr w:rsidR="007B1800" w:rsidRPr="00827A85" w14:paraId="11F427B3" w14:textId="77777777" w:rsidTr="00493F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478646F2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No surgery</w:t>
            </w:r>
          </w:p>
        </w:tc>
        <w:tc>
          <w:tcPr>
            <w:tcW w:w="960" w:type="dxa"/>
            <w:noWrap/>
            <w:hideMark/>
          </w:tcPr>
          <w:p w14:paraId="055C8F34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1.00</w:t>
            </w:r>
          </w:p>
        </w:tc>
        <w:tc>
          <w:tcPr>
            <w:tcW w:w="962" w:type="dxa"/>
            <w:noWrap/>
            <w:hideMark/>
          </w:tcPr>
          <w:p w14:paraId="4AEE76D6" w14:textId="77777777" w:rsidR="007B1800" w:rsidRPr="00827A85" w:rsidRDefault="007B1800" w:rsidP="00493F63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3951CB61" w14:textId="77777777" w:rsidR="007B1800" w:rsidRPr="00827A85" w:rsidRDefault="007B1800" w:rsidP="00493F6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lang w:val="en-US"/>
              </w:rPr>
            </w:pPr>
          </w:p>
        </w:tc>
      </w:tr>
      <w:tr w:rsidR="007B1800" w:rsidRPr="00827A85" w14:paraId="38F3CB81" w14:textId="77777777" w:rsidTr="00493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5" w:type="dxa"/>
            <w:noWrap/>
            <w:hideMark/>
          </w:tcPr>
          <w:p w14:paraId="5EA3C13D" w14:textId="77777777" w:rsidR="007B1800" w:rsidRPr="00827A85" w:rsidRDefault="007B1800" w:rsidP="00493F63">
            <w:pPr>
              <w:spacing w:line="480" w:lineRule="auto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Surgery</w:t>
            </w:r>
          </w:p>
        </w:tc>
        <w:tc>
          <w:tcPr>
            <w:tcW w:w="960" w:type="dxa"/>
            <w:noWrap/>
            <w:hideMark/>
          </w:tcPr>
          <w:p w14:paraId="4B391860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0.94</w:t>
            </w:r>
          </w:p>
        </w:tc>
        <w:tc>
          <w:tcPr>
            <w:tcW w:w="962" w:type="dxa"/>
            <w:noWrap/>
            <w:hideMark/>
          </w:tcPr>
          <w:p w14:paraId="68690532" w14:textId="77777777" w:rsidR="007B1800" w:rsidRPr="00827A85" w:rsidRDefault="007B1800" w:rsidP="00493F63">
            <w:pPr>
              <w:spacing w:line="48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1FF945B4" w14:textId="77777777" w:rsidR="007B1800" w:rsidRPr="00827A85" w:rsidRDefault="007B1800" w:rsidP="00493F6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/>
                <w:color w:val="000000"/>
                <w:lang w:val="en-US"/>
              </w:rPr>
            </w:pPr>
            <w:r w:rsidRPr="00827A85">
              <w:rPr>
                <w:rFonts w:asciiTheme="majorBidi" w:hAnsiTheme="majorBidi"/>
                <w:color w:val="000000"/>
                <w:lang w:val="en-US"/>
              </w:rPr>
              <w:t>&lt; 2e-16</w:t>
            </w:r>
          </w:p>
        </w:tc>
      </w:tr>
    </w:tbl>
    <w:p w14:paraId="7BD2E7C8" w14:textId="77777777" w:rsidR="007B1800" w:rsidRPr="00C93976" w:rsidRDefault="007B1800" w:rsidP="007B1800">
      <w:pPr>
        <w:spacing w:line="480" w:lineRule="auto"/>
        <w:rPr>
          <w:rFonts w:asciiTheme="majorBidi" w:hAnsiTheme="majorBidi"/>
          <w:b/>
          <w:sz w:val="24"/>
          <w:lang w:val="en-US"/>
        </w:rPr>
      </w:pPr>
    </w:p>
    <w:p w14:paraId="2107AE3E" w14:textId="77777777" w:rsidR="000474AD" w:rsidRDefault="000474AD"/>
    <w:sectPr w:rsidR="00047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00"/>
    <w:rsid w:val="000474AD"/>
    <w:rsid w:val="000E3D6D"/>
    <w:rsid w:val="007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1304"/>
  <w15:chartTrackingRefBased/>
  <w15:docId w15:val="{E320A140-6552-4F75-8620-6BBE73E8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80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B180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</dc:creator>
  <cp:keywords/>
  <dc:description/>
  <cp:lastModifiedBy>Muhammed</cp:lastModifiedBy>
  <cp:revision>2</cp:revision>
  <dcterms:created xsi:type="dcterms:W3CDTF">2021-04-22T13:24:00Z</dcterms:created>
  <dcterms:modified xsi:type="dcterms:W3CDTF">2021-04-22T13:25:00Z</dcterms:modified>
</cp:coreProperties>
</file>