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BAFE1" w14:textId="77777777" w:rsidR="00590001" w:rsidRPr="005774A5" w:rsidRDefault="00590001" w:rsidP="00590001">
      <w:pPr>
        <w:spacing w:line="480" w:lineRule="auto"/>
        <w:rPr>
          <w:rFonts w:ascii="Times New Roman" w:hAnsi="Times New Roman" w:cs="Times New Roman"/>
          <w:b/>
          <w:lang w:val="en-GB"/>
        </w:rPr>
      </w:pPr>
      <w:r>
        <w:rPr>
          <w:rFonts w:ascii="Times New Roman" w:hAnsi="Times New Roman" w:cs="Times New Roman"/>
          <w:b/>
          <w:lang w:val="en-GB"/>
        </w:rPr>
        <w:t>Additional file 2</w:t>
      </w:r>
      <w:r w:rsidRPr="005774A5">
        <w:rPr>
          <w:rFonts w:ascii="Times New Roman" w:hAnsi="Times New Roman" w:cs="Times New Roman"/>
          <w:b/>
          <w:lang w:val="en-GB"/>
        </w:rPr>
        <w:t>. Descriptors used to evaluate the articles</w:t>
      </w: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2547"/>
        <w:gridCol w:w="5528"/>
      </w:tblGrid>
      <w:tr w:rsidR="00590001" w:rsidRPr="005774A5" w14:paraId="1EC4C469" w14:textId="77777777" w:rsidTr="00E73C0A">
        <w:trPr>
          <w:trHeight w:val="290"/>
        </w:trPr>
        <w:tc>
          <w:tcPr>
            <w:tcW w:w="2547" w:type="dxa"/>
          </w:tcPr>
          <w:p w14:paraId="57272926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b/>
                <w:sz w:val="20"/>
                <w:lang w:val="en-GB"/>
              </w:rPr>
              <w:t>Descriptor</w:t>
            </w:r>
          </w:p>
        </w:tc>
        <w:tc>
          <w:tcPr>
            <w:tcW w:w="5528" w:type="dxa"/>
          </w:tcPr>
          <w:p w14:paraId="14626B8D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b/>
                <w:sz w:val="20"/>
                <w:lang w:val="en-GB"/>
              </w:rPr>
              <w:t>Options</w:t>
            </w:r>
          </w:p>
        </w:tc>
      </w:tr>
      <w:tr w:rsidR="00590001" w:rsidRPr="005774A5" w14:paraId="7C6B734F" w14:textId="77777777" w:rsidTr="00E73C0A">
        <w:trPr>
          <w:trHeight w:val="290"/>
        </w:trPr>
        <w:tc>
          <w:tcPr>
            <w:tcW w:w="2547" w:type="dxa"/>
          </w:tcPr>
          <w:p w14:paraId="7DAFAEDB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Reference</w:t>
            </w:r>
          </w:p>
        </w:tc>
        <w:tc>
          <w:tcPr>
            <w:tcW w:w="5528" w:type="dxa"/>
          </w:tcPr>
          <w:p w14:paraId="57D40909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Reference name</w:t>
            </w:r>
          </w:p>
        </w:tc>
      </w:tr>
      <w:tr w:rsidR="00590001" w:rsidRPr="005774A5" w14:paraId="362226EA" w14:textId="77777777" w:rsidTr="00E73C0A">
        <w:trPr>
          <w:trHeight w:val="290"/>
        </w:trPr>
        <w:tc>
          <w:tcPr>
            <w:tcW w:w="2547" w:type="dxa"/>
          </w:tcPr>
          <w:p w14:paraId="4133A41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Author</w:t>
            </w:r>
          </w:p>
        </w:tc>
        <w:tc>
          <w:tcPr>
            <w:tcW w:w="5528" w:type="dxa"/>
          </w:tcPr>
          <w:p w14:paraId="752C0E01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First author last name</w:t>
            </w:r>
          </w:p>
        </w:tc>
      </w:tr>
      <w:tr w:rsidR="00590001" w:rsidRPr="005774A5" w14:paraId="7F12FB9C" w14:textId="77777777" w:rsidTr="00E73C0A">
        <w:trPr>
          <w:trHeight w:val="290"/>
        </w:trPr>
        <w:tc>
          <w:tcPr>
            <w:tcW w:w="2547" w:type="dxa"/>
          </w:tcPr>
          <w:p w14:paraId="573B9DD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Year</w:t>
            </w:r>
          </w:p>
        </w:tc>
        <w:tc>
          <w:tcPr>
            <w:tcW w:w="5528" w:type="dxa"/>
          </w:tcPr>
          <w:p w14:paraId="25245D10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Year of publication</w:t>
            </w:r>
          </w:p>
        </w:tc>
      </w:tr>
      <w:tr w:rsidR="00590001" w:rsidRPr="005774A5" w14:paraId="68155B94" w14:textId="77777777" w:rsidTr="00E73C0A">
        <w:trPr>
          <w:trHeight w:val="290"/>
        </w:trPr>
        <w:tc>
          <w:tcPr>
            <w:tcW w:w="2547" w:type="dxa"/>
          </w:tcPr>
          <w:p w14:paraId="164B96D8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Method 1</w:t>
            </w:r>
          </w:p>
        </w:tc>
        <w:tc>
          <w:tcPr>
            <w:tcW w:w="5528" w:type="dxa"/>
          </w:tcPr>
          <w:p w14:paraId="6CE6AA04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Intervention group (feed additive, water additive, vaccine, other)</w:t>
            </w:r>
          </w:p>
        </w:tc>
      </w:tr>
      <w:tr w:rsidR="00590001" w:rsidRPr="005774A5" w14:paraId="52EBC976" w14:textId="77777777" w:rsidTr="00E73C0A">
        <w:trPr>
          <w:trHeight w:val="290"/>
        </w:trPr>
        <w:tc>
          <w:tcPr>
            <w:tcW w:w="2547" w:type="dxa"/>
          </w:tcPr>
          <w:p w14:paraId="16672DFC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Method 2</w:t>
            </w:r>
          </w:p>
        </w:tc>
        <w:tc>
          <w:tcPr>
            <w:tcW w:w="5528" w:type="dxa"/>
          </w:tcPr>
          <w:p w14:paraId="0F5BE1A2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Type of intervention (bacteriophage, bacteriocin, probiotic, prebiotic, other)</w:t>
            </w:r>
          </w:p>
        </w:tc>
      </w:tr>
      <w:tr w:rsidR="00590001" w:rsidRPr="005774A5" w14:paraId="4461414F" w14:textId="77777777" w:rsidTr="00E73C0A">
        <w:trPr>
          <w:trHeight w:val="290"/>
        </w:trPr>
        <w:tc>
          <w:tcPr>
            <w:tcW w:w="2547" w:type="dxa"/>
          </w:tcPr>
          <w:p w14:paraId="3A9C83E4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Method 3</w:t>
            </w:r>
          </w:p>
        </w:tc>
        <w:tc>
          <w:tcPr>
            <w:tcW w:w="5528" w:type="dxa"/>
          </w:tcPr>
          <w:p w14:paraId="217C9B5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Specific details (example: </w:t>
            </w:r>
            <w:r w:rsidRPr="00635BE5">
              <w:rPr>
                <w:rFonts w:ascii="Times New Roman" w:hAnsi="Times New Roman" w:cs="Times New Roman"/>
                <w:i/>
                <w:sz w:val="20"/>
                <w:lang w:val="en-GB"/>
              </w:rPr>
              <w:t>Bifidobacterium longum</w:t>
            </w: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)</w:t>
            </w:r>
          </w:p>
        </w:tc>
      </w:tr>
      <w:tr w:rsidR="00590001" w:rsidRPr="005774A5" w14:paraId="520DD4D4" w14:textId="77777777" w:rsidTr="00E73C0A">
        <w:trPr>
          <w:trHeight w:val="290"/>
        </w:trPr>
        <w:tc>
          <w:tcPr>
            <w:tcW w:w="2547" w:type="dxa"/>
          </w:tcPr>
          <w:p w14:paraId="62135D92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Line of evidence</w:t>
            </w:r>
          </w:p>
        </w:tc>
        <w:tc>
          <w:tcPr>
            <w:tcW w:w="5528" w:type="dxa"/>
          </w:tcPr>
          <w:p w14:paraId="1BF99D22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Peer review, grey literature, company website</w:t>
            </w:r>
          </w:p>
        </w:tc>
      </w:tr>
      <w:tr w:rsidR="00590001" w:rsidRPr="005774A5" w14:paraId="197403D2" w14:textId="77777777" w:rsidTr="00E73C0A">
        <w:trPr>
          <w:trHeight w:val="249"/>
        </w:trPr>
        <w:tc>
          <w:tcPr>
            <w:tcW w:w="2547" w:type="dxa"/>
            <w:hideMark/>
          </w:tcPr>
          <w:p w14:paraId="77AA9AA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Type of study</w:t>
            </w:r>
          </w:p>
        </w:tc>
        <w:tc>
          <w:tcPr>
            <w:tcW w:w="5528" w:type="dxa"/>
            <w:hideMark/>
          </w:tcPr>
          <w:p w14:paraId="66FD2B53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Field, experiment, </w:t>
            </w:r>
            <w:proofErr w:type="gramStart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lab</w:t>
            </w:r>
            <w:proofErr w:type="gramEnd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 or model</w:t>
            </w:r>
          </w:p>
        </w:tc>
      </w:tr>
      <w:tr w:rsidR="00590001" w:rsidRPr="005774A5" w14:paraId="71896126" w14:textId="77777777" w:rsidTr="00E73C0A">
        <w:trPr>
          <w:trHeight w:val="338"/>
        </w:trPr>
        <w:tc>
          <w:tcPr>
            <w:tcW w:w="2547" w:type="dxa"/>
            <w:hideMark/>
          </w:tcPr>
          <w:p w14:paraId="12C33BA6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Production type</w:t>
            </w:r>
          </w:p>
        </w:tc>
        <w:tc>
          <w:tcPr>
            <w:tcW w:w="5528" w:type="dxa"/>
            <w:hideMark/>
          </w:tcPr>
          <w:p w14:paraId="66D41729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Organic, free range, conventional, caged </w:t>
            </w:r>
          </w:p>
        </w:tc>
      </w:tr>
      <w:tr w:rsidR="00590001" w:rsidRPr="005774A5" w14:paraId="6870C037" w14:textId="77777777" w:rsidTr="00E73C0A">
        <w:trPr>
          <w:trHeight w:val="316"/>
        </w:trPr>
        <w:tc>
          <w:tcPr>
            <w:tcW w:w="2547" w:type="dxa"/>
            <w:hideMark/>
          </w:tcPr>
          <w:p w14:paraId="3E60E62A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Control group</w:t>
            </w:r>
          </w:p>
        </w:tc>
        <w:tc>
          <w:tcPr>
            <w:tcW w:w="5528" w:type="dxa"/>
            <w:hideMark/>
          </w:tcPr>
          <w:p w14:paraId="266AC0BC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Included a control group, a control group but no description of it, no control group</w:t>
            </w:r>
          </w:p>
        </w:tc>
      </w:tr>
      <w:tr w:rsidR="00590001" w:rsidRPr="005774A5" w14:paraId="6978B243" w14:textId="77777777" w:rsidTr="00E73C0A">
        <w:trPr>
          <w:trHeight w:val="364"/>
        </w:trPr>
        <w:tc>
          <w:tcPr>
            <w:tcW w:w="2547" w:type="dxa"/>
            <w:hideMark/>
          </w:tcPr>
          <w:p w14:paraId="488AE89A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Aim of study</w:t>
            </w:r>
          </w:p>
        </w:tc>
        <w:tc>
          <w:tcPr>
            <w:tcW w:w="5528" w:type="dxa"/>
            <w:hideMark/>
          </w:tcPr>
          <w:p w14:paraId="140A47F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A description of the aim of the study, and where the study took place.</w:t>
            </w:r>
          </w:p>
        </w:tc>
      </w:tr>
      <w:tr w:rsidR="00590001" w:rsidRPr="005774A5" w14:paraId="589A8576" w14:textId="77777777" w:rsidTr="00E73C0A">
        <w:trPr>
          <w:trHeight w:val="243"/>
        </w:trPr>
        <w:tc>
          <w:tcPr>
            <w:tcW w:w="2547" w:type="dxa"/>
            <w:hideMark/>
          </w:tcPr>
          <w:p w14:paraId="565BB01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Campylobacter species</w:t>
            </w:r>
          </w:p>
        </w:tc>
        <w:tc>
          <w:tcPr>
            <w:tcW w:w="5528" w:type="dxa"/>
            <w:hideMark/>
          </w:tcPr>
          <w:p w14:paraId="168071CD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Describe species (</w:t>
            </w:r>
            <w:r w:rsidRPr="00635BE5">
              <w:rPr>
                <w:rFonts w:ascii="Times New Roman" w:hAnsi="Times New Roman" w:cs="Times New Roman"/>
                <w:i/>
                <w:sz w:val="20"/>
                <w:lang w:val="en-GB"/>
              </w:rPr>
              <w:t xml:space="preserve">C. </w:t>
            </w:r>
            <w:proofErr w:type="spellStart"/>
            <w:r w:rsidRPr="00635BE5">
              <w:rPr>
                <w:rFonts w:ascii="Times New Roman" w:hAnsi="Times New Roman" w:cs="Times New Roman"/>
                <w:i/>
                <w:sz w:val="20"/>
                <w:lang w:val="en-GB"/>
              </w:rPr>
              <w:t>jejuni</w:t>
            </w:r>
            <w:proofErr w:type="spellEnd"/>
            <w:r w:rsidRPr="00635BE5">
              <w:rPr>
                <w:rFonts w:ascii="Times New Roman" w:hAnsi="Times New Roman" w:cs="Times New Roman"/>
                <w:i/>
                <w:sz w:val="20"/>
                <w:lang w:val="en-GB"/>
              </w:rPr>
              <w:t>, C. coli,</w:t>
            </w: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 other)</w:t>
            </w:r>
          </w:p>
        </w:tc>
      </w:tr>
      <w:tr w:rsidR="00590001" w:rsidRPr="005774A5" w14:paraId="7AC0C234" w14:textId="77777777" w:rsidTr="00E73C0A">
        <w:trPr>
          <w:trHeight w:val="398"/>
        </w:trPr>
        <w:tc>
          <w:tcPr>
            <w:tcW w:w="2547" w:type="dxa"/>
            <w:hideMark/>
          </w:tcPr>
          <w:p w14:paraId="3AFEDE5A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Campylobacter species</w:t>
            </w:r>
          </w:p>
        </w:tc>
        <w:tc>
          <w:tcPr>
            <w:tcW w:w="5528" w:type="dxa"/>
            <w:hideMark/>
          </w:tcPr>
          <w:p w14:paraId="5EA4FE68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i/>
                <w:sz w:val="20"/>
                <w:lang w:val="en-GB"/>
              </w:rPr>
              <w:t>Campylobacter</w:t>
            </w: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 concentration tested before the intervention starts (yes/no)</w:t>
            </w:r>
          </w:p>
        </w:tc>
      </w:tr>
      <w:tr w:rsidR="00590001" w:rsidRPr="005774A5" w14:paraId="19FC6184" w14:textId="77777777" w:rsidTr="00E73C0A">
        <w:trPr>
          <w:trHeight w:val="323"/>
        </w:trPr>
        <w:tc>
          <w:tcPr>
            <w:tcW w:w="2547" w:type="dxa"/>
            <w:hideMark/>
          </w:tcPr>
          <w:p w14:paraId="4FE750B5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Initial Campylobacter concentration</w:t>
            </w:r>
          </w:p>
        </w:tc>
        <w:tc>
          <w:tcPr>
            <w:tcW w:w="5528" w:type="dxa"/>
            <w:hideMark/>
          </w:tcPr>
          <w:p w14:paraId="7810077E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What is the concentration of </w:t>
            </w:r>
            <w:r w:rsidRPr="00635BE5">
              <w:rPr>
                <w:rFonts w:ascii="Times New Roman" w:hAnsi="Times New Roman" w:cs="Times New Roman"/>
                <w:i/>
                <w:sz w:val="20"/>
                <w:lang w:val="en-GB"/>
              </w:rPr>
              <w:t>Campylobacter</w:t>
            </w: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 at the start of the study (log10 CFU, not given)</w:t>
            </w:r>
          </w:p>
        </w:tc>
      </w:tr>
      <w:tr w:rsidR="00590001" w:rsidRPr="005774A5" w14:paraId="7B3D913D" w14:textId="77777777" w:rsidTr="00E73C0A">
        <w:trPr>
          <w:trHeight w:val="630"/>
        </w:trPr>
        <w:tc>
          <w:tcPr>
            <w:tcW w:w="2547" w:type="dxa"/>
            <w:hideMark/>
          </w:tcPr>
          <w:p w14:paraId="0235B86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Intervention method</w:t>
            </w:r>
          </w:p>
        </w:tc>
        <w:tc>
          <w:tcPr>
            <w:tcW w:w="5528" w:type="dxa"/>
            <w:hideMark/>
          </w:tcPr>
          <w:p w14:paraId="61F125A2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Describe intervention methods (ex. Subcutaneously administrated vaccine administrated to </w:t>
            </w:r>
            <w:proofErr w:type="gramStart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1 day</w:t>
            </w:r>
            <w:proofErr w:type="gramEnd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 old chicks). </w:t>
            </w:r>
          </w:p>
        </w:tc>
      </w:tr>
      <w:tr w:rsidR="00590001" w:rsidRPr="005774A5" w14:paraId="63C05725" w14:textId="77777777" w:rsidTr="00E73C0A">
        <w:trPr>
          <w:trHeight w:val="630"/>
        </w:trPr>
        <w:tc>
          <w:tcPr>
            <w:tcW w:w="2547" w:type="dxa"/>
          </w:tcPr>
          <w:p w14:paraId="03F9DCC1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Availability</w:t>
            </w:r>
          </w:p>
        </w:tc>
        <w:tc>
          <w:tcPr>
            <w:tcW w:w="5528" w:type="dxa"/>
          </w:tcPr>
          <w:p w14:paraId="23969AE0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(</w:t>
            </w:r>
            <w:proofErr w:type="gramStart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commercially</w:t>
            </w:r>
            <w:proofErr w:type="gramEnd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 available, created in a laboratory) </w:t>
            </w:r>
          </w:p>
        </w:tc>
      </w:tr>
      <w:tr w:rsidR="00590001" w:rsidRPr="005774A5" w14:paraId="6EF1A53F" w14:textId="77777777" w:rsidTr="00E73C0A">
        <w:trPr>
          <w:trHeight w:val="412"/>
        </w:trPr>
        <w:tc>
          <w:tcPr>
            <w:tcW w:w="2547" w:type="dxa"/>
            <w:hideMark/>
          </w:tcPr>
          <w:p w14:paraId="64DC0320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Application of the intervention</w:t>
            </w:r>
          </w:p>
        </w:tc>
        <w:tc>
          <w:tcPr>
            <w:tcW w:w="5528" w:type="dxa"/>
            <w:hideMark/>
          </w:tcPr>
          <w:p w14:paraId="6770D6E9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Where was the intervention applied? (</w:t>
            </w:r>
            <w:proofErr w:type="gramStart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drinking</w:t>
            </w:r>
            <w:proofErr w:type="gramEnd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 water, food, inoculation, vaccination of day old chicks etc.?) </w:t>
            </w:r>
          </w:p>
        </w:tc>
      </w:tr>
      <w:tr w:rsidR="00590001" w:rsidRPr="005774A5" w14:paraId="0560C5DA" w14:textId="77777777" w:rsidTr="00E73C0A">
        <w:trPr>
          <w:trHeight w:val="394"/>
        </w:trPr>
        <w:tc>
          <w:tcPr>
            <w:tcW w:w="2547" w:type="dxa"/>
            <w:hideMark/>
          </w:tcPr>
          <w:p w14:paraId="475D64B6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lastRenderedPageBreak/>
              <w:t>Age at final effect testing</w:t>
            </w:r>
          </w:p>
        </w:tc>
        <w:tc>
          <w:tcPr>
            <w:tcW w:w="5528" w:type="dxa"/>
            <w:hideMark/>
          </w:tcPr>
          <w:p w14:paraId="64ED79A6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Age of the animals at end of the trial (days)</w:t>
            </w:r>
          </w:p>
        </w:tc>
      </w:tr>
      <w:tr w:rsidR="00590001" w:rsidRPr="005774A5" w14:paraId="78B77CC2" w14:textId="77777777" w:rsidTr="00E73C0A">
        <w:trPr>
          <w:trHeight w:val="290"/>
        </w:trPr>
        <w:tc>
          <w:tcPr>
            <w:tcW w:w="2547" w:type="dxa"/>
            <w:hideMark/>
          </w:tcPr>
          <w:p w14:paraId="6C92E8ED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Sample description</w:t>
            </w:r>
          </w:p>
        </w:tc>
        <w:tc>
          <w:tcPr>
            <w:tcW w:w="5528" w:type="dxa"/>
            <w:hideMark/>
          </w:tcPr>
          <w:p w14:paraId="5AFEB6CB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Faeces (yes, no)</w:t>
            </w:r>
          </w:p>
        </w:tc>
      </w:tr>
      <w:tr w:rsidR="00590001" w:rsidRPr="005774A5" w14:paraId="68606166" w14:textId="77777777" w:rsidTr="00E73C0A">
        <w:trPr>
          <w:trHeight w:val="290"/>
        </w:trPr>
        <w:tc>
          <w:tcPr>
            <w:tcW w:w="2547" w:type="dxa"/>
            <w:hideMark/>
          </w:tcPr>
          <w:p w14:paraId="323A17B6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Statistical analysis</w:t>
            </w:r>
          </w:p>
        </w:tc>
        <w:tc>
          <w:tcPr>
            <w:tcW w:w="5528" w:type="dxa"/>
            <w:hideMark/>
          </w:tcPr>
          <w:p w14:paraId="79AC770F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Statistical analysis (yes, no)</w:t>
            </w:r>
          </w:p>
        </w:tc>
      </w:tr>
      <w:tr w:rsidR="00590001" w:rsidRPr="005774A5" w14:paraId="309E5850" w14:textId="77777777" w:rsidTr="00E73C0A">
        <w:trPr>
          <w:trHeight w:val="545"/>
        </w:trPr>
        <w:tc>
          <w:tcPr>
            <w:tcW w:w="2547" w:type="dxa"/>
            <w:hideMark/>
          </w:tcPr>
          <w:p w14:paraId="54857612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Geography</w:t>
            </w:r>
          </w:p>
        </w:tc>
        <w:tc>
          <w:tcPr>
            <w:tcW w:w="5528" w:type="dxa"/>
            <w:hideMark/>
          </w:tcPr>
          <w:p w14:paraId="1F0F7F96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Where was the study carried out (Region or country) </w:t>
            </w:r>
          </w:p>
        </w:tc>
      </w:tr>
      <w:tr w:rsidR="00590001" w:rsidRPr="005774A5" w14:paraId="18254451" w14:textId="77777777" w:rsidTr="00E73C0A">
        <w:trPr>
          <w:trHeight w:val="290"/>
        </w:trPr>
        <w:tc>
          <w:tcPr>
            <w:tcW w:w="2547" w:type="dxa"/>
            <w:hideMark/>
          </w:tcPr>
          <w:p w14:paraId="45AEBF17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Funding</w:t>
            </w:r>
          </w:p>
        </w:tc>
        <w:tc>
          <w:tcPr>
            <w:tcW w:w="5528" w:type="dxa"/>
            <w:hideMark/>
          </w:tcPr>
          <w:p w14:paraId="5BE5C0E0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(</w:t>
            </w:r>
            <w:proofErr w:type="gramStart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public</w:t>
            </w:r>
            <w:proofErr w:type="gramEnd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, industry, product producer)</w:t>
            </w:r>
          </w:p>
        </w:tc>
      </w:tr>
      <w:tr w:rsidR="00590001" w:rsidRPr="005774A5" w14:paraId="5BDBFF9A" w14:textId="77777777" w:rsidTr="00E73C0A">
        <w:trPr>
          <w:trHeight w:val="348"/>
        </w:trPr>
        <w:tc>
          <w:tcPr>
            <w:tcW w:w="2547" w:type="dxa"/>
            <w:hideMark/>
          </w:tcPr>
          <w:p w14:paraId="68BAA353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Who performed the study</w:t>
            </w:r>
          </w:p>
        </w:tc>
        <w:tc>
          <w:tcPr>
            <w:tcW w:w="5528" w:type="dxa"/>
            <w:hideMark/>
          </w:tcPr>
          <w:p w14:paraId="5B18A76E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(</w:t>
            </w:r>
            <w:proofErr w:type="gramStart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public</w:t>
            </w:r>
            <w:proofErr w:type="gramEnd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, industry, product producer)</w:t>
            </w:r>
          </w:p>
        </w:tc>
      </w:tr>
      <w:tr w:rsidR="00590001" w:rsidRPr="005774A5" w14:paraId="124B645D" w14:textId="77777777" w:rsidTr="00E73C0A">
        <w:trPr>
          <w:trHeight w:val="342"/>
        </w:trPr>
        <w:tc>
          <w:tcPr>
            <w:tcW w:w="2547" w:type="dxa"/>
            <w:hideMark/>
          </w:tcPr>
          <w:p w14:paraId="21E98C37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Who analysed the data/wrote the paper</w:t>
            </w:r>
          </w:p>
        </w:tc>
        <w:tc>
          <w:tcPr>
            <w:tcW w:w="5528" w:type="dxa"/>
            <w:hideMark/>
          </w:tcPr>
          <w:p w14:paraId="17B4E895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(</w:t>
            </w:r>
            <w:proofErr w:type="gramStart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public</w:t>
            </w:r>
            <w:proofErr w:type="gramEnd"/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, industry, product producer)</w:t>
            </w:r>
          </w:p>
        </w:tc>
      </w:tr>
      <w:tr w:rsidR="00590001" w:rsidRPr="005774A5" w14:paraId="7A2AA9F1" w14:textId="77777777" w:rsidTr="00E73C0A">
        <w:trPr>
          <w:trHeight w:val="342"/>
        </w:trPr>
        <w:tc>
          <w:tcPr>
            <w:tcW w:w="2547" w:type="dxa"/>
          </w:tcPr>
          <w:p w14:paraId="7155FB28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Significance of effect</w:t>
            </w:r>
          </w:p>
        </w:tc>
        <w:tc>
          <w:tcPr>
            <w:tcW w:w="5528" w:type="dxa"/>
          </w:tcPr>
          <w:p w14:paraId="0A91104A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(P-value)</w:t>
            </w:r>
          </w:p>
        </w:tc>
      </w:tr>
      <w:tr w:rsidR="00590001" w:rsidRPr="005774A5" w14:paraId="39750951" w14:textId="77777777" w:rsidTr="00E73C0A">
        <w:trPr>
          <w:trHeight w:val="564"/>
        </w:trPr>
        <w:tc>
          <w:tcPr>
            <w:tcW w:w="2547" w:type="dxa"/>
            <w:hideMark/>
          </w:tcPr>
          <w:p w14:paraId="51C67231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Effect of each intervention</w:t>
            </w:r>
          </w:p>
        </w:tc>
        <w:tc>
          <w:tcPr>
            <w:tcW w:w="5528" w:type="dxa"/>
            <w:hideMark/>
          </w:tcPr>
          <w:p w14:paraId="4517B484" w14:textId="77777777" w:rsidR="00590001" w:rsidRPr="00635BE5" w:rsidRDefault="00590001" w:rsidP="00E73C0A">
            <w:pPr>
              <w:spacing w:line="48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 xml:space="preserve">(Log10 CFU or % reduction in </w:t>
            </w:r>
            <w:r w:rsidRPr="00635BE5">
              <w:rPr>
                <w:rFonts w:ascii="Times New Roman" w:hAnsi="Times New Roman" w:cs="Times New Roman"/>
                <w:i/>
                <w:sz w:val="20"/>
                <w:lang w:val="en-GB"/>
              </w:rPr>
              <w:t>Campylobacter</w:t>
            </w:r>
            <w:r w:rsidRPr="00635BE5">
              <w:rPr>
                <w:rFonts w:ascii="Times New Roman" w:hAnsi="Times New Roman" w:cs="Times New Roman"/>
                <w:sz w:val="20"/>
                <w:lang w:val="en-GB"/>
              </w:rPr>
              <w:t>-positive chicken)</w:t>
            </w:r>
          </w:p>
        </w:tc>
      </w:tr>
    </w:tbl>
    <w:p w14:paraId="59F32857" w14:textId="77777777" w:rsidR="00590001" w:rsidRPr="00C74C40" w:rsidRDefault="00590001" w:rsidP="00590001">
      <w:pPr>
        <w:spacing w:line="480" w:lineRule="auto"/>
        <w:rPr>
          <w:rFonts w:ascii="Times New Roman" w:hAnsi="Times New Roman" w:cs="Times New Roman"/>
          <w:lang w:val="en-GB"/>
        </w:rPr>
      </w:pPr>
    </w:p>
    <w:sectPr w:rsidR="00590001" w:rsidRPr="00C74C40" w:rsidSect="00144140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7FDC" w14:textId="77777777" w:rsidR="006A2BCF" w:rsidRDefault="005D5505">
      <w:pPr>
        <w:spacing w:after="0" w:line="240" w:lineRule="auto"/>
      </w:pPr>
      <w:r>
        <w:separator/>
      </w:r>
    </w:p>
  </w:endnote>
  <w:endnote w:type="continuationSeparator" w:id="0">
    <w:p w14:paraId="590792D2" w14:textId="77777777" w:rsidR="006A2BCF" w:rsidRDefault="005D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6276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5B4E6" w14:textId="77777777" w:rsidR="00C606E9" w:rsidRDefault="00F316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AB9C0EE" w14:textId="77777777" w:rsidR="00C606E9" w:rsidRDefault="006B07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BA047" w14:textId="77777777" w:rsidR="006A2BCF" w:rsidRDefault="005D5505">
      <w:pPr>
        <w:spacing w:after="0" w:line="240" w:lineRule="auto"/>
      </w:pPr>
      <w:r>
        <w:separator/>
      </w:r>
    </w:p>
  </w:footnote>
  <w:footnote w:type="continuationSeparator" w:id="0">
    <w:p w14:paraId="62E5FE9F" w14:textId="77777777" w:rsidR="006A2BCF" w:rsidRDefault="005D55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0CC3"/>
    <w:multiLevelType w:val="hybridMultilevel"/>
    <w:tmpl w:val="80A6E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2E44"/>
    <w:multiLevelType w:val="hybridMultilevel"/>
    <w:tmpl w:val="2542D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7A4D9F"/>
    <w:multiLevelType w:val="hybridMultilevel"/>
    <w:tmpl w:val="37F8A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C1489"/>
    <w:multiLevelType w:val="hybridMultilevel"/>
    <w:tmpl w:val="F16A2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B55B6"/>
    <w:multiLevelType w:val="hybridMultilevel"/>
    <w:tmpl w:val="D104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201CB"/>
    <w:multiLevelType w:val="hybridMultilevel"/>
    <w:tmpl w:val="DA6C1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B13911"/>
    <w:multiLevelType w:val="hybridMultilevel"/>
    <w:tmpl w:val="EFFAC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888621">
    <w:abstractNumId w:val="3"/>
  </w:num>
  <w:num w:numId="2" w16cid:durableId="1918326487">
    <w:abstractNumId w:val="6"/>
  </w:num>
  <w:num w:numId="3" w16cid:durableId="1395736272">
    <w:abstractNumId w:val="5"/>
  </w:num>
  <w:num w:numId="4" w16cid:durableId="538669998">
    <w:abstractNumId w:val="4"/>
  </w:num>
  <w:num w:numId="5" w16cid:durableId="431434746">
    <w:abstractNumId w:val="0"/>
  </w:num>
  <w:num w:numId="6" w16cid:durableId="2006591957">
    <w:abstractNumId w:val="1"/>
  </w:num>
  <w:num w:numId="7" w16cid:durableId="561527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DB"/>
    <w:rsid w:val="00283E90"/>
    <w:rsid w:val="003152DB"/>
    <w:rsid w:val="003D4337"/>
    <w:rsid w:val="00450AB4"/>
    <w:rsid w:val="00590001"/>
    <w:rsid w:val="005D5505"/>
    <w:rsid w:val="006A2BCF"/>
    <w:rsid w:val="006B0796"/>
    <w:rsid w:val="008B3F42"/>
    <w:rsid w:val="008E0415"/>
    <w:rsid w:val="00900D9E"/>
    <w:rsid w:val="00D90888"/>
    <w:rsid w:val="00F3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3FC289"/>
  <w15:chartTrackingRefBased/>
  <w15:docId w15:val="{20F5DE4C-B99E-4F5C-86A3-9439E0EA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2">
    <w:name w:val="Grid Table 2 Accent 2"/>
    <w:basedOn w:val="TableNormal"/>
    <w:uiPriority w:val="47"/>
    <w:rsid w:val="00590001"/>
    <w:pPr>
      <w:spacing w:after="0" w:line="240" w:lineRule="auto"/>
    </w:pPr>
    <w:rPr>
      <w:rFonts w:ascii="Arial" w:eastAsia="Times New Roman" w:hAnsi="Arial" w:cs="Times New Roman"/>
      <w:sz w:val="20"/>
      <w:szCs w:val="20"/>
      <w:lang w:val="da-DK" w:eastAsia="da-DK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Footer">
    <w:name w:val="footer"/>
    <w:basedOn w:val="Normal"/>
    <w:link w:val="FooterChar"/>
    <w:uiPriority w:val="99"/>
    <w:unhideWhenUsed/>
    <w:rsid w:val="00590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001"/>
  </w:style>
  <w:style w:type="table" w:styleId="TableGrid">
    <w:name w:val="Table Grid"/>
    <w:basedOn w:val="TableNormal"/>
    <w:uiPriority w:val="39"/>
    <w:rsid w:val="005900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0001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590001"/>
  </w:style>
  <w:style w:type="paragraph" w:styleId="Revision">
    <w:name w:val="Revision"/>
    <w:hidden/>
    <w:uiPriority w:val="99"/>
    <w:semiHidden/>
    <w:rsid w:val="00F316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270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Lassen</dc:creator>
  <cp:keywords/>
  <dc:description/>
  <cp:lastModifiedBy>Brian Lassen</cp:lastModifiedBy>
  <cp:revision>8</cp:revision>
  <dcterms:created xsi:type="dcterms:W3CDTF">2022-01-26T13:53:00Z</dcterms:created>
  <dcterms:modified xsi:type="dcterms:W3CDTF">2022-08-31T13:41:00Z</dcterms:modified>
</cp:coreProperties>
</file>