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11654" w14:textId="0E053569" w:rsidR="00B06AE7" w:rsidRPr="00803947" w:rsidRDefault="00B06AE7" w:rsidP="00B06AE7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B06AE7">
        <w:rPr>
          <w:rFonts w:ascii="Times New Roman" w:hAnsi="Times New Roman"/>
          <w:b/>
          <w:bCs/>
          <w:sz w:val="24"/>
          <w:szCs w:val="24"/>
          <w:lang w:val="en-US"/>
        </w:rPr>
        <w:t>Additional file 1.</w:t>
      </w:r>
      <w:r w:rsidRPr="00EE38A3">
        <w:rPr>
          <w:rFonts w:ascii="Times New Roman" w:hAnsi="Times New Roman"/>
          <w:b/>
          <w:bCs/>
          <w:sz w:val="24"/>
          <w:szCs w:val="24"/>
          <w:lang w:val="en-US"/>
        </w:rPr>
        <w:t xml:space="preserve"> Indirect</w:t>
      </w:r>
      <w:r w:rsidRPr="00803947">
        <w:rPr>
          <w:rFonts w:ascii="Times New Roman" w:hAnsi="Times New Roman"/>
          <w:b/>
          <w:bCs/>
          <w:sz w:val="24"/>
          <w:szCs w:val="24"/>
          <w:lang w:val="en-US"/>
        </w:rPr>
        <w:t xml:space="preserve"> contacts between Danish pig farms in terms of staff, visitors, shared equipment and trucks.</w:t>
      </w:r>
      <w:r w:rsidRPr="00803947">
        <w:rPr>
          <w:rFonts w:ascii="Times New Roman" w:hAnsi="Times New Roman"/>
          <w:sz w:val="24"/>
          <w:szCs w:val="24"/>
          <w:lang w:val="en-US"/>
        </w:rPr>
        <w:t xml:space="preserve"> Results from a questionnaire survey among 373 Danish pig producers carried out in spring 2023. The unit m represents </w:t>
      </w:r>
      <w:proofErr w:type="spellStart"/>
      <w:r w:rsidRPr="00803947">
        <w:rPr>
          <w:rFonts w:ascii="Times New Roman" w:hAnsi="Times New Roman"/>
          <w:sz w:val="24"/>
          <w:szCs w:val="24"/>
          <w:lang w:val="en-US"/>
        </w:rPr>
        <w:t>metres</w:t>
      </w:r>
      <w:proofErr w:type="spellEnd"/>
      <w:r w:rsidRPr="00803947">
        <w:rPr>
          <w:rFonts w:ascii="Times New Roman" w:hAnsi="Times New Roman"/>
          <w:sz w:val="24"/>
          <w:szCs w:val="24"/>
          <w:lang w:val="en-US"/>
        </w:rPr>
        <w:t>. Numbers (proportions) are presented in the table.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tbl>
      <w:tblPr>
        <w:tblStyle w:val="Tabel-Gitter"/>
        <w:tblW w:w="15380" w:type="dxa"/>
        <w:tblInd w:w="-431" w:type="dxa"/>
        <w:tblLook w:val="04A0" w:firstRow="1" w:lastRow="0" w:firstColumn="1" w:lastColumn="0" w:noHBand="0" w:noVBand="1"/>
      </w:tblPr>
      <w:tblGrid>
        <w:gridCol w:w="1436"/>
        <w:gridCol w:w="1216"/>
        <w:gridCol w:w="1229"/>
        <w:gridCol w:w="836"/>
        <w:gridCol w:w="1189"/>
        <w:gridCol w:w="1056"/>
        <w:gridCol w:w="983"/>
        <w:gridCol w:w="1189"/>
        <w:gridCol w:w="1056"/>
        <w:gridCol w:w="923"/>
        <w:gridCol w:w="1189"/>
        <w:gridCol w:w="1056"/>
        <w:gridCol w:w="872"/>
        <w:gridCol w:w="1150"/>
      </w:tblGrid>
      <w:tr w:rsidR="00B06AE7" w:rsidRPr="00DA276C" w14:paraId="0A27BB8F" w14:textId="77777777" w:rsidTr="00B06AE7">
        <w:tc>
          <w:tcPr>
            <w:tcW w:w="1436" w:type="dxa"/>
          </w:tcPr>
          <w:p w14:paraId="37B4618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1E0E41B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29" w:type="dxa"/>
          </w:tcPr>
          <w:p w14:paraId="23FB38B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81" w:type="dxa"/>
            <w:gridSpan w:val="3"/>
          </w:tcPr>
          <w:p w14:paraId="77BB58E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Nucleus/multiplier</w:t>
            </w:r>
            <w:r w:rsidRPr="00DA276C" w:rsidDel="007B49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(n= 17)</w:t>
            </w:r>
          </w:p>
        </w:tc>
        <w:tc>
          <w:tcPr>
            <w:tcW w:w="3228" w:type="dxa"/>
            <w:gridSpan w:val="3"/>
          </w:tcPr>
          <w:p w14:paraId="694FB93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Production farms (n=329)</w:t>
            </w:r>
          </w:p>
        </w:tc>
        <w:tc>
          <w:tcPr>
            <w:tcW w:w="3168" w:type="dxa"/>
            <w:gridSpan w:val="3"/>
          </w:tcPr>
          <w:p w14:paraId="32815E8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Organic/free-range (n=13)</w:t>
            </w:r>
          </w:p>
        </w:tc>
        <w:tc>
          <w:tcPr>
            <w:tcW w:w="872" w:type="dxa"/>
          </w:tcPr>
          <w:p w14:paraId="2813477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Hobby (n=14)</w:t>
            </w:r>
          </w:p>
        </w:tc>
        <w:tc>
          <w:tcPr>
            <w:tcW w:w="1150" w:type="dxa"/>
          </w:tcPr>
          <w:p w14:paraId="06A885F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Total responses</w:t>
            </w:r>
          </w:p>
        </w:tc>
      </w:tr>
      <w:tr w:rsidR="00B06AE7" w:rsidRPr="00DA276C" w14:paraId="41912B10" w14:textId="77777777" w:rsidTr="00B06AE7">
        <w:tc>
          <w:tcPr>
            <w:tcW w:w="1436" w:type="dxa"/>
          </w:tcPr>
          <w:p w14:paraId="31530F3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5A7BF95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29" w:type="dxa"/>
          </w:tcPr>
          <w:p w14:paraId="61194D3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22B3B27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Sow farms</w:t>
            </w:r>
          </w:p>
        </w:tc>
        <w:tc>
          <w:tcPr>
            <w:tcW w:w="1189" w:type="dxa"/>
          </w:tcPr>
          <w:p w14:paraId="62D31CC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Integrated </w:t>
            </w:r>
          </w:p>
        </w:tc>
        <w:tc>
          <w:tcPr>
            <w:tcW w:w="1056" w:type="dxa"/>
          </w:tcPr>
          <w:p w14:paraId="5804076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Weaners and/or finishers</w:t>
            </w:r>
          </w:p>
        </w:tc>
        <w:tc>
          <w:tcPr>
            <w:tcW w:w="983" w:type="dxa"/>
          </w:tcPr>
          <w:p w14:paraId="2D9D306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Sow farms</w:t>
            </w:r>
          </w:p>
        </w:tc>
        <w:tc>
          <w:tcPr>
            <w:tcW w:w="1189" w:type="dxa"/>
          </w:tcPr>
          <w:p w14:paraId="02575A9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Integrated</w:t>
            </w:r>
          </w:p>
        </w:tc>
        <w:tc>
          <w:tcPr>
            <w:tcW w:w="1056" w:type="dxa"/>
          </w:tcPr>
          <w:p w14:paraId="6C3AB43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Weaners and/or finishers</w:t>
            </w:r>
          </w:p>
        </w:tc>
        <w:tc>
          <w:tcPr>
            <w:tcW w:w="923" w:type="dxa"/>
          </w:tcPr>
          <w:p w14:paraId="23204A4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Sow farms</w:t>
            </w:r>
          </w:p>
        </w:tc>
        <w:tc>
          <w:tcPr>
            <w:tcW w:w="1189" w:type="dxa"/>
          </w:tcPr>
          <w:p w14:paraId="28CF058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Integrated</w:t>
            </w:r>
          </w:p>
        </w:tc>
        <w:tc>
          <w:tcPr>
            <w:tcW w:w="1056" w:type="dxa"/>
          </w:tcPr>
          <w:p w14:paraId="2913BD3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Weaners and/or finishers</w:t>
            </w:r>
          </w:p>
        </w:tc>
        <w:tc>
          <w:tcPr>
            <w:tcW w:w="872" w:type="dxa"/>
          </w:tcPr>
          <w:p w14:paraId="754E06F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1150" w:type="dxa"/>
          </w:tcPr>
          <w:p w14:paraId="4D6F4AB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06AE7" w:rsidRPr="00DA276C" w14:paraId="383EFA0D" w14:textId="77777777" w:rsidTr="00B06AE7">
        <w:tc>
          <w:tcPr>
            <w:tcW w:w="1436" w:type="dxa"/>
          </w:tcPr>
          <w:p w14:paraId="792DD89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6EDAA8D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29" w:type="dxa"/>
          </w:tcPr>
          <w:p w14:paraId="558B27E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56878C62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</w:t>
            </w:r>
          </w:p>
        </w:tc>
        <w:tc>
          <w:tcPr>
            <w:tcW w:w="1189" w:type="dxa"/>
          </w:tcPr>
          <w:p w14:paraId="29216AE9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8</w:t>
            </w:r>
          </w:p>
        </w:tc>
        <w:tc>
          <w:tcPr>
            <w:tcW w:w="1056" w:type="dxa"/>
          </w:tcPr>
          <w:p w14:paraId="020F4849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</w:t>
            </w:r>
          </w:p>
        </w:tc>
        <w:tc>
          <w:tcPr>
            <w:tcW w:w="983" w:type="dxa"/>
          </w:tcPr>
          <w:p w14:paraId="1F54D19E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141</w:t>
            </w:r>
          </w:p>
        </w:tc>
        <w:tc>
          <w:tcPr>
            <w:tcW w:w="1189" w:type="dxa"/>
          </w:tcPr>
          <w:p w14:paraId="13FA5D9D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25</w:t>
            </w:r>
          </w:p>
        </w:tc>
        <w:tc>
          <w:tcPr>
            <w:tcW w:w="1056" w:type="dxa"/>
          </w:tcPr>
          <w:p w14:paraId="06E617E5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163</w:t>
            </w:r>
          </w:p>
        </w:tc>
        <w:tc>
          <w:tcPr>
            <w:tcW w:w="923" w:type="dxa"/>
          </w:tcPr>
          <w:p w14:paraId="442F6716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</w:t>
            </w:r>
          </w:p>
        </w:tc>
        <w:tc>
          <w:tcPr>
            <w:tcW w:w="1189" w:type="dxa"/>
          </w:tcPr>
          <w:p w14:paraId="699287FD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4</w:t>
            </w:r>
          </w:p>
        </w:tc>
        <w:tc>
          <w:tcPr>
            <w:tcW w:w="1056" w:type="dxa"/>
          </w:tcPr>
          <w:p w14:paraId="3577DC50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5</w:t>
            </w:r>
          </w:p>
        </w:tc>
        <w:tc>
          <w:tcPr>
            <w:tcW w:w="872" w:type="dxa"/>
          </w:tcPr>
          <w:p w14:paraId="524BB603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14</w:t>
            </w:r>
          </w:p>
        </w:tc>
        <w:tc>
          <w:tcPr>
            <w:tcW w:w="1150" w:type="dxa"/>
          </w:tcPr>
          <w:p w14:paraId="3D927FD6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373</w:t>
            </w:r>
          </w:p>
        </w:tc>
      </w:tr>
      <w:tr w:rsidR="00B06AE7" w:rsidRPr="00DA276C" w14:paraId="1ED484B5" w14:textId="77777777" w:rsidTr="00B06AE7">
        <w:tc>
          <w:tcPr>
            <w:tcW w:w="1436" w:type="dxa"/>
          </w:tcPr>
          <w:p w14:paraId="630B9F3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Total number of pigs</w:t>
            </w:r>
            <w:r w:rsidRPr="00DA276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 B</w:t>
            </w:r>
          </w:p>
        </w:tc>
        <w:tc>
          <w:tcPr>
            <w:tcW w:w="1216" w:type="dxa"/>
          </w:tcPr>
          <w:p w14:paraId="4FE8AAD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29" w:type="dxa"/>
          </w:tcPr>
          <w:p w14:paraId="2BEE14F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67A6A63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2,303</w:t>
            </w:r>
          </w:p>
          <w:p w14:paraId="7F44449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[550; 3,720]</w:t>
            </w:r>
          </w:p>
        </w:tc>
        <w:tc>
          <w:tcPr>
            <w:tcW w:w="1189" w:type="dxa"/>
          </w:tcPr>
          <w:p w14:paraId="7907DA7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3,443</w:t>
            </w:r>
          </w:p>
          <w:p w14:paraId="3D5545C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[1,740; 8,600]</w:t>
            </w:r>
          </w:p>
        </w:tc>
        <w:tc>
          <w:tcPr>
            <w:tcW w:w="1056" w:type="dxa"/>
          </w:tcPr>
          <w:p w14:paraId="0B62937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1,500</w:t>
            </w:r>
          </w:p>
          <w:p w14:paraId="5FC05AE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[1,200; 3,350]</w:t>
            </w:r>
          </w:p>
        </w:tc>
        <w:tc>
          <w:tcPr>
            <w:tcW w:w="983" w:type="dxa"/>
          </w:tcPr>
          <w:p w14:paraId="716D2B5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2,760</w:t>
            </w:r>
          </w:p>
          <w:p w14:paraId="04254C8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[415; 16,150]</w:t>
            </w:r>
          </w:p>
        </w:tc>
        <w:tc>
          <w:tcPr>
            <w:tcW w:w="1189" w:type="dxa"/>
          </w:tcPr>
          <w:p w14:paraId="25F5A44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3,125</w:t>
            </w:r>
          </w:p>
          <w:p w14:paraId="5BACB58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[1,207; 8,955]</w:t>
            </w:r>
          </w:p>
        </w:tc>
        <w:tc>
          <w:tcPr>
            <w:tcW w:w="1056" w:type="dxa"/>
          </w:tcPr>
          <w:p w14:paraId="0BBBCAB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2,000</w:t>
            </w:r>
          </w:p>
          <w:p w14:paraId="3E5B9DF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[300; 13,750]</w:t>
            </w:r>
          </w:p>
        </w:tc>
        <w:tc>
          <w:tcPr>
            <w:tcW w:w="923" w:type="dxa"/>
          </w:tcPr>
          <w:p w14:paraId="5BC74F3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2,278</w:t>
            </w:r>
          </w:p>
          <w:p w14:paraId="0836C5F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[2,050; 5,000]</w:t>
            </w:r>
          </w:p>
        </w:tc>
        <w:tc>
          <w:tcPr>
            <w:tcW w:w="1189" w:type="dxa"/>
          </w:tcPr>
          <w:p w14:paraId="3854D45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2,380</w:t>
            </w:r>
          </w:p>
          <w:p w14:paraId="2963F2D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[481; 3,100]</w:t>
            </w:r>
          </w:p>
        </w:tc>
        <w:tc>
          <w:tcPr>
            <w:tcW w:w="1056" w:type="dxa"/>
          </w:tcPr>
          <w:p w14:paraId="7A68E48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1,100</w:t>
            </w:r>
          </w:p>
          <w:p w14:paraId="2513B32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[270; 2,100]</w:t>
            </w:r>
          </w:p>
        </w:tc>
        <w:tc>
          <w:tcPr>
            <w:tcW w:w="872" w:type="dxa"/>
          </w:tcPr>
          <w:p w14:paraId="7FCCF4A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74D26C7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[1;]</w:t>
            </w:r>
          </w:p>
        </w:tc>
        <w:tc>
          <w:tcPr>
            <w:tcW w:w="1150" w:type="dxa"/>
          </w:tcPr>
          <w:p w14:paraId="47978A9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BAB89DC" w14:textId="77777777" w:rsidR="00B06AE7" w:rsidRPr="00DA276C" w:rsidRDefault="00B06AE7" w:rsidP="007477BC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373</w:t>
            </w:r>
          </w:p>
        </w:tc>
      </w:tr>
      <w:tr w:rsidR="00B06AE7" w:rsidRPr="00DA276C" w14:paraId="50DBD755" w14:textId="77777777" w:rsidTr="00B06AE7">
        <w:tc>
          <w:tcPr>
            <w:tcW w:w="1436" w:type="dxa"/>
          </w:tcPr>
          <w:p w14:paraId="59F3C7AE" w14:textId="77777777" w:rsidR="00B06AE7" w:rsidRPr="00DA276C" w:rsidRDefault="00B06AE7" w:rsidP="007477BC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proofErr w:type="spellStart"/>
            <w:r w:rsidRPr="00DA276C">
              <w:rPr>
                <w:rFonts w:ascii="Times New Roman" w:hAnsi="Times New Roman"/>
                <w:b/>
                <w:sz w:val="24"/>
                <w:szCs w:val="24"/>
              </w:rPr>
              <w:t>isitors</w:t>
            </w:r>
            <w:proofErr w:type="spellEnd"/>
          </w:p>
        </w:tc>
        <w:tc>
          <w:tcPr>
            <w:tcW w:w="1216" w:type="dxa"/>
          </w:tcPr>
          <w:p w14:paraId="7840335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29" w:type="dxa"/>
          </w:tcPr>
          <w:p w14:paraId="51FE048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1901190C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189" w:type="dxa"/>
          </w:tcPr>
          <w:p w14:paraId="5A2A9EF3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3020B5F5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983" w:type="dxa"/>
          </w:tcPr>
          <w:p w14:paraId="71F13E22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189" w:type="dxa"/>
          </w:tcPr>
          <w:p w14:paraId="4EE99F27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738B7E4C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923" w:type="dxa"/>
          </w:tcPr>
          <w:p w14:paraId="49790F5D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189" w:type="dxa"/>
          </w:tcPr>
          <w:p w14:paraId="444F3009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2CF2AD86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872" w:type="dxa"/>
          </w:tcPr>
          <w:p w14:paraId="74F7C8DD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150" w:type="dxa"/>
          </w:tcPr>
          <w:p w14:paraId="60E1C8A9" w14:textId="77777777" w:rsidR="00B06AE7" w:rsidRPr="00DA276C" w:rsidRDefault="00B06AE7" w:rsidP="007477BC">
            <w:pPr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</w:tr>
      <w:tr w:rsidR="00B06AE7" w:rsidRPr="00DA276C" w14:paraId="37B9D26A" w14:textId="77777777" w:rsidTr="00B06AE7">
        <w:tc>
          <w:tcPr>
            <w:tcW w:w="1436" w:type="dxa"/>
          </w:tcPr>
          <w:p w14:paraId="1CE0ACD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Dogs/cats allowed to enter and exit the housing unit (N=373)</w:t>
            </w:r>
          </w:p>
        </w:tc>
        <w:tc>
          <w:tcPr>
            <w:tcW w:w="1216" w:type="dxa"/>
          </w:tcPr>
          <w:p w14:paraId="7253D9E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229" w:type="dxa"/>
          </w:tcPr>
          <w:p w14:paraId="15DC0B7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35B0170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89" w:type="dxa"/>
          </w:tcPr>
          <w:p w14:paraId="3F6FBEE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056" w:type="dxa"/>
          </w:tcPr>
          <w:p w14:paraId="3CFC9F6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983" w:type="dxa"/>
          </w:tcPr>
          <w:p w14:paraId="427D192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12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(0.09)</w:t>
            </w:r>
          </w:p>
        </w:tc>
        <w:tc>
          <w:tcPr>
            <w:tcW w:w="1189" w:type="dxa"/>
          </w:tcPr>
          <w:p w14:paraId="543BA17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(0.08)</w:t>
            </w:r>
          </w:p>
        </w:tc>
        <w:tc>
          <w:tcPr>
            <w:tcW w:w="1056" w:type="dxa"/>
          </w:tcPr>
          <w:p w14:paraId="0EAF704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16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(0.10)</w:t>
            </w:r>
          </w:p>
        </w:tc>
        <w:tc>
          <w:tcPr>
            <w:tcW w:w="923" w:type="dxa"/>
          </w:tcPr>
          <w:p w14:paraId="7B73709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1.00)</w:t>
            </w:r>
          </w:p>
        </w:tc>
        <w:tc>
          <w:tcPr>
            <w:tcW w:w="1189" w:type="dxa"/>
          </w:tcPr>
          <w:p w14:paraId="16B43DE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1056" w:type="dxa"/>
          </w:tcPr>
          <w:p w14:paraId="1BB7C55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(0.40)</w:t>
            </w:r>
          </w:p>
        </w:tc>
        <w:tc>
          <w:tcPr>
            <w:tcW w:w="872" w:type="dxa"/>
          </w:tcPr>
          <w:p w14:paraId="7419C50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10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(0.71)</w:t>
            </w:r>
          </w:p>
        </w:tc>
        <w:tc>
          <w:tcPr>
            <w:tcW w:w="1150" w:type="dxa"/>
          </w:tcPr>
          <w:p w14:paraId="1BA8D9D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</w:tr>
      <w:tr w:rsidR="00B06AE7" w:rsidRPr="00DA276C" w14:paraId="410584F2" w14:textId="77777777" w:rsidTr="00B06AE7">
        <w:tc>
          <w:tcPr>
            <w:tcW w:w="1436" w:type="dxa"/>
          </w:tcPr>
          <w:p w14:paraId="6ECA070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577C34D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229" w:type="dxa"/>
          </w:tcPr>
          <w:p w14:paraId="5303F6D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5A21950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 </w:t>
            </w:r>
          </w:p>
          <w:p w14:paraId="555F489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1189" w:type="dxa"/>
          </w:tcPr>
          <w:p w14:paraId="436FDBC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8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1056" w:type="dxa"/>
          </w:tcPr>
          <w:p w14:paraId="354E8FB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983" w:type="dxa"/>
          </w:tcPr>
          <w:p w14:paraId="21EB80E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128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(0.91)</w:t>
            </w:r>
          </w:p>
        </w:tc>
        <w:tc>
          <w:tcPr>
            <w:tcW w:w="1189" w:type="dxa"/>
          </w:tcPr>
          <w:p w14:paraId="62BDAEB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23 (0.92)</w:t>
            </w:r>
          </w:p>
        </w:tc>
        <w:tc>
          <w:tcPr>
            <w:tcW w:w="1056" w:type="dxa"/>
          </w:tcPr>
          <w:p w14:paraId="21E5235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146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(0.90)</w:t>
            </w:r>
          </w:p>
        </w:tc>
        <w:tc>
          <w:tcPr>
            <w:tcW w:w="923" w:type="dxa"/>
          </w:tcPr>
          <w:p w14:paraId="6E89673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89" w:type="dxa"/>
          </w:tcPr>
          <w:p w14:paraId="2848B18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056" w:type="dxa"/>
          </w:tcPr>
          <w:p w14:paraId="07D00D5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(0.40)</w:t>
            </w:r>
          </w:p>
        </w:tc>
        <w:tc>
          <w:tcPr>
            <w:tcW w:w="872" w:type="dxa"/>
          </w:tcPr>
          <w:p w14:paraId="539BC4E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(0.29)</w:t>
            </w:r>
          </w:p>
        </w:tc>
        <w:tc>
          <w:tcPr>
            <w:tcW w:w="1150" w:type="dxa"/>
          </w:tcPr>
          <w:p w14:paraId="19DCA72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320</w:t>
            </w:r>
          </w:p>
        </w:tc>
      </w:tr>
      <w:tr w:rsidR="00B06AE7" w:rsidRPr="00DA276C" w14:paraId="17B540F9" w14:textId="77777777" w:rsidTr="00B06AE7">
        <w:tc>
          <w:tcPr>
            <w:tcW w:w="1436" w:type="dxa"/>
          </w:tcPr>
          <w:p w14:paraId="0BCA027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Birds allowed to enter and exit the housing unit (370 responses)</w:t>
            </w:r>
          </w:p>
        </w:tc>
        <w:tc>
          <w:tcPr>
            <w:tcW w:w="1216" w:type="dxa"/>
          </w:tcPr>
          <w:p w14:paraId="5FCD852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229" w:type="dxa"/>
          </w:tcPr>
          <w:p w14:paraId="6A7A98B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7C41730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89" w:type="dxa"/>
          </w:tcPr>
          <w:p w14:paraId="75E5D4F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056" w:type="dxa"/>
          </w:tcPr>
          <w:p w14:paraId="0D28CFD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983" w:type="dxa"/>
          </w:tcPr>
          <w:p w14:paraId="71BA548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(0.08)</w:t>
            </w:r>
          </w:p>
        </w:tc>
        <w:tc>
          <w:tcPr>
            <w:tcW w:w="1189" w:type="dxa"/>
          </w:tcPr>
          <w:p w14:paraId="1449AEB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(0.04)</w:t>
            </w:r>
          </w:p>
        </w:tc>
        <w:tc>
          <w:tcPr>
            <w:tcW w:w="1056" w:type="dxa"/>
          </w:tcPr>
          <w:p w14:paraId="69BF624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(0.06)</w:t>
            </w:r>
          </w:p>
        </w:tc>
        <w:tc>
          <w:tcPr>
            <w:tcW w:w="923" w:type="dxa"/>
          </w:tcPr>
          <w:p w14:paraId="6E2A8E3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1189" w:type="dxa"/>
          </w:tcPr>
          <w:p w14:paraId="719FC6C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1056" w:type="dxa"/>
          </w:tcPr>
          <w:p w14:paraId="199A7E1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872" w:type="dxa"/>
          </w:tcPr>
          <w:p w14:paraId="56E312B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(0.79)</w:t>
            </w:r>
          </w:p>
        </w:tc>
        <w:tc>
          <w:tcPr>
            <w:tcW w:w="1150" w:type="dxa"/>
          </w:tcPr>
          <w:p w14:paraId="6050D2D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46</w:t>
            </w:r>
          </w:p>
        </w:tc>
      </w:tr>
      <w:tr w:rsidR="00B06AE7" w:rsidRPr="00DA276C" w14:paraId="6880C31F" w14:textId="77777777" w:rsidTr="00B06AE7">
        <w:tc>
          <w:tcPr>
            <w:tcW w:w="1436" w:type="dxa"/>
          </w:tcPr>
          <w:p w14:paraId="1F8A532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18A47F3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229" w:type="dxa"/>
          </w:tcPr>
          <w:p w14:paraId="79B24E5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4873E06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1189" w:type="dxa"/>
          </w:tcPr>
          <w:p w14:paraId="2075B5C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1056" w:type="dxa"/>
          </w:tcPr>
          <w:p w14:paraId="5ECC4B2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983" w:type="dxa"/>
          </w:tcPr>
          <w:p w14:paraId="5E6BA3D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127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(0.92)</w:t>
            </w:r>
          </w:p>
        </w:tc>
        <w:tc>
          <w:tcPr>
            <w:tcW w:w="1189" w:type="dxa"/>
          </w:tcPr>
          <w:p w14:paraId="6278F09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(0.96)</w:t>
            </w:r>
          </w:p>
        </w:tc>
        <w:tc>
          <w:tcPr>
            <w:tcW w:w="1056" w:type="dxa"/>
          </w:tcPr>
          <w:p w14:paraId="54B3360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153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(0.94)</w:t>
            </w:r>
          </w:p>
        </w:tc>
        <w:tc>
          <w:tcPr>
            <w:tcW w:w="923" w:type="dxa"/>
          </w:tcPr>
          <w:p w14:paraId="7A2DCFC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89" w:type="dxa"/>
          </w:tcPr>
          <w:p w14:paraId="4A89594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056" w:type="dxa"/>
          </w:tcPr>
          <w:p w14:paraId="12325A4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872" w:type="dxa"/>
          </w:tcPr>
          <w:p w14:paraId="30BEF23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(0.21)</w:t>
            </w:r>
          </w:p>
        </w:tc>
        <w:tc>
          <w:tcPr>
            <w:tcW w:w="1150" w:type="dxa"/>
          </w:tcPr>
          <w:p w14:paraId="285F3BA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324</w:t>
            </w:r>
          </w:p>
        </w:tc>
      </w:tr>
      <w:tr w:rsidR="00B06AE7" w:rsidRPr="00DA276C" w14:paraId="0ED89ED1" w14:textId="77777777" w:rsidTr="00B06AE7">
        <w:tc>
          <w:tcPr>
            <w:tcW w:w="1436" w:type="dxa"/>
          </w:tcPr>
          <w:p w14:paraId="2ECA585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Visitors (373 responses)</w:t>
            </w:r>
          </w:p>
        </w:tc>
        <w:tc>
          <w:tcPr>
            <w:tcW w:w="1216" w:type="dxa"/>
          </w:tcPr>
          <w:p w14:paraId="23AC313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Number responses</w:t>
            </w:r>
          </w:p>
        </w:tc>
        <w:tc>
          <w:tcPr>
            <w:tcW w:w="1229" w:type="dxa"/>
          </w:tcPr>
          <w:p w14:paraId="1FE9C20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65C4A03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89" w:type="dxa"/>
          </w:tcPr>
          <w:p w14:paraId="43424CF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56" w:type="dxa"/>
          </w:tcPr>
          <w:p w14:paraId="61909A4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83" w:type="dxa"/>
          </w:tcPr>
          <w:p w14:paraId="037B156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141</w:t>
            </w:r>
          </w:p>
        </w:tc>
        <w:tc>
          <w:tcPr>
            <w:tcW w:w="1189" w:type="dxa"/>
          </w:tcPr>
          <w:p w14:paraId="23F1873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056" w:type="dxa"/>
          </w:tcPr>
          <w:p w14:paraId="03DDC8B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163</w:t>
            </w:r>
          </w:p>
        </w:tc>
        <w:tc>
          <w:tcPr>
            <w:tcW w:w="923" w:type="dxa"/>
          </w:tcPr>
          <w:p w14:paraId="6E69C5A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89" w:type="dxa"/>
          </w:tcPr>
          <w:p w14:paraId="6ACFB7A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56" w:type="dxa"/>
          </w:tcPr>
          <w:p w14:paraId="3DC69AB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72" w:type="dxa"/>
          </w:tcPr>
          <w:p w14:paraId="0729B50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50" w:type="dxa"/>
          </w:tcPr>
          <w:p w14:paraId="6613560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373</w:t>
            </w:r>
          </w:p>
        </w:tc>
      </w:tr>
      <w:tr w:rsidR="00B06AE7" w:rsidRPr="00DA276C" w14:paraId="369D11DE" w14:textId="77777777" w:rsidTr="00B06AE7">
        <w:tc>
          <w:tcPr>
            <w:tcW w:w="1436" w:type="dxa"/>
          </w:tcPr>
          <w:p w14:paraId="275181F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Number of </w:t>
            </w:r>
            <w:proofErr w:type="spellStart"/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visitors</w:t>
            </w:r>
            <w:r w:rsidRPr="00DA276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(consultants, tradesmen) entering the housing unit during a typical month</w:t>
            </w:r>
            <w:r w:rsidRPr="00DA276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 B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16" w:type="dxa"/>
          </w:tcPr>
          <w:p w14:paraId="7CF3592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29" w:type="dxa"/>
          </w:tcPr>
          <w:p w14:paraId="1EB06CD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714C19C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[1;3]</w:t>
            </w:r>
          </w:p>
        </w:tc>
        <w:tc>
          <w:tcPr>
            <w:tcW w:w="1189" w:type="dxa"/>
          </w:tcPr>
          <w:p w14:paraId="0F86689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3.5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[1;15]</w:t>
            </w:r>
          </w:p>
        </w:tc>
        <w:tc>
          <w:tcPr>
            <w:tcW w:w="1056" w:type="dxa"/>
          </w:tcPr>
          <w:p w14:paraId="3267862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[0;6]</w:t>
            </w:r>
          </w:p>
        </w:tc>
        <w:tc>
          <w:tcPr>
            <w:tcW w:w="983" w:type="dxa"/>
          </w:tcPr>
          <w:p w14:paraId="489183F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[0;10]</w:t>
            </w:r>
          </w:p>
        </w:tc>
        <w:tc>
          <w:tcPr>
            <w:tcW w:w="1189" w:type="dxa"/>
          </w:tcPr>
          <w:p w14:paraId="117F9A3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[0;7]</w:t>
            </w:r>
          </w:p>
        </w:tc>
        <w:tc>
          <w:tcPr>
            <w:tcW w:w="1056" w:type="dxa"/>
          </w:tcPr>
          <w:p w14:paraId="674C8F9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[0;40]</w:t>
            </w:r>
          </w:p>
        </w:tc>
        <w:tc>
          <w:tcPr>
            <w:tcW w:w="923" w:type="dxa"/>
          </w:tcPr>
          <w:p w14:paraId="7F2C881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[3;50]</w:t>
            </w:r>
          </w:p>
        </w:tc>
        <w:tc>
          <w:tcPr>
            <w:tcW w:w="1189" w:type="dxa"/>
          </w:tcPr>
          <w:p w14:paraId="6A6EA39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[3;7]</w:t>
            </w:r>
          </w:p>
        </w:tc>
        <w:tc>
          <w:tcPr>
            <w:tcW w:w="1056" w:type="dxa"/>
          </w:tcPr>
          <w:p w14:paraId="3186B6C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 xml:space="preserve">[1;50] </w:t>
            </w:r>
          </w:p>
        </w:tc>
        <w:tc>
          <w:tcPr>
            <w:tcW w:w="872" w:type="dxa"/>
          </w:tcPr>
          <w:p w14:paraId="181F428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1.5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[0;50]</w:t>
            </w:r>
          </w:p>
        </w:tc>
        <w:tc>
          <w:tcPr>
            <w:tcW w:w="1150" w:type="dxa"/>
          </w:tcPr>
          <w:p w14:paraId="02489C3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06AE7" w:rsidRPr="00712F4C" w14:paraId="0AC6C1CB" w14:textId="77777777" w:rsidTr="00B06AE7">
        <w:tc>
          <w:tcPr>
            <w:tcW w:w="1436" w:type="dxa"/>
          </w:tcPr>
          <w:p w14:paraId="42C3341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Sharing of staff and equipment</w:t>
            </w:r>
          </w:p>
        </w:tc>
        <w:tc>
          <w:tcPr>
            <w:tcW w:w="1216" w:type="dxa"/>
          </w:tcPr>
          <w:p w14:paraId="55B30B6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29" w:type="dxa"/>
          </w:tcPr>
          <w:p w14:paraId="50CA856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046D9A3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dxa"/>
          </w:tcPr>
          <w:p w14:paraId="7BC1EDD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59CF5F3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83" w:type="dxa"/>
          </w:tcPr>
          <w:p w14:paraId="0384039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dxa"/>
          </w:tcPr>
          <w:p w14:paraId="7A8B80F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54DE6E6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23" w:type="dxa"/>
          </w:tcPr>
          <w:p w14:paraId="743E189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dxa"/>
          </w:tcPr>
          <w:p w14:paraId="0D425B6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45B8824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72" w:type="dxa"/>
          </w:tcPr>
          <w:p w14:paraId="526A1F0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dxa"/>
          </w:tcPr>
          <w:p w14:paraId="4C343AF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06AE7" w:rsidRPr="00DA276C" w14:paraId="2E0BC724" w14:textId="77777777" w:rsidTr="00B06AE7">
        <w:tc>
          <w:tcPr>
            <w:tcW w:w="1436" w:type="dxa"/>
          </w:tcPr>
          <w:p w14:paraId="060534B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Employees working on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other farms (373 responses)</w:t>
            </w:r>
          </w:p>
        </w:tc>
        <w:tc>
          <w:tcPr>
            <w:tcW w:w="1216" w:type="dxa"/>
          </w:tcPr>
          <w:p w14:paraId="10C4B55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Yes</w:t>
            </w:r>
          </w:p>
        </w:tc>
        <w:tc>
          <w:tcPr>
            <w:tcW w:w="1229" w:type="dxa"/>
          </w:tcPr>
          <w:p w14:paraId="656C8D8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107F9C7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89" w:type="dxa"/>
          </w:tcPr>
          <w:p w14:paraId="0AA1475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056" w:type="dxa"/>
          </w:tcPr>
          <w:p w14:paraId="683A6F2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(0.20)</w:t>
            </w:r>
          </w:p>
        </w:tc>
        <w:tc>
          <w:tcPr>
            <w:tcW w:w="983" w:type="dxa"/>
          </w:tcPr>
          <w:p w14:paraId="24C62A5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(0.12)</w:t>
            </w:r>
          </w:p>
        </w:tc>
        <w:tc>
          <w:tcPr>
            <w:tcW w:w="1189" w:type="dxa"/>
          </w:tcPr>
          <w:p w14:paraId="615428C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(0.08)</w:t>
            </w:r>
          </w:p>
        </w:tc>
        <w:tc>
          <w:tcPr>
            <w:tcW w:w="1056" w:type="dxa"/>
          </w:tcPr>
          <w:p w14:paraId="74ACF87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(0.11)</w:t>
            </w:r>
          </w:p>
        </w:tc>
        <w:tc>
          <w:tcPr>
            <w:tcW w:w="923" w:type="dxa"/>
          </w:tcPr>
          <w:p w14:paraId="2AC5B4F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89" w:type="dxa"/>
          </w:tcPr>
          <w:p w14:paraId="7DBC54B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056" w:type="dxa"/>
          </w:tcPr>
          <w:p w14:paraId="3D0C2E9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872" w:type="dxa"/>
          </w:tcPr>
          <w:p w14:paraId="1764B6A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50" w:type="dxa"/>
          </w:tcPr>
          <w:p w14:paraId="0DC0871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</w:tr>
      <w:tr w:rsidR="00B06AE7" w:rsidRPr="00DA276C" w14:paraId="45B87AC8" w14:textId="77777777" w:rsidTr="00B06AE7">
        <w:tc>
          <w:tcPr>
            <w:tcW w:w="1436" w:type="dxa"/>
          </w:tcPr>
          <w:p w14:paraId="14E369A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7357E5C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29" w:type="dxa"/>
          </w:tcPr>
          <w:p w14:paraId="0E170E8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 xml:space="preserve">Farms </w:t>
            </w:r>
            <w:proofErr w:type="spellStart"/>
            <w:r w:rsidRPr="00DA276C">
              <w:rPr>
                <w:rFonts w:ascii="Times New Roman" w:hAnsi="Times New Roman"/>
                <w:sz w:val="24"/>
                <w:szCs w:val="24"/>
              </w:rPr>
              <w:t>enrolled</w:t>
            </w:r>
            <w:proofErr w:type="spellEnd"/>
            <w:r w:rsidRPr="00DA27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276C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36" w:type="dxa"/>
          </w:tcPr>
          <w:p w14:paraId="25947DF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9" w:type="dxa"/>
          </w:tcPr>
          <w:p w14:paraId="4CB09C4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6" w:type="dxa"/>
          </w:tcPr>
          <w:p w14:paraId="2E6766A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>2</w:t>
            </w:r>
            <w:r w:rsidRPr="00DA276C">
              <w:rPr>
                <w:rFonts w:ascii="Times New Roman" w:hAnsi="Times New Roman"/>
                <w:sz w:val="24"/>
                <w:szCs w:val="24"/>
              </w:rPr>
              <w:br/>
              <w:t>[2;2]</w:t>
            </w:r>
          </w:p>
        </w:tc>
        <w:tc>
          <w:tcPr>
            <w:tcW w:w="983" w:type="dxa"/>
          </w:tcPr>
          <w:p w14:paraId="4FDA8E0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DA276C">
              <w:rPr>
                <w:rFonts w:ascii="Times New Roman" w:hAnsi="Times New Roman"/>
                <w:sz w:val="24"/>
                <w:szCs w:val="24"/>
              </w:rPr>
              <w:br/>
              <w:t>[1;5]</w:t>
            </w:r>
          </w:p>
        </w:tc>
        <w:tc>
          <w:tcPr>
            <w:tcW w:w="1189" w:type="dxa"/>
          </w:tcPr>
          <w:p w14:paraId="0E878F9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DA276C">
              <w:rPr>
                <w:rFonts w:ascii="Times New Roman" w:hAnsi="Times New Roman"/>
                <w:sz w:val="24"/>
                <w:szCs w:val="24"/>
              </w:rPr>
              <w:br/>
              <w:t>[2;4]</w:t>
            </w:r>
          </w:p>
        </w:tc>
        <w:tc>
          <w:tcPr>
            <w:tcW w:w="1056" w:type="dxa"/>
          </w:tcPr>
          <w:p w14:paraId="019B6C2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</w:rPr>
              <w:br/>
              <w:t>[1;5]</w:t>
            </w:r>
          </w:p>
        </w:tc>
        <w:tc>
          <w:tcPr>
            <w:tcW w:w="923" w:type="dxa"/>
          </w:tcPr>
          <w:p w14:paraId="429173D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9" w:type="dxa"/>
          </w:tcPr>
          <w:p w14:paraId="61156D6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6" w:type="dxa"/>
          </w:tcPr>
          <w:p w14:paraId="0E13B2A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2" w:type="dxa"/>
          </w:tcPr>
          <w:p w14:paraId="24B8C7F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</w:tcPr>
          <w:p w14:paraId="5FDD3EA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AE7" w:rsidRPr="00DA276C" w14:paraId="516C2D53" w14:textId="77777777" w:rsidTr="00B06AE7">
        <w:tc>
          <w:tcPr>
            <w:tcW w:w="1436" w:type="dxa"/>
          </w:tcPr>
          <w:p w14:paraId="514B31C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dxa"/>
          </w:tcPr>
          <w:p w14:paraId="4CC0B6E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18362E3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Distance</w:t>
            </w:r>
            <w:r w:rsidRPr="00DA276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 B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36" w:type="dxa"/>
          </w:tcPr>
          <w:p w14:paraId="71989DF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89" w:type="dxa"/>
          </w:tcPr>
          <w:p w14:paraId="06F11BB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6" w:type="dxa"/>
          </w:tcPr>
          <w:p w14:paraId="6AC0450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983" w:type="dxa"/>
          </w:tcPr>
          <w:p w14:paraId="6D24A3F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DA276C">
              <w:rPr>
                <w:rFonts w:ascii="Times New Roman" w:hAnsi="Times New Roman"/>
                <w:sz w:val="24"/>
                <w:szCs w:val="24"/>
              </w:rPr>
              <w:br/>
              <w:t>[0.4;10]</w:t>
            </w:r>
          </w:p>
        </w:tc>
        <w:tc>
          <w:tcPr>
            <w:tcW w:w="1189" w:type="dxa"/>
          </w:tcPr>
          <w:p w14:paraId="31B3EC3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 xml:space="preserve">5.5 </w:t>
            </w:r>
            <w:r w:rsidRPr="00DA276C">
              <w:rPr>
                <w:rFonts w:ascii="Times New Roman" w:hAnsi="Times New Roman"/>
                <w:sz w:val="24"/>
                <w:szCs w:val="24"/>
              </w:rPr>
              <w:br/>
              <w:t>[4;7]</w:t>
            </w:r>
          </w:p>
        </w:tc>
        <w:tc>
          <w:tcPr>
            <w:tcW w:w="1056" w:type="dxa"/>
          </w:tcPr>
          <w:p w14:paraId="5E79C29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</w:rPr>
              <w:t>10</w:t>
            </w:r>
            <w:r w:rsidRPr="00DA276C">
              <w:rPr>
                <w:rFonts w:ascii="Times New Roman" w:hAnsi="Times New Roman"/>
                <w:sz w:val="24"/>
                <w:szCs w:val="24"/>
              </w:rPr>
              <w:br/>
              <w:t>[0;20]</w:t>
            </w:r>
          </w:p>
        </w:tc>
        <w:tc>
          <w:tcPr>
            <w:tcW w:w="923" w:type="dxa"/>
          </w:tcPr>
          <w:p w14:paraId="002ACEB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89" w:type="dxa"/>
          </w:tcPr>
          <w:p w14:paraId="0548C3E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6" w:type="dxa"/>
          </w:tcPr>
          <w:p w14:paraId="5390601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72" w:type="dxa"/>
          </w:tcPr>
          <w:p w14:paraId="64C24AA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0" w:type="dxa"/>
          </w:tcPr>
          <w:p w14:paraId="0CB6872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06AE7" w:rsidRPr="00DA276C" w14:paraId="0CF319C1" w14:textId="77777777" w:rsidTr="00B06AE7">
        <w:tc>
          <w:tcPr>
            <w:tcW w:w="1436" w:type="dxa"/>
          </w:tcPr>
          <w:p w14:paraId="3E13A58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12C2778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Yes, farms in joint operation</w:t>
            </w:r>
          </w:p>
        </w:tc>
        <w:tc>
          <w:tcPr>
            <w:tcW w:w="1229" w:type="dxa"/>
          </w:tcPr>
          <w:p w14:paraId="49711C9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1362817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(0.75)</w:t>
            </w:r>
          </w:p>
        </w:tc>
        <w:tc>
          <w:tcPr>
            <w:tcW w:w="1189" w:type="dxa"/>
          </w:tcPr>
          <w:p w14:paraId="450D2C9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(0.50)</w:t>
            </w:r>
          </w:p>
        </w:tc>
        <w:tc>
          <w:tcPr>
            <w:tcW w:w="1056" w:type="dxa"/>
          </w:tcPr>
          <w:p w14:paraId="257544F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(0.40)</w:t>
            </w:r>
          </w:p>
        </w:tc>
        <w:tc>
          <w:tcPr>
            <w:tcW w:w="983" w:type="dxa"/>
          </w:tcPr>
          <w:p w14:paraId="1EE3D84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68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(0.48)</w:t>
            </w:r>
          </w:p>
        </w:tc>
        <w:tc>
          <w:tcPr>
            <w:tcW w:w="1189" w:type="dxa"/>
          </w:tcPr>
          <w:p w14:paraId="25EDE5A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(0.44)</w:t>
            </w:r>
          </w:p>
        </w:tc>
        <w:tc>
          <w:tcPr>
            <w:tcW w:w="1056" w:type="dxa"/>
          </w:tcPr>
          <w:p w14:paraId="328F1B4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77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(0.47)</w:t>
            </w:r>
          </w:p>
        </w:tc>
        <w:tc>
          <w:tcPr>
            <w:tcW w:w="923" w:type="dxa"/>
          </w:tcPr>
          <w:p w14:paraId="3716E2D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(0.50)</w:t>
            </w:r>
          </w:p>
        </w:tc>
        <w:tc>
          <w:tcPr>
            <w:tcW w:w="1189" w:type="dxa"/>
          </w:tcPr>
          <w:p w14:paraId="040A113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(0.75)</w:t>
            </w:r>
          </w:p>
        </w:tc>
        <w:tc>
          <w:tcPr>
            <w:tcW w:w="1056" w:type="dxa"/>
          </w:tcPr>
          <w:p w14:paraId="1143A8D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872" w:type="dxa"/>
          </w:tcPr>
          <w:p w14:paraId="6BB1714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1154D3C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(0.07)</w:t>
            </w:r>
          </w:p>
        </w:tc>
        <w:tc>
          <w:tcPr>
            <w:tcW w:w="1150" w:type="dxa"/>
          </w:tcPr>
          <w:p w14:paraId="7E4DE26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171</w:t>
            </w:r>
          </w:p>
        </w:tc>
      </w:tr>
      <w:tr w:rsidR="00B06AE7" w:rsidRPr="00DA276C" w14:paraId="5540152B" w14:textId="77777777" w:rsidTr="00B06AE7">
        <w:tc>
          <w:tcPr>
            <w:tcW w:w="1436" w:type="dxa"/>
          </w:tcPr>
          <w:p w14:paraId="652FCBA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75A52EB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229" w:type="dxa"/>
          </w:tcPr>
          <w:p w14:paraId="5CFD38C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7977391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(0.25)</w:t>
            </w:r>
          </w:p>
        </w:tc>
        <w:tc>
          <w:tcPr>
            <w:tcW w:w="1189" w:type="dxa"/>
          </w:tcPr>
          <w:p w14:paraId="6DD57C7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(0.50)</w:t>
            </w:r>
          </w:p>
        </w:tc>
        <w:tc>
          <w:tcPr>
            <w:tcW w:w="1056" w:type="dxa"/>
          </w:tcPr>
          <w:p w14:paraId="3215F1E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(0.40)</w:t>
            </w:r>
          </w:p>
        </w:tc>
        <w:tc>
          <w:tcPr>
            <w:tcW w:w="983" w:type="dxa"/>
          </w:tcPr>
          <w:p w14:paraId="0EECDAD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56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(0.40)</w:t>
            </w:r>
          </w:p>
        </w:tc>
        <w:tc>
          <w:tcPr>
            <w:tcW w:w="1189" w:type="dxa"/>
          </w:tcPr>
          <w:p w14:paraId="2F945A5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(0.48)</w:t>
            </w:r>
          </w:p>
        </w:tc>
        <w:tc>
          <w:tcPr>
            <w:tcW w:w="1056" w:type="dxa"/>
          </w:tcPr>
          <w:p w14:paraId="695AE5E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68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(0.41)</w:t>
            </w:r>
          </w:p>
        </w:tc>
        <w:tc>
          <w:tcPr>
            <w:tcW w:w="923" w:type="dxa"/>
          </w:tcPr>
          <w:p w14:paraId="5F333D3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(0.50)</w:t>
            </w:r>
          </w:p>
        </w:tc>
        <w:tc>
          <w:tcPr>
            <w:tcW w:w="1189" w:type="dxa"/>
          </w:tcPr>
          <w:p w14:paraId="4BBF4BF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(0.25)</w:t>
            </w:r>
          </w:p>
        </w:tc>
        <w:tc>
          <w:tcPr>
            <w:tcW w:w="1056" w:type="dxa"/>
          </w:tcPr>
          <w:p w14:paraId="04D1B09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872" w:type="dxa"/>
          </w:tcPr>
          <w:p w14:paraId="7B70B91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  <w:p w14:paraId="2E78B91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(0.93)</w:t>
            </w:r>
          </w:p>
        </w:tc>
        <w:tc>
          <w:tcPr>
            <w:tcW w:w="1150" w:type="dxa"/>
          </w:tcPr>
          <w:p w14:paraId="6860664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164</w:t>
            </w:r>
          </w:p>
        </w:tc>
      </w:tr>
      <w:tr w:rsidR="00B06AE7" w:rsidRPr="00DA276C" w14:paraId="0081BD7C" w14:textId="77777777" w:rsidTr="00B06AE7">
        <w:tc>
          <w:tcPr>
            <w:tcW w:w="1436" w:type="dxa"/>
          </w:tcPr>
          <w:p w14:paraId="167903F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Sharing of equipment with other farms (373 responses) </w:t>
            </w:r>
          </w:p>
        </w:tc>
        <w:tc>
          <w:tcPr>
            <w:tcW w:w="1216" w:type="dxa"/>
          </w:tcPr>
          <w:p w14:paraId="3B9AD3E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229" w:type="dxa"/>
          </w:tcPr>
          <w:p w14:paraId="3DC1353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3822699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89" w:type="dxa"/>
          </w:tcPr>
          <w:p w14:paraId="1B38FEE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056" w:type="dxa"/>
          </w:tcPr>
          <w:p w14:paraId="749796D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983" w:type="dxa"/>
          </w:tcPr>
          <w:p w14:paraId="7683B04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(0.02)</w:t>
            </w:r>
          </w:p>
        </w:tc>
        <w:tc>
          <w:tcPr>
            <w:tcW w:w="1189" w:type="dxa"/>
          </w:tcPr>
          <w:p w14:paraId="350E170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(0.04)</w:t>
            </w:r>
          </w:p>
        </w:tc>
        <w:tc>
          <w:tcPr>
            <w:tcW w:w="1056" w:type="dxa"/>
          </w:tcPr>
          <w:p w14:paraId="7895C71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(0.06)</w:t>
            </w:r>
          </w:p>
        </w:tc>
        <w:tc>
          <w:tcPr>
            <w:tcW w:w="923" w:type="dxa"/>
          </w:tcPr>
          <w:p w14:paraId="2503F15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89" w:type="dxa"/>
          </w:tcPr>
          <w:p w14:paraId="234E2F6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056" w:type="dxa"/>
          </w:tcPr>
          <w:p w14:paraId="097D875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872" w:type="dxa"/>
          </w:tcPr>
          <w:p w14:paraId="2FBDF74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50" w:type="dxa"/>
          </w:tcPr>
          <w:p w14:paraId="25C48DD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</w:tr>
      <w:tr w:rsidR="00B06AE7" w:rsidRPr="00DA276C" w14:paraId="35E99682" w14:textId="77777777" w:rsidTr="00B06AE7">
        <w:tc>
          <w:tcPr>
            <w:tcW w:w="1436" w:type="dxa"/>
          </w:tcPr>
          <w:p w14:paraId="0C4EEBC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4AB71D4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29" w:type="dxa"/>
          </w:tcPr>
          <w:p w14:paraId="6DEC4F0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Farms enrolled </w:t>
            </w:r>
            <w:r w:rsidRPr="00DA276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836" w:type="dxa"/>
          </w:tcPr>
          <w:p w14:paraId="1D9FBFB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89" w:type="dxa"/>
          </w:tcPr>
          <w:p w14:paraId="148AAE1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6" w:type="dxa"/>
          </w:tcPr>
          <w:p w14:paraId="2746783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83" w:type="dxa"/>
          </w:tcPr>
          <w:p w14:paraId="557D814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[3;5]</w:t>
            </w:r>
          </w:p>
        </w:tc>
        <w:tc>
          <w:tcPr>
            <w:tcW w:w="1189" w:type="dxa"/>
          </w:tcPr>
          <w:p w14:paraId="4AD4A72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5B1E604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[2;2]</w:t>
            </w:r>
          </w:p>
        </w:tc>
        <w:tc>
          <w:tcPr>
            <w:tcW w:w="1056" w:type="dxa"/>
          </w:tcPr>
          <w:p w14:paraId="375FA7E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[2;4]</w:t>
            </w:r>
          </w:p>
        </w:tc>
        <w:tc>
          <w:tcPr>
            <w:tcW w:w="923" w:type="dxa"/>
          </w:tcPr>
          <w:p w14:paraId="6BBA3B2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89" w:type="dxa"/>
          </w:tcPr>
          <w:p w14:paraId="627B9A3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6" w:type="dxa"/>
          </w:tcPr>
          <w:p w14:paraId="3AD7E40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72" w:type="dxa"/>
          </w:tcPr>
          <w:p w14:paraId="0754D02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0" w:type="dxa"/>
          </w:tcPr>
          <w:p w14:paraId="5BC1D3D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06AE7" w:rsidRPr="00DA276C" w14:paraId="6B1BD1D6" w14:textId="77777777" w:rsidTr="00B06AE7">
        <w:tc>
          <w:tcPr>
            <w:tcW w:w="1436" w:type="dxa"/>
          </w:tcPr>
          <w:p w14:paraId="5D3FCF2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73FB8B9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29" w:type="dxa"/>
          </w:tcPr>
          <w:p w14:paraId="14264FE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Distance between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farms enrolled</w:t>
            </w:r>
            <w:r w:rsidRPr="00DA276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 B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36" w:type="dxa"/>
          </w:tcPr>
          <w:p w14:paraId="1CD4587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-</w:t>
            </w:r>
          </w:p>
        </w:tc>
        <w:tc>
          <w:tcPr>
            <w:tcW w:w="1189" w:type="dxa"/>
          </w:tcPr>
          <w:p w14:paraId="1952974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6" w:type="dxa"/>
          </w:tcPr>
          <w:p w14:paraId="1081AA8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83" w:type="dxa"/>
          </w:tcPr>
          <w:p w14:paraId="5976BD1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[1;7]</w:t>
            </w:r>
          </w:p>
        </w:tc>
        <w:tc>
          <w:tcPr>
            <w:tcW w:w="1189" w:type="dxa"/>
          </w:tcPr>
          <w:p w14:paraId="3B40742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14:paraId="32B56F8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[7;7]</w:t>
            </w:r>
          </w:p>
        </w:tc>
        <w:tc>
          <w:tcPr>
            <w:tcW w:w="1056" w:type="dxa"/>
          </w:tcPr>
          <w:p w14:paraId="7584B36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[0.5;10]</w:t>
            </w:r>
          </w:p>
        </w:tc>
        <w:tc>
          <w:tcPr>
            <w:tcW w:w="923" w:type="dxa"/>
          </w:tcPr>
          <w:p w14:paraId="7EE3986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89" w:type="dxa"/>
          </w:tcPr>
          <w:p w14:paraId="7C5AE94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6" w:type="dxa"/>
          </w:tcPr>
          <w:p w14:paraId="46B35F3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72" w:type="dxa"/>
          </w:tcPr>
          <w:p w14:paraId="6A58C3E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0" w:type="dxa"/>
          </w:tcPr>
          <w:p w14:paraId="6A5F751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06AE7" w:rsidRPr="00DA276C" w14:paraId="31882128" w14:textId="77777777" w:rsidTr="00B06AE7">
        <w:tc>
          <w:tcPr>
            <w:tcW w:w="1436" w:type="dxa"/>
          </w:tcPr>
          <w:p w14:paraId="254E00D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3C82385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Yes, farms in joint operations</w:t>
            </w:r>
          </w:p>
        </w:tc>
        <w:tc>
          <w:tcPr>
            <w:tcW w:w="1229" w:type="dxa"/>
          </w:tcPr>
          <w:p w14:paraId="6AB8BA2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4BCA1B6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(0.25)</w:t>
            </w:r>
          </w:p>
        </w:tc>
        <w:tc>
          <w:tcPr>
            <w:tcW w:w="1189" w:type="dxa"/>
          </w:tcPr>
          <w:p w14:paraId="2389D87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056" w:type="dxa"/>
          </w:tcPr>
          <w:p w14:paraId="7A433BB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983" w:type="dxa"/>
          </w:tcPr>
          <w:p w14:paraId="005651B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(0.18)</w:t>
            </w:r>
          </w:p>
        </w:tc>
        <w:tc>
          <w:tcPr>
            <w:tcW w:w="1189" w:type="dxa"/>
          </w:tcPr>
          <w:p w14:paraId="0A8AA87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(0.12)</w:t>
            </w:r>
          </w:p>
        </w:tc>
        <w:tc>
          <w:tcPr>
            <w:tcW w:w="1056" w:type="dxa"/>
          </w:tcPr>
          <w:p w14:paraId="046E7B5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(0.20)</w:t>
            </w:r>
          </w:p>
        </w:tc>
        <w:tc>
          <w:tcPr>
            <w:tcW w:w="923" w:type="dxa"/>
          </w:tcPr>
          <w:p w14:paraId="1D7D5AE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89" w:type="dxa"/>
          </w:tcPr>
          <w:p w14:paraId="6D146ED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(0.50)</w:t>
            </w:r>
          </w:p>
        </w:tc>
        <w:tc>
          <w:tcPr>
            <w:tcW w:w="1056" w:type="dxa"/>
          </w:tcPr>
          <w:p w14:paraId="43ECFFC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(0.20)</w:t>
            </w:r>
          </w:p>
        </w:tc>
        <w:tc>
          <w:tcPr>
            <w:tcW w:w="872" w:type="dxa"/>
          </w:tcPr>
          <w:p w14:paraId="761D4ED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50" w:type="dxa"/>
          </w:tcPr>
          <w:p w14:paraId="5D661D8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64</w:t>
            </w:r>
          </w:p>
        </w:tc>
      </w:tr>
      <w:tr w:rsidR="00B06AE7" w:rsidRPr="00DA276C" w14:paraId="17F5E163" w14:textId="77777777" w:rsidTr="00B06AE7">
        <w:tc>
          <w:tcPr>
            <w:tcW w:w="1436" w:type="dxa"/>
          </w:tcPr>
          <w:p w14:paraId="4E6CD63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40620DC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229" w:type="dxa"/>
          </w:tcPr>
          <w:p w14:paraId="0CB6C44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5A9410A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(0.75)</w:t>
            </w:r>
          </w:p>
        </w:tc>
        <w:tc>
          <w:tcPr>
            <w:tcW w:w="1189" w:type="dxa"/>
          </w:tcPr>
          <w:p w14:paraId="7D50FB5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1056" w:type="dxa"/>
          </w:tcPr>
          <w:p w14:paraId="26C621E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983" w:type="dxa"/>
          </w:tcPr>
          <w:p w14:paraId="1A10504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113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(0.80)</w:t>
            </w:r>
          </w:p>
        </w:tc>
        <w:tc>
          <w:tcPr>
            <w:tcW w:w="1189" w:type="dxa"/>
          </w:tcPr>
          <w:p w14:paraId="7EE54D3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(0.84)</w:t>
            </w:r>
          </w:p>
        </w:tc>
        <w:tc>
          <w:tcPr>
            <w:tcW w:w="1056" w:type="dxa"/>
          </w:tcPr>
          <w:p w14:paraId="3DD066D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121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(0.74)</w:t>
            </w:r>
          </w:p>
        </w:tc>
        <w:tc>
          <w:tcPr>
            <w:tcW w:w="923" w:type="dxa"/>
          </w:tcPr>
          <w:p w14:paraId="7F06059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1189" w:type="dxa"/>
          </w:tcPr>
          <w:p w14:paraId="2510861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(0.50)</w:t>
            </w:r>
          </w:p>
        </w:tc>
        <w:tc>
          <w:tcPr>
            <w:tcW w:w="1056" w:type="dxa"/>
          </w:tcPr>
          <w:p w14:paraId="05F5B28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(0.80)</w:t>
            </w:r>
          </w:p>
        </w:tc>
        <w:tc>
          <w:tcPr>
            <w:tcW w:w="872" w:type="dxa"/>
          </w:tcPr>
          <w:p w14:paraId="3DCE63B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1150" w:type="dxa"/>
          </w:tcPr>
          <w:p w14:paraId="31D3732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295</w:t>
            </w:r>
          </w:p>
        </w:tc>
      </w:tr>
      <w:tr w:rsidR="00B06AE7" w:rsidRPr="00DA276C" w14:paraId="71C162E6" w14:textId="77777777" w:rsidTr="00B06AE7">
        <w:tc>
          <w:tcPr>
            <w:tcW w:w="1436" w:type="dxa"/>
          </w:tcPr>
          <w:p w14:paraId="4ED43F3F" w14:textId="77777777" w:rsidR="00B06AE7" w:rsidRPr="00DA276C" w:rsidRDefault="00B06AE7" w:rsidP="007477BC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Contact with trucks</w:t>
            </w:r>
          </w:p>
        </w:tc>
        <w:tc>
          <w:tcPr>
            <w:tcW w:w="1216" w:type="dxa"/>
          </w:tcPr>
          <w:p w14:paraId="3F8B3B2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29" w:type="dxa"/>
          </w:tcPr>
          <w:p w14:paraId="5B68931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55DFD05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dxa"/>
          </w:tcPr>
          <w:p w14:paraId="0648848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2711109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83" w:type="dxa"/>
          </w:tcPr>
          <w:p w14:paraId="54B6AA7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dxa"/>
          </w:tcPr>
          <w:p w14:paraId="7EB5FB0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266D3CE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23" w:type="dxa"/>
          </w:tcPr>
          <w:p w14:paraId="47C6244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dxa"/>
          </w:tcPr>
          <w:p w14:paraId="176AF17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</w:tcPr>
          <w:p w14:paraId="7CBE401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72" w:type="dxa"/>
          </w:tcPr>
          <w:p w14:paraId="29AE893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50" w:type="dxa"/>
          </w:tcPr>
          <w:p w14:paraId="27D3571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06AE7" w:rsidRPr="00DA276C" w14:paraId="7398CE93" w14:textId="77777777" w:rsidTr="00B06AE7">
        <w:tc>
          <w:tcPr>
            <w:tcW w:w="1436" w:type="dxa"/>
          </w:tcPr>
          <w:p w14:paraId="22FC055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How far from the farm are carcasses collected? (371 responses)</w:t>
            </w:r>
          </w:p>
        </w:tc>
        <w:tc>
          <w:tcPr>
            <w:tcW w:w="1216" w:type="dxa"/>
          </w:tcPr>
          <w:p w14:paraId="3964E6B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&lt; 50 m</w:t>
            </w:r>
          </w:p>
        </w:tc>
        <w:tc>
          <w:tcPr>
            <w:tcW w:w="1229" w:type="dxa"/>
          </w:tcPr>
          <w:p w14:paraId="6EF2EE3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78A98C9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 </w:t>
            </w:r>
          </w:p>
          <w:p w14:paraId="1B84851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1189" w:type="dxa"/>
          </w:tcPr>
          <w:p w14:paraId="45F3327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056" w:type="dxa"/>
          </w:tcPr>
          <w:p w14:paraId="1DE3573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(0.20)</w:t>
            </w:r>
          </w:p>
        </w:tc>
        <w:tc>
          <w:tcPr>
            <w:tcW w:w="983" w:type="dxa"/>
          </w:tcPr>
          <w:p w14:paraId="3595D95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(0.22)</w:t>
            </w:r>
          </w:p>
        </w:tc>
        <w:tc>
          <w:tcPr>
            <w:tcW w:w="1189" w:type="dxa"/>
          </w:tcPr>
          <w:p w14:paraId="50BF717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(0.24)</w:t>
            </w:r>
          </w:p>
        </w:tc>
        <w:tc>
          <w:tcPr>
            <w:tcW w:w="1056" w:type="dxa"/>
          </w:tcPr>
          <w:p w14:paraId="5B71998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76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 xml:space="preserve">(0.47) </w:t>
            </w:r>
          </w:p>
        </w:tc>
        <w:tc>
          <w:tcPr>
            <w:tcW w:w="923" w:type="dxa"/>
          </w:tcPr>
          <w:p w14:paraId="301CD1E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89" w:type="dxa"/>
          </w:tcPr>
          <w:p w14:paraId="5CAE35C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(0.25)</w:t>
            </w:r>
          </w:p>
        </w:tc>
        <w:tc>
          <w:tcPr>
            <w:tcW w:w="1056" w:type="dxa"/>
          </w:tcPr>
          <w:p w14:paraId="22530F5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(0.20)</w:t>
            </w:r>
          </w:p>
        </w:tc>
        <w:tc>
          <w:tcPr>
            <w:tcW w:w="872" w:type="dxa"/>
          </w:tcPr>
          <w:p w14:paraId="677FEE2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(0.21)</w:t>
            </w:r>
          </w:p>
        </w:tc>
        <w:tc>
          <w:tcPr>
            <w:tcW w:w="1150" w:type="dxa"/>
          </w:tcPr>
          <w:p w14:paraId="31DFD91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120</w:t>
            </w:r>
          </w:p>
        </w:tc>
      </w:tr>
      <w:tr w:rsidR="00B06AE7" w:rsidRPr="00DA276C" w14:paraId="03EB9727" w14:textId="77777777" w:rsidTr="00B06AE7">
        <w:tc>
          <w:tcPr>
            <w:tcW w:w="1436" w:type="dxa"/>
          </w:tcPr>
          <w:p w14:paraId="4839E193" w14:textId="77777777" w:rsidR="00B06AE7" w:rsidRPr="00DA276C" w:rsidRDefault="00B06AE7" w:rsidP="007477BC">
            <w:pPr>
              <w:pStyle w:val="Listeafsni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6F8FAE2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&gt; 50 m</w:t>
            </w:r>
          </w:p>
        </w:tc>
        <w:tc>
          <w:tcPr>
            <w:tcW w:w="1229" w:type="dxa"/>
          </w:tcPr>
          <w:p w14:paraId="7617E6C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0DFD428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 </w:t>
            </w:r>
          </w:p>
          <w:p w14:paraId="47EDED9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1189" w:type="dxa"/>
          </w:tcPr>
          <w:p w14:paraId="0DC17F3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1056" w:type="dxa"/>
          </w:tcPr>
          <w:p w14:paraId="53396ED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(0.80)</w:t>
            </w:r>
          </w:p>
        </w:tc>
        <w:tc>
          <w:tcPr>
            <w:tcW w:w="983" w:type="dxa"/>
          </w:tcPr>
          <w:p w14:paraId="5D5EFBF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108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(0.78)</w:t>
            </w:r>
          </w:p>
        </w:tc>
        <w:tc>
          <w:tcPr>
            <w:tcW w:w="1189" w:type="dxa"/>
          </w:tcPr>
          <w:p w14:paraId="1FF5DB6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(0.76)</w:t>
            </w:r>
          </w:p>
        </w:tc>
        <w:tc>
          <w:tcPr>
            <w:tcW w:w="1056" w:type="dxa"/>
          </w:tcPr>
          <w:p w14:paraId="35EDA9C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87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(0.53)</w:t>
            </w:r>
          </w:p>
        </w:tc>
        <w:tc>
          <w:tcPr>
            <w:tcW w:w="923" w:type="dxa"/>
          </w:tcPr>
          <w:p w14:paraId="7996D7B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1189" w:type="dxa"/>
          </w:tcPr>
          <w:p w14:paraId="2ADF3A1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(0.75)</w:t>
            </w:r>
          </w:p>
        </w:tc>
        <w:tc>
          <w:tcPr>
            <w:tcW w:w="1056" w:type="dxa"/>
          </w:tcPr>
          <w:p w14:paraId="50C4425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(0.80)</w:t>
            </w:r>
          </w:p>
        </w:tc>
        <w:tc>
          <w:tcPr>
            <w:tcW w:w="872" w:type="dxa"/>
          </w:tcPr>
          <w:p w14:paraId="143125F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(0.79)</w:t>
            </w:r>
          </w:p>
        </w:tc>
        <w:tc>
          <w:tcPr>
            <w:tcW w:w="1150" w:type="dxa"/>
          </w:tcPr>
          <w:p w14:paraId="3C898CC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251</w:t>
            </w:r>
          </w:p>
        </w:tc>
      </w:tr>
      <w:tr w:rsidR="00B06AE7" w:rsidRPr="00DA276C" w14:paraId="4DD8087C" w14:textId="77777777" w:rsidTr="00B06AE7">
        <w:tc>
          <w:tcPr>
            <w:tcW w:w="1436" w:type="dxa"/>
          </w:tcPr>
          <w:p w14:paraId="00125E4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How often is feed delivered to the farm? (370 responses)</w:t>
            </w:r>
          </w:p>
        </w:tc>
        <w:tc>
          <w:tcPr>
            <w:tcW w:w="1216" w:type="dxa"/>
          </w:tcPr>
          <w:p w14:paraId="5BB6A81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Daily</w:t>
            </w:r>
          </w:p>
        </w:tc>
        <w:tc>
          <w:tcPr>
            <w:tcW w:w="1229" w:type="dxa"/>
          </w:tcPr>
          <w:p w14:paraId="095BA1A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1B561BC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51736D8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1189" w:type="dxa"/>
          </w:tcPr>
          <w:p w14:paraId="543E2A5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FEB11F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056" w:type="dxa"/>
          </w:tcPr>
          <w:p w14:paraId="281CF9B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7AA491F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83" w:type="dxa"/>
          </w:tcPr>
          <w:p w14:paraId="168051D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53D0D6C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(0.02)</w:t>
            </w:r>
          </w:p>
        </w:tc>
        <w:tc>
          <w:tcPr>
            <w:tcW w:w="1189" w:type="dxa"/>
          </w:tcPr>
          <w:p w14:paraId="0DCBC40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5D2BAAB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(0.04)</w:t>
            </w:r>
          </w:p>
        </w:tc>
        <w:tc>
          <w:tcPr>
            <w:tcW w:w="1056" w:type="dxa"/>
          </w:tcPr>
          <w:p w14:paraId="6F41F3F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50394CB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(0.02)</w:t>
            </w:r>
          </w:p>
        </w:tc>
        <w:tc>
          <w:tcPr>
            <w:tcW w:w="923" w:type="dxa"/>
          </w:tcPr>
          <w:p w14:paraId="4141817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0910A2C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189" w:type="dxa"/>
          </w:tcPr>
          <w:p w14:paraId="5E41590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0C0125E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1056" w:type="dxa"/>
          </w:tcPr>
          <w:p w14:paraId="2316F56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2D0D03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72" w:type="dxa"/>
          </w:tcPr>
          <w:p w14:paraId="5FD00A5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4B28C4C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(0.07)</w:t>
            </w:r>
          </w:p>
        </w:tc>
        <w:tc>
          <w:tcPr>
            <w:tcW w:w="1150" w:type="dxa"/>
          </w:tcPr>
          <w:p w14:paraId="7612E49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B06AE7" w:rsidRPr="00DA276C" w14:paraId="0B272F25" w14:textId="77777777" w:rsidTr="00B06AE7">
        <w:tc>
          <w:tcPr>
            <w:tcW w:w="1436" w:type="dxa"/>
          </w:tcPr>
          <w:p w14:paraId="73CA6DA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37DDECD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Weekly</w:t>
            </w:r>
          </w:p>
        </w:tc>
        <w:tc>
          <w:tcPr>
            <w:tcW w:w="1229" w:type="dxa"/>
          </w:tcPr>
          <w:p w14:paraId="57D31B0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58C0436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62E726F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1189" w:type="dxa"/>
          </w:tcPr>
          <w:p w14:paraId="58CF2D1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1F02D21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1056" w:type="dxa"/>
          </w:tcPr>
          <w:p w14:paraId="4A43397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1000540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(0.80)</w:t>
            </w:r>
          </w:p>
        </w:tc>
        <w:tc>
          <w:tcPr>
            <w:tcW w:w="983" w:type="dxa"/>
          </w:tcPr>
          <w:p w14:paraId="77A4B3E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86</w:t>
            </w:r>
          </w:p>
          <w:p w14:paraId="0495E46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(0.62)</w:t>
            </w:r>
          </w:p>
        </w:tc>
        <w:tc>
          <w:tcPr>
            <w:tcW w:w="1189" w:type="dxa"/>
          </w:tcPr>
          <w:p w14:paraId="056834A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  <w:p w14:paraId="09B8164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(0.64)</w:t>
            </w:r>
          </w:p>
        </w:tc>
        <w:tc>
          <w:tcPr>
            <w:tcW w:w="1056" w:type="dxa"/>
          </w:tcPr>
          <w:p w14:paraId="763C4D9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75</w:t>
            </w:r>
          </w:p>
          <w:p w14:paraId="02791D2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(0.46)</w:t>
            </w:r>
          </w:p>
        </w:tc>
        <w:tc>
          <w:tcPr>
            <w:tcW w:w="923" w:type="dxa"/>
          </w:tcPr>
          <w:p w14:paraId="7B603AB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35B90DE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1189" w:type="dxa"/>
          </w:tcPr>
          <w:p w14:paraId="1757CAF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1E120A0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1056" w:type="dxa"/>
          </w:tcPr>
          <w:p w14:paraId="3516522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345B80A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(0.60)</w:t>
            </w:r>
          </w:p>
        </w:tc>
        <w:tc>
          <w:tcPr>
            <w:tcW w:w="872" w:type="dxa"/>
          </w:tcPr>
          <w:p w14:paraId="3564887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6CD46E0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(0.07)</w:t>
            </w:r>
          </w:p>
        </w:tc>
        <w:tc>
          <w:tcPr>
            <w:tcW w:w="1150" w:type="dxa"/>
          </w:tcPr>
          <w:p w14:paraId="2C8F291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199</w:t>
            </w:r>
          </w:p>
        </w:tc>
      </w:tr>
      <w:tr w:rsidR="00B06AE7" w:rsidRPr="00DA276C" w14:paraId="34AE2558" w14:textId="77777777" w:rsidTr="00B06AE7">
        <w:tc>
          <w:tcPr>
            <w:tcW w:w="1436" w:type="dxa"/>
          </w:tcPr>
          <w:p w14:paraId="79485A3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67BA87B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Monthly</w:t>
            </w:r>
          </w:p>
        </w:tc>
        <w:tc>
          <w:tcPr>
            <w:tcW w:w="1229" w:type="dxa"/>
          </w:tcPr>
          <w:p w14:paraId="79F4475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2B61139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638886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189" w:type="dxa"/>
          </w:tcPr>
          <w:p w14:paraId="01D5B26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7E2920B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1056" w:type="dxa"/>
          </w:tcPr>
          <w:p w14:paraId="0AD8A80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34B40C0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(0.20)</w:t>
            </w:r>
          </w:p>
        </w:tc>
        <w:tc>
          <w:tcPr>
            <w:tcW w:w="983" w:type="dxa"/>
          </w:tcPr>
          <w:p w14:paraId="7A3D8A4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47</w:t>
            </w:r>
          </w:p>
          <w:p w14:paraId="25EED90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(0.34)</w:t>
            </w:r>
          </w:p>
        </w:tc>
        <w:tc>
          <w:tcPr>
            <w:tcW w:w="1189" w:type="dxa"/>
          </w:tcPr>
          <w:p w14:paraId="5708B88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  <w:p w14:paraId="049C353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(0.32)</w:t>
            </w:r>
          </w:p>
        </w:tc>
        <w:tc>
          <w:tcPr>
            <w:tcW w:w="1056" w:type="dxa"/>
          </w:tcPr>
          <w:p w14:paraId="77B14EF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81</w:t>
            </w:r>
          </w:p>
          <w:p w14:paraId="682F8CC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923" w:type="dxa"/>
          </w:tcPr>
          <w:p w14:paraId="0339BFD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5981380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1189" w:type="dxa"/>
          </w:tcPr>
          <w:p w14:paraId="4D4F42B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74BFD6C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1056" w:type="dxa"/>
          </w:tcPr>
          <w:p w14:paraId="7E9F57C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41F72BD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(0.40)</w:t>
            </w:r>
          </w:p>
        </w:tc>
        <w:tc>
          <w:tcPr>
            <w:tcW w:w="872" w:type="dxa"/>
          </w:tcPr>
          <w:p w14:paraId="425A642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20C1D03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(0.36)</w:t>
            </w:r>
          </w:p>
        </w:tc>
        <w:tc>
          <w:tcPr>
            <w:tcW w:w="1150" w:type="dxa"/>
          </w:tcPr>
          <w:p w14:paraId="465E8F5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148</w:t>
            </w:r>
          </w:p>
        </w:tc>
      </w:tr>
      <w:tr w:rsidR="00B06AE7" w:rsidRPr="00DA276C" w14:paraId="1465465A" w14:textId="77777777" w:rsidTr="00B06AE7">
        <w:tc>
          <w:tcPr>
            <w:tcW w:w="1436" w:type="dxa"/>
          </w:tcPr>
          <w:p w14:paraId="17DB7CE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5A53A54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Yearly</w:t>
            </w:r>
          </w:p>
        </w:tc>
        <w:tc>
          <w:tcPr>
            <w:tcW w:w="1229" w:type="dxa"/>
          </w:tcPr>
          <w:p w14:paraId="55F7615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0E5E1F5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BE4690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189" w:type="dxa"/>
          </w:tcPr>
          <w:p w14:paraId="149DFC0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0BDA3AC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056" w:type="dxa"/>
          </w:tcPr>
          <w:p w14:paraId="4E0E0B3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0BD1CAF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83" w:type="dxa"/>
          </w:tcPr>
          <w:p w14:paraId="0A63911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28C0E2E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(0.01)</w:t>
            </w:r>
          </w:p>
        </w:tc>
        <w:tc>
          <w:tcPr>
            <w:tcW w:w="1189" w:type="dxa"/>
          </w:tcPr>
          <w:p w14:paraId="0ACDE52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17DCE13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056" w:type="dxa"/>
          </w:tcPr>
          <w:p w14:paraId="0FB8988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37BF561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23" w:type="dxa"/>
          </w:tcPr>
          <w:p w14:paraId="4255B5C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D2B407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189" w:type="dxa"/>
          </w:tcPr>
          <w:p w14:paraId="2F55501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76EECFE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056" w:type="dxa"/>
          </w:tcPr>
          <w:p w14:paraId="42A9F42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0D08817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72" w:type="dxa"/>
          </w:tcPr>
          <w:p w14:paraId="1A5B916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45E5770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(0.21)</w:t>
            </w:r>
          </w:p>
        </w:tc>
        <w:tc>
          <w:tcPr>
            <w:tcW w:w="1150" w:type="dxa"/>
          </w:tcPr>
          <w:p w14:paraId="0F142F3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B06AE7" w:rsidRPr="00DA276C" w14:paraId="3F36BE47" w14:textId="77777777" w:rsidTr="00B06AE7">
        <w:tc>
          <w:tcPr>
            <w:tcW w:w="1436" w:type="dxa"/>
          </w:tcPr>
          <w:p w14:paraId="0C48A29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5992680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Never</w:t>
            </w:r>
          </w:p>
          <w:p w14:paraId="60ADA0F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29" w:type="dxa"/>
          </w:tcPr>
          <w:p w14:paraId="00052E6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61D2C76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E381F3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189" w:type="dxa"/>
          </w:tcPr>
          <w:p w14:paraId="7A12918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35655DA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056" w:type="dxa"/>
          </w:tcPr>
          <w:p w14:paraId="0CC5B9E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18790F7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83" w:type="dxa"/>
          </w:tcPr>
          <w:p w14:paraId="7753CF9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655032B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(0.01)</w:t>
            </w:r>
          </w:p>
        </w:tc>
        <w:tc>
          <w:tcPr>
            <w:tcW w:w="1189" w:type="dxa"/>
          </w:tcPr>
          <w:p w14:paraId="50B591E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0AC4B4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056" w:type="dxa"/>
          </w:tcPr>
          <w:p w14:paraId="4CD19BC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2051A36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(0.02)</w:t>
            </w:r>
          </w:p>
        </w:tc>
        <w:tc>
          <w:tcPr>
            <w:tcW w:w="923" w:type="dxa"/>
          </w:tcPr>
          <w:p w14:paraId="76F6107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8E2769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189" w:type="dxa"/>
          </w:tcPr>
          <w:p w14:paraId="02ECD5FB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2D99E1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1056" w:type="dxa"/>
          </w:tcPr>
          <w:p w14:paraId="019333D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0737F11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72" w:type="dxa"/>
          </w:tcPr>
          <w:p w14:paraId="08296F4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(0.29)</w:t>
            </w:r>
          </w:p>
        </w:tc>
        <w:tc>
          <w:tcPr>
            <w:tcW w:w="1150" w:type="dxa"/>
          </w:tcPr>
          <w:p w14:paraId="389ECD4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</w:tr>
      <w:tr w:rsidR="00B06AE7" w:rsidRPr="00DA276C" w14:paraId="180BA861" w14:textId="77777777" w:rsidTr="00B06AE7">
        <w:tc>
          <w:tcPr>
            <w:tcW w:w="1436" w:type="dxa"/>
          </w:tcPr>
          <w:p w14:paraId="322E8DE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Does the farm deliver manure for biogas? (369 responses)</w:t>
            </w:r>
          </w:p>
        </w:tc>
        <w:tc>
          <w:tcPr>
            <w:tcW w:w="1216" w:type="dxa"/>
          </w:tcPr>
          <w:p w14:paraId="3F067DC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229" w:type="dxa"/>
          </w:tcPr>
          <w:p w14:paraId="77152C1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0249498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(0.25)</w:t>
            </w:r>
          </w:p>
        </w:tc>
        <w:tc>
          <w:tcPr>
            <w:tcW w:w="1189" w:type="dxa"/>
          </w:tcPr>
          <w:p w14:paraId="5097359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(0.38)</w:t>
            </w:r>
          </w:p>
        </w:tc>
        <w:tc>
          <w:tcPr>
            <w:tcW w:w="1056" w:type="dxa"/>
          </w:tcPr>
          <w:p w14:paraId="53EF780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(0.40)</w:t>
            </w:r>
          </w:p>
        </w:tc>
        <w:tc>
          <w:tcPr>
            <w:tcW w:w="983" w:type="dxa"/>
          </w:tcPr>
          <w:p w14:paraId="24DCD91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(0.24)</w:t>
            </w:r>
          </w:p>
        </w:tc>
        <w:tc>
          <w:tcPr>
            <w:tcW w:w="1189" w:type="dxa"/>
          </w:tcPr>
          <w:p w14:paraId="47824AA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(0.24)</w:t>
            </w:r>
          </w:p>
        </w:tc>
        <w:tc>
          <w:tcPr>
            <w:tcW w:w="1056" w:type="dxa"/>
          </w:tcPr>
          <w:p w14:paraId="6C770B6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(0.36)</w:t>
            </w:r>
          </w:p>
        </w:tc>
        <w:tc>
          <w:tcPr>
            <w:tcW w:w="923" w:type="dxa"/>
          </w:tcPr>
          <w:p w14:paraId="2DFDA91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(0.25)</w:t>
            </w:r>
          </w:p>
        </w:tc>
        <w:tc>
          <w:tcPr>
            <w:tcW w:w="1189" w:type="dxa"/>
          </w:tcPr>
          <w:p w14:paraId="774BB6A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(0.25)</w:t>
            </w:r>
          </w:p>
        </w:tc>
        <w:tc>
          <w:tcPr>
            <w:tcW w:w="1056" w:type="dxa"/>
          </w:tcPr>
          <w:p w14:paraId="2EAA4D4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872" w:type="dxa"/>
          </w:tcPr>
          <w:p w14:paraId="566464E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(0.00)</w:t>
            </w:r>
          </w:p>
        </w:tc>
        <w:tc>
          <w:tcPr>
            <w:tcW w:w="1150" w:type="dxa"/>
          </w:tcPr>
          <w:p w14:paraId="647FDB4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105</w:t>
            </w:r>
          </w:p>
        </w:tc>
      </w:tr>
      <w:tr w:rsidR="00B06AE7" w:rsidRPr="00DA276C" w14:paraId="1A3FC961" w14:textId="77777777" w:rsidTr="00B06AE7">
        <w:tc>
          <w:tcPr>
            <w:tcW w:w="1436" w:type="dxa"/>
          </w:tcPr>
          <w:p w14:paraId="1247619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5776A05C" w14:textId="00AC5121" w:rsidR="00B06AE7" w:rsidRPr="00C5709D" w:rsidRDefault="00C5709D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0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How often is manure delivered to biogas? (times per month, only for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105</w:t>
            </w:r>
            <w:r w:rsidRPr="00C570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farms </w:t>
            </w:r>
            <w:r w:rsidRPr="00C5709D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delivering to biogas)</w:t>
            </w:r>
          </w:p>
        </w:tc>
        <w:tc>
          <w:tcPr>
            <w:tcW w:w="1229" w:type="dxa"/>
          </w:tcPr>
          <w:p w14:paraId="7CF2DB7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Frequency</w:t>
            </w:r>
          </w:p>
        </w:tc>
        <w:tc>
          <w:tcPr>
            <w:tcW w:w="836" w:type="dxa"/>
          </w:tcPr>
          <w:p w14:paraId="0BDA293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4B6CEE3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[2;2]  </w:t>
            </w:r>
          </w:p>
        </w:tc>
        <w:tc>
          <w:tcPr>
            <w:tcW w:w="1189" w:type="dxa"/>
          </w:tcPr>
          <w:p w14:paraId="2CFC754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 xml:space="preserve">[5;10] </w:t>
            </w:r>
          </w:p>
        </w:tc>
        <w:tc>
          <w:tcPr>
            <w:tcW w:w="1056" w:type="dxa"/>
          </w:tcPr>
          <w:p w14:paraId="6C2BD379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[4;4]</w:t>
            </w:r>
          </w:p>
        </w:tc>
        <w:tc>
          <w:tcPr>
            <w:tcW w:w="983" w:type="dxa"/>
          </w:tcPr>
          <w:p w14:paraId="685CA90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[0;40]</w:t>
            </w:r>
          </w:p>
        </w:tc>
        <w:tc>
          <w:tcPr>
            <w:tcW w:w="1189" w:type="dxa"/>
          </w:tcPr>
          <w:p w14:paraId="45CCD332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[4;25]</w:t>
            </w:r>
          </w:p>
        </w:tc>
        <w:tc>
          <w:tcPr>
            <w:tcW w:w="1056" w:type="dxa"/>
          </w:tcPr>
          <w:p w14:paraId="5DCF0FB6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[0.5;25]</w:t>
            </w:r>
          </w:p>
        </w:tc>
        <w:tc>
          <w:tcPr>
            <w:tcW w:w="923" w:type="dxa"/>
          </w:tcPr>
          <w:p w14:paraId="6B9A9E3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  <w:p w14:paraId="25B3BF4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[10;10]</w:t>
            </w:r>
          </w:p>
        </w:tc>
        <w:tc>
          <w:tcPr>
            <w:tcW w:w="1189" w:type="dxa"/>
          </w:tcPr>
          <w:p w14:paraId="7BBDDBD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3DA780C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[4;4]</w:t>
            </w:r>
          </w:p>
        </w:tc>
        <w:tc>
          <w:tcPr>
            <w:tcW w:w="1056" w:type="dxa"/>
          </w:tcPr>
          <w:p w14:paraId="5E050D3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72" w:type="dxa"/>
          </w:tcPr>
          <w:p w14:paraId="02D8E188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0" w:type="dxa"/>
          </w:tcPr>
          <w:p w14:paraId="5550DD1F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06AE7" w:rsidRPr="00DA276C" w14:paraId="01874F6B" w14:textId="77777777" w:rsidTr="00B06AE7">
        <w:tc>
          <w:tcPr>
            <w:tcW w:w="1436" w:type="dxa"/>
          </w:tcPr>
          <w:p w14:paraId="1C1D53E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2C295BBA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229" w:type="dxa"/>
          </w:tcPr>
          <w:p w14:paraId="49B0C3FD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6" w:type="dxa"/>
          </w:tcPr>
          <w:p w14:paraId="1D5B9D73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(0.75)</w:t>
            </w:r>
          </w:p>
        </w:tc>
        <w:tc>
          <w:tcPr>
            <w:tcW w:w="1189" w:type="dxa"/>
          </w:tcPr>
          <w:p w14:paraId="5EB404C4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 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(0.63)</w:t>
            </w:r>
          </w:p>
        </w:tc>
        <w:tc>
          <w:tcPr>
            <w:tcW w:w="1056" w:type="dxa"/>
          </w:tcPr>
          <w:p w14:paraId="3B27B1B0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(0.60)</w:t>
            </w:r>
          </w:p>
        </w:tc>
        <w:tc>
          <w:tcPr>
            <w:tcW w:w="983" w:type="dxa"/>
          </w:tcPr>
          <w:p w14:paraId="7CD888A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106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(0.76)</w:t>
            </w:r>
          </w:p>
        </w:tc>
        <w:tc>
          <w:tcPr>
            <w:tcW w:w="1189" w:type="dxa"/>
          </w:tcPr>
          <w:p w14:paraId="19FF2EBC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(0.76)</w:t>
            </w:r>
          </w:p>
        </w:tc>
        <w:tc>
          <w:tcPr>
            <w:tcW w:w="1056" w:type="dxa"/>
          </w:tcPr>
          <w:p w14:paraId="6DB0A175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105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(0.64)</w:t>
            </w:r>
          </w:p>
        </w:tc>
        <w:tc>
          <w:tcPr>
            <w:tcW w:w="923" w:type="dxa"/>
          </w:tcPr>
          <w:p w14:paraId="2C2F0A6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(0.75)</w:t>
            </w:r>
          </w:p>
        </w:tc>
        <w:tc>
          <w:tcPr>
            <w:tcW w:w="1189" w:type="dxa"/>
          </w:tcPr>
          <w:p w14:paraId="23AFDA6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(0.75)</w:t>
            </w:r>
          </w:p>
        </w:tc>
        <w:tc>
          <w:tcPr>
            <w:tcW w:w="1056" w:type="dxa"/>
          </w:tcPr>
          <w:p w14:paraId="2C5B77D7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872" w:type="dxa"/>
          </w:tcPr>
          <w:p w14:paraId="4C1150B1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(1.00)</w:t>
            </w:r>
          </w:p>
        </w:tc>
        <w:tc>
          <w:tcPr>
            <w:tcW w:w="1150" w:type="dxa"/>
          </w:tcPr>
          <w:p w14:paraId="4F516B1E" w14:textId="77777777" w:rsidR="00B06AE7" w:rsidRPr="00DA276C" w:rsidRDefault="00B06AE7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76C">
              <w:rPr>
                <w:rFonts w:ascii="Times New Roman" w:hAnsi="Times New Roman"/>
                <w:sz w:val="24"/>
                <w:szCs w:val="24"/>
                <w:lang w:val="en-US"/>
              </w:rPr>
              <w:t>264</w:t>
            </w:r>
          </w:p>
        </w:tc>
      </w:tr>
    </w:tbl>
    <w:p w14:paraId="0E68E4DC" w14:textId="77777777" w:rsidR="00B06AE7" w:rsidRPr="00DC15BB" w:rsidRDefault="00B06AE7" w:rsidP="00D25BD1"/>
    <w:sectPr w:rsidR="00B06AE7" w:rsidRPr="00DC15BB" w:rsidSect="00B06AE7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130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AE7"/>
    <w:rsid w:val="000E2942"/>
    <w:rsid w:val="00223F2E"/>
    <w:rsid w:val="00231E93"/>
    <w:rsid w:val="003D36BB"/>
    <w:rsid w:val="004321DE"/>
    <w:rsid w:val="00471B8F"/>
    <w:rsid w:val="0067528E"/>
    <w:rsid w:val="00712F4C"/>
    <w:rsid w:val="008055D6"/>
    <w:rsid w:val="008240A4"/>
    <w:rsid w:val="00863B2F"/>
    <w:rsid w:val="008E5BC8"/>
    <w:rsid w:val="009456E3"/>
    <w:rsid w:val="009C1009"/>
    <w:rsid w:val="00A44AFA"/>
    <w:rsid w:val="00A60208"/>
    <w:rsid w:val="00B06AE7"/>
    <w:rsid w:val="00C5709D"/>
    <w:rsid w:val="00C96993"/>
    <w:rsid w:val="00CE732B"/>
    <w:rsid w:val="00D25BD1"/>
    <w:rsid w:val="00DA119C"/>
    <w:rsid w:val="00DC15BB"/>
    <w:rsid w:val="00DD55FA"/>
    <w:rsid w:val="00E810B2"/>
    <w:rsid w:val="00FC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9A122"/>
  <w15:chartTrackingRefBased/>
  <w15:docId w15:val="{CC393917-B0EF-400B-91D4-E29FD7FA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06AE7"/>
    <w:pPr>
      <w:tabs>
        <w:tab w:val="left" w:pos="1304"/>
      </w:tabs>
      <w:suppressAutoHyphens/>
      <w:spacing w:after="200" w:line="276" w:lineRule="auto"/>
    </w:pPr>
    <w:rPr>
      <w:rFonts w:ascii="Calibri" w:eastAsia="Droid Sans Fallback" w:hAnsi="Calibri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D25BD1"/>
    <w:pPr>
      <w:keepNext/>
      <w:tabs>
        <w:tab w:val="clear" w:pos="1304"/>
      </w:tabs>
      <w:suppressAutoHyphens w:val="0"/>
      <w:spacing w:after="240" w:line="280" w:lineRule="atLeast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da-DK"/>
    </w:rPr>
  </w:style>
  <w:style w:type="paragraph" w:styleId="Overskrift2">
    <w:name w:val="heading 2"/>
    <w:basedOn w:val="Normal"/>
    <w:next w:val="Normal"/>
    <w:link w:val="Overskrift2Tegn"/>
    <w:qFormat/>
    <w:rsid w:val="00D25BD1"/>
    <w:pPr>
      <w:keepNext/>
      <w:tabs>
        <w:tab w:val="clear" w:pos="1304"/>
      </w:tabs>
      <w:suppressAutoHyphens w:val="0"/>
      <w:spacing w:after="0" w:line="280" w:lineRule="atLeast"/>
      <w:outlineLvl w:val="1"/>
    </w:pPr>
    <w:rPr>
      <w:rFonts w:ascii="Arial" w:eastAsia="Times New Roman" w:hAnsi="Arial" w:cs="Arial"/>
      <w:b/>
      <w:bCs/>
      <w:iCs/>
      <w:sz w:val="20"/>
      <w:szCs w:val="28"/>
      <w:lang w:eastAsia="da-DK"/>
    </w:rPr>
  </w:style>
  <w:style w:type="paragraph" w:styleId="Overskrift3">
    <w:name w:val="heading 3"/>
    <w:basedOn w:val="Normal"/>
    <w:next w:val="Normal"/>
    <w:link w:val="Overskrift3Tegn"/>
    <w:qFormat/>
    <w:rsid w:val="00D25BD1"/>
    <w:pPr>
      <w:keepNext/>
      <w:tabs>
        <w:tab w:val="clear" w:pos="1304"/>
      </w:tabs>
      <w:suppressAutoHyphens w:val="0"/>
      <w:spacing w:after="0" w:line="280" w:lineRule="atLeast"/>
      <w:outlineLvl w:val="2"/>
    </w:pPr>
    <w:rPr>
      <w:rFonts w:ascii="Arial" w:eastAsia="Times New Roman" w:hAnsi="Arial" w:cs="Arial"/>
      <w:bCs/>
      <w:caps/>
      <w:sz w:val="20"/>
      <w:szCs w:val="26"/>
      <w:lang w:eastAsia="da-DK"/>
    </w:rPr>
  </w:style>
  <w:style w:type="paragraph" w:styleId="Overskrift4">
    <w:name w:val="heading 4"/>
    <w:basedOn w:val="Normal"/>
    <w:next w:val="Normal"/>
    <w:link w:val="Overskrift4Tegn"/>
    <w:qFormat/>
    <w:rsid w:val="009C1009"/>
    <w:pPr>
      <w:keepNext/>
      <w:tabs>
        <w:tab w:val="clear" w:pos="1304"/>
      </w:tabs>
      <w:suppressAutoHyphens w:val="0"/>
      <w:spacing w:before="240" w:after="60" w:line="280" w:lineRule="atLeast"/>
      <w:outlineLvl w:val="3"/>
    </w:pPr>
    <w:rPr>
      <w:rFonts w:ascii="Times New Roman" w:eastAsia="Times New Roman" w:hAnsi="Times New Roman"/>
      <w:b/>
      <w:bCs/>
      <w:sz w:val="28"/>
      <w:szCs w:val="28"/>
      <w:lang w:eastAsia="da-DK"/>
    </w:rPr>
  </w:style>
  <w:style w:type="paragraph" w:styleId="Overskrift5">
    <w:name w:val="heading 5"/>
    <w:basedOn w:val="Normal"/>
    <w:next w:val="Normal"/>
    <w:link w:val="Overskrift5Tegn"/>
    <w:qFormat/>
    <w:rsid w:val="009C1009"/>
    <w:pPr>
      <w:tabs>
        <w:tab w:val="clear" w:pos="1304"/>
      </w:tabs>
      <w:suppressAutoHyphens w:val="0"/>
      <w:spacing w:before="240" w:after="60" w:line="280" w:lineRule="atLeast"/>
      <w:outlineLvl w:val="4"/>
    </w:pPr>
    <w:rPr>
      <w:rFonts w:ascii="Arial" w:eastAsia="Times New Roman" w:hAnsi="Arial"/>
      <w:b/>
      <w:bCs/>
      <w:i/>
      <w:iCs/>
      <w:sz w:val="26"/>
      <w:szCs w:val="26"/>
      <w:lang w:eastAsia="da-DK"/>
    </w:rPr>
  </w:style>
  <w:style w:type="paragraph" w:styleId="Overskrift6">
    <w:name w:val="heading 6"/>
    <w:basedOn w:val="Normal"/>
    <w:next w:val="Normal"/>
    <w:link w:val="Overskrift6Tegn"/>
    <w:qFormat/>
    <w:rsid w:val="009C1009"/>
    <w:pPr>
      <w:tabs>
        <w:tab w:val="clear" w:pos="1304"/>
      </w:tabs>
      <w:suppressAutoHyphens w:val="0"/>
      <w:spacing w:before="240" w:after="60" w:line="280" w:lineRule="atLeast"/>
      <w:outlineLvl w:val="5"/>
    </w:pPr>
    <w:rPr>
      <w:rFonts w:ascii="Times New Roman" w:eastAsia="Times New Roman" w:hAnsi="Times New Roman"/>
      <w:b/>
      <w:bCs/>
      <w:sz w:val="20"/>
      <w:lang w:eastAsia="da-DK"/>
    </w:rPr>
  </w:style>
  <w:style w:type="paragraph" w:styleId="Overskrift7">
    <w:name w:val="heading 7"/>
    <w:basedOn w:val="Normal"/>
    <w:next w:val="Normal"/>
    <w:link w:val="Overskrift7Tegn"/>
    <w:qFormat/>
    <w:rsid w:val="009C1009"/>
    <w:pPr>
      <w:tabs>
        <w:tab w:val="clear" w:pos="1304"/>
      </w:tabs>
      <w:suppressAutoHyphens w:val="0"/>
      <w:spacing w:before="240" w:after="60" w:line="280" w:lineRule="atLeast"/>
      <w:outlineLvl w:val="6"/>
    </w:pPr>
    <w:rPr>
      <w:rFonts w:ascii="Times New Roman" w:eastAsia="Times New Roman" w:hAnsi="Times New Roman"/>
      <w:sz w:val="24"/>
      <w:szCs w:val="24"/>
      <w:lang w:eastAsia="da-DK"/>
    </w:rPr>
  </w:style>
  <w:style w:type="paragraph" w:styleId="Overskrift8">
    <w:name w:val="heading 8"/>
    <w:basedOn w:val="Normal"/>
    <w:next w:val="Normal"/>
    <w:link w:val="Overskrift8Tegn"/>
    <w:qFormat/>
    <w:rsid w:val="009C1009"/>
    <w:pPr>
      <w:tabs>
        <w:tab w:val="clear" w:pos="1304"/>
      </w:tabs>
      <w:suppressAutoHyphens w:val="0"/>
      <w:spacing w:before="240" w:after="60" w:line="280" w:lineRule="atLeast"/>
      <w:outlineLvl w:val="7"/>
    </w:pPr>
    <w:rPr>
      <w:rFonts w:ascii="Times New Roman" w:eastAsia="Times New Roman" w:hAnsi="Times New Roman"/>
      <w:i/>
      <w:iCs/>
      <w:sz w:val="24"/>
      <w:szCs w:val="24"/>
      <w:lang w:eastAsia="da-DK"/>
    </w:rPr>
  </w:style>
  <w:style w:type="paragraph" w:styleId="Overskrift9">
    <w:name w:val="heading 9"/>
    <w:basedOn w:val="Normal"/>
    <w:next w:val="Normal"/>
    <w:link w:val="Overskrift9Tegn"/>
    <w:qFormat/>
    <w:rsid w:val="009C1009"/>
    <w:pPr>
      <w:tabs>
        <w:tab w:val="clear" w:pos="1304"/>
      </w:tabs>
      <w:suppressAutoHyphens w:val="0"/>
      <w:spacing w:before="240" w:after="60" w:line="280" w:lineRule="atLeast"/>
      <w:outlineLvl w:val="8"/>
    </w:pPr>
    <w:rPr>
      <w:rFonts w:ascii="Arial" w:eastAsia="Times New Roman" w:hAnsi="Arial" w:cs="Arial"/>
      <w:sz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D25BD1"/>
    <w:rPr>
      <w:rFonts w:ascii="Arial" w:hAnsi="Arial" w:cs="Arial"/>
      <w:b/>
      <w:bCs/>
      <w:kern w:val="32"/>
      <w:sz w:val="24"/>
      <w:szCs w:val="32"/>
    </w:rPr>
  </w:style>
  <w:style w:type="character" w:customStyle="1" w:styleId="Overskrift2Tegn">
    <w:name w:val="Overskrift 2 Tegn"/>
    <w:basedOn w:val="Standardskrifttypeiafsnit"/>
    <w:link w:val="Overskrift2"/>
    <w:rsid w:val="00D25BD1"/>
    <w:rPr>
      <w:rFonts w:ascii="Arial" w:hAnsi="Arial" w:cs="Arial"/>
      <w:b/>
      <w:bCs/>
      <w:iCs/>
      <w:szCs w:val="28"/>
    </w:rPr>
  </w:style>
  <w:style w:type="character" w:customStyle="1" w:styleId="Overskrift3Tegn">
    <w:name w:val="Overskrift 3 Tegn"/>
    <w:basedOn w:val="Standardskrifttypeiafsnit"/>
    <w:link w:val="Overskrift3"/>
    <w:rsid w:val="00D25BD1"/>
    <w:rPr>
      <w:rFonts w:ascii="Arial" w:hAnsi="Arial" w:cs="Arial"/>
      <w:bCs/>
      <w:caps/>
      <w:szCs w:val="26"/>
    </w:rPr>
  </w:style>
  <w:style w:type="character" w:customStyle="1" w:styleId="Overskrift4Tegn">
    <w:name w:val="Overskrift 4 Tegn"/>
    <w:basedOn w:val="Standardskrifttypeiafsnit"/>
    <w:link w:val="Overskrift4"/>
    <w:rsid w:val="00DD55FA"/>
    <w:rPr>
      <w:b/>
      <w:bCs/>
      <w:sz w:val="28"/>
      <w:szCs w:val="28"/>
    </w:rPr>
  </w:style>
  <w:style w:type="character" w:customStyle="1" w:styleId="Overskrift5Tegn">
    <w:name w:val="Overskrift 5 Tegn"/>
    <w:basedOn w:val="Standardskrifttypeiafsnit"/>
    <w:link w:val="Overskrift5"/>
    <w:rsid w:val="00DD55FA"/>
    <w:rPr>
      <w:rFonts w:ascii="Arial" w:hAnsi="Arial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typeiafsnit"/>
    <w:link w:val="Overskrift6"/>
    <w:rsid w:val="00DD55FA"/>
    <w:rPr>
      <w:b/>
      <w:bCs/>
      <w:sz w:val="22"/>
      <w:szCs w:val="22"/>
    </w:rPr>
  </w:style>
  <w:style w:type="character" w:customStyle="1" w:styleId="Overskrift7Tegn">
    <w:name w:val="Overskrift 7 Tegn"/>
    <w:basedOn w:val="Standardskrifttypeiafsnit"/>
    <w:link w:val="Overskrift7"/>
    <w:rsid w:val="00DD55FA"/>
    <w:rPr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rsid w:val="00DD55FA"/>
    <w:rPr>
      <w:i/>
      <w:iCs/>
      <w:sz w:val="24"/>
      <w:szCs w:val="24"/>
    </w:rPr>
  </w:style>
  <w:style w:type="character" w:customStyle="1" w:styleId="Overskrift9Tegn">
    <w:name w:val="Overskrift 9 Tegn"/>
    <w:basedOn w:val="Standardskrifttypeiafsnit"/>
    <w:link w:val="Overskrift9"/>
    <w:rsid w:val="00DD55FA"/>
    <w:rPr>
      <w:rFonts w:ascii="Arial" w:hAnsi="Arial" w:cs="Arial"/>
      <w:sz w:val="22"/>
      <w:szCs w:val="22"/>
    </w:rPr>
  </w:style>
  <w:style w:type="paragraph" w:styleId="Listeafsnit">
    <w:name w:val="List Paragraph"/>
    <w:basedOn w:val="Normal"/>
    <w:uiPriority w:val="34"/>
    <w:qFormat/>
    <w:rsid w:val="009C1009"/>
    <w:pPr>
      <w:tabs>
        <w:tab w:val="clear" w:pos="1304"/>
      </w:tabs>
      <w:suppressAutoHyphens w:val="0"/>
      <w:spacing w:after="0" w:line="280" w:lineRule="atLeast"/>
      <w:ind w:left="720"/>
      <w:contextualSpacing/>
    </w:pPr>
    <w:rPr>
      <w:rFonts w:ascii="Arial" w:eastAsia="Times New Roman" w:hAnsi="Arial"/>
      <w:sz w:val="20"/>
      <w:szCs w:val="20"/>
      <w:lang w:eastAsia="da-DK"/>
    </w:rPr>
  </w:style>
  <w:style w:type="paragraph" w:customStyle="1" w:styleId="OverskriftVFL">
    <w:name w:val="_Overskrift VFL"/>
    <w:basedOn w:val="Normal"/>
    <w:link w:val="OverskriftVFLTegn"/>
    <w:rsid w:val="009C1009"/>
    <w:pPr>
      <w:spacing w:after="240" w:line="240" w:lineRule="exact"/>
      <w:ind w:left="108" w:right="1389"/>
    </w:pPr>
    <w:rPr>
      <w:b/>
      <w:sz w:val="24"/>
    </w:rPr>
  </w:style>
  <w:style w:type="character" w:customStyle="1" w:styleId="OverskriftVFLTegn">
    <w:name w:val="_Overskrift VFL Tegn"/>
    <w:basedOn w:val="Standardskrifttypeiafsnit"/>
    <w:link w:val="OverskriftVFL"/>
    <w:rsid w:val="009C1009"/>
    <w:rPr>
      <w:rFonts w:ascii="Arial" w:hAnsi="Arial"/>
      <w:b/>
      <w:sz w:val="24"/>
    </w:rPr>
  </w:style>
  <w:style w:type="paragraph" w:customStyle="1" w:styleId="BrdtekstVFL">
    <w:name w:val="_Brødtekst VFL"/>
    <w:basedOn w:val="Normal"/>
    <w:link w:val="BrdtekstVFLTegn"/>
    <w:rsid w:val="009C1009"/>
    <w:pPr>
      <w:spacing w:line="280" w:lineRule="exact"/>
      <w:ind w:left="108" w:right="1389"/>
    </w:pPr>
  </w:style>
  <w:style w:type="character" w:customStyle="1" w:styleId="BrdtekstVFLTegn">
    <w:name w:val="_Brødtekst VFL Tegn"/>
    <w:basedOn w:val="Standardskrifttypeiafsnit"/>
    <w:link w:val="BrdtekstVFL"/>
    <w:rsid w:val="009C1009"/>
    <w:rPr>
      <w:rFonts w:ascii="Arial" w:hAnsi="Arial"/>
    </w:rPr>
  </w:style>
  <w:style w:type="paragraph" w:customStyle="1" w:styleId="MellemrubrikVFL">
    <w:name w:val="_Mellemrubrik VFL"/>
    <w:basedOn w:val="Normal"/>
    <w:link w:val="MellemrubrikVFLTegn"/>
    <w:rsid w:val="009C1009"/>
    <w:pPr>
      <w:spacing w:line="280" w:lineRule="exact"/>
      <w:ind w:left="110" w:right="1387"/>
    </w:pPr>
    <w:rPr>
      <w:b/>
    </w:rPr>
  </w:style>
  <w:style w:type="character" w:customStyle="1" w:styleId="MellemrubrikVFLTegn">
    <w:name w:val="_Mellemrubrik VFL Tegn"/>
    <w:basedOn w:val="Standardskrifttypeiafsnit"/>
    <w:link w:val="MellemrubrikVFL"/>
    <w:rsid w:val="009C1009"/>
    <w:rPr>
      <w:rFonts w:ascii="Arial" w:hAnsi="Arial"/>
      <w:b/>
    </w:rPr>
  </w:style>
  <w:style w:type="paragraph" w:customStyle="1" w:styleId="UnderpunktVFL">
    <w:name w:val="_Underpunkt VFL"/>
    <w:basedOn w:val="Normal"/>
    <w:link w:val="UnderpunktVFLTegn"/>
    <w:rsid w:val="009C1009"/>
    <w:pPr>
      <w:spacing w:line="280" w:lineRule="exact"/>
      <w:ind w:left="110" w:right="1387"/>
    </w:pPr>
    <w:rPr>
      <w:smallCaps/>
    </w:rPr>
  </w:style>
  <w:style w:type="character" w:customStyle="1" w:styleId="UnderpunktVFLTegn">
    <w:name w:val="_Underpunkt VFL Tegn"/>
    <w:basedOn w:val="Standardskrifttypeiafsnit"/>
    <w:link w:val="UnderpunktVFL"/>
    <w:rsid w:val="009C1009"/>
    <w:rPr>
      <w:rFonts w:ascii="Arial" w:hAnsi="Arial"/>
      <w:smallCaps/>
    </w:rPr>
  </w:style>
  <w:style w:type="paragraph" w:styleId="Titel">
    <w:name w:val="Title"/>
    <w:basedOn w:val="Normal"/>
    <w:next w:val="Normal"/>
    <w:link w:val="TitelTegn"/>
    <w:uiPriority w:val="10"/>
    <w:qFormat/>
    <w:rsid w:val="00B06AE7"/>
    <w:pPr>
      <w:tabs>
        <w:tab w:val="clear" w:pos="1304"/>
      </w:tabs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</w:rPr>
  </w:style>
  <w:style w:type="character" w:customStyle="1" w:styleId="TitelTegn">
    <w:name w:val="Titel Tegn"/>
    <w:basedOn w:val="Standardskrifttypeiafsnit"/>
    <w:link w:val="Titel"/>
    <w:uiPriority w:val="10"/>
    <w:rsid w:val="00B06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06AE7"/>
    <w:pPr>
      <w:numPr>
        <w:ilvl w:val="1"/>
      </w:numPr>
      <w:tabs>
        <w:tab w:val="clear" w:pos="1304"/>
      </w:tabs>
      <w:suppressAutoHyphens w:val="0"/>
      <w:spacing w:after="160" w:line="280" w:lineRule="atLeas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da-DK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06A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06AE7"/>
    <w:pPr>
      <w:tabs>
        <w:tab w:val="clear" w:pos="1304"/>
      </w:tabs>
      <w:suppressAutoHyphens w:val="0"/>
      <w:spacing w:before="160" w:after="160" w:line="280" w:lineRule="atLeast"/>
      <w:jc w:val="center"/>
    </w:pPr>
    <w:rPr>
      <w:rFonts w:ascii="Arial" w:eastAsia="Times New Roman" w:hAnsi="Arial"/>
      <w:i/>
      <w:iCs/>
      <w:color w:val="404040" w:themeColor="text1" w:themeTint="BF"/>
      <w:sz w:val="20"/>
      <w:szCs w:val="20"/>
      <w:lang w:eastAsia="da-DK"/>
    </w:rPr>
  </w:style>
  <w:style w:type="character" w:customStyle="1" w:styleId="CitatTegn">
    <w:name w:val="Citat Tegn"/>
    <w:basedOn w:val="Standardskrifttypeiafsnit"/>
    <w:link w:val="Citat"/>
    <w:uiPriority w:val="29"/>
    <w:rsid w:val="00B06AE7"/>
    <w:rPr>
      <w:rFonts w:ascii="Arial" w:hAnsi="Arial"/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qFormat/>
    <w:rsid w:val="00B06AE7"/>
    <w:rPr>
      <w:i/>
      <w:iCs/>
      <w:color w:val="054A54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06AE7"/>
    <w:pPr>
      <w:pBdr>
        <w:top w:val="single" w:sz="4" w:space="10" w:color="054A54" w:themeColor="accent1" w:themeShade="BF"/>
        <w:bottom w:val="single" w:sz="4" w:space="10" w:color="054A54" w:themeColor="accent1" w:themeShade="BF"/>
      </w:pBdr>
      <w:tabs>
        <w:tab w:val="clear" w:pos="1304"/>
      </w:tabs>
      <w:suppressAutoHyphens w:val="0"/>
      <w:spacing w:before="360" w:after="360" w:line="280" w:lineRule="atLeast"/>
      <w:ind w:left="864" w:right="864"/>
      <w:jc w:val="center"/>
    </w:pPr>
    <w:rPr>
      <w:rFonts w:ascii="Arial" w:eastAsia="Times New Roman" w:hAnsi="Arial"/>
      <w:i/>
      <w:iCs/>
      <w:color w:val="054A54" w:themeColor="accent1" w:themeShade="BF"/>
      <w:sz w:val="20"/>
      <w:szCs w:val="20"/>
      <w:lang w:eastAsia="da-DK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06AE7"/>
    <w:rPr>
      <w:rFonts w:ascii="Arial" w:hAnsi="Arial"/>
      <w:i/>
      <w:iCs/>
      <w:color w:val="054A54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06AE7"/>
    <w:rPr>
      <w:b/>
      <w:bCs/>
      <w:smallCaps/>
      <w:color w:val="054A54" w:themeColor="accent1" w:themeShade="BF"/>
      <w:spacing w:val="5"/>
    </w:rPr>
  </w:style>
  <w:style w:type="table" w:styleId="Tabel-Gitter">
    <w:name w:val="Table Grid"/>
    <w:basedOn w:val="Tabel-Normal"/>
    <w:uiPriority w:val="59"/>
    <w:rsid w:val="00B06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C5709D"/>
    <w:rPr>
      <w:rFonts w:ascii="Calibri" w:eastAsia="Droid Sans Fallback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EGES">
  <a:themeElements>
    <a:clrScheme name="SEGES">
      <a:dk1>
        <a:srgbClr val="000000"/>
      </a:dk1>
      <a:lt1>
        <a:sysClr val="window" lastClr="FFFFFF"/>
      </a:lt1>
      <a:dk2>
        <a:srgbClr val="09562C"/>
      </a:dk2>
      <a:lt2>
        <a:srgbClr val="E7E5DB"/>
      </a:lt2>
      <a:accent1>
        <a:srgbClr val="076471"/>
      </a:accent1>
      <a:accent2>
        <a:srgbClr val="C8C7B2"/>
      </a:accent2>
      <a:accent3>
        <a:srgbClr val="9DDCF9"/>
      </a:accent3>
      <a:accent4>
        <a:srgbClr val="7C9877"/>
      </a:accent4>
      <a:accent5>
        <a:srgbClr val="338291"/>
      </a:accent5>
      <a:accent6>
        <a:srgbClr val="E95D0F"/>
      </a:accent6>
      <a:hlink>
        <a:srgbClr val="076471"/>
      </a:hlink>
      <a:folHlink>
        <a:srgbClr val="E95D0F"/>
      </a:folHlink>
    </a:clrScheme>
    <a:fontScheme name="SEGE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</a:spPr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EGES.potx" id="{A1D754C6-402D-413A-B882-45D1C0F8DB71}" vid="{754D3CC7-479D-4DD6-BE6C-4D8BBBD5E07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97FFE-F503-4F68-AC4E-A24EB728F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577</Words>
  <Characters>3526</Characters>
  <Application>Microsoft Office Word</Application>
  <DocSecurity>0</DocSecurity>
  <Lines>29</Lines>
  <Paragraphs>8</Paragraphs>
  <ScaleCrop>false</ScaleCrop>
  <Company>SEGES Innovation - Statistik &amp; Analyser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Fertner</dc:creator>
  <cp:keywords/>
  <dc:description/>
  <cp:lastModifiedBy>Mette Fertner</cp:lastModifiedBy>
  <cp:revision>3</cp:revision>
  <dcterms:created xsi:type="dcterms:W3CDTF">2024-09-10T07:39:00Z</dcterms:created>
  <dcterms:modified xsi:type="dcterms:W3CDTF">2024-09-19T09:16:00Z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