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0560" w:rsidRPr="00D318D0" w:rsidRDefault="00780560" w:rsidP="00780560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C41588">
        <w:rPr>
          <w:rFonts w:ascii="Times New Roman" w:hAnsi="Times New Roman" w:cs="Times New Roman"/>
          <w:b/>
          <w:bCs/>
          <w:color w:val="000000"/>
          <w:lang w:val="en-US"/>
        </w:rPr>
        <w:t xml:space="preserve">Additional File 4: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F</w:t>
      </w:r>
      <w:r w:rsidRPr="00C41588">
        <w:rPr>
          <w:rFonts w:ascii="Times New Roman" w:hAnsi="Times New Roman" w:cs="Times New Roman"/>
          <w:b/>
          <w:bCs/>
          <w:color w:val="000000"/>
          <w:lang w:val="en-US"/>
        </w:rPr>
        <w:t xml:space="preserve">unctioning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D</w:t>
      </w:r>
      <w:r w:rsidRPr="00C41588">
        <w:rPr>
          <w:rFonts w:ascii="Times New Roman" w:hAnsi="Times New Roman" w:cs="Times New Roman"/>
          <w:b/>
          <w:bCs/>
          <w:color w:val="000000"/>
          <w:lang w:val="en-US"/>
        </w:rPr>
        <w:t xml:space="preserve">ifficulty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I</w:t>
      </w:r>
      <w:r w:rsidRPr="00C41588">
        <w:rPr>
          <w:rFonts w:ascii="Times New Roman" w:hAnsi="Times New Roman" w:cs="Times New Roman"/>
          <w:b/>
          <w:bCs/>
          <w:color w:val="000000"/>
          <w:lang w:val="en-US"/>
        </w:rPr>
        <w:t>tems</w:t>
      </w:r>
    </w:p>
    <w:p w:rsidR="00780560" w:rsidRPr="00D318D0" w:rsidRDefault="00780560" w:rsidP="00780560">
      <w:pPr>
        <w:spacing w:line="480" w:lineRule="auto"/>
        <w:rPr>
          <w:rFonts w:ascii="Times New Roman" w:hAnsi="Times New Roman" w:cs="Times New Roman"/>
          <w:color w:val="000000"/>
          <w:lang w:val="en-US"/>
        </w:rPr>
      </w:pPr>
    </w:p>
    <w:p w:rsidR="00780560" w:rsidRPr="00D318D0" w:rsidRDefault="00780560" w:rsidP="00780560">
      <w:pPr>
        <w:spacing w:after="160" w:line="480" w:lineRule="auto"/>
        <w:rPr>
          <w:rFonts w:ascii="Times New Roman" w:hAnsi="Times New Roman" w:cs="Times New Roman"/>
        </w:rPr>
      </w:pPr>
      <w:r w:rsidRPr="00D318D0">
        <w:rPr>
          <w:rFonts w:ascii="Times New Roman" w:hAnsi="Times New Roman" w:cs="Times New Roman"/>
          <w:b/>
          <w:color w:val="000000"/>
        </w:rPr>
        <w:t>Functioning difficulties (1 = Not at all, 2 = A little, 3 = Quite a bit, 4 = Extremely)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5"/>
        <w:gridCol w:w="6570"/>
        <w:gridCol w:w="1625"/>
      </w:tblGrid>
      <w:tr w:rsidR="00780560" w:rsidRPr="00D318D0" w:rsidTr="00C7287B">
        <w:trPr>
          <w:trHeight w:val="320"/>
          <w:jc w:val="center"/>
        </w:trPr>
        <w:tc>
          <w:tcPr>
            <w:tcW w:w="1165" w:type="dxa"/>
            <w:shd w:val="clear" w:color="auto" w:fill="auto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#</w:t>
            </w:r>
          </w:p>
        </w:tc>
        <w:tc>
          <w:tcPr>
            <w:tcW w:w="6570" w:type="dxa"/>
            <w:shd w:val="clear" w:color="auto" w:fill="auto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 xml:space="preserve">Item </w:t>
            </w:r>
          </w:p>
        </w:tc>
        <w:tc>
          <w:tcPr>
            <w:tcW w:w="1625" w:type="dxa"/>
            <w:shd w:val="clear" w:color="auto" w:fill="auto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Average Score</w:t>
            </w:r>
          </w:p>
        </w:tc>
      </w:tr>
      <w:tr w:rsidR="00780560" w:rsidRPr="00D318D0" w:rsidTr="00C7287B">
        <w:trPr>
          <w:trHeight w:val="320"/>
          <w:jc w:val="center"/>
        </w:trPr>
        <w:tc>
          <w:tcPr>
            <w:tcW w:w="1165" w:type="dxa"/>
            <w:shd w:val="clear" w:color="auto" w:fill="auto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6570" w:type="dxa"/>
            <w:shd w:val="clear" w:color="auto" w:fill="auto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Daily Tasks</w:t>
            </w:r>
            <w:r w:rsidRPr="00D318D0">
              <w:rPr>
                <w:rFonts w:ascii="Times New Roman" w:hAnsi="Times New Roman" w:cs="Times New Roman"/>
                <w:color w:val="000000"/>
              </w:rPr>
              <w:t xml:space="preserve">: “How difficult is it for you to perform daily tasks? For Women: For example, tasks like cooking, caring for children, carrying water, etc. For Men: For example, tasks like working to earn money, collecting items from the market, collecting firewood, etc.”               </w:t>
            </w:r>
          </w:p>
        </w:tc>
        <w:tc>
          <w:tcPr>
            <w:tcW w:w="1625" w:type="dxa"/>
            <w:shd w:val="clear" w:color="auto" w:fill="auto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2.87</w:t>
            </w:r>
          </w:p>
        </w:tc>
      </w:tr>
      <w:tr w:rsidR="00780560" w:rsidRPr="00D318D0" w:rsidTr="00C7287B">
        <w:trPr>
          <w:trHeight w:val="320"/>
          <w:jc w:val="center"/>
        </w:trPr>
        <w:tc>
          <w:tcPr>
            <w:tcW w:w="1165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6570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Hygiene:</w:t>
            </w:r>
            <w:r w:rsidRPr="00D318D0">
              <w:rPr>
                <w:rFonts w:ascii="Times New Roman" w:hAnsi="Times New Roman" w:cs="Times New Roman"/>
                <w:color w:val="000000"/>
              </w:rPr>
              <w:t xml:space="preserve"> “How difficult is it for you to care for your hygiene? For example, by bathing, washing hands, brushing teeth, washing clothes, etc.”</w:t>
            </w:r>
          </w:p>
        </w:tc>
        <w:tc>
          <w:tcPr>
            <w:tcW w:w="1625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2.67</w:t>
            </w:r>
          </w:p>
        </w:tc>
      </w:tr>
      <w:tr w:rsidR="00780560" w:rsidRPr="00D318D0" w:rsidTr="00C7287B">
        <w:trPr>
          <w:trHeight w:val="320"/>
          <w:jc w:val="center"/>
        </w:trPr>
        <w:tc>
          <w:tcPr>
            <w:tcW w:w="1165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6570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Social:</w:t>
            </w:r>
            <w:r w:rsidRPr="00D318D0">
              <w:rPr>
                <w:rFonts w:ascii="Times New Roman" w:hAnsi="Times New Roman" w:cs="Times New Roman"/>
                <w:color w:val="000000"/>
              </w:rPr>
              <w:t xml:space="preserve"> “How difficult is it for you to engage in social activities? For example, activities like meeting with friends or family to spend time together.”   </w:t>
            </w:r>
          </w:p>
        </w:tc>
        <w:tc>
          <w:tcPr>
            <w:tcW w:w="1625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2.39</w:t>
            </w:r>
          </w:p>
        </w:tc>
      </w:tr>
      <w:tr w:rsidR="00780560" w:rsidRPr="00D318D0" w:rsidTr="00C7287B">
        <w:trPr>
          <w:trHeight w:val="320"/>
          <w:jc w:val="center"/>
        </w:trPr>
        <w:tc>
          <w:tcPr>
            <w:tcW w:w="1165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6570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b/>
                <w:color w:val="000000"/>
              </w:rPr>
              <w:t>Religious:</w:t>
            </w:r>
            <w:r w:rsidRPr="00D318D0">
              <w:rPr>
                <w:rFonts w:ascii="Times New Roman" w:hAnsi="Times New Roman" w:cs="Times New Roman"/>
                <w:color w:val="000000"/>
              </w:rPr>
              <w:t xml:space="preserve"> “How difficult is it for you to engage in religious activities? For Women: For example, activities like praying Namaz, reciting the Quran, etc. For Men: For example, activities like praying Namaz, going to musjid, reciting the Quran, etc.”                                                                          </w:t>
            </w:r>
          </w:p>
        </w:tc>
        <w:tc>
          <w:tcPr>
            <w:tcW w:w="1625" w:type="dxa"/>
          </w:tcPr>
          <w:p w:rsidR="00780560" w:rsidRPr="00D318D0" w:rsidRDefault="00780560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318D0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</w:tr>
    </w:tbl>
    <w:p w:rsidR="00780560" w:rsidRPr="00D318D0" w:rsidRDefault="00780560" w:rsidP="00780560">
      <w:pPr>
        <w:spacing w:after="240" w:line="480" w:lineRule="auto"/>
        <w:rPr>
          <w:rFonts w:ascii="Times New Roman" w:hAnsi="Times New Roman" w:cs="Times New Roman"/>
          <w:color w:val="000000"/>
        </w:rPr>
      </w:pPr>
      <w:r w:rsidRPr="00D318D0">
        <w:rPr>
          <w:rFonts w:ascii="Times New Roman" w:hAnsi="Times New Roman" w:cs="Times New Roman"/>
          <w:color w:val="000000"/>
        </w:rPr>
        <w:t>Response options: 1 = “Not at all”, 2 = “A little”, 3 = “Quite a bit”, and 4 = “Extremely.”</w:t>
      </w:r>
    </w:p>
    <w:p w:rsidR="00780560" w:rsidRDefault="00780560"/>
    <w:sectPr w:rsidR="0078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60"/>
    <w:rsid w:val="0078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299E997-792F-1D4F-BAC4-15745BFE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Riley</dc:creator>
  <cp:keywords/>
  <dc:description/>
  <cp:lastModifiedBy>Andrew Riley</cp:lastModifiedBy>
  <cp:revision>1</cp:revision>
  <dcterms:created xsi:type="dcterms:W3CDTF">2020-07-10T17:15:00Z</dcterms:created>
  <dcterms:modified xsi:type="dcterms:W3CDTF">2020-07-10T17:16:00Z</dcterms:modified>
</cp:coreProperties>
</file>