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PlainTable4"/>
        <w:tblpPr w:leftFromText="180" w:rightFromText="180" w:vertAnchor="text" w:horzAnchor="margin" w:tblpY="1021"/>
        <w:tblW w:w="7470" w:type="dxa"/>
        <w:tblLook w:val="04A0" w:firstRow="1" w:lastRow="0" w:firstColumn="1" w:lastColumn="0" w:noHBand="0" w:noVBand="1"/>
      </w:tblPr>
      <w:tblGrid>
        <w:gridCol w:w="441"/>
        <w:gridCol w:w="3339"/>
        <w:gridCol w:w="2250"/>
        <w:gridCol w:w="1440"/>
      </w:tblGrid>
      <w:tr w:rsidR="00ED2154" w:rsidRPr="00DE60D7" w14:paraId="0C1B5987" w14:textId="77777777" w:rsidTr="002A02E7">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3780" w:type="dxa"/>
            <w:gridSpan w:val="2"/>
            <w:tcBorders>
              <w:top w:val="single" w:sz="12" w:space="0" w:color="auto"/>
            </w:tcBorders>
          </w:tcPr>
          <w:p w14:paraId="5A4AA01B" w14:textId="77777777" w:rsidR="00871ACD" w:rsidRPr="00DE60D7" w:rsidRDefault="00871ACD" w:rsidP="008E2134">
            <w:pPr>
              <w:rPr>
                <w:rFonts w:cstheme="minorHAnsi"/>
                <w:sz w:val="20"/>
                <w:szCs w:val="20"/>
              </w:rPr>
            </w:pPr>
            <w:r w:rsidRPr="00DE60D7">
              <w:rPr>
                <w:rFonts w:cstheme="minorHAnsi"/>
                <w:sz w:val="20"/>
                <w:szCs w:val="20"/>
              </w:rPr>
              <w:t>Variables                 Category</w:t>
            </w:r>
          </w:p>
        </w:tc>
        <w:tc>
          <w:tcPr>
            <w:tcW w:w="2250" w:type="dxa"/>
            <w:tcBorders>
              <w:top w:val="single" w:sz="12" w:space="0" w:color="auto"/>
            </w:tcBorders>
          </w:tcPr>
          <w:p w14:paraId="51267888" w14:textId="377A27B0" w:rsidR="00871ACD" w:rsidRPr="00DE60D7" w:rsidRDefault="00871ACD" w:rsidP="008E2134">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DE60D7">
              <w:rPr>
                <w:rFonts w:cstheme="minorHAnsi"/>
                <w:sz w:val="20"/>
                <w:szCs w:val="20"/>
              </w:rPr>
              <w:t>IRR (95% CI)</w:t>
            </w:r>
          </w:p>
        </w:tc>
        <w:tc>
          <w:tcPr>
            <w:tcW w:w="1440" w:type="dxa"/>
            <w:tcBorders>
              <w:top w:val="single" w:sz="12" w:space="0" w:color="auto"/>
            </w:tcBorders>
          </w:tcPr>
          <w:p w14:paraId="4BEADC89" w14:textId="77777777" w:rsidR="00871ACD" w:rsidRPr="00DE60D7" w:rsidRDefault="00871ACD" w:rsidP="008E2134">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DE60D7">
              <w:rPr>
                <w:rFonts w:cstheme="minorHAnsi"/>
                <w:sz w:val="20"/>
                <w:szCs w:val="20"/>
              </w:rPr>
              <w:t>P-Value</w:t>
            </w:r>
          </w:p>
        </w:tc>
      </w:tr>
      <w:tr w:rsidR="008E2134" w:rsidRPr="00DE60D7" w14:paraId="70B06CF9" w14:textId="3F8C40AD" w:rsidTr="00EB39BE">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7470" w:type="dxa"/>
            <w:gridSpan w:val="4"/>
            <w:tcBorders>
              <w:top w:val="single" w:sz="12" w:space="0" w:color="auto"/>
            </w:tcBorders>
            <w:shd w:val="clear" w:color="auto" w:fill="FFFFFF" w:themeFill="background1"/>
          </w:tcPr>
          <w:p w14:paraId="0299F814" w14:textId="2360D262" w:rsidR="008E2134" w:rsidRPr="002457DD" w:rsidRDefault="008E2134" w:rsidP="008E2134">
            <w:pPr>
              <w:rPr>
                <w:rFonts w:ascii="Times New Roman" w:hAnsi="Times New Roman" w:cs="Times New Roman"/>
                <w:b w:val="0"/>
                <w:bCs w:val="0"/>
                <w:sz w:val="20"/>
                <w:szCs w:val="20"/>
              </w:rPr>
            </w:pPr>
            <w:r w:rsidRPr="002457DD">
              <w:rPr>
                <w:rFonts w:ascii="Times New Roman" w:hAnsi="Times New Roman" w:cs="Times New Roman"/>
                <w:sz w:val="20"/>
                <w:szCs w:val="20"/>
              </w:rPr>
              <w:t>Inpatient</w:t>
            </w:r>
          </w:p>
        </w:tc>
      </w:tr>
      <w:tr w:rsidR="00C4107D" w:rsidRPr="00DE60D7" w14:paraId="31296641" w14:textId="77777777" w:rsidTr="00EB39BE">
        <w:trPr>
          <w:trHeight w:val="286"/>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3B516FE3" w14:textId="2590C76D" w:rsidR="008E2134" w:rsidRPr="002457DD" w:rsidRDefault="008E2134" w:rsidP="008E2134">
            <w:pPr>
              <w:jc w:val="center"/>
              <w:rPr>
                <w:rFonts w:ascii="Times New Roman" w:hAnsi="Times New Roman" w:cs="Times New Roman"/>
                <w:sz w:val="20"/>
                <w:szCs w:val="20"/>
              </w:rPr>
            </w:pPr>
          </w:p>
        </w:tc>
        <w:tc>
          <w:tcPr>
            <w:tcW w:w="3339" w:type="dxa"/>
            <w:shd w:val="clear" w:color="auto" w:fill="FFFFFF" w:themeFill="background1"/>
          </w:tcPr>
          <w:p w14:paraId="3A32A764" w14:textId="3E3F5BCB" w:rsidR="008E2134" w:rsidRPr="002457DD" w:rsidRDefault="00C4107D" w:rsidP="00C410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2457DD">
              <w:rPr>
                <w:rFonts w:ascii="Times New Roman" w:hAnsi="Times New Roman" w:cs="Times New Roman"/>
                <w:sz w:val="20"/>
                <w:szCs w:val="20"/>
              </w:rPr>
              <w:t>Time</w:t>
            </w:r>
          </w:p>
        </w:tc>
        <w:tc>
          <w:tcPr>
            <w:tcW w:w="2250" w:type="dxa"/>
            <w:shd w:val="clear" w:color="auto" w:fill="FFFFFF" w:themeFill="background1"/>
          </w:tcPr>
          <w:p w14:paraId="732FCC6B" w14:textId="6E2EB64E" w:rsidR="008E2134" w:rsidRPr="002457DD" w:rsidRDefault="002317F4" w:rsidP="008E21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1.00(1.00,1.01)</w:t>
            </w:r>
          </w:p>
        </w:tc>
        <w:tc>
          <w:tcPr>
            <w:tcW w:w="1440" w:type="dxa"/>
            <w:shd w:val="clear" w:color="auto" w:fill="FFFFFF" w:themeFill="background1"/>
          </w:tcPr>
          <w:p w14:paraId="0BC21EEF" w14:textId="4ABF887D" w:rsidR="008E2134" w:rsidRPr="002457DD" w:rsidRDefault="002317F4" w:rsidP="008E21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0.18</w:t>
            </w:r>
            <w:r w:rsidR="002A02E7">
              <w:rPr>
                <w:rFonts w:ascii="Times New Roman" w:hAnsi="Times New Roman" w:cs="Times New Roman"/>
                <w:sz w:val="20"/>
                <w:szCs w:val="20"/>
              </w:rPr>
              <w:t>0</w:t>
            </w:r>
          </w:p>
        </w:tc>
      </w:tr>
      <w:tr w:rsidR="00C4107D" w:rsidRPr="00DE60D7" w14:paraId="5287CD57" w14:textId="77777777" w:rsidTr="00EB39B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1C44A4A1" w14:textId="0A75FCDC" w:rsidR="008E2134" w:rsidRPr="002457DD" w:rsidRDefault="008E2134" w:rsidP="008E2134">
            <w:pPr>
              <w:jc w:val="center"/>
              <w:rPr>
                <w:rFonts w:ascii="Times New Roman" w:hAnsi="Times New Roman" w:cs="Times New Roman"/>
                <w:sz w:val="20"/>
                <w:szCs w:val="20"/>
              </w:rPr>
            </w:pPr>
          </w:p>
        </w:tc>
        <w:tc>
          <w:tcPr>
            <w:tcW w:w="3339" w:type="dxa"/>
            <w:shd w:val="clear" w:color="auto" w:fill="FFFFFF" w:themeFill="background1"/>
          </w:tcPr>
          <w:p w14:paraId="51FF9D76" w14:textId="6B723E4A" w:rsidR="008E2134" w:rsidRPr="002457DD" w:rsidRDefault="00C4107D" w:rsidP="00C410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457DD">
              <w:rPr>
                <w:rFonts w:ascii="Times New Roman" w:hAnsi="Times New Roman" w:cs="Times New Roman"/>
                <w:sz w:val="20"/>
                <w:szCs w:val="20"/>
              </w:rPr>
              <w:t>COVID-19</w:t>
            </w:r>
          </w:p>
        </w:tc>
        <w:tc>
          <w:tcPr>
            <w:tcW w:w="2250" w:type="dxa"/>
            <w:shd w:val="clear" w:color="auto" w:fill="FFFFFF" w:themeFill="background1"/>
          </w:tcPr>
          <w:p w14:paraId="2E668C28" w14:textId="6C88DA64" w:rsidR="008E2134" w:rsidRPr="002457DD" w:rsidRDefault="002317F4" w:rsidP="008E213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0.67(0.58,0.78)</w:t>
            </w:r>
          </w:p>
        </w:tc>
        <w:tc>
          <w:tcPr>
            <w:tcW w:w="1440" w:type="dxa"/>
            <w:shd w:val="clear" w:color="auto" w:fill="FFFFFF" w:themeFill="background1"/>
          </w:tcPr>
          <w:p w14:paraId="2F1BA4A3" w14:textId="4252ADF2" w:rsidR="008E2134" w:rsidRPr="002457DD" w:rsidRDefault="002317F4" w:rsidP="008E213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r w:rsidR="00ED2154" w:rsidRPr="00DE60D7" w14:paraId="3A6A3516" w14:textId="77777777" w:rsidTr="00EB39BE">
        <w:trPr>
          <w:trHeight w:val="286"/>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3EDD716D" w14:textId="4F7A91F9" w:rsidR="008E2134" w:rsidRPr="002457DD" w:rsidRDefault="008E2134" w:rsidP="008E2134">
            <w:pPr>
              <w:jc w:val="center"/>
              <w:rPr>
                <w:rFonts w:ascii="Times New Roman" w:hAnsi="Times New Roman" w:cs="Times New Roman"/>
                <w:sz w:val="20"/>
                <w:szCs w:val="20"/>
              </w:rPr>
            </w:pPr>
          </w:p>
        </w:tc>
        <w:tc>
          <w:tcPr>
            <w:tcW w:w="3339" w:type="dxa"/>
            <w:shd w:val="clear" w:color="auto" w:fill="FFFFFF" w:themeFill="background1"/>
          </w:tcPr>
          <w:p w14:paraId="1831ED86" w14:textId="2C3EE1F0" w:rsidR="008E2134" w:rsidRPr="002457DD" w:rsidRDefault="00C4107D" w:rsidP="00C410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2457DD">
              <w:rPr>
                <w:rFonts w:ascii="Times New Roman" w:hAnsi="Times New Roman" w:cs="Times New Roman"/>
                <w:sz w:val="20"/>
                <w:szCs w:val="20"/>
              </w:rPr>
              <w:t>WAR</w:t>
            </w:r>
          </w:p>
        </w:tc>
        <w:tc>
          <w:tcPr>
            <w:tcW w:w="2250" w:type="dxa"/>
            <w:shd w:val="clear" w:color="auto" w:fill="FFFFFF" w:themeFill="background1"/>
          </w:tcPr>
          <w:p w14:paraId="6EF41DC4" w14:textId="57FEFEFB" w:rsidR="008E2134" w:rsidRPr="002457DD" w:rsidRDefault="002317F4" w:rsidP="008E21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0.51(0.43,0.60)</w:t>
            </w:r>
          </w:p>
        </w:tc>
        <w:tc>
          <w:tcPr>
            <w:tcW w:w="1440" w:type="dxa"/>
            <w:shd w:val="clear" w:color="auto" w:fill="FFFFFF" w:themeFill="background1"/>
          </w:tcPr>
          <w:p w14:paraId="2626D29A" w14:textId="1CF4182A" w:rsidR="008E2134" w:rsidRPr="002457DD" w:rsidRDefault="002317F4" w:rsidP="008E21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r w:rsidR="008E2134" w:rsidRPr="00DE60D7" w14:paraId="62FE96B4" w14:textId="37096BB2" w:rsidTr="00ED2154">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7470" w:type="dxa"/>
            <w:gridSpan w:val="4"/>
            <w:shd w:val="clear" w:color="auto" w:fill="FFFFFF" w:themeFill="background1"/>
          </w:tcPr>
          <w:p w14:paraId="7F755F6E" w14:textId="03BF8903" w:rsidR="008E2134" w:rsidRPr="002457DD" w:rsidRDefault="002457DD" w:rsidP="008E2134">
            <w:pPr>
              <w:rPr>
                <w:rFonts w:ascii="Times New Roman" w:hAnsi="Times New Roman" w:cs="Times New Roman"/>
                <w:sz w:val="20"/>
                <w:szCs w:val="20"/>
              </w:rPr>
            </w:pPr>
            <w:r w:rsidRPr="002457DD">
              <w:rPr>
                <w:rFonts w:ascii="Times New Roman" w:hAnsi="Times New Roman" w:cs="Times New Roman"/>
                <w:sz w:val="20"/>
                <w:szCs w:val="20"/>
              </w:rPr>
              <w:t>OPD</w:t>
            </w:r>
          </w:p>
        </w:tc>
      </w:tr>
      <w:tr w:rsidR="00334D60" w:rsidRPr="00DE60D7" w14:paraId="4A518BBC" w14:textId="77777777" w:rsidTr="00EB39BE">
        <w:trPr>
          <w:trHeight w:val="286"/>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5BE8738C" w14:textId="23934CE1" w:rsidR="00334D60" w:rsidRPr="002457DD" w:rsidRDefault="00334D60" w:rsidP="00334D60">
            <w:pPr>
              <w:jc w:val="center"/>
              <w:rPr>
                <w:rFonts w:ascii="Times New Roman" w:hAnsi="Times New Roman" w:cs="Times New Roman"/>
                <w:sz w:val="20"/>
                <w:szCs w:val="20"/>
              </w:rPr>
            </w:pPr>
          </w:p>
        </w:tc>
        <w:tc>
          <w:tcPr>
            <w:tcW w:w="3339" w:type="dxa"/>
            <w:shd w:val="clear" w:color="auto" w:fill="FFFFFF" w:themeFill="background1"/>
          </w:tcPr>
          <w:p w14:paraId="0CBF0220" w14:textId="1DB4B5D6" w:rsidR="00334D60" w:rsidRPr="002457DD" w:rsidRDefault="00334D60"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2457DD">
              <w:rPr>
                <w:rFonts w:ascii="Times New Roman" w:hAnsi="Times New Roman" w:cs="Times New Roman"/>
                <w:sz w:val="20"/>
                <w:szCs w:val="20"/>
              </w:rPr>
              <w:t>Time</w:t>
            </w:r>
          </w:p>
        </w:tc>
        <w:tc>
          <w:tcPr>
            <w:tcW w:w="2250" w:type="dxa"/>
            <w:shd w:val="clear" w:color="auto" w:fill="FFFFFF" w:themeFill="background1"/>
          </w:tcPr>
          <w:p w14:paraId="0F335520" w14:textId="110D1C4A" w:rsidR="00334D60" w:rsidRPr="002457DD" w:rsidRDefault="0063380F"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1.01(1.01,1.02)</w:t>
            </w:r>
          </w:p>
        </w:tc>
        <w:tc>
          <w:tcPr>
            <w:tcW w:w="1440" w:type="dxa"/>
            <w:shd w:val="clear" w:color="auto" w:fill="FFFFFF" w:themeFill="background1"/>
          </w:tcPr>
          <w:p w14:paraId="3F5566B2" w14:textId="3CBFCAAC" w:rsidR="00334D60" w:rsidRPr="002457DD" w:rsidRDefault="0063380F"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r w:rsidR="00EB39BE" w:rsidRPr="00DE60D7" w14:paraId="2DE29887" w14:textId="77777777" w:rsidTr="00EB39B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356A99AB" w14:textId="64F91E24" w:rsidR="00334D60" w:rsidRPr="002457DD" w:rsidRDefault="00334D60" w:rsidP="00334D60">
            <w:pPr>
              <w:jc w:val="center"/>
              <w:rPr>
                <w:rFonts w:ascii="Times New Roman" w:hAnsi="Times New Roman" w:cs="Times New Roman"/>
                <w:sz w:val="20"/>
                <w:szCs w:val="20"/>
              </w:rPr>
            </w:pPr>
          </w:p>
        </w:tc>
        <w:tc>
          <w:tcPr>
            <w:tcW w:w="3339" w:type="dxa"/>
            <w:shd w:val="clear" w:color="auto" w:fill="FFFFFF" w:themeFill="background1"/>
          </w:tcPr>
          <w:p w14:paraId="0022C0CE" w14:textId="38B082EC" w:rsidR="00334D60" w:rsidRPr="002457DD" w:rsidRDefault="00334D60" w:rsidP="00334D6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457DD">
              <w:rPr>
                <w:rFonts w:ascii="Times New Roman" w:hAnsi="Times New Roman" w:cs="Times New Roman"/>
                <w:sz w:val="20"/>
                <w:szCs w:val="20"/>
              </w:rPr>
              <w:t>COVID-19</w:t>
            </w:r>
          </w:p>
        </w:tc>
        <w:tc>
          <w:tcPr>
            <w:tcW w:w="2250" w:type="dxa"/>
            <w:shd w:val="clear" w:color="auto" w:fill="FFFFFF" w:themeFill="background1"/>
          </w:tcPr>
          <w:p w14:paraId="763C4265" w14:textId="5746733F" w:rsidR="0063380F" w:rsidRPr="002457DD" w:rsidRDefault="0063380F" w:rsidP="00334D6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0.40(0.33,0.49)</w:t>
            </w:r>
          </w:p>
        </w:tc>
        <w:tc>
          <w:tcPr>
            <w:tcW w:w="1440" w:type="dxa"/>
            <w:shd w:val="clear" w:color="auto" w:fill="FFFFFF" w:themeFill="background1"/>
          </w:tcPr>
          <w:p w14:paraId="00CC04D9" w14:textId="6BEC9C15" w:rsidR="00334D60" w:rsidRPr="002457DD" w:rsidRDefault="0063380F" w:rsidP="00334D6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r w:rsidR="00334D60" w:rsidRPr="00DE60D7" w14:paraId="17580245" w14:textId="65BD46CE" w:rsidTr="00EB39BE">
        <w:trPr>
          <w:trHeight w:val="243"/>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69024683" w14:textId="582BC283" w:rsidR="00334D60" w:rsidRPr="002457DD" w:rsidRDefault="00334D60" w:rsidP="00334D60">
            <w:pPr>
              <w:rPr>
                <w:rFonts w:ascii="Times New Roman" w:hAnsi="Times New Roman" w:cs="Times New Roman"/>
                <w:sz w:val="20"/>
                <w:szCs w:val="20"/>
              </w:rPr>
            </w:pPr>
            <w:r w:rsidRPr="002457DD">
              <w:rPr>
                <w:rFonts w:ascii="Times New Roman" w:hAnsi="Times New Roman" w:cs="Times New Roman"/>
                <w:sz w:val="20"/>
                <w:szCs w:val="20"/>
              </w:rPr>
              <w:t xml:space="preserve">                        </w:t>
            </w:r>
          </w:p>
        </w:tc>
        <w:tc>
          <w:tcPr>
            <w:tcW w:w="3339" w:type="dxa"/>
            <w:shd w:val="clear" w:color="auto" w:fill="FFFFFF" w:themeFill="background1"/>
          </w:tcPr>
          <w:p w14:paraId="3EF4E24A" w14:textId="669B69B4" w:rsidR="00334D60" w:rsidRPr="002457DD" w:rsidRDefault="00334D60"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2457DD">
              <w:rPr>
                <w:rFonts w:ascii="Times New Roman" w:hAnsi="Times New Roman" w:cs="Times New Roman"/>
                <w:sz w:val="20"/>
                <w:szCs w:val="20"/>
              </w:rPr>
              <w:t>WAR</w:t>
            </w:r>
          </w:p>
        </w:tc>
        <w:tc>
          <w:tcPr>
            <w:tcW w:w="2250" w:type="dxa"/>
            <w:shd w:val="clear" w:color="auto" w:fill="FFFFFF" w:themeFill="background1"/>
          </w:tcPr>
          <w:p w14:paraId="53105CF4" w14:textId="7B1ADD57" w:rsidR="00334D60" w:rsidRPr="002457DD" w:rsidRDefault="0063380F"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0.38(0.30,0.48)</w:t>
            </w:r>
          </w:p>
        </w:tc>
        <w:tc>
          <w:tcPr>
            <w:tcW w:w="1440" w:type="dxa"/>
            <w:shd w:val="clear" w:color="auto" w:fill="FFFFFF" w:themeFill="background1"/>
          </w:tcPr>
          <w:p w14:paraId="29524B18" w14:textId="4C089656" w:rsidR="00334D60" w:rsidRPr="002457DD" w:rsidRDefault="0063380F"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r w:rsidR="00334D60" w:rsidRPr="00DE60D7" w14:paraId="245EA231" w14:textId="77777777" w:rsidTr="00ED215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7470" w:type="dxa"/>
            <w:gridSpan w:val="4"/>
            <w:shd w:val="clear" w:color="auto" w:fill="FFFFFF" w:themeFill="background1"/>
          </w:tcPr>
          <w:p w14:paraId="272A7F33" w14:textId="2ACAA95A" w:rsidR="00334D60" w:rsidRPr="002457DD" w:rsidRDefault="00334D60" w:rsidP="00334D60">
            <w:pPr>
              <w:rPr>
                <w:rFonts w:ascii="Times New Roman" w:hAnsi="Times New Roman" w:cs="Times New Roman"/>
                <w:sz w:val="20"/>
                <w:szCs w:val="20"/>
              </w:rPr>
            </w:pPr>
            <w:r w:rsidRPr="002457DD">
              <w:rPr>
                <w:rFonts w:ascii="Times New Roman" w:hAnsi="Times New Roman" w:cs="Times New Roman"/>
                <w:sz w:val="20"/>
                <w:szCs w:val="20"/>
              </w:rPr>
              <w:t>ER</w:t>
            </w:r>
          </w:p>
        </w:tc>
      </w:tr>
      <w:tr w:rsidR="00334D60" w:rsidRPr="00DE60D7" w14:paraId="582C1F7F" w14:textId="5C16BC04" w:rsidTr="00EB39BE">
        <w:trPr>
          <w:trHeight w:val="243"/>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5D810365" w14:textId="77777777" w:rsidR="00334D60" w:rsidRPr="002457DD" w:rsidRDefault="00334D60" w:rsidP="00334D60">
            <w:pPr>
              <w:rPr>
                <w:rFonts w:ascii="Times New Roman" w:hAnsi="Times New Roman" w:cs="Times New Roman"/>
                <w:sz w:val="20"/>
                <w:szCs w:val="20"/>
              </w:rPr>
            </w:pPr>
          </w:p>
        </w:tc>
        <w:tc>
          <w:tcPr>
            <w:tcW w:w="3339" w:type="dxa"/>
            <w:shd w:val="clear" w:color="auto" w:fill="FFFFFF" w:themeFill="background1"/>
          </w:tcPr>
          <w:p w14:paraId="396C327A" w14:textId="36E4CCC8" w:rsidR="00334D60" w:rsidRPr="002457DD" w:rsidRDefault="00334D60"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457DD">
              <w:rPr>
                <w:rFonts w:ascii="Times New Roman" w:hAnsi="Times New Roman" w:cs="Times New Roman"/>
                <w:sz w:val="20"/>
                <w:szCs w:val="20"/>
              </w:rPr>
              <w:t>Time</w:t>
            </w:r>
          </w:p>
        </w:tc>
        <w:tc>
          <w:tcPr>
            <w:tcW w:w="2250" w:type="dxa"/>
            <w:shd w:val="clear" w:color="auto" w:fill="FFFFFF" w:themeFill="background1"/>
          </w:tcPr>
          <w:p w14:paraId="06D944AC" w14:textId="426F0855" w:rsidR="00334D60" w:rsidRPr="002457DD" w:rsidRDefault="00A51F0C"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1.01(1.01,1.02)</w:t>
            </w:r>
          </w:p>
        </w:tc>
        <w:tc>
          <w:tcPr>
            <w:tcW w:w="1440" w:type="dxa"/>
            <w:shd w:val="clear" w:color="auto" w:fill="FFFFFF" w:themeFill="background1"/>
          </w:tcPr>
          <w:p w14:paraId="6F37D791" w14:textId="59218B0E" w:rsidR="00334D60" w:rsidRPr="002457DD" w:rsidRDefault="00A51F0C" w:rsidP="00334D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r w:rsidR="00334D60" w:rsidRPr="00DE60D7" w14:paraId="2D617052" w14:textId="7C726F9A" w:rsidTr="00EB39BE">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41" w:type="dxa"/>
            <w:shd w:val="clear" w:color="auto" w:fill="FFFFFF" w:themeFill="background1"/>
          </w:tcPr>
          <w:p w14:paraId="2FC14100" w14:textId="77777777" w:rsidR="00334D60" w:rsidRPr="002457DD" w:rsidRDefault="00334D60" w:rsidP="00334D60">
            <w:pPr>
              <w:rPr>
                <w:rFonts w:ascii="Times New Roman" w:hAnsi="Times New Roman" w:cs="Times New Roman"/>
                <w:sz w:val="20"/>
                <w:szCs w:val="20"/>
              </w:rPr>
            </w:pPr>
          </w:p>
        </w:tc>
        <w:tc>
          <w:tcPr>
            <w:tcW w:w="3339" w:type="dxa"/>
            <w:shd w:val="clear" w:color="auto" w:fill="FFFFFF" w:themeFill="background1"/>
          </w:tcPr>
          <w:p w14:paraId="23E76C20" w14:textId="0290F3E5" w:rsidR="00334D60" w:rsidRPr="002457DD" w:rsidRDefault="00334D60" w:rsidP="00334D6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457DD">
              <w:rPr>
                <w:rFonts w:ascii="Times New Roman" w:hAnsi="Times New Roman" w:cs="Times New Roman"/>
                <w:sz w:val="20"/>
                <w:szCs w:val="20"/>
              </w:rPr>
              <w:t>COVID-19</w:t>
            </w:r>
          </w:p>
        </w:tc>
        <w:tc>
          <w:tcPr>
            <w:tcW w:w="2250" w:type="dxa"/>
            <w:shd w:val="clear" w:color="auto" w:fill="FFFFFF" w:themeFill="background1"/>
          </w:tcPr>
          <w:p w14:paraId="002BDA46" w14:textId="639D539B" w:rsidR="00334D60" w:rsidRPr="002457DD" w:rsidRDefault="00A51F0C" w:rsidP="00334D6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0.58(0.48,0.69)</w:t>
            </w:r>
          </w:p>
        </w:tc>
        <w:tc>
          <w:tcPr>
            <w:tcW w:w="1440" w:type="dxa"/>
            <w:shd w:val="clear" w:color="auto" w:fill="FFFFFF" w:themeFill="background1"/>
          </w:tcPr>
          <w:p w14:paraId="4D306739" w14:textId="496524FB" w:rsidR="00334D60" w:rsidRPr="002457DD" w:rsidRDefault="00A51F0C" w:rsidP="00334D6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r w:rsidR="00334D60" w:rsidRPr="00DE60D7" w14:paraId="43E76829" w14:textId="69259E17" w:rsidTr="00EB39BE">
        <w:trPr>
          <w:trHeight w:val="243"/>
        </w:trPr>
        <w:tc>
          <w:tcPr>
            <w:cnfStyle w:val="001000000000" w:firstRow="0" w:lastRow="0" w:firstColumn="1" w:lastColumn="0" w:oddVBand="0" w:evenVBand="0" w:oddHBand="0" w:evenHBand="0" w:firstRowFirstColumn="0" w:firstRowLastColumn="0" w:lastRowFirstColumn="0" w:lastRowLastColumn="0"/>
            <w:tcW w:w="441" w:type="dxa"/>
            <w:tcBorders>
              <w:bottom w:val="single" w:sz="12" w:space="0" w:color="auto"/>
            </w:tcBorders>
            <w:shd w:val="clear" w:color="auto" w:fill="FFFFFF" w:themeFill="background1"/>
          </w:tcPr>
          <w:p w14:paraId="0E1EB8CF" w14:textId="77777777" w:rsidR="00334D60" w:rsidRPr="002457DD" w:rsidRDefault="00334D60" w:rsidP="004620ED">
            <w:pPr>
              <w:rPr>
                <w:rFonts w:ascii="Times New Roman" w:hAnsi="Times New Roman" w:cs="Times New Roman"/>
                <w:sz w:val="20"/>
                <w:szCs w:val="20"/>
              </w:rPr>
            </w:pPr>
          </w:p>
        </w:tc>
        <w:tc>
          <w:tcPr>
            <w:tcW w:w="3339" w:type="dxa"/>
            <w:tcBorders>
              <w:bottom w:val="single" w:sz="12" w:space="0" w:color="auto"/>
            </w:tcBorders>
            <w:shd w:val="clear" w:color="auto" w:fill="FFFFFF" w:themeFill="background1"/>
          </w:tcPr>
          <w:p w14:paraId="4BA495D8" w14:textId="0DE94680" w:rsidR="00334D60" w:rsidRPr="002457DD" w:rsidRDefault="00334D60" w:rsidP="004620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457DD">
              <w:rPr>
                <w:rFonts w:ascii="Times New Roman" w:hAnsi="Times New Roman" w:cs="Times New Roman"/>
                <w:sz w:val="20"/>
                <w:szCs w:val="20"/>
              </w:rPr>
              <w:t>WAR</w:t>
            </w:r>
          </w:p>
        </w:tc>
        <w:tc>
          <w:tcPr>
            <w:tcW w:w="2250" w:type="dxa"/>
            <w:tcBorders>
              <w:bottom w:val="single" w:sz="12" w:space="0" w:color="auto"/>
            </w:tcBorders>
            <w:shd w:val="clear" w:color="auto" w:fill="FFFFFF" w:themeFill="background1"/>
          </w:tcPr>
          <w:p w14:paraId="0415659A" w14:textId="4EE4C55F" w:rsidR="00334D60" w:rsidRPr="002457DD" w:rsidRDefault="00A51F0C" w:rsidP="004620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0.49(0.40,0.61)</w:t>
            </w:r>
          </w:p>
        </w:tc>
        <w:tc>
          <w:tcPr>
            <w:tcW w:w="1440" w:type="dxa"/>
            <w:tcBorders>
              <w:bottom w:val="single" w:sz="12" w:space="0" w:color="auto"/>
            </w:tcBorders>
            <w:shd w:val="clear" w:color="auto" w:fill="FFFFFF" w:themeFill="background1"/>
          </w:tcPr>
          <w:p w14:paraId="632EBB1C" w14:textId="078CD7AB" w:rsidR="00334D60" w:rsidRPr="002457DD" w:rsidRDefault="00A51F0C" w:rsidP="004620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&lt;0.001</w:t>
            </w:r>
          </w:p>
        </w:tc>
      </w:tr>
    </w:tbl>
    <w:p w14:paraId="7D0CD89B" w14:textId="7723E9D9" w:rsidR="0084577A" w:rsidRPr="002457DD" w:rsidRDefault="007E3A8F" w:rsidP="004620ED">
      <w:pPr>
        <w:spacing w:line="240" w:lineRule="auto"/>
        <w:rPr>
          <w:rFonts w:ascii="Times New Roman" w:hAnsi="Times New Roman" w:cs="Times New Roman"/>
        </w:rPr>
      </w:pPr>
      <w:r w:rsidRPr="002457DD">
        <w:rPr>
          <w:rFonts w:ascii="Times New Roman" w:hAnsi="Times New Roman" w:cs="Times New Roman"/>
        </w:rPr>
        <w:t xml:space="preserve">Supplement Table 1: </w:t>
      </w:r>
      <w:r w:rsidR="00D630E0" w:rsidRPr="002457DD">
        <w:rPr>
          <w:rFonts w:ascii="Times New Roman" w:hAnsi="Times New Roman" w:cs="Times New Roman"/>
        </w:rPr>
        <w:t>Negative binomial regression analysis assessing the impact of war and COVID-19 on patient visits at inpatient, outpatient, and emergency departments, ACSH, Tigray, Ethiopia, 2017-2021 (N=1,064,340).</w:t>
      </w:r>
    </w:p>
    <w:p w14:paraId="2040C73A" w14:textId="77777777" w:rsidR="00871ACD" w:rsidRPr="002457DD" w:rsidRDefault="00871ACD" w:rsidP="004620ED">
      <w:pPr>
        <w:spacing w:line="240" w:lineRule="auto"/>
        <w:rPr>
          <w:rFonts w:ascii="Times New Roman" w:hAnsi="Times New Roman" w:cs="Times New Roman"/>
          <w:sz w:val="24"/>
          <w:szCs w:val="24"/>
        </w:rPr>
      </w:pPr>
    </w:p>
    <w:p w14:paraId="4157B390" w14:textId="77777777" w:rsidR="00871ACD" w:rsidRPr="002457DD" w:rsidRDefault="00871ACD" w:rsidP="004620ED">
      <w:pPr>
        <w:spacing w:line="240" w:lineRule="auto"/>
        <w:rPr>
          <w:rFonts w:ascii="Times New Roman" w:hAnsi="Times New Roman" w:cs="Times New Roman"/>
          <w:sz w:val="24"/>
          <w:szCs w:val="24"/>
        </w:rPr>
      </w:pPr>
    </w:p>
    <w:p w14:paraId="29DD4E05" w14:textId="77777777" w:rsidR="00871ACD" w:rsidRPr="002457DD" w:rsidRDefault="00871ACD" w:rsidP="004620ED">
      <w:pPr>
        <w:spacing w:line="240" w:lineRule="auto"/>
        <w:rPr>
          <w:rFonts w:ascii="Times New Roman" w:hAnsi="Times New Roman" w:cs="Times New Roman"/>
          <w:sz w:val="24"/>
          <w:szCs w:val="24"/>
        </w:rPr>
      </w:pPr>
    </w:p>
    <w:p w14:paraId="6295C635" w14:textId="77777777" w:rsidR="00871ACD" w:rsidRPr="002457DD" w:rsidRDefault="00871ACD" w:rsidP="004620ED">
      <w:pPr>
        <w:spacing w:line="240" w:lineRule="auto"/>
        <w:rPr>
          <w:rFonts w:ascii="Times New Roman" w:hAnsi="Times New Roman" w:cs="Times New Roman"/>
          <w:sz w:val="24"/>
          <w:szCs w:val="24"/>
        </w:rPr>
      </w:pPr>
    </w:p>
    <w:p w14:paraId="3FFBF78F" w14:textId="77777777" w:rsidR="00871ACD" w:rsidRPr="002457DD" w:rsidRDefault="00871ACD" w:rsidP="004620ED">
      <w:pPr>
        <w:spacing w:line="240" w:lineRule="auto"/>
        <w:rPr>
          <w:rFonts w:ascii="Times New Roman" w:hAnsi="Times New Roman" w:cs="Times New Roman"/>
          <w:sz w:val="24"/>
          <w:szCs w:val="24"/>
        </w:rPr>
      </w:pPr>
    </w:p>
    <w:p w14:paraId="206A5B67" w14:textId="77777777" w:rsidR="00871ACD" w:rsidRPr="002457DD" w:rsidRDefault="00871ACD" w:rsidP="004620ED">
      <w:pPr>
        <w:spacing w:line="240" w:lineRule="auto"/>
        <w:rPr>
          <w:rFonts w:ascii="Times New Roman" w:hAnsi="Times New Roman" w:cs="Times New Roman"/>
          <w:sz w:val="24"/>
          <w:szCs w:val="24"/>
        </w:rPr>
      </w:pPr>
    </w:p>
    <w:p w14:paraId="03CFBA11" w14:textId="77777777" w:rsidR="00871ACD" w:rsidRPr="002457DD" w:rsidRDefault="00871ACD" w:rsidP="004620ED">
      <w:pPr>
        <w:spacing w:line="240" w:lineRule="auto"/>
        <w:rPr>
          <w:rFonts w:ascii="Times New Roman" w:hAnsi="Times New Roman" w:cs="Times New Roman"/>
          <w:sz w:val="24"/>
          <w:szCs w:val="24"/>
        </w:rPr>
      </w:pPr>
    </w:p>
    <w:p w14:paraId="552F716C" w14:textId="77777777" w:rsidR="00871ACD" w:rsidRPr="002457DD" w:rsidRDefault="00871ACD" w:rsidP="004620ED">
      <w:pPr>
        <w:spacing w:line="240" w:lineRule="auto"/>
        <w:rPr>
          <w:rFonts w:ascii="Times New Roman" w:hAnsi="Times New Roman" w:cs="Times New Roman"/>
          <w:sz w:val="24"/>
          <w:szCs w:val="24"/>
        </w:rPr>
      </w:pPr>
    </w:p>
    <w:p w14:paraId="7E2E0B16" w14:textId="77777777" w:rsidR="00871ACD" w:rsidRPr="002457DD" w:rsidRDefault="00871ACD" w:rsidP="004620ED">
      <w:pPr>
        <w:spacing w:line="240" w:lineRule="auto"/>
        <w:rPr>
          <w:rFonts w:ascii="Times New Roman" w:hAnsi="Times New Roman" w:cs="Times New Roman"/>
          <w:sz w:val="24"/>
          <w:szCs w:val="24"/>
        </w:rPr>
      </w:pPr>
    </w:p>
    <w:p w14:paraId="4A57E669" w14:textId="1BCA0B21" w:rsidR="004620ED" w:rsidRPr="004620ED" w:rsidRDefault="00CE0EFD" w:rsidP="004620ED">
      <w:pPr>
        <w:spacing w:line="240" w:lineRule="auto"/>
        <w:rPr>
          <w:rFonts w:ascii="Times New Roman" w:hAnsi="Times New Roman" w:cs="Times New Roman"/>
          <w:sz w:val="20"/>
          <w:szCs w:val="20"/>
        </w:rPr>
      </w:pPr>
      <w:r>
        <w:rPr>
          <w:rFonts w:ascii="Times New Roman" w:hAnsi="Times New Roman" w:cs="Times New Roman"/>
          <w:sz w:val="20"/>
          <w:szCs w:val="20"/>
        </w:rPr>
        <w:t xml:space="preserve">ER: Emergency room, </w:t>
      </w:r>
      <w:r w:rsidR="004620ED" w:rsidRPr="004620ED">
        <w:rPr>
          <w:rFonts w:ascii="Times New Roman" w:hAnsi="Times New Roman" w:cs="Times New Roman"/>
          <w:sz w:val="20"/>
          <w:szCs w:val="20"/>
        </w:rPr>
        <w:t>IRR: Incidence Rate Ratio</w:t>
      </w:r>
      <w:r>
        <w:rPr>
          <w:rFonts w:ascii="Times New Roman" w:hAnsi="Times New Roman" w:cs="Times New Roman"/>
          <w:sz w:val="20"/>
          <w:szCs w:val="20"/>
        </w:rPr>
        <w:t>, ER: Emergency Room.</w:t>
      </w:r>
      <w:r w:rsidR="004620ED" w:rsidRPr="004620ED">
        <w:rPr>
          <w:rFonts w:ascii="Times New Roman" w:hAnsi="Times New Roman" w:cs="Times New Roman"/>
          <w:sz w:val="20"/>
          <w:szCs w:val="20"/>
        </w:rPr>
        <w:t xml:space="preserve"> After finding out that our dataset was extremely over dispersed (with the minimum residual deviance ratio degree of freedom greater than 16) we run negative binomial regression analysis as per the rule. </w:t>
      </w:r>
      <w:r w:rsidR="006D6760" w:rsidRPr="002457DD">
        <w:rPr>
          <w:rFonts w:ascii="Times New Roman" w:hAnsi="Times New Roman" w:cs="Times New Roman"/>
          <w:sz w:val="20"/>
          <w:szCs w:val="20"/>
        </w:rPr>
        <w:t>The</w:t>
      </w:r>
      <w:r w:rsidR="004620ED" w:rsidRPr="004620ED">
        <w:rPr>
          <w:rFonts w:ascii="Times New Roman" w:hAnsi="Times New Roman" w:cs="Times New Roman"/>
          <w:sz w:val="20"/>
          <w:szCs w:val="20"/>
        </w:rPr>
        <w:t xml:space="preserve"> analysis </w:t>
      </w:r>
      <w:r w:rsidR="006D6760" w:rsidRPr="002457DD">
        <w:rPr>
          <w:rFonts w:ascii="Times New Roman" w:hAnsi="Times New Roman" w:cs="Times New Roman"/>
          <w:sz w:val="20"/>
          <w:szCs w:val="20"/>
        </w:rPr>
        <w:t>was</w:t>
      </w:r>
      <w:r w:rsidR="004620ED" w:rsidRPr="004620ED">
        <w:rPr>
          <w:rFonts w:ascii="Times New Roman" w:hAnsi="Times New Roman" w:cs="Times New Roman"/>
          <w:sz w:val="20"/>
          <w:szCs w:val="20"/>
        </w:rPr>
        <w:t xml:space="preserve"> run with the consideration of zero COVID-19 restrictions impact after </w:t>
      </w:r>
      <w:r w:rsidR="006D6760" w:rsidRPr="004620ED">
        <w:rPr>
          <w:rFonts w:ascii="Times New Roman" w:hAnsi="Times New Roman" w:cs="Times New Roman"/>
          <w:sz w:val="20"/>
          <w:szCs w:val="20"/>
        </w:rPr>
        <w:t>the war</w:t>
      </w:r>
      <w:r w:rsidR="006D6760" w:rsidRPr="002457DD">
        <w:rPr>
          <w:rFonts w:ascii="Times New Roman" w:hAnsi="Times New Roman" w:cs="Times New Roman"/>
          <w:sz w:val="20"/>
          <w:szCs w:val="20"/>
        </w:rPr>
        <w:t xml:space="preserve"> broke out</w:t>
      </w:r>
      <w:r w:rsidR="004620ED" w:rsidRPr="004620ED">
        <w:rPr>
          <w:rFonts w:ascii="Times New Roman" w:hAnsi="Times New Roman" w:cs="Times New Roman"/>
          <w:sz w:val="20"/>
          <w:szCs w:val="20"/>
        </w:rPr>
        <w:t>.</w:t>
      </w:r>
    </w:p>
    <w:p w14:paraId="439D5927" w14:textId="77777777" w:rsidR="00871ACD" w:rsidRPr="00871ACD" w:rsidRDefault="00871ACD" w:rsidP="00871ACD">
      <w:pPr>
        <w:rPr>
          <w:rFonts w:ascii="Times New Roman" w:hAnsi="Times New Roman" w:cs="Times New Roman"/>
          <w:sz w:val="24"/>
          <w:szCs w:val="24"/>
        </w:rPr>
      </w:pPr>
    </w:p>
    <w:p w14:paraId="6163B3CD" w14:textId="77777777" w:rsidR="00871ACD" w:rsidRDefault="00871ACD" w:rsidP="00871ACD">
      <w:pPr>
        <w:rPr>
          <w:rFonts w:ascii="Times New Roman" w:hAnsi="Times New Roman" w:cs="Times New Roman"/>
          <w:sz w:val="24"/>
          <w:szCs w:val="24"/>
        </w:rPr>
      </w:pPr>
    </w:p>
    <w:p w14:paraId="114F4081" w14:textId="77777777" w:rsidR="00871ACD" w:rsidRDefault="00871ACD" w:rsidP="00871ACD">
      <w:pPr>
        <w:rPr>
          <w:rFonts w:ascii="Times New Roman" w:hAnsi="Times New Roman" w:cs="Times New Roman"/>
          <w:sz w:val="24"/>
          <w:szCs w:val="24"/>
        </w:rPr>
      </w:pPr>
    </w:p>
    <w:p w14:paraId="12238F3C" w14:textId="2E09BF9D" w:rsidR="00871ACD" w:rsidRPr="00871ACD" w:rsidRDefault="00871ACD" w:rsidP="00871ACD">
      <w:pPr>
        <w:tabs>
          <w:tab w:val="left" w:pos="1755"/>
        </w:tabs>
        <w:rPr>
          <w:rFonts w:ascii="Times New Roman" w:hAnsi="Times New Roman" w:cs="Times New Roman"/>
          <w:sz w:val="24"/>
          <w:szCs w:val="24"/>
        </w:rPr>
      </w:pPr>
    </w:p>
    <w:sectPr w:rsidR="00871ACD" w:rsidRPr="00871A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77A"/>
    <w:rsid w:val="002317F4"/>
    <w:rsid w:val="002457DD"/>
    <w:rsid w:val="002A02E7"/>
    <w:rsid w:val="00334D60"/>
    <w:rsid w:val="00352FFC"/>
    <w:rsid w:val="003702DC"/>
    <w:rsid w:val="003747CD"/>
    <w:rsid w:val="00432171"/>
    <w:rsid w:val="004620ED"/>
    <w:rsid w:val="00482B84"/>
    <w:rsid w:val="005745E4"/>
    <w:rsid w:val="0063380F"/>
    <w:rsid w:val="006D6760"/>
    <w:rsid w:val="007101AA"/>
    <w:rsid w:val="0076636D"/>
    <w:rsid w:val="007E3A8F"/>
    <w:rsid w:val="00840DE8"/>
    <w:rsid w:val="0084577A"/>
    <w:rsid w:val="00871ACD"/>
    <w:rsid w:val="008E2134"/>
    <w:rsid w:val="00935179"/>
    <w:rsid w:val="00A5184C"/>
    <w:rsid w:val="00A51F0C"/>
    <w:rsid w:val="00AA36B3"/>
    <w:rsid w:val="00AC469A"/>
    <w:rsid w:val="00C4107D"/>
    <w:rsid w:val="00C4288D"/>
    <w:rsid w:val="00C93E58"/>
    <w:rsid w:val="00CE0EFD"/>
    <w:rsid w:val="00D630E0"/>
    <w:rsid w:val="00D9772D"/>
    <w:rsid w:val="00DE60D7"/>
    <w:rsid w:val="00EB39BE"/>
    <w:rsid w:val="00ED2154"/>
    <w:rsid w:val="00FD0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42BE3"/>
  <w15:chartTrackingRefBased/>
  <w15:docId w15:val="{6035C916-4E02-426E-92A6-683C4108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AC469A"/>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semiHidden/>
    <w:unhideWhenUsed/>
    <w:rsid w:val="00840DE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40DE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03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hiluf ebuy</dc:creator>
  <cp:keywords/>
  <dc:description/>
  <cp:lastModifiedBy>hiluf ebuy</cp:lastModifiedBy>
  <cp:revision>46</cp:revision>
  <dcterms:created xsi:type="dcterms:W3CDTF">2023-05-18T14:58:00Z</dcterms:created>
  <dcterms:modified xsi:type="dcterms:W3CDTF">2023-05-18T19:24:00Z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7c85c0331201c990eb79e95313cdb3da2c51edc5fb32e8cf5900706551388fb6</vt:lpwstr>
  </property>
</Properties>
</file>