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80" w:lineRule="auto" w:line="276"/>
        <w:jc w:val="center"/>
        <w:rPr>
          <w:rFonts w:ascii="Times New Roman" w:cs="Times New Roman" w:eastAsia="Times New Roman" w:hAnsi="Times New Roman"/>
          <w:b/>
          <w:sz w:val="32"/>
          <w:szCs w:val="32"/>
        </w:rPr>
      </w:pPr>
      <w:r>
        <w:rPr>
          <w:rFonts w:ascii="Times New Roman" w:cs="Times New Roman" w:eastAsia="Times New Roman" w:hAnsi="Times New Roman"/>
          <w:b/>
          <w:sz w:val="32"/>
          <w:szCs w:val="32"/>
        </w:rPr>
        <w:t>Access and satisfaction with healthcare services among chronic disease patients during the Sudan armed conflict: A cross-sectional study</w:t>
      </w:r>
    </w:p>
    <w:p>
      <w:pPr>
        <w:pStyle w:val="style0"/>
        <w:spacing w:after="280" w:lineRule="auto" w:line="276"/>
        <w:jc w:val="center"/>
        <w:rPr>
          <w:rFonts w:ascii="Times New Roman" w:cs="Times New Roman" w:eastAsia="Times New Roman" w:hAnsi="Times New Roman"/>
          <w:b/>
          <w:sz w:val="32"/>
          <w:szCs w:val="32"/>
        </w:rPr>
      </w:pPr>
      <w:r>
        <w:rPr>
          <w:rFonts w:ascii="Times New Roman" w:cs="Times New Roman" w:eastAsia="Times New Roman" w:hAnsi="Times New Roman"/>
          <w:b/>
          <w:sz w:val="32"/>
          <w:szCs w:val="32"/>
          <w:lang w:val="en-US"/>
        </w:rPr>
        <w:t>The Questionnaire</w:t>
      </w:r>
    </w:p>
    <w:p>
      <w:pPr>
        <w:pStyle w:val="style0"/>
        <w:spacing w:after="280" w:lineRule="auto" w:line="276"/>
        <w:rPr>
          <w:rFonts w:ascii="Times New Roman" w:cs="Times New Roman" w:eastAsia="Times New Roman" w:hAnsi="Times New Roman"/>
          <w:b/>
          <w:sz w:val="32"/>
          <w:szCs w:val="32"/>
        </w:rPr>
      </w:pPr>
    </w:p>
    <w:p>
      <w:pPr>
        <w:pStyle w:val="style0"/>
        <w:spacing w:after="280" w:lineRule="auto" w:line="276"/>
        <w:rPr>
          <w:rFonts w:ascii="Times New Roman" w:cs="Times New Roman" w:eastAsia="Times New Roman" w:hAnsi="Times New Roman"/>
          <w:b/>
          <w:sz w:val="32"/>
          <w:szCs w:val="32"/>
          <w:u w:val="single"/>
        </w:rPr>
      </w:pPr>
      <w:r>
        <w:rPr>
          <w:rFonts w:ascii="Times New Roman" w:cs="Times New Roman" w:eastAsia="Times New Roman" w:hAnsi="Times New Roman"/>
          <w:b/>
          <w:sz w:val="32"/>
          <w:szCs w:val="32"/>
          <w:u w:val="single"/>
        </w:rPr>
        <w:t>Section 1: Demographic Information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28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Age:</w:t>
      </w:r>
    </w:p>
    <w:p>
      <w:pPr>
        <w:pStyle w:val="style0"/>
        <w:numPr>
          <w:ilvl w:val="1"/>
          <w:numId w:val="6"/>
        </w:numPr>
        <w:spacing w:before="28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__________ years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28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Sex:</w:t>
      </w:r>
    </w:p>
    <w:p>
      <w:pPr>
        <w:pStyle w:val="style0"/>
        <w:numPr>
          <w:ilvl w:val="1"/>
          <w:numId w:val="6"/>
        </w:numPr>
        <w:spacing w:before="28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Male</w:t>
      </w:r>
    </w:p>
    <w:p>
      <w:pPr>
        <w:pStyle w:val="style0"/>
        <w:numPr>
          <w:ilvl w:val="1"/>
          <w:numId w:val="6"/>
        </w:numPr>
        <w:spacing w:before="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Female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28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Marital Status:</w:t>
      </w:r>
    </w:p>
    <w:p>
      <w:pPr>
        <w:pStyle w:val="style0"/>
        <w:numPr>
          <w:ilvl w:val="1"/>
          <w:numId w:val="6"/>
        </w:numPr>
        <w:spacing w:before="28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Single</w:t>
      </w:r>
    </w:p>
    <w:p>
      <w:pPr>
        <w:pStyle w:val="style0"/>
        <w:numPr>
          <w:ilvl w:val="1"/>
          <w:numId w:val="6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Married</w:t>
      </w:r>
    </w:p>
    <w:p>
      <w:pPr>
        <w:pStyle w:val="style0"/>
        <w:numPr>
          <w:ilvl w:val="1"/>
          <w:numId w:val="6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Divorced</w:t>
      </w:r>
    </w:p>
    <w:p>
      <w:pPr>
        <w:pStyle w:val="style0"/>
        <w:numPr>
          <w:ilvl w:val="1"/>
          <w:numId w:val="6"/>
        </w:numPr>
        <w:spacing w:before="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Widowed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28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What is your highest level of education completed?</w:t>
      </w:r>
    </w:p>
    <w:p>
      <w:pPr>
        <w:pStyle w:val="style0"/>
        <w:numPr>
          <w:ilvl w:val="1"/>
          <w:numId w:val="7"/>
        </w:numPr>
        <w:spacing w:before="28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Illiterate</w:t>
      </w:r>
    </w:p>
    <w:p>
      <w:pPr>
        <w:pStyle w:val="style0"/>
        <w:numPr>
          <w:ilvl w:val="1"/>
          <w:numId w:val="7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Informal education (Khalwa) </w:t>
      </w:r>
    </w:p>
    <w:p>
      <w:pPr>
        <w:pStyle w:val="style0"/>
        <w:numPr>
          <w:ilvl w:val="1"/>
          <w:numId w:val="7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Primary education </w:t>
      </w:r>
    </w:p>
    <w:p>
      <w:pPr>
        <w:pStyle w:val="style0"/>
        <w:numPr>
          <w:ilvl w:val="1"/>
          <w:numId w:val="7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Secondary education </w:t>
      </w:r>
    </w:p>
    <w:p>
      <w:pPr>
        <w:pStyle w:val="style0"/>
        <w:numPr>
          <w:ilvl w:val="1"/>
          <w:numId w:val="7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Bachelor’s Degree</w:t>
      </w:r>
    </w:p>
    <w:p>
      <w:pPr>
        <w:pStyle w:val="style0"/>
        <w:numPr>
          <w:ilvl w:val="1"/>
          <w:numId w:val="7"/>
        </w:numPr>
        <w:spacing w:before="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Higher studies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280" w:lineRule="auto" w:line="276"/>
        <w:ind w:left="72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What is your current employment status?</w:t>
      </w:r>
    </w:p>
    <w:p>
      <w:pPr>
        <w:pStyle w:val="style0"/>
        <w:numPr>
          <w:ilvl w:val="0"/>
          <w:numId w:val="8"/>
        </w:numPr>
        <w:spacing w:before="28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Unemployed</w:t>
      </w:r>
    </w:p>
    <w:p>
      <w:pPr>
        <w:pStyle w:val="style0"/>
        <w:numPr>
          <w:ilvl w:val="0"/>
          <w:numId w:val="8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Self-employed (including freelancing)</w:t>
      </w:r>
    </w:p>
    <w:p>
      <w:pPr>
        <w:pStyle w:val="style0"/>
        <w:numPr>
          <w:ilvl w:val="0"/>
          <w:numId w:val="8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Student</w:t>
      </w:r>
    </w:p>
    <w:p>
      <w:pPr>
        <w:pStyle w:val="style0"/>
        <w:numPr>
          <w:ilvl w:val="0"/>
          <w:numId w:val="8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Government employee</w:t>
      </w:r>
    </w:p>
    <w:p>
      <w:pPr>
        <w:pStyle w:val="style0"/>
        <w:numPr>
          <w:ilvl w:val="0"/>
          <w:numId w:val="8"/>
        </w:numPr>
        <w:spacing w:before="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Private sector employee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280" w:after="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What is your current living situation?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Living with family or friends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Renting a house or apartment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Owning a house or apartment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Temporary housing/shelter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9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Living in a refugee/I</w:t>
      </w:r>
      <w:r>
        <w:rPr>
          <w:rFonts w:ascii="Times New Roman" w:cs="Times New Roman" w:eastAsia="Times New Roman" w:hAnsi="Times New Roman"/>
          <w:sz w:val="24"/>
          <w:szCs w:val="24"/>
        </w:rPr>
        <w:t>nternally</w:t>
      </w: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 xml:space="preserve"> displaced camp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Are you an internally displaced person (IDP)?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Yes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2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No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How would you classify your family's socioeconomic status?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Low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Below average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Average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More than average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3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High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1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720" w:right="0" w:hanging="360"/>
        <w:jc w:val="left"/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Have you ever been diagnosed with any of the following chronic diseases? (Select all that apply)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Diabetes Mellitus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Systemic Hypertension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Cardiovascular Diseases (Ischemic Heart Disease, Stroke)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Respiratory Diseases (Chronic Obstructive Pulmonary Disease, Asthma, Chronic Respiratory Infections)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Kidney Diseases (Chronic Kidney Disease)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Cancers (Breast Cancer, Cervical Cancer, Colorectal Cancer, Liver Cancer, Thyroid Cancer)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Musculoskeletal Disorders (Arthritis, Osteoporosis)</w:t>
      </w:r>
    </w:p>
    <w:p>
      <w:pPr>
        <w:pStyle w:val="style0"/>
        <w:keepNext w:val="false"/>
        <w:keepLines w:val="false"/>
        <w:pageBreakBefore w:val="false"/>
        <w:widowControl/>
        <w:numPr>
          <w:ilvl w:val="0"/>
          <w:numId w:val="4"/>
        </w:numPr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0" w:lineRule="auto" w:line="276"/>
        <w:ind w:left="1440" w:right="0" w:hanging="36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Infectious Diseases (Tuberculosis, Leishmaniasis, Hepatitis B, Hepatitis C,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Schistosomiasis,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  <w:t>HIV/AIDS)</w:t>
      </w:r>
    </w:p>
    <w:p>
      <w:pPr>
        <w:pStyle w:val="style0"/>
        <w:keepNext w:val="false"/>
        <w:keepLines w:val="false"/>
        <w:pageBreakBefore w:val="false"/>
        <w:widowControl/>
        <w:pBdr>
          <w:left w:val="nil"/>
          <w:right w:val="nil"/>
          <w:top w:val="nil"/>
          <w:bottom w:val="nil"/>
          <w:between w:val="nil"/>
        </w:pBdr>
        <w:shd w:val="clear" w:color="auto" w:fill="auto"/>
        <w:spacing w:before="0" w:after="280" w:lineRule="auto" w:line="276"/>
        <w:ind w:left="1440" w:right="0" w:firstLine="0"/>
        <w:jc w:val="left"/>
        <w:rPr>
          <w:rFonts w:ascii="Times New Roman" w:cs="Times New Roman" w:eastAsia="Times New Roman" w:hAnsi="Times New Roman"/>
          <w:b w:val="false"/>
          <w:i w:val="false"/>
          <w:smallCaps w:val="false"/>
          <w:color w:val="000000"/>
          <w:sz w:val="24"/>
          <w:szCs w:val="24"/>
          <w:u w:val="none"/>
          <w:shd w:val="clear" w:color="auto" w:fill="auto"/>
          <w:vertAlign w:val="baseline"/>
        </w:rPr>
      </w:pPr>
    </w:p>
    <w:p>
      <w:pPr>
        <w:pStyle w:val="style0"/>
        <w:spacing w:before="280" w:after="280" w:lineRule="auto" w:line="276"/>
        <w:rPr>
          <w:rFonts w:ascii="Times New Roman" w:cs="Times New Roman" w:eastAsia="Times New Roman" w:hAnsi="Times New Roman"/>
          <w:b/>
          <w:sz w:val="32"/>
          <w:szCs w:val="32"/>
          <w:u w:val="single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32"/>
          <w:szCs w:val="32"/>
          <w:u w:val="single"/>
          <w:shd w:val="clear" w:color="auto" w:fill="auto"/>
        </w:rPr>
        <w:t xml:space="preserve">Section 2: </w:t>
      </w:r>
      <w:r>
        <w:rPr>
          <w:rFonts w:ascii="Times New Roman" w:cs="Times New Roman" w:eastAsia="Times New Roman" w:hAnsi="Times New Roman"/>
          <w:b/>
          <w:i w:val="false"/>
          <w:color w:val="000000"/>
          <w:sz w:val="32"/>
          <w:szCs w:val="32"/>
          <w:u w:val="single"/>
          <w:shd w:val="clear" w:color="auto" w:fill="auto"/>
          <w:vertAlign w:val="baseline"/>
        </w:rPr>
        <w:t>Access and satisfaction with healthcare services</w:t>
      </w:r>
    </w:p>
    <w:p>
      <w:pPr>
        <w:pStyle w:val="style0"/>
        <w:numPr>
          <w:ilvl w:val="0"/>
          <w:numId w:val="5"/>
        </w:numPr>
        <w:spacing w:before="28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How often do you visit a healthcare facility for regular check-ups during the current war?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Never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Rarely (Once a year or less)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Sometimes (Every 4–6 months)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Frequently (Every 2–3 months)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Very frequently (Monthly or more)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i w:val="false"/>
          <w:color w:val="000000"/>
          <w:sz w:val="24"/>
          <w:szCs w:val="24"/>
          <w:shd w:val="clear" w:color="auto" w:fill="auto"/>
          <w:vertAlign w:val="baseline"/>
        </w:rPr>
        <w:t>How easy is it to get to the nearest health facility from your place of residence during the current war?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Very hard (More than 10 km away)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Hard (5–10 km away)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Moderate (1–5 km away)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Easy (Less than 1 km away)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Very easy (Within walking distance)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 xml:space="preserve">How often do you have access to healthcare services when you need them </w:t>
      </w:r>
      <w:r>
        <w:rPr>
          <w:rFonts w:ascii="Times New Roman" w:cs="Times New Roman" w:eastAsia="Times New Roman" w:hAnsi="Times New Roman"/>
          <w:b/>
          <w:i w:val="false"/>
          <w:color w:val="000000"/>
          <w:sz w:val="24"/>
          <w:szCs w:val="24"/>
          <w:shd w:val="clear" w:color="auto" w:fill="auto"/>
          <w:vertAlign w:val="baseline"/>
        </w:rPr>
        <w:t>during the current war</w:t>
      </w: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Never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Rarely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Sometimes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Often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Always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 xml:space="preserve">How do you assess the availability of healthcare personnel (doctors, nurses, etc.) at the facility you visit </w:t>
      </w:r>
      <w:r>
        <w:rPr>
          <w:rFonts w:ascii="Times New Roman" w:cs="Times New Roman" w:eastAsia="Times New Roman" w:hAnsi="Times New Roman"/>
          <w:b/>
          <w:i w:val="false"/>
          <w:color w:val="000000"/>
          <w:sz w:val="24"/>
          <w:szCs w:val="24"/>
          <w:shd w:val="clear" w:color="auto" w:fill="auto"/>
          <w:vertAlign w:val="baseline"/>
        </w:rPr>
        <w:t>during the current war</w:t>
      </w: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Very weak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Weak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Moderate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Good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Excellent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 xml:space="preserve">How satisfied are you with the quality of care provided during your healthcare visits </w:t>
      </w:r>
      <w:r>
        <w:rPr>
          <w:rFonts w:ascii="Times New Roman" w:cs="Times New Roman" w:eastAsia="Times New Roman" w:hAnsi="Times New Roman"/>
          <w:b/>
          <w:i w:val="false"/>
          <w:color w:val="000000"/>
          <w:sz w:val="24"/>
          <w:szCs w:val="24"/>
          <w:shd w:val="clear" w:color="auto" w:fill="auto"/>
          <w:vertAlign w:val="baseline"/>
        </w:rPr>
        <w:t>during the current war</w:t>
      </w: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Very unsatisfied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Unsatisfied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Neutral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Satisfied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Very Satisfied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 xml:space="preserve">How confident are you in your healthcare providers’ ability to manage your health </w:t>
      </w:r>
      <w:r>
        <w:rPr>
          <w:rFonts w:ascii="Times New Roman" w:cs="Times New Roman" w:eastAsia="Times New Roman" w:hAnsi="Times New Roman"/>
          <w:b/>
          <w:i w:val="false"/>
          <w:color w:val="000000"/>
          <w:sz w:val="24"/>
          <w:szCs w:val="24"/>
          <w:shd w:val="clear" w:color="auto" w:fill="auto"/>
          <w:vertAlign w:val="baseline"/>
        </w:rPr>
        <w:t>during the current war</w:t>
      </w: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Not Confident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Slightly Confident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Neutral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Confident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Very Confident</w:t>
      </w:r>
    </w:p>
    <w:p>
      <w:pPr>
        <w:pStyle w:val="style0"/>
        <w:numPr>
          <w:ilvl w:val="0"/>
          <w:numId w:val="5"/>
        </w:numPr>
        <w:spacing w:before="0" w:after="0" w:lineRule="auto" w:line="276"/>
        <w:ind w:left="72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b/>
          <w:sz w:val="24"/>
          <w:szCs w:val="24"/>
          <w:shd w:val="clear" w:color="auto" w:fill="auto"/>
        </w:rPr>
        <w:t>To what extent has the conflict affected your ability to access healthcare services?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(1) No effect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(2) Little effec</w:t>
      </w:r>
      <w:r>
        <w:rPr>
          <w:rFonts w:ascii="Times New Roman" w:cs="Times New Roman" w:eastAsia="Times New Roman" w:hAnsi="Times New Roman"/>
          <w:sz w:val="24"/>
          <w:szCs w:val="24"/>
        </w:rPr>
        <w:t>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(3) Moderate effect</w:t>
      </w:r>
    </w:p>
    <w:p>
      <w:pPr>
        <w:pStyle w:val="style0"/>
        <w:numPr>
          <w:ilvl w:val="1"/>
          <w:numId w:val="5"/>
        </w:numPr>
        <w:spacing w:before="0" w:after="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(4) Large effect</w:t>
      </w:r>
    </w:p>
    <w:p>
      <w:pPr>
        <w:pStyle w:val="style0"/>
        <w:numPr>
          <w:ilvl w:val="1"/>
          <w:numId w:val="5"/>
        </w:numPr>
        <w:spacing w:before="0" w:after="280" w:lineRule="auto" w:line="276"/>
        <w:ind w:left="1440" w:hanging="360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>(5) Very large ef</w:t>
      </w:r>
      <w:r>
        <w:rPr>
          <w:rFonts w:ascii="Times New Roman" w:cs="Times New Roman" w:eastAsia="Times New Roman" w:hAnsi="Times New Roman"/>
          <w:sz w:val="24"/>
          <w:szCs w:val="24"/>
        </w:rPr>
        <w:t>fect</w:t>
      </w:r>
    </w:p>
    <w:p>
      <w:pPr>
        <w:pStyle w:val="style0"/>
        <w:spacing w:before="280" w:after="280" w:lineRule="auto" w:line="276"/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</w:pPr>
      <w:r>
        <w:rPr>
          <w:rFonts w:ascii="Times New Roman" w:cs="Times New Roman" w:eastAsia="Times New Roman" w:hAnsi="Times New Roman"/>
          <w:sz w:val="24"/>
          <w:szCs w:val="24"/>
          <w:shd w:val="clear" w:color="auto" w:fill="auto"/>
        </w:rPr>
        <w:t xml:space="preserve">     </w:t>
      </w:r>
    </w:p>
    <w:bookmarkStart w:id="0" w:name="_heading=h.ke4fufnv60o8" w:colFirst="0" w:colLast="0"/>
    <w:bookmarkEnd w:id="0"/>
    <w:p>
      <w:pPr>
        <w:pStyle w:val="style0"/>
        <w:tabs>
          <w:tab w:val="left" w:leader="none" w:pos="5364"/>
        </w:tabs>
        <w:spacing w:lineRule="auto" w:line="276"/>
        <w:rPr>
          <w:rFonts w:ascii="Times New Roman" w:cs="Times New Roman" w:eastAsia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nsid w:val="00000002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nsid w:val="00000003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000000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00000006"/>
    <w:multiLevelType w:val="multilevel"/>
    <w:tmpl w:val="FFFFFFFF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00000007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nsid w:val="00000008"/>
    <w:multiLevelType w:val="multilevel"/>
    <w:tmpl w:val="FFFFFFFF"/>
    <w:lvl w:ilvl="0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Rule="auto" w:line="259"/>
      </w:pPr>
    </w:pPrDefault>
  </w:docDefaults>
  <w:style w:type="paragraph" w:customStyle="1" w:styleId="style4097">
    <w:name w:val="normal"/>
    <w:next w:val="style4097"/>
    <w:pPr/>
  </w:style>
  <w:style w:type="table" w:customStyle="1" w:styleId="style4098">
    <w:name w:val="TableNormal"/>
    <w:next w:val="style4098"/>
    <w:pPr/>
    <w:tcPr>
      <w:tcBorders/>
    </w:tcPr>
  </w:style>
  <w:style w:type="paragraph" w:styleId="style1">
    <w:name w:val="heading 1"/>
    <w:basedOn w:val="style4097"/>
    <w:next w:val="style4097"/>
    <w:pPr>
      <w:keepNext/>
      <w:keepLines/>
      <w:pageBreakBefore w:val="false"/>
      <w:spacing w:before="480" w:after="120"/>
    </w:pPr>
    <w:rPr>
      <w:b/>
      <w:sz w:val="48"/>
      <w:szCs w:val="48"/>
    </w:rPr>
  </w:style>
  <w:style w:type="paragraph" w:styleId="style2">
    <w:name w:val="heading 2"/>
    <w:basedOn w:val="style4097"/>
    <w:next w:val="style4097"/>
    <w:pPr>
      <w:keepNext/>
      <w:keepLines/>
      <w:pageBreakBefore w:val="false"/>
      <w:spacing w:before="360" w:after="80"/>
    </w:pPr>
    <w:rPr>
      <w:b/>
      <w:sz w:val="36"/>
      <w:szCs w:val="36"/>
    </w:rPr>
  </w:style>
  <w:style w:type="paragraph" w:styleId="style3">
    <w:name w:val="heading 3"/>
    <w:basedOn w:val="style4097"/>
    <w:next w:val="style4097"/>
    <w:pPr>
      <w:keepNext/>
      <w:keepLines/>
      <w:pageBreakBefore w:val="false"/>
      <w:spacing w:before="280" w:after="80"/>
    </w:pPr>
    <w:rPr>
      <w:b/>
      <w:sz w:val="28"/>
      <w:szCs w:val="28"/>
    </w:rPr>
  </w:style>
  <w:style w:type="paragraph" w:styleId="style4">
    <w:name w:val="heading 4"/>
    <w:basedOn w:val="style4097"/>
    <w:next w:val="style4097"/>
    <w:pPr>
      <w:keepNext/>
      <w:keepLines/>
      <w:pageBreakBefore w:val="false"/>
      <w:spacing w:before="240" w:after="40"/>
    </w:pPr>
    <w:rPr>
      <w:b/>
      <w:sz w:val="24"/>
      <w:szCs w:val="24"/>
    </w:rPr>
  </w:style>
  <w:style w:type="paragraph" w:styleId="style5">
    <w:name w:val="heading 5"/>
    <w:basedOn w:val="style4097"/>
    <w:next w:val="style4097"/>
    <w:pPr>
      <w:keepNext/>
      <w:keepLines/>
      <w:pageBreakBefore w:val="false"/>
      <w:spacing w:before="220" w:after="40"/>
    </w:pPr>
    <w:rPr>
      <w:b/>
      <w:sz w:val="22"/>
      <w:szCs w:val="22"/>
    </w:rPr>
  </w:style>
  <w:style w:type="paragraph" w:styleId="style6">
    <w:name w:val="heading 6"/>
    <w:basedOn w:val="style4097"/>
    <w:next w:val="style4097"/>
    <w:pPr>
      <w:keepNext/>
      <w:keepLines/>
      <w:pageBreakBefore w:val="false"/>
      <w:spacing w:before="200" w:after="40"/>
    </w:pPr>
    <w:rPr>
      <w:b/>
      <w:sz w:val="20"/>
      <w:szCs w:val="20"/>
    </w:rPr>
  </w:style>
  <w:style w:type="paragraph" w:styleId="style62">
    <w:name w:val="Title"/>
    <w:basedOn w:val="style4097"/>
    <w:next w:val="style4097"/>
    <w:pPr>
      <w:keepNext/>
      <w:keepLines/>
      <w:pageBreakBefore w:val="false"/>
      <w:spacing w:before="480" w:after="120"/>
    </w:pPr>
    <w:rPr>
      <w:b/>
      <w:sz w:val="72"/>
      <w:szCs w:val="7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paragraph" w:styleId="style179">
    <w:name w:val="List Paragraph"/>
    <w:next w:val="style179"/>
    <w:qFormat/>
    <w:uiPriority w:val="34"/>
    <w:pPr>
      <w:ind w:left="720"/>
      <w:contextualSpacing/>
    </w:pPr>
    <w:rPr/>
  </w:style>
  <w:style w:type="paragraph" w:styleId="style31">
    <w:name w:val="header"/>
    <w:next w:val="style31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Header Char_b45a9775-1002-4e51-b386-67602db2ff53"/>
    <w:basedOn w:val="style65"/>
    <w:next w:val="style4099"/>
    <w:link w:val="style31"/>
    <w:uiPriority w:val="99"/>
  </w:style>
  <w:style w:type="paragraph" w:styleId="style32">
    <w:name w:val="footer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100">
    <w:name w:val="Footer Char_725fe19e-51d5-4d7f-9748-2c11f170b1f5"/>
    <w:basedOn w:val="style65"/>
    <w:next w:val="style4100"/>
    <w:link w:val="style32"/>
    <w:uiPriority w:val="99"/>
  </w:style>
  <w:style w:type="paragraph" w:styleId="style74">
    <w:name w:val="Subtitle"/>
    <w:basedOn w:val="style4097"/>
    <w:next w:val="style4097"/>
    <w:pPr>
      <w:keepNext/>
      <w:keepLines/>
      <w:pageBreakBefore w:val="false"/>
      <w:spacing w:before="360" w:after="80"/>
    </w:pPr>
    <w:rPr>
      <w:rFonts w:ascii="Georgia" w:cs="Georgia" w:eastAsia="Georgia" w:hAnsi="Georgia"/>
      <w:i/>
      <w:color w:val="666666"/>
      <w:sz w:val="48"/>
      <w:szCs w:val="48"/>
    </w:rPr>
  </w:style>
  <w:style w:type="paragraph" w:default="1" w:styleId="style0">
    <w:name w:val="Normal"/>
    <w:pPr>
      <w:jc w:val="both"/>
    </w:pPr>
    <w:rPr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443</Words>
  <Characters>2547</Characters>
  <Application>WPS Office</Application>
  <Paragraphs>97</Paragraphs>
  <CharactersWithSpaces>2901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2024-10-16T15:04:00Z</dcterms:created>
  <dc:creator>AHMAD 7</dc:creator>
  <lastModifiedBy>ALT-LX2</lastModifiedBy>
  <dcterms:modified xsi:type="dcterms:W3CDTF">2025-07-31T07:42:46Z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b51a98e4a4a94f7e986b3fc0e283dc28</vt:lpwstr>
  </property>
</Properties>
</file>