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B752" w14:textId="131CBDEB" w:rsidR="002D61A1" w:rsidRPr="007A6D58" w:rsidRDefault="002209FF">
      <w:pPr>
        <w:rPr>
          <w:rFonts w:ascii="Times New Roman" w:hAnsi="Times New Roman" w:cs="Times New Roman"/>
          <w:sz w:val="20"/>
          <w:szCs w:val="20"/>
        </w:rPr>
      </w:pPr>
      <w:r w:rsidRPr="007A6D58">
        <w:rPr>
          <w:rFonts w:ascii="Times New Roman" w:hAnsi="Times New Roman" w:cs="Times New Roman"/>
          <w:sz w:val="20"/>
          <w:szCs w:val="20"/>
        </w:rPr>
        <w:t>Supplemental Table 2.</w:t>
      </w:r>
      <w:r w:rsidR="003C50EA" w:rsidRPr="007A6D58">
        <w:rPr>
          <w:rFonts w:ascii="Times New Roman" w:hAnsi="Times New Roman" w:cs="Times New Roman"/>
          <w:sz w:val="20"/>
          <w:szCs w:val="20"/>
        </w:rPr>
        <w:t xml:space="preserve"> </w:t>
      </w:r>
      <w:r w:rsidR="0051441A" w:rsidRPr="007A6D58">
        <w:rPr>
          <w:rFonts w:ascii="Times New Roman" w:hAnsi="Times New Roman" w:cs="Times New Roman"/>
          <w:sz w:val="20"/>
          <w:szCs w:val="20"/>
        </w:rPr>
        <w:t>Hospital functionality over time</w:t>
      </w:r>
      <w:r w:rsidR="0051441A" w:rsidRPr="007A6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Gaza Strip, </w:t>
      </w:r>
      <w:r w:rsidR="00467B72" w:rsidRPr="007A6D5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51441A" w:rsidRPr="007A6D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October 2023 through 31 October 2024</w:t>
      </w:r>
    </w:p>
    <w:tbl>
      <w:tblPr>
        <w:tblStyle w:val="Table"/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691"/>
        <w:gridCol w:w="2467"/>
        <w:gridCol w:w="2985"/>
        <w:gridCol w:w="2078"/>
      </w:tblGrid>
      <w:tr w:rsidR="0051441A" w:rsidRPr="007A6D58" w14:paraId="328D1985" w14:textId="77777777" w:rsidTr="00BF7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0" w:type="dxa"/>
          </w:tcPr>
          <w:p w14:paraId="1EEBC571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4" w:type="dxa"/>
            <w:gridSpan w:val="3"/>
          </w:tcPr>
          <w:p w14:paraId="5602553E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6D58">
              <w:rPr>
                <w:rFonts w:ascii="Times New Roman" w:hAnsi="Times New Roman" w:cs="Times New Roman"/>
                <w:b/>
                <w:bCs/>
              </w:rPr>
              <w:t>Hospital functionality category</w:t>
            </w:r>
          </w:p>
        </w:tc>
      </w:tr>
      <w:tr w:rsidR="0051441A" w:rsidRPr="007A6D58" w14:paraId="0F8485F0" w14:textId="77777777" w:rsidTr="00BF7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0" w:type="dxa"/>
            <w:tcBorders>
              <w:bottom w:val="none" w:sz="0" w:space="0" w:color="auto"/>
            </w:tcBorders>
          </w:tcPr>
          <w:p w14:paraId="6A18CFAB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6D58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2527" w:type="dxa"/>
            <w:tcBorders>
              <w:bottom w:val="none" w:sz="0" w:space="0" w:color="auto"/>
            </w:tcBorders>
          </w:tcPr>
          <w:p w14:paraId="54E3B07B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6D58">
              <w:rPr>
                <w:rFonts w:ascii="Times New Roman" w:hAnsi="Times New Roman" w:cs="Times New Roman"/>
                <w:b/>
                <w:bCs/>
              </w:rPr>
              <w:t>Fully functional</w:t>
            </w:r>
          </w:p>
        </w:tc>
        <w:tc>
          <w:tcPr>
            <w:tcW w:w="3059" w:type="dxa"/>
            <w:tcBorders>
              <w:bottom w:val="none" w:sz="0" w:space="0" w:color="auto"/>
            </w:tcBorders>
          </w:tcPr>
          <w:p w14:paraId="3DF644F6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6D58">
              <w:rPr>
                <w:rFonts w:ascii="Times New Roman" w:hAnsi="Times New Roman" w:cs="Times New Roman"/>
                <w:b/>
                <w:bCs/>
              </w:rPr>
              <w:t>Partially functional</w:t>
            </w:r>
          </w:p>
        </w:tc>
        <w:tc>
          <w:tcPr>
            <w:tcW w:w="2128" w:type="dxa"/>
            <w:tcBorders>
              <w:bottom w:val="none" w:sz="0" w:space="0" w:color="auto"/>
            </w:tcBorders>
          </w:tcPr>
          <w:p w14:paraId="2BC068E3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6D58">
              <w:rPr>
                <w:rFonts w:ascii="Times New Roman" w:hAnsi="Times New Roman" w:cs="Times New Roman"/>
                <w:b/>
                <w:bCs/>
              </w:rPr>
              <w:t>Nonfunctional</w:t>
            </w:r>
          </w:p>
        </w:tc>
      </w:tr>
      <w:tr w:rsidR="0051441A" w:rsidRPr="007A6D58" w14:paraId="4FBE4BB5" w14:textId="77777777" w:rsidTr="00BF7363">
        <w:tc>
          <w:tcPr>
            <w:tcW w:w="1730" w:type="dxa"/>
          </w:tcPr>
          <w:p w14:paraId="6A1307E0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2023-10-02</w:t>
            </w:r>
          </w:p>
        </w:tc>
        <w:tc>
          <w:tcPr>
            <w:tcW w:w="2527" w:type="dxa"/>
          </w:tcPr>
          <w:p w14:paraId="77220559" w14:textId="6ABBE81D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35 (</w:t>
            </w:r>
            <w:r w:rsidR="009A1E2B">
              <w:rPr>
                <w:rFonts w:ascii="Times New Roman" w:hAnsi="Times New Roman" w:cs="Times New Roman"/>
              </w:rPr>
              <w:t>100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3059" w:type="dxa"/>
          </w:tcPr>
          <w:p w14:paraId="6F341387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2128" w:type="dxa"/>
          </w:tcPr>
          <w:p w14:paraId="3BDE06F9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</w:tr>
      <w:tr w:rsidR="0051441A" w:rsidRPr="007A6D58" w14:paraId="45F79B15" w14:textId="77777777" w:rsidTr="00BF7363">
        <w:tc>
          <w:tcPr>
            <w:tcW w:w="1730" w:type="dxa"/>
          </w:tcPr>
          <w:p w14:paraId="526B4302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2023-10-07</w:t>
            </w:r>
          </w:p>
        </w:tc>
        <w:tc>
          <w:tcPr>
            <w:tcW w:w="2527" w:type="dxa"/>
          </w:tcPr>
          <w:p w14:paraId="77F67EE9" w14:textId="2375439D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33 (9</w:t>
            </w:r>
            <w:r w:rsidR="009A1E2B">
              <w:rPr>
                <w:rFonts w:ascii="Times New Roman" w:hAnsi="Times New Roman" w:cs="Times New Roman"/>
              </w:rPr>
              <w:t>4</w:t>
            </w:r>
            <w:r w:rsidRPr="007A6D58">
              <w:rPr>
                <w:rFonts w:ascii="Times New Roman" w:hAnsi="Times New Roman" w:cs="Times New Roman"/>
              </w:rPr>
              <w:t>.</w:t>
            </w:r>
            <w:r w:rsidR="009A1E2B">
              <w:rPr>
                <w:rFonts w:ascii="Times New Roman" w:hAnsi="Times New Roman" w:cs="Times New Roman"/>
              </w:rPr>
              <w:t>3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3059" w:type="dxa"/>
          </w:tcPr>
          <w:p w14:paraId="466FB305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2128" w:type="dxa"/>
          </w:tcPr>
          <w:p w14:paraId="4633A2C1" w14:textId="1423BC10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 (5.</w:t>
            </w:r>
            <w:r w:rsidR="009A1E2B">
              <w:rPr>
                <w:rFonts w:ascii="Times New Roman" w:hAnsi="Times New Roman" w:cs="Times New Roman"/>
              </w:rPr>
              <w:t>7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46F33CFA" w14:textId="77777777" w:rsidTr="00BF7363">
        <w:tc>
          <w:tcPr>
            <w:tcW w:w="1730" w:type="dxa"/>
          </w:tcPr>
          <w:p w14:paraId="47054DB8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2023-11-06</w:t>
            </w:r>
          </w:p>
        </w:tc>
        <w:tc>
          <w:tcPr>
            <w:tcW w:w="2527" w:type="dxa"/>
          </w:tcPr>
          <w:p w14:paraId="3183648F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18B59E30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 (55.6%)</w:t>
            </w:r>
          </w:p>
        </w:tc>
        <w:tc>
          <w:tcPr>
            <w:tcW w:w="2128" w:type="dxa"/>
          </w:tcPr>
          <w:p w14:paraId="0A8261EB" w14:textId="557CC9AF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15 (4</w:t>
            </w:r>
            <w:r>
              <w:rPr>
                <w:rFonts w:ascii="Times New Roman" w:hAnsi="Times New Roman" w:cs="Times New Roman"/>
              </w:rPr>
              <w:t>2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7B255DDE" w14:textId="77777777" w:rsidTr="00BF7363">
        <w:tc>
          <w:tcPr>
            <w:tcW w:w="1730" w:type="dxa"/>
          </w:tcPr>
          <w:p w14:paraId="7C771D08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2023-12-06</w:t>
            </w:r>
          </w:p>
        </w:tc>
        <w:tc>
          <w:tcPr>
            <w:tcW w:w="2527" w:type="dxa"/>
          </w:tcPr>
          <w:p w14:paraId="00A1B06D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55F9E418" w14:textId="3B22758A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16 (4</w:t>
            </w:r>
            <w:r>
              <w:rPr>
                <w:rFonts w:ascii="Times New Roman" w:hAnsi="Times New Roman" w:cs="Times New Roman"/>
              </w:rPr>
              <w:t>5.7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6EB043C9" w14:textId="2C690950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19 (5</w:t>
            </w:r>
            <w:r w:rsidR="009A1E2B">
              <w:rPr>
                <w:rFonts w:ascii="Times New Roman" w:hAnsi="Times New Roman" w:cs="Times New Roman"/>
              </w:rPr>
              <w:t>4</w:t>
            </w:r>
            <w:r w:rsidRPr="007A6D58">
              <w:rPr>
                <w:rFonts w:ascii="Times New Roman" w:hAnsi="Times New Roman" w:cs="Times New Roman"/>
              </w:rPr>
              <w:t>.</w:t>
            </w:r>
            <w:r w:rsidR="009A1E2B">
              <w:rPr>
                <w:rFonts w:ascii="Times New Roman" w:hAnsi="Times New Roman" w:cs="Times New Roman"/>
              </w:rPr>
              <w:t>3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4F13AED9" w14:textId="77777777" w:rsidTr="00BF7363">
        <w:tc>
          <w:tcPr>
            <w:tcW w:w="1730" w:type="dxa"/>
          </w:tcPr>
          <w:p w14:paraId="638F0468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2024-01-05</w:t>
            </w:r>
          </w:p>
        </w:tc>
        <w:tc>
          <w:tcPr>
            <w:tcW w:w="2527" w:type="dxa"/>
          </w:tcPr>
          <w:p w14:paraId="00A9063E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6F6120AF" w14:textId="2FFCDADF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15 (4</w:t>
            </w:r>
            <w:r>
              <w:rPr>
                <w:rFonts w:ascii="Times New Roman" w:hAnsi="Times New Roman" w:cs="Times New Roman"/>
              </w:rPr>
              <w:t>2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7C2FC133" w14:textId="664EA642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 (5</w:t>
            </w:r>
            <w:r>
              <w:rPr>
                <w:rFonts w:ascii="Times New Roman" w:hAnsi="Times New Roman" w:cs="Times New Roman"/>
              </w:rPr>
              <w:t>7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7EFC9E11" w14:textId="77777777" w:rsidTr="00BF7363">
        <w:tc>
          <w:tcPr>
            <w:tcW w:w="1730" w:type="dxa"/>
          </w:tcPr>
          <w:p w14:paraId="41279545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2024-02-04</w:t>
            </w:r>
          </w:p>
        </w:tc>
        <w:tc>
          <w:tcPr>
            <w:tcW w:w="2527" w:type="dxa"/>
          </w:tcPr>
          <w:p w14:paraId="26965B20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7132930B" w14:textId="315A8EEC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15 (4</w:t>
            </w:r>
            <w:r>
              <w:rPr>
                <w:rFonts w:ascii="Times New Roman" w:hAnsi="Times New Roman" w:cs="Times New Roman"/>
              </w:rPr>
              <w:t>2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3C400495" w14:textId="4339A98B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 (5</w:t>
            </w:r>
            <w:r>
              <w:rPr>
                <w:rFonts w:ascii="Times New Roman" w:hAnsi="Times New Roman" w:cs="Times New Roman"/>
              </w:rPr>
              <w:t>7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4DFA7077" w14:textId="77777777" w:rsidTr="00BF7363">
        <w:tc>
          <w:tcPr>
            <w:tcW w:w="1730" w:type="dxa"/>
          </w:tcPr>
          <w:p w14:paraId="3C48FF7E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2024-03-05</w:t>
            </w:r>
          </w:p>
        </w:tc>
        <w:tc>
          <w:tcPr>
            <w:tcW w:w="2527" w:type="dxa"/>
          </w:tcPr>
          <w:p w14:paraId="577E4E47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238DDAE7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13 (36.1%)</w:t>
            </w:r>
          </w:p>
        </w:tc>
        <w:tc>
          <w:tcPr>
            <w:tcW w:w="2128" w:type="dxa"/>
          </w:tcPr>
          <w:p w14:paraId="141392FB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22 (61.1%)</w:t>
            </w:r>
          </w:p>
        </w:tc>
      </w:tr>
      <w:tr w:rsidR="0051441A" w:rsidRPr="007A6D58" w14:paraId="3CD20D3D" w14:textId="77777777" w:rsidTr="00BF7363">
        <w:tc>
          <w:tcPr>
            <w:tcW w:w="1730" w:type="dxa"/>
          </w:tcPr>
          <w:p w14:paraId="1BB9516F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2024-04-04</w:t>
            </w:r>
          </w:p>
        </w:tc>
        <w:tc>
          <w:tcPr>
            <w:tcW w:w="2527" w:type="dxa"/>
          </w:tcPr>
          <w:p w14:paraId="2F75DEC0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57EF33E8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11 (30.6%)</w:t>
            </w:r>
          </w:p>
        </w:tc>
        <w:tc>
          <w:tcPr>
            <w:tcW w:w="2128" w:type="dxa"/>
          </w:tcPr>
          <w:p w14:paraId="0EA7220D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24 (66.7%)</w:t>
            </w:r>
          </w:p>
        </w:tc>
      </w:tr>
      <w:tr w:rsidR="0051441A" w:rsidRPr="007A6D58" w14:paraId="2F1711F1" w14:textId="77777777" w:rsidTr="00BF7363">
        <w:tc>
          <w:tcPr>
            <w:tcW w:w="1730" w:type="dxa"/>
          </w:tcPr>
          <w:p w14:paraId="61529FB2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2024-05-04</w:t>
            </w:r>
          </w:p>
        </w:tc>
        <w:tc>
          <w:tcPr>
            <w:tcW w:w="2527" w:type="dxa"/>
          </w:tcPr>
          <w:p w14:paraId="39C554E5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625697E0" w14:textId="7AC77474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12 (3</w:t>
            </w:r>
            <w:r w:rsidR="009A1E2B">
              <w:rPr>
                <w:rFonts w:ascii="Times New Roman" w:hAnsi="Times New Roman" w:cs="Times New Roman"/>
              </w:rPr>
              <w:t>4</w:t>
            </w:r>
            <w:r w:rsidRPr="007A6D58">
              <w:rPr>
                <w:rFonts w:ascii="Times New Roman" w:hAnsi="Times New Roman" w:cs="Times New Roman"/>
              </w:rPr>
              <w:t>.3%)</w:t>
            </w:r>
          </w:p>
        </w:tc>
        <w:tc>
          <w:tcPr>
            <w:tcW w:w="2128" w:type="dxa"/>
          </w:tcPr>
          <w:p w14:paraId="2F0D5F8B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23 (63.9%)</w:t>
            </w:r>
          </w:p>
        </w:tc>
      </w:tr>
      <w:tr w:rsidR="0051441A" w:rsidRPr="007A6D58" w14:paraId="5D2727B1" w14:textId="77777777" w:rsidTr="00BF7363">
        <w:tc>
          <w:tcPr>
            <w:tcW w:w="1730" w:type="dxa"/>
          </w:tcPr>
          <w:p w14:paraId="2318181B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2024-06-03</w:t>
            </w:r>
          </w:p>
        </w:tc>
        <w:tc>
          <w:tcPr>
            <w:tcW w:w="2527" w:type="dxa"/>
          </w:tcPr>
          <w:p w14:paraId="6E617735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2C271D52" w14:textId="1F471ADB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15 (4</w:t>
            </w:r>
            <w:r>
              <w:rPr>
                <w:rFonts w:ascii="Times New Roman" w:hAnsi="Times New Roman" w:cs="Times New Roman"/>
              </w:rPr>
              <w:t>2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739CB05F" w14:textId="66C0A276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 (5</w:t>
            </w:r>
            <w:r>
              <w:rPr>
                <w:rFonts w:ascii="Times New Roman" w:hAnsi="Times New Roman" w:cs="Times New Roman"/>
              </w:rPr>
              <w:t>7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48181B90" w14:textId="77777777" w:rsidTr="00BF7363">
        <w:tc>
          <w:tcPr>
            <w:tcW w:w="1730" w:type="dxa"/>
          </w:tcPr>
          <w:p w14:paraId="422AA2D1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2024-07-03</w:t>
            </w:r>
          </w:p>
        </w:tc>
        <w:tc>
          <w:tcPr>
            <w:tcW w:w="2527" w:type="dxa"/>
          </w:tcPr>
          <w:p w14:paraId="78B50CE1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54BC1597" w14:textId="04BE4488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15 (4</w:t>
            </w:r>
            <w:r w:rsidR="009A1E2B">
              <w:rPr>
                <w:rFonts w:ascii="Times New Roman" w:hAnsi="Times New Roman" w:cs="Times New Roman"/>
              </w:rPr>
              <w:t>2</w:t>
            </w:r>
            <w:r w:rsidRPr="007A6D58">
              <w:rPr>
                <w:rFonts w:ascii="Times New Roman" w:hAnsi="Times New Roman" w:cs="Times New Roman"/>
              </w:rPr>
              <w:t>.</w:t>
            </w:r>
            <w:r w:rsidR="009A1E2B">
              <w:rPr>
                <w:rFonts w:ascii="Times New Roman" w:hAnsi="Times New Roman" w:cs="Times New Roman"/>
              </w:rPr>
              <w:t>9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4E951374" w14:textId="02EA8065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 (5</w:t>
            </w:r>
            <w:r w:rsidR="009A1E2B">
              <w:rPr>
                <w:rFonts w:ascii="Times New Roman" w:hAnsi="Times New Roman" w:cs="Times New Roman"/>
              </w:rPr>
              <w:t>7</w:t>
            </w:r>
            <w:r w:rsidRPr="007A6D58">
              <w:rPr>
                <w:rFonts w:ascii="Times New Roman" w:hAnsi="Times New Roman" w:cs="Times New Roman"/>
              </w:rPr>
              <w:t>.</w:t>
            </w:r>
            <w:r w:rsidR="009A1E2B">
              <w:rPr>
                <w:rFonts w:ascii="Times New Roman" w:hAnsi="Times New Roman" w:cs="Times New Roman"/>
              </w:rPr>
              <w:t>1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5772CBA3" w14:textId="77777777" w:rsidTr="00BF7363">
        <w:tc>
          <w:tcPr>
            <w:tcW w:w="1730" w:type="dxa"/>
          </w:tcPr>
          <w:p w14:paraId="5FE635A8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2024-08-02</w:t>
            </w:r>
          </w:p>
        </w:tc>
        <w:tc>
          <w:tcPr>
            <w:tcW w:w="2527" w:type="dxa"/>
          </w:tcPr>
          <w:p w14:paraId="1DA55FC6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6C57FE6D" w14:textId="429391AF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16 (4</w:t>
            </w:r>
            <w:r w:rsidR="009A1E2B">
              <w:rPr>
                <w:rFonts w:ascii="Times New Roman" w:hAnsi="Times New Roman" w:cs="Times New Roman"/>
              </w:rPr>
              <w:t>5.7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06C89117" w14:textId="5B66073C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19 (5</w:t>
            </w:r>
            <w:r w:rsidR="009A1E2B">
              <w:rPr>
                <w:rFonts w:ascii="Times New Roman" w:hAnsi="Times New Roman" w:cs="Times New Roman"/>
              </w:rPr>
              <w:t>4</w:t>
            </w:r>
            <w:r w:rsidRPr="007A6D58">
              <w:rPr>
                <w:rFonts w:ascii="Times New Roman" w:hAnsi="Times New Roman" w:cs="Times New Roman"/>
              </w:rPr>
              <w:t>.</w:t>
            </w:r>
            <w:r w:rsidR="009A1E2B">
              <w:rPr>
                <w:rFonts w:ascii="Times New Roman" w:hAnsi="Times New Roman" w:cs="Times New Roman"/>
              </w:rPr>
              <w:t>3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60EA792D" w14:textId="77777777" w:rsidTr="00BF7363">
        <w:tc>
          <w:tcPr>
            <w:tcW w:w="1730" w:type="dxa"/>
          </w:tcPr>
          <w:p w14:paraId="69FB1377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2024-09-01</w:t>
            </w:r>
          </w:p>
        </w:tc>
        <w:tc>
          <w:tcPr>
            <w:tcW w:w="2527" w:type="dxa"/>
          </w:tcPr>
          <w:p w14:paraId="6026A19B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4512AE4B" w14:textId="5A9A3AF1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17 (4</w:t>
            </w:r>
            <w:r>
              <w:rPr>
                <w:rFonts w:ascii="Times New Roman" w:hAnsi="Times New Roman" w:cs="Times New Roman"/>
              </w:rPr>
              <w:t>8</w:t>
            </w:r>
            <w:r w:rsidRPr="007A6D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78B55E2A" w14:textId="412BDBEC" w:rsidR="0051441A" w:rsidRPr="007A6D58" w:rsidRDefault="009A1E2B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18 (5</w:t>
            </w:r>
            <w:r>
              <w:rPr>
                <w:rFonts w:ascii="Times New Roman" w:hAnsi="Times New Roman" w:cs="Times New Roman"/>
              </w:rPr>
              <w:t>1.4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  <w:tr w:rsidR="0051441A" w:rsidRPr="007A6D58" w14:paraId="7712929B" w14:textId="77777777" w:rsidTr="00BF7363">
        <w:tc>
          <w:tcPr>
            <w:tcW w:w="1730" w:type="dxa"/>
          </w:tcPr>
          <w:p w14:paraId="1E37A039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2024-10-31</w:t>
            </w:r>
          </w:p>
        </w:tc>
        <w:tc>
          <w:tcPr>
            <w:tcW w:w="2527" w:type="dxa"/>
          </w:tcPr>
          <w:p w14:paraId="570A5B42" w14:textId="77777777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3059" w:type="dxa"/>
          </w:tcPr>
          <w:p w14:paraId="435BE7CA" w14:textId="6E69D362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17 (4</w:t>
            </w:r>
            <w:r w:rsidR="009A1E2B">
              <w:rPr>
                <w:rFonts w:ascii="Times New Roman" w:hAnsi="Times New Roman" w:cs="Times New Roman"/>
              </w:rPr>
              <w:t>8</w:t>
            </w:r>
            <w:r w:rsidRPr="007A6D58">
              <w:rPr>
                <w:rFonts w:ascii="Times New Roman" w:hAnsi="Times New Roman" w:cs="Times New Roman"/>
              </w:rPr>
              <w:t>.</w:t>
            </w:r>
            <w:r w:rsidR="009A1E2B">
              <w:rPr>
                <w:rFonts w:ascii="Times New Roman" w:hAnsi="Times New Roman" w:cs="Times New Roman"/>
              </w:rPr>
              <w:t>6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8" w:type="dxa"/>
          </w:tcPr>
          <w:p w14:paraId="37D8110B" w14:textId="299F465D" w:rsidR="0051441A" w:rsidRPr="007A6D58" w:rsidRDefault="0051441A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7A6D58">
              <w:rPr>
                <w:rFonts w:ascii="Times New Roman" w:hAnsi="Times New Roman" w:cs="Times New Roman"/>
              </w:rPr>
              <w:t>18 (5</w:t>
            </w:r>
            <w:r w:rsidR="009A1E2B">
              <w:rPr>
                <w:rFonts w:ascii="Times New Roman" w:hAnsi="Times New Roman" w:cs="Times New Roman"/>
              </w:rPr>
              <w:t>1.4</w:t>
            </w:r>
            <w:r w:rsidRPr="007A6D58">
              <w:rPr>
                <w:rFonts w:ascii="Times New Roman" w:hAnsi="Times New Roman" w:cs="Times New Roman"/>
              </w:rPr>
              <w:t>%)</w:t>
            </w:r>
          </w:p>
        </w:tc>
      </w:tr>
    </w:tbl>
    <w:p w14:paraId="1E8F4CAE" w14:textId="77777777" w:rsidR="002209FF" w:rsidRPr="007A6D58" w:rsidRDefault="002209FF">
      <w:pPr>
        <w:rPr>
          <w:rFonts w:ascii="Times New Roman" w:hAnsi="Times New Roman" w:cs="Times New Roman"/>
          <w:sz w:val="20"/>
          <w:szCs w:val="20"/>
        </w:rPr>
      </w:pPr>
    </w:p>
    <w:sectPr w:rsidR="002209FF" w:rsidRPr="007A6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FF"/>
    <w:rsid w:val="002209FF"/>
    <w:rsid w:val="00226905"/>
    <w:rsid w:val="002D61A1"/>
    <w:rsid w:val="002E0F20"/>
    <w:rsid w:val="00343F60"/>
    <w:rsid w:val="003C50EA"/>
    <w:rsid w:val="004643AF"/>
    <w:rsid w:val="00467B72"/>
    <w:rsid w:val="0051441A"/>
    <w:rsid w:val="007A6D58"/>
    <w:rsid w:val="008A6C7C"/>
    <w:rsid w:val="00915457"/>
    <w:rsid w:val="009A1E2B"/>
    <w:rsid w:val="00A52777"/>
    <w:rsid w:val="00A87AAF"/>
    <w:rsid w:val="00C56C6B"/>
    <w:rsid w:val="00D86057"/>
    <w:rsid w:val="00EE7C9D"/>
    <w:rsid w:val="00F6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7A5DF"/>
  <w15:chartTrackingRefBased/>
  <w15:docId w15:val="{F5456FB2-ADC6-E34D-A439-F1C9DBB0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9FF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9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9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9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9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9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9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9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9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9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9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0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9F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0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9F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0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9FF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0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9FF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2209FF"/>
    <w:pPr>
      <w:spacing w:before="36" w:after="36"/>
    </w:pPr>
  </w:style>
  <w:style w:type="table" w:customStyle="1" w:styleId="Table">
    <w:name w:val="Table"/>
    <w:semiHidden/>
    <w:unhideWhenUsed/>
    <w:qFormat/>
    <w:rsid w:val="002209FF"/>
    <w:pPr>
      <w:spacing w:after="200" w:line="240" w:lineRule="auto"/>
    </w:pPr>
    <w:rPr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2209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209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641</Characters>
  <Application>Microsoft Office Word</Application>
  <DocSecurity>0</DocSecurity>
  <Lines>71</Lines>
  <Paragraphs>69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David</dc:creator>
  <cp:keywords/>
  <dc:description/>
  <cp:lastModifiedBy>Mills, David</cp:lastModifiedBy>
  <cp:revision>2</cp:revision>
  <dcterms:created xsi:type="dcterms:W3CDTF">2026-02-24T00:13:00Z</dcterms:created>
  <dcterms:modified xsi:type="dcterms:W3CDTF">2026-02-24T00:13:00Z</dcterms:modified>
</cp:coreProperties>
</file>