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1441" w14:textId="194CE72A" w:rsidR="0016061F" w:rsidRDefault="008D6332" w:rsidP="00416DE4">
      <w:pPr>
        <w:spacing w:after="0"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Appendices</w:t>
      </w:r>
    </w:p>
    <w:p w14:paraId="4EE8E0C2" w14:textId="77777777" w:rsidR="0016061F" w:rsidRDefault="0016061F" w:rsidP="00416DE4">
      <w:pPr>
        <w:spacing w:after="0" w:line="276" w:lineRule="auto"/>
        <w:jc w:val="center"/>
        <w:rPr>
          <w:rFonts w:ascii="Times New Roman" w:hAnsi="Times New Roman" w:cs="Times New Roman"/>
          <w:b/>
          <w:bCs/>
          <w:color w:val="000000" w:themeColor="text1"/>
          <w:sz w:val="24"/>
          <w:szCs w:val="24"/>
        </w:rPr>
      </w:pPr>
    </w:p>
    <w:p w14:paraId="6CC2F61C" w14:textId="35B40A54" w:rsidR="00596EFA" w:rsidRPr="008D6332" w:rsidRDefault="008D6332" w:rsidP="008D6332">
      <w:pPr>
        <w:spacing w:after="0" w:line="276"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Appendix A. </w:t>
      </w:r>
      <w:r w:rsidR="00596EFA" w:rsidRPr="008D6332">
        <w:rPr>
          <w:rFonts w:ascii="Times New Roman" w:hAnsi="Times New Roman" w:cs="Times New Roman"/>
          <w:b/>
          <w:bCs/>
          <w:color w:val="000000" w:themeColor="text1"/>
          <w:sz w:val="24"/>
          <w:szCs w:val="24"/>
        </w:rPr>
        <w:t xml:space="preserve">Search </w:t>
      </w:r>
      <w:r w:rsidR="00976343" w:rsidRPr="008D6332">
        <w:rPr>
          <w:rFonts w:ascii="Times New Roman" w:hAnsi="Times New Roman" w:cs="Times New Roman"/>
          <w:b/>
          <w:bCs/>
          <w:color w:val="000000" w:themeColor="text1"/>
          <w:sz w:val="24"/>
          <w:szCs w:val="24"/>
        </w:rPr>
        <w:t>strategies</w:t>
      </w:r>
    </w:p>
    <w:p w14:paraId="1E155839"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rPr>
      </w:pPr>
    </w:p>
    <w:p w14:paraId="33E64445" w14:textId="4F1AADAF" w:rsidR="00A11C66" w:rsidRPr="004D7EE7" w:rsidRDefault="00A11C66" w:rsidP="00A11C66">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r w:rsidRPr="004D7EE7">
        <w:rPr>
          <w:rFonts w:ascii="Times New Roman" w:hAnsi="Times New Roman" w:cs="Times New Roman"/>
          <w:b/>
          <w:bCs/>
          <w:color w:val="000000" w:themeColor="text1"/>
          <w:sz w:val="20"/>
          <w:szCs w:val="20"/>
          <w:lang w:val="en-US"/>
        </w:rPr>
        <w:t>General search strategy</w:t>
      </w:r>
      <w:r w:rsidR="00476C30" w:rsidRPr="004D7EE7">
        <w:rPr>
          <w:rFonts w:ascii="Times New Roman" w:hAnsi="Times New Roman" w:cs="Times New Roman"/>
          <w:b/>
          <w:bCs/>
          <w:color w:val="000000" w:themeColor="text1"/>
          <w:sz w:val="20"/>
          <w:szCs w:val="20"/>
          <w:lang w:val="en-US"/>
        </w:rPr>
        <w:t xml:space="preserve"> – </w:t>
      </w:r>
      <w:r w:rsidR="00AB04F0">
        <w:rPr>
          <w:rFonts w:ascii="Times New Roman" w:hAnsi="Times New Roman" w:cs="Times New Roman"/>
          <w:b/>
          <w:bCs/>
          <w:color w:val="000000" w:themeColor="text1"/>
          <w:sz w:val="20"/>
          <w:szCs w:val="20"/>
          <w:lang w:val="en-US"/>
        </w:rPr>
        <w:t>9 April 2026</w:t>
      </w:r>
    </w:p>
    <w:p w14:paraId="23D5E26F"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5F5C8E38"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 xml:space="preserve">(Armed conflict* OR War* OR Post-war* OR Post-conflict* OR Conflict* OR Genocide* OR Forced displacement* OR Civil conflict*) AND (Peace* OR Post-conflict process* OR Reconciliation OR Restoration OR Reparation OR  Reintegration OR Forgiveness OR Trust OR “Violence prevention” OR “Social reconstruction” OR Truth* OR “Conflict resolution” OR “Transformative justice” OR “Transitional justice” OR “Restorative justice” OR Dialogue process* OR Retributive justice”) AND (“Mental health” OR Mental disorder* OR Psychiatric disorder* OR Psychiatric </w:t>
      </w:r>
      <w:proofErr w:type="spellStart"/>
      <w:r w:rsidRPr="00416DE4">
        <w:rPr>
          <w:rFonts w:ascii="Times New Roman" w:hAnsi="Times New Roman" w:cs="Times New Roman"/>
          <w:color w:val="000000" w:themeColor="text1"/>
          <w:sz w:val="20"/>
          <w:szCs w:val="20"/>
          <w:lang w:val="en-US"/>
        </w:rPr>
        <w:t>diagnos</w:t>
      </w:r>
      <w:proofErr w:type="spellEnd"/>
      <w:r w:rsidRPr="00416DE4">
        <w:rPr>
          <w:rFonts w:ascii="Times New Roman" w:hAnsi="Times New Roman" w:cs="Times New Roman"/>
          <w:color w:val="000000" w:themeColor="text1"/>
          <w:sz w:val="20"/>
          <w:szCs w:val="20"/>
          <w:lang w:val="en-US"/>
        </w:rPr>
        <w:t xml:space="preserve">* OR Psychiatric symptom* OR Depression OR Depressive* OR </w:t>
      </w:r>
      <w:proofErr w:type="spellStart"/>
      <w:r w:rsidRPr="00416DE4">
        <w:rPr>
          <w:rFonts w:ascii="Times New Roman" w:hAnsi="Times New Roman" w:cs="Times New Roman"/>
          <w:color w:val="000000" w:themeColor="text1"/>
          <w:sz w:val="20"/>
          <w:szCs w:val="20"/>
          <w:lang w:val="en-US"/>
        </w:rPr>
        <w:t>Anxiet</w:t>
      </w:r>
      <w:proofErr w:type="spellEnd"/>
      <w:r w:rsidRPr="00416DE4">
        <w:rPr>
          <w:rFonts w:ascii="Times New Roman" w:hAnsi="Times New Roman" w:cs="Times New Roman"/>
          <w:color w:val="000000" w:themeColor="text1"/>
          <w:sz w:val="20"/>
          <w:szCs w:val="20"/>
          <w:lang w:val="en-US"/>
        </w:rPr>
        <w:t>* OR Anxious* OR Panic* OR Posttraumatic stress disorder* OR PTSD OR Well-being OR Self-esteem OR Self-confidence OR Self-efficacy OR Resilience OR Insomnia* OR Happiness) AND (</w:t>
      </w:r>
      <w:r w:rsidRPr="00416DE4">
        <w:rPr>
          <w:rFonts w:ascii="Times New Roman" w:hAnsi="Times New Roman" w:cs="Times New Roman"/>
          <w:color w:val="000000" w:themeColor="text1"/>
          <w:sz w:val="20"/>
          <w:szCs w:val="20"/>
        </w:rPr>
        <w:t>Iran or Philippines or India or Pakistan or Myanmar or Burma or Yemen or Guatemala or Israel or Palestine or Iraq or Lebanon or Laos or "DR Congo" or Ethiopia or Nepal or China or Venezuela or Burundi or Chad or Colombia or Indonesia or Peru or Nigeria or Syria or Guinea or Sudan or "Sri Lanka" or Uganda or "United Kingdom" or "El Salvador" or Bangladesh or Eritrea or Mozambique or Afghanistan or Nicaragua or Somalia or Liberia or Spain or Tunisia or Cameroon or Turkey or Togo or "Burkina Faso" or "Papua New Guinea" or Kuwait or Mali or Niger or Rwanda or Senegal or Russia or "Soviet Union" or "Trinidad and Tobago" or Djibouti or Georgia or Haiti or "Sierra Leone" or Serbia or Yugoslavia or Algeria or Angola or Azerbaijan or "Bosnia-Herzegovina" or Croatia or Egypt or Moldova or Tajikistan or Mexico or Ecuador or Comoros or Congo or Guinea-Bissau or Lesotho or Uzbekistan or "Central African Republic" or "North Macedonia" or "United States" or "Ivory Coast" or Australia or Thailand or Mauritania or "South Sudan" or Libya or Malaysia or Ukraine or Kyrgyzstan or Kenya or Jordan or Tanzania or Benin or Bolivia or Cambodia or Greece or France or Thailand or Albania or Viet</w:t>
      </w:r>
      <w:proofErr w:type="spellStart"/>
      <w:r w:rsidRPr="00416DE4">
        <w:rPr>
          <w:rFonts w:ascii="Times New Roman" w:hAnsi="Times New Roman" w:cs="Times New Roman"/>
          <w:color w:val="000000" w:themeColor="text1"/>
          <w:sz w:val="20"/>
          <w:szCs w:val="20"/>
          <w:lang w:val="en-US"/>
        </w:rPr>
        <w:t>nam</w:t>
      </w:r>
      <w:proofErr w:type="spellEnd"/>
      <w:r w:rsidRPr="00416DE4">
        <w:rPr>
          <w:rFonts w:ascii="Times New Roman" w:hAnsi="Times New Roman" w:cs="Times New Roman"/>
          <w:color w:val="000000" w:themeColor="text1"/>
          <w:sz w:val="20"/>
          <w:szCs w:val="20"/>
        </w:rPr>
        <w:t xml:space="preserve"> or Madagascar or Paraguay or "Costa Rica" or Yemen or Taiwan or "North Korea" or "South Korea" or Cuba or Morocco or Argentina or Cyprus or Hungary or Honduras or Oman or Brunei or Gabon or "South Yemen" or "Dominican Republic" or Ghana or "South Africa" or Madagascar or Zimbabwe or Uruguay or Chile or "Saudi Arabia" or Gambia or Grenada or Suriname or Panama or Romania or Hyderabad</w:t>
      </w:r>
      <w:r w:rsidRPr="00416DE4">
        <w:rPr>
          <w:rFonts w:ascii="Times New Roman" w:hAnsi="Times New Roman" w:cs="Times New Roman"/>
          <w:color w:val="000000" w:themeColor="text1"/>
          <w:sz w:val="20"/>
          <w:szCs w:val="20"/>
          <w:lang w:val="en-US"/>
        </w:rPr>
        <w:t>)</w:t>
      </w:r>
    </w:p>
    <w:p w14:paraId="7CC8E8A3"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6E6546D8" w14:textId="0A43E6C0" w:rsidR="007C7FD8" w:rsidRPr="00387EEF" w:rsidRDefault="00AF51AB" w:rsidP="00A11C66">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 xml:space="preserve">Table 1. </w:t>
      </w:r>
      <w:r w:rsidR="004D7EE7" w:rsidRPr="004D7EE7">
        <w:rPr>
          <w:rFonts w:ascii="Times New Roman" w:hAnsi="Times New Roman" w:cs="Times New Roman"/>
          <w:b/>
          <w:bCs/>
          <w:color w:val="000000" w:themeColor="text1"/>
          <w:sz w:val="20"/>
          <w:szCs w:val="20"/>
          <w:lang w:val="en-US"/>
        </w:rPr>
        <w:t xml:space="preserve">Medline (OVID) search strategies and results </w:t>
      </w:r>
      <w:r w:rsidR="0022067F">
        <w:rPr>
          <w:rFonts w:ascii="Times New Roman" w:hAnsi="Times New Roman" w:cs="Times New Roman"/>
          <w:b/>
          <w:bCs/>
          <w:color w:val="000000" w:themeColor="text1"/>
          <w:sz w:val="20"/>
          <w:szCs w:val="20"/>
          <w:lang w:val="en-US"/>
        </w:rPr>
        <w:t>–</w:t>
      </w:r>
      <w:r w:rsidR="004D7EE7" w:rsidRPr="004D7EE7">
        <w:rPr>
          <w:rFonts w:ascii="Times New Roman" w:hAnsi="Times New Roman" w:cs="Times New Roman"/>
          <w:b/>
          <w:bCs/>
          <w:color w:val="000000" w:themeColor="text1"/>
          <w:sz w:val="20"/>
          <w:szCs w:val="20"/>
          <w:lang w:val="en-US"/>
        </w:rPr>
        <w:t xml:space="preserve"> </w:t>
      </w:r>
      <w:r w:rsidR="0022067F">
        <w:rPr>
          <w:rFonts w:ascii="Times New Roman" w:hAnsi="Times New Roman" w:cs="Times New Roman"/>
          <w:b/>
          <w:bCs/>
          <w:color w:val="000000" w:themeColor="text1"/>
          <w:sz w:val="20"/>
          <w:szCs w:val="20"/>
          <w:lang w:val="en-US"/>
        </w:rPr>
        <w:t>9 April 2026</w:t>
      </w:r>
      <w:r w:rsidR="004D7EE7">
        <w:rPr>
          <w:rFonts w:ascii="Times New Roman" w:hAnsi="Times New Roman" w:cs="Times New Roman"/>
          <w:b/>
          <w:bCs/>
          <w:color w:val="000000" w:themeColor="text1"/>
          <w:sz w:val="20"/>
          <w:szCs w:val="20"/>
          <w:lang w:val="en-US"/>
        </w:rPr>
        <w:t xml:space="preserve"> </w:t>
      </w:r>
      <w:r w:rsidR="00A11C66" w:rsidRPr="004D7EE7">
        <w:rPr>
          <w:rFonts w:ascii="Times New Roman" w:hAnsi="Times New Roman" w:cs="Times New Roman"/>
          <w:b/>
          <w:bCs/>
          <w:color w:val="000000" w:themeColor="text1"/>
          <w:sz w:val="20"/>
          <w:szCs w:val="20"/>
          <w:lang w:val="en-US"/>
        </w:rPr>
        <w:t>(</w:t>
      </w:r>
      <w:r w:rsidR="0022067F">
        <w:rPr>
          <w:rFonts w:ascii="Times New Roman" w:hAnsi="Times New Roman" w:cs="Times New Roman"/>
          <w:b/>
          <w:bCs/>
          <w:color w:val="000000" w:themeColor="text1"/>
          <w:sz w:val="20"/>
          <w:szCs w:val="20"/>
          <w:lang w:val="en-US"/>
        </w:rPr>
        <w:t>1193</w:t>
      </w:r>
      <w:r w:rsidR="00A11C66" w:rsidRPr="004D7EE7">
        <w:rPr>
          <w:rFonts w:ascii="Times New Roman" w:hAnsi="Times New Roman" w:cs="Times New Roman"/>
          <w:b/>
          <w:bCs/>
          <w:color w:val="000000" w:themeColor="text1"/>
          <w:sz w:val="20"/>
          <w:szCs w:val="20"/>
          <w:lang w:val="en-US"/>
        </w:rPr>
        <w:t xml:space="preserve"> results)</w:t>
      </w:r>
    </w:p>
    <w:p w14:paraId="70D149E3" w14:textId="77777777" w:rsidR="007C7FD8" w:rsidRDefault="007C7FD8" w:rsidP="00A11C66">
      <w:pPr>
        <w:spacing w:after="0" w:line="276" w:lineRule="auto"/>
        <w:jc w:val="both"/>
        <w:rPr>
          <w:rFonts w:ascii="Times New Roman" w:hAnsi="Times New Roman" w:cs="Times New Roman"/>
          <w:color w:val="000000" w:themeColor="text1"/>
          <w:sz w:val="20"/>
          <w:szCs w:val="20"/>
        </w:rPr>
      </w:pPr>
    </w:p>
    <w:tbl>
      <w:tblPr>
        <w:tblStyle w:val="Tablaconcuadrcula"/>
        <w:tblW w:w="0" w:type="auto"/>
        <w:tblLook w:val="04A0" w:firstRow="1" w:lastRow="0" w:firstColumn="1" w:lastColumn="0" w:noHBand="0" w:noVBand="1"/>
      </w:tblPr>
      <w:tblGrid>
        <w:gridCol w:w="421"/>
        <w:gridCol w:w="7819"/>
        <w:gridCol w:w="776"/>
      </w:tblGrid>
      <w:tr w:rsidR="00252B26" w:rsidRPr="009416D0" w14:paraId="1FF52B7B" w14:textId="77777777" w:rsidTr="009D4188">
        <w:trPr>
          <w:trHeight w:val="320"/>
        </w:trPr>
        <w:tc>
          <w:tcPr>
            <w:tcW w:w="421" w:type="dxa"/>
            <w:noWrap/>
            <w:hideMark/>
          </w:tcPr>
          <w:p w14:paraId="5C55624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lang w:val="es-GB"/>
              </w:rPr>
            </w:pPr>
            <w:r w:rsidRPr="009416D0">
              <w:rPr>
                <w:rFonts w:ascii="Times New Roman" w:hAnsi="Times New Roman" w:cs="Times New Roman"/>
                <w:color w:val="000000" w:themeColor="text1"/>
                <w:sz w:val="16"/>
                <w:szCs w:val="16"/>
              </w:rPr>
              <w:t>1</w:t>
            </w:r>
          </w:p>
        </w:tc>
        <w:tc>
          <w:tcPr>
            <w:tcW w:w="7822" w:type="dxa"/>
            <w:noWrap/>
            <w:hideMark/>
          </w:tcPr>
          <w:p w14:paraId="52A70AB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Armed conflict*.</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6D52E3A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4294</w:t>
            </w:r>
          </w:p>
        </w:tc>
      </w:tr>
      <w:tr w:rsidR="00252B26" w:rsidRPr="009416D0" w14:paraId="26B10CB9" w14:textId="77777777" w:rsidTr="009D4188">
        <w:trPr>
          <w:trHeight w:val="320"/>
        </w:trPr>
        <w:tc>
          <w:tcPr>
            <w:tcW w:w="421" w:type="dxa"/>
            <w:noWrap/>
            <w:hideMark/>
          </w:tcPr>
          <w:p w14:paraId="1B91DA0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w:t>
            </w:r>
          </w:p>
        </w:tc>
        <w:tc>
          <w:tcPr>
            <w:tcW w:w="7822" w:type="dxa"/>
            <w:noWrap/>
            <w:hideMark/>
          </w:tcPr>
          <w:p w14:paraId="456668A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War*.</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04C8CEC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725853</w:t>
            </w:r>
          </w:p>
        </w:tc>
      </w:tr>
      <w:tr w:rsidR="00252B26" w:rsidRPr="009416D0" w14:paraId="1554EF3E" w14:textId="77777777" w:rsidTr="009D4188">
        <w:trPr>
          <w:trHeight w:val="320"/>
        </w:trPr>
        <w:tc>
          <w:tcPr>
            <w:tcW w:w="421" w:type="dxa"/>
            <w:noWrap/>
            <w:hideMark/>
          </w:tcPr>
          <w:p w14:paraId="7141CEA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w:t>
            </w:r>
          </w:p>
        </w:tc>
        <w:tc>
          <w:tcPr>
            <w:tcW w:w="7822" w:type="dxa"/>
            <w:noWrap/>
            <w:hideMark/>
          </w:tcPr>
          <w:p w14:paraId="04A2A8E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*War/</w:t>
            </w:r>
          </w:p>
        </w:tc>
        <w:tc>
          <w:tcPr>
            <w:tcW w:w="773" w:type="dxa"/>
            <w:noWrap/>
            <w:hideMark/>
          </w:tcPr>
          <w:p w14:paraId="6F36688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6489</w:t>
            </w:r>
          </w:p>
        </w:tc>
      </w:tr>
      <w:tr w:rsidR="00252B26" w:rsidRPr="009416D0" w14:paraId="44A9AEAF" w14:textId="77777777" w:rsidTr="009D4188">
        <w:trPr>
          <w:trHeight w:val="320"/>
        </w:trPr>
        <w:tc>
          <w:tcPr>
            <w:tcW w:w="421" w:type="dxa"/>
            <w:noWrap/>
            <w:hideMark/>
          </w:tcPr>
          <w:p w14:paraId="766ADC1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w:t>
            </w:r>
          </w:p>
        </w:tc>
        <w:tc>
          <w:tcPr>
            <w:tcW w:w="7822" w:type="dxa"/>
            <w:noWrap/>
            <w:hideMark/>
          </w:tcPr>
          <w:p w14:paraId="7C8A2B8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Post-war*.</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BB4DDB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2359</w:t>
            </w:r>
          </w:p>
        </w:tc>
      </w:tr>
      <w:tr w:rsidR="00252B26" w:rsidRPr="009416D0" w14:paraId="72E32264" w14:textId="77777777" w:rsidTr="009D4188">
        <w:trPr>
          <w:trHeight w:val="320"/>
        </w:trPr>
        <w:tc>
          <w:tcPr>
            <w:tcW w:w="421" w:type="dxa"/>
            <w:noWrap/>
            <w:hideMark/>
          </w:tcPr>
          <w:p w14:paraId="3C9F522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w:t>
            </w:r>
          </w:p>
        </w:tc>
        <w:tc>
          <w:tcPr>
            <w:tcW w:w="7822" w:type="dxa"/>
            <w:noWrap/>
            <w:hideMark/>
          </w:tcPr>
          <w:p w14:paraId="47208A0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Post-conflict*.</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465CD84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1252</w:t>
            </w:r>
          </w:p>
        </w:tc>
      </w:tr>
      <w:tr w:rsidR="00252B26" w:rsidRPr="009416D0" w14:paraId="77D2F11A" w14:textId="77777777" w:rsidTr="009D4188">
        <w:trPr>
          <w:trHeight w:val="320"/>
        </w:trPr>
        <w:tc>
          <w:tcPr>
            <w:tcW w:w="421" w:type="dxa"/>
            <w:noWrap/>
            <w:hideMark/>
          </w:tcPr>
          <w:p w14:paraId="0EAB526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w:t>
            </w:r>
          </w:p>
        </w:tc>
        <w:tc>
          <w:tcPr>
            <w:tcW w:w="7822" w:type="dxa"/>
            <w:noWrap/>
            <w:hideMark/>
          </w:tcPr>
          <w:p w14:paraId="5D85583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Conflict*.</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F9525A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200151</w:t>
            </w:r>
          </w:p>
        </w:tc>
      </w:tr>
      <w:tr w:rsidR="00252B26" w:rsidRPr="009416D0" w14:paraId="5956F7A9" w14:textId="77777777" w:rsidTr="009D4188">
        <w:trPr>
          <w:trHeight w:val="320"/>
        </w:trPr>
        <w:tc>
          <w:tcPr>
            <w:tcW w:w="421" w:type="dxa"/>
            <w:noWrap/>
            <w:hideMark/>
          </w:tcPr>
          <w:p w14:paraId="7278666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7</w:t>
            </w:r>
          </w:p>
        </w:tc>
        <w:tc>
          <w:tcPr>
            <w:tcW w:w="7822" w:type="dxa"/>
            <w:noWrap/>
            <w:hideMark/>
          </w:tcPr>
          <w:p w14:paraId="0FFE910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Genocide*.</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xml:space="preserve">=title, book title, abstract, original title, name of substance word, subject heading word, floating sub-heading word, keyword heading word, organism supplementary concept word, protocol supplementary concept </w:t>
            </w:r>
            <w:r w:rsidRPr="009416D0">
              <w:rPr>
                <w:rFonts w:ascii="Times New Roman" w:hAnsi="Times New Roman" w:cs="Times New Roman"/>
                <w:color w:val="000000" w:themeColor="text1"/>
                <w:sz w:val="16"/>
                <w:szCs w:val="16"/>
              </w:rPr>
              <w:lastRenderedPageBreak/>
              <w:t>word, rare disease supplementary concept word, unique identifier, synonyms, population supplementary concept word, anatomy supplementary concept word]</w:t>
            </w:r>
          </w:p>
        </w:tc>
        <w:tc>
          <w:tcPr>
            <w:tcW w:w="773" w:type="dxa"/>
            <w:noWrap/>
            <w:hideMark/>
          </w:tcPr>
          <w:p w14:paraId="340FB31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lastRenderedPageBreak/>
              <w:t>976</w:t>
            </w:r>
          </w:p>
        </w:tc>
      </w:tr>
      <w:tr w:rsidR="00252B26" w:rsidRPr="009416D0" w14:paraId="4F9DF777" w14:textId="77777777" w:rsidTr="009D4188">
        <w:trPr>
          <w:trHeight w:val="320"/>
        </w:trPr>
        <w:tc>
          <w:tcPr>
            <w:tcW w:w="421" w:type="dxa"/>
            <w:noWrap/>
            <w:hideMark/>
          </w:tcPr>
          <w:p w14:paraId="7867FAF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8</w:t>
            </w:r>
          </w:p>
        </w:tc>
        <w:tc>
          <w:tcPr>
            <w:tcW w:w="7822" w:type="dxa"/>
            <w:noWrap/>
            <w:hideMark/>
          </w:tcPr>
          <w:p w14:paraId="4813B72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*Genocide/</w:t>
            </w:r>
          </w:p>
        </w:tc>
        <w:tc>
          <w:tcPr>
            <w:tcW w:w="773" w:type="dxa"/>
            <w:noWrap/>
            <w:hideMark/>
          </w:tcPr>
          <w:p w14:paraId="376598A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1009</w:t>
            </w:r>
          </w:p>
        </w:tc>
      </w:tr>
      <w:tr w:rsidR="00252B26" w:rsidRPr="009416D0" w14:paraId="526F9D2D" w14:textId="77777777" w:rsidTr="009D4188">
        <w:trPr>
          <w:trHeight w:val="320"/>
        </w:trPr>
        <w:tc>
          <w:tcPr>
            <w:tcW w:w="421" w:type="dxa"/>
            <w:noWrap/>
            <w:hideMark/>
          </w:tcPr>
          <w:p w14:paraId="7A2B5DE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9</w:t>
            </w:r>
          </w:p>
        </w:tc>
        <w:tc>
          <w:tcPr>
            <w:tcW w:w="7822" w:type="dxa"/>
            <w:noWrap/>
            <w:hideMark/>
          </w:tcPr>
          <w:p w14:paraId="6CBF5B2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Forced displacement*.</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04191CB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494</w:t>
            </w:r>
          </w:p>
        </w:tc>
      </w:tr>
      <w:tr w:rsidR="00252B26" w:rsidRPr="009416D0" w14:paraId="36F0D8B6" w14:textId="77777777" w:rsidTr="009D4188">
        <w:trPr>
          <w:trHeight w:val="320"/>
        </w:trPr>
        <w:tc>
          <w:tcPr>
            <w:tcW w:w="421" w:type="dxa"/>
            <w:noWrap/>
            <w:hideMark/>
          </w:tcPr>
          <w:p w14:paraId="1EEDBB7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10</w:t>
            </w:r>
          </w:p>
        </w:tc>
        <w:tc>
          <w:tcPr>
            <w:tcW w:w="7822" w:type="dxa"/>
            <w:noWrap/>
            <w:hideMark/>
          </w:tcPr>
          <w:p w14:paraId="213E72B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Civil conflict*.</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3C3BB2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224</w:t>
            </w:r>
          </w:p>
        </w:tc>
      </w:tr>
      <w:tr w:rsidR="00252B26" w:rsidRPr="009416D0" w14:paraId="6DF69E8E" w14:textId="77777777" w:rsidTr="009D4188">
        <w:trPr>
          <w:trHeight w:val="320"/>
        </w:trPr>
        <w:tc>
          <w:tcPr>
            <w:tcW w:w="421" w:type="dxa"/>
            <w:noWrap/>
            <w:hideMark/>
          </w:tcPr>
          <w:p w14:paraId="50B6817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11</w:t>
            </w:r>
          </w:p>
        </w:tc>
        <w:tc>
          <w:tcPr>
            <w:tcW w:w="7822" w:type="dxa"/>
            <w:noWrap/>
            <w:hideMark/>
          </w:tcPr>
          <w:p w14:paraId="04920A7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Peace*.</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1A8A60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10314</w:t>
            </w:r>
          </w:p>
        </w:tc>
      </w:tr>
      <w:tr w:rsidR="00252B26" w:rsidRPr="009416D0" w14:paraId="01370478" w14:textId="77777777" w:rsidTr="009D4188">
        <w:trPr>
          <w:trHeight w:val="320"/>
        </w:trPr>
        <w:tc>
          <w:tcPr>
            <w:tcW w:w="421" w:type="dxa"/>
            <w:noWrap/>
            <w:hideMark/>
          </w:tcPr>
          <w:p w14:paraId="292D8E0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12</w:t>
            </w:r>
          </w:p>
        </w:tc>
        <w:tc>
          <w:tcPr>
            <w:tcW w:w="7822" w:type="dxa"/>
            <w:noWrap/>
            <w:hideMark/>
          </w:tcPr>
          <w:p w14:paraId="53AE26F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Post-conflict process*.</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B19A0B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w:t>
            </w:r>
          </w:p>
        </w:tc>
      </w:tr>
      <w:tr w:rsidR="00252B26" w:rsidRPr="009416D0" w14:paraId="3D26E9F3" w14:textId="77777777" w:rsidTr="009D4188">
        <w:trPr>
          <w:trHeight w:val="320"/>
        </w:trPr>
        <w:tc>
          <w:tcPr>
            <w:tcW w:w="421" w:type="dxa"/>
            <w:noWrap/>
            <w:hideMark/>
          </w:tcPr>
          <w:p w14:paraId="36B3125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13</w:t>
            </w:r>
          </w:p>
        </w:tc>
        <w:tc>
          <w:tcPr>
            <w:tcW w:w="7822" w:type="dxa"/>
            <w:noWrap/>
            <w:hideMark/>
          </w:tcPr>
          <w:p w14:paraId="0ED4380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Reconciliation.mp.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E772DD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7765</w:t>
            </w:r>
          </w:p>
        </w:tc>
      </w:tr>
      <w:tr w:rsidR="00252B26" w:rsidRPr="009416D0" w14:paraId="6BEAF6B7" w14:textId="77777777" w:rsidTr="009D4188">
        <w:trPr>
          <w:trHeight w:val="320"/>
        </w:trPr>
        <w:tc>
          <w:tcPr>
            <w:tcW w:w="421" w:type="dxa"/>
            <w:noWrap/>
            <w:hideMark/>
          </w:tcPr>
          <w:p w14:paraId="18E9DC6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14</w:t>
            </w:r>
          </w:p>
        </w:tc>
        <w:tc>
          <w:tcPr>
            <w:tcW w:w="7822" w:type="dxa"/>
            <w:noWrap/>
            <w:hideMark/>
          </w:tcPr>
          <w:p w14:paraId="5EB84B8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Restoration.mp.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F376A0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180279</w:t>
            </w:r>
          </w:p>
        </w:tc>
      </w:tr>
      <w:tr w:rsidR="00252B26" w:rsidRPr="009416D0" w14:paraId="06EE23D5" w14:textId="77777777" w:rsidTr="009D4188">
        <w:trPr>
          <w:trHeight w:val="320"/>
        </w:trPr>
        <w:tc>
          <w:tcPr>
            <w:tcW w:w="421" w:type="dxa"/>
            <w:noWrap/>
            <w:hideMark/>
          </w:tcPr>
          <w:p w14:paraId="3007AD7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15</w:t>
            </w:r>
          </w:p>
        </w:tc>
        <w:tc>
          <w:tcPr>
            <w:tcW w:w="7822" w:type="dxa"/>
            <w:noWrap/>
            <w:hideMark/>
          </w:tcPr>
          <w:p w14:paraId="31965FC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Reparation.mp.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0E471C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3553</w:t>
            </w:r>
          </w:p>
        </w:tc>
      </w:tr>
      <w:tr w:rsidR="00252B26" w:rsidRPr="009416D0" w14:paraId="351F6F2F" w14:textId="77777777" w:rsidTr="009D4188">
        <w:trPr>
          <w:trHeight w:val="320"/>
        </w:trPr>
        <w:tc>
          <w:tcPr>
            <w:tcW w:w="421" w:type="dxa"/>
            <w:noWrap/>
            <w:hideMark/>
          </w:tcPr>
          <w:p w14:paraId="78E166E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16</w:t>
            </w:r>
          </w:p>
        </w:tc>
        <w:tc>
          <w:tcPr>
            <w:tcW w:w="7822" w:type="dxa"/>
            <w:noWrap/>
            <w:hideMark/>
          </w:tcPr>
          <w:p w14:paraId="7A36E6B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Reintegration.mp.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273EF3E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5096</w:t>
            </w:r>
          </w:p>
        </w:tc>
      </w:tr>
      <w:tr w:rsidR="00252B26" w:rsidRPr="009416D0" w14:paraId="2F01A735" w14:textId="77777777" w:rsidTr="009D4188">
        <w:trPr>
          <w:trHeight w:val="320"/>
        </w:trPr>
        <w:tc>
          <w:tcPr>
            <w:tcW w:w="421" w:type="dxa"/>
            <w:noWrap/>
            <w:hideMark/>
          </w:tcPr>
          <w:p w14:paraId="11F9337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17</w:t>
            </w:r>
          </w:p>
        </w:tc>
        <w:tc>
          <w:tcPr>
            <w:tcW w:w="7822" w:type="dxa"/>
            <w:noWrap/>
            <w:hideMark/>
          </w:tcPr>
          <w:p w14:paraId="2039455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Forgiveness.mp.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024CE0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1802</w:t>
            </w:r>
          </w:p>
        </w:tc>
      </w:tr>
      <w:tr w:rsidR="00252B26" w:rsidRPr="009416D0" w14:paraId="5E08FF02" w14:textId="77777777" w:rsidTr="009D4188">
        <w:trPr>
          <w:trHeight w:val="320"/>
        </w:trPr>
        <w:tc>
          <w:tcPr>
            <w:tcW w:w="421" w:type="dxa"/>
            <w:noWrap/>
            <w:hideMark/>
          </w:tcPr>
          <w:p w14:paraId="6D7877F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18</w:t>
            </w:r>
          </w:p>
        </w:tc>
        <w:tc>
          <w:tcPr>
            <w:tcW w:w="7822" w:type="dxa"/>
            <w:noWrap/>
            <w:hideMark/>
          </w:tcPr>
          <w:p w14:paraId="419F252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*Forgiveness/</w:t>
            </w:r>
          </w:p>
        </w:tc>
        <w:tc>
          <w:tcPr>
            <w:tcW w:w="773" w:type="dxa"/>
            <w:noWrap/>
            <w:hideMark/>
          </w:tcPr>
          <w:p w14:paraId="1161551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527</w:t>
            </w:r>
          </w:p>
        </w:tc>
      </w:tr>
      <w:tr w:rsidR="00252B26" w:rsidRPr="009416D0" w14:paraId="02316B5D" w14:textId="77777777" w:rsidTr="009D4188">
        <w:trPr>
          <w:trHeight w:val="320"/>
        </w:trPr>
        <w:tc>
          <w:tcPr>
            <w:tcW w:w="421" w:type="dxa"/>
            <w:noWrap/>
            <w:hideMark/>
          </w:tcPr>
          <w:p w14:paraId="1A2BD26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19</w:t>
            </w:r>
          </w:p>
        </w:tc>
        <w:tc>
          <w:tcPr>
            <w:tcW w:w="7822" w:type="dxa"/>
            <w:noWrap/>
            <w:hideMark/>
          </w:tcPr>
          <w:p w14:paraId="1E33C21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Trust.mp.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42A9ABD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73558</w:t>
            </w:r>
          </w:p>
        </w:tc>
      </w:tr>
      <w:tr w:rsidR="00252B26" w:rsidRPr="009416D0" w14:paraId="20E7A287" w14:textId="77777777" w:rsidTr="009D4188">
        <w:trPr>
          <w:trHeight w:val="320"/>
        </w:trPr>
        <w:tc>
          <w:tcPr>
            <w:tcW w:w="421" w:type="dxa"/>
            <w:noWrap/>
            <w:hideMark/>
          </w:tcPr>
          <w:p w14:paraId="3CF07A9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20</w:t>
            </w:r>
          </w:p>
        </w:tc>
        <w:tc>
          <w:tcPr>
            <w:tcW w:w="7822" w:type="dxa"/>
            <w:noWrap/>
            <w:hideMark/>
          </w:tcPr>
          <w:p w14:paraId="709CE33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*Trust/</w:t>
            </w:r>
          </w:p>
        </w:tc>
        <w:tc>
          <w:tcPr>
            <w:tcW w:w="773" w:type="dxa"/>
            <w:noWrap/>
            <w:hideMark/>
          </w:tcPr>
          <w:p w14:paraId="4DC530A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7067</w:t>
            </w:r>
          </w:p>
        </w:tc>
      </w:tr>
      <w:tr w:rsidR="00252B26" w:rsidRPr="009416D0" w14:paraId="58C3BFE4" w14:textId="77777777" w:rsidTr="009D4188">
        <w:trPr>
          <w:trHeight w:val="320"/>
        </w:trPr>
        <w:tc>
          <w:tcPr>
            <w:tcW w:w="421" w:type="dxa"/>
            <w:noWrap/>
            <w:hideMark/>
          </w:tcPr>
          <w:p w14:paraId="7152C93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21</w:t>
            </w:r>
          </w:p>
        </w:tc>
        <w:tc>
          <w:tcPr>
            <w:tcW w:w="7822" w:type="dxa"/>
            <w:noWrap/>
            <w:hideMark/>
          </w:tcPr>
          <w:p w14:paraId="0FFD46D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"Violence prevention".</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0292E76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3518</w:t>
            </w:r>
          </w:p>
        </w:tc>
      </w:tr>
      <w:tr w:rsidR="00252B26" w:rsidRPr="009416D0" w14:paraId="6B7FFEF6" w14:textId="77777777" w:rsidTr="009D4188">
        <w:trPr>
          <w:trHeight w:val="320"/>
        </w:trPr>
        <w:tc>
          <w:tcPr>
            <w:tcW w:w="421" w:type="dxa"/>
            <w:noWrap/>
            <w:hideMark/>
          </w:tcPr>
          <w:p w14:paraId="68A5827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22</w:t>
            </w:r>
          </w:p>
        </w:tc>
        <w:tc>
          <w:tcPr>
            <w:tcW w:w="7822" w:type="dxa"/>
            <w:noWrap/>
            <w:hideMark/>
          </w:tcPr>
          <w:p w14:paraId="308C058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"Social reconstruction".</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06BBBE4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52</w:t>
            </w:r>
          </w:p>
        </w:tc>
      </w:tr>
      <w:tr w:rsidR="00252B26" w:rsidRPr="009416D0" w14:paraId="44CDB553" w14:textId="77777777" w:rsidTr="009D4188">
        <w:trPr>
          <w:trHeight w:val="320"/>
        </w:trPr>
        <w:tc>
          <w:tcPr>
            <w:tcW w:w="421" w:type="dxa"/>
            <w:noWrap/>
            <w:hideMark/>
          </w:tcPr>
          <w:p w14:paraId="28651AA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23</w:t>
            </w:r>
          </w:p>
        </w:tc>
        <w:tc>
          <w:tcPr>
            <w:tcW w:w="7822" w:type="dxa"/>
            <w:noWrap/>
            <w:hideMark/>
          </w:tcPr>
          <w:p w14:paraId="49BC591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Truth*.</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9B30B8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42364</w:t>
            </w:r>
          </w:p>
        </w:tc>
      </w:tr>
      <w:tr w:rsidR="00252B26" w:rsidRPr="009416D0" w14:paraId="26ECC489" w14:textId="77777777" w:rsidTr="009D4188">
        <w:trPr>
          <w:trHeight w:val="320"/>
        </w:trPr>
        <w:tc>
          <w:tcPr>
            <w:tcW w:w="421" w:type="dxa"/>
            <w:noWrap/>
            <w:hideMark/>
          </w:tcPr>
          <w:p w14:paraId="22B1F9F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24</w:t>
            </w:r>
          </w:p>
        </w:tc>
        <w:tc>
          <w:tcPr>
            <w:tcW w:w="7822" w:type="dxa"/>
            <w:noWrap/>
            <w:hideMark/>
          </w:tcPr>
          <w:p w14:paraId="20D0014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"Conflict resolution".</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66CECF1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2914</w:t>
            </w:r>
          </w:p>
        </w:tc>
      </w:tr>
      <w:tr w:rsidR="00252B26" w:rsidRPr="009416D0" w14:paraId="420920B3" w14:textId="77777777" w:rsidTr="009D4188">
        <w:trPr>
          <w:trHeight w:val="320"/>
        </w:trPr>
        <w:tc>
          <w:tcPr>
            <w:tcW w:w="421" w:type="dxa"/>
            <w:noWrap/>
            <w:hideMark/>
          </w:tcPr>
          <w:p w14:paraId="643C814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25</w:t>
            </w:r>
          </w:p>
        </w:tc>
        <w:tc>
          <w:tcPr>
            <w:tcW w:w="7822" w:type="dxa"/>
            <w:noWrap/>
            <w:hideMark/>
          </w:tcPr>
          <w:p w14:paraId="0039566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*Conflict Resolution/</w:t>
            </w:r>
          </w:p>
        </w:tc>
        <w:tc>
          <w:tcPr>
            <w:tcW w:w="773" w:type="dxa"/>
            <w:noWrap/>
            <w:hideMark/>
          </w:tcPr>
          <w:p w14:paraId="32B417F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3792</w:t>
            </w:r>
          </w:p>
        </w:tc>
      </w:tr>
      <w:tr w:rsidR="00252B26" w:rsidRPr="009416D0" w14:paraId="12BA8FD9" w14:textId="77777777" w:rsidTr="009D4188">
        <w:trPr>
          <w:trHeight w:val="320"/>
        </w:trPr>
        <w:tc>
          <w:tcPr>
            <w:tcW w:w="421" w:type="dxa"/>
            <w:noWrap/>
            <w:hideMark/>
          </w:tcPr>
          <w:p w14:paraId="7338487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lastRenderedPageBreak/>
              <w:t>26</w:t>
            </w:r>
          </w:p>
        </w:tc>
        <w:tc>
          <w:tcPr>
            <w:tcW w:w="7822" w:type="dxa"/>
            <w:noWrap/>
            <w:hideMark/>
          </w:tcPr>
          <w:p w14:paraId="514019F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"Transformative justice".</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233065B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22</w:t>
            </w:r>
          </w:p>
        </w:tc>
      </w:tr>
      <w:tr w:rsidR="00252B26" w:rsidRPr="009416D0" w14:paraId="26106610" w14:textId="77777777" w:rsidTr="009D4188">
        <w:trPr>
          <w:trHeight w:val="320"/>
        </w:trPr>
        <w:tc>
          <w:tcPr>
            <w:tcW w:w="421" w:type="dxa"/>
            <w:noWrap/>
            <w:hideMark/>
          </w:tcPr>
          <w:p w14:paraId="1A2D291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27</w:t>
            </w:r>
          </w:p>
        </w:tc>
        <w:tc>
          <w:tcPr>
            <w:tcW w:w="7822" w:type="dxa"/>
            <w:noWrap/>
            <w:hideMark/>
          </w:tcPr>
          <w:p w14:paraId="518D0B4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"Transitional justice".</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2AF5782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55</w:t>
            </w:r>
          </w:p>
        </w:tc>
      </w:tr>
      <w:tr w:rsidR="00252B26" w:rsidRPr="009416D0" w14:paraId="72ABD831" w14:textId="77777777" w:rsidTr="009D4188">
        <w:trPr>
          <w:trHeight w:val="320"/>
        </w:trPr>
        <w:tc>
          <w:tcPr>
            <w:tcW w:w="421" w:type="dxa"/>
            <w:noWrap/>
            <w:hideMark/>
          </w:tcPr>
          <w:p w14:paraId="5E28361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28</w:t>
            </w:r>
          </w:p>
        </w:tc>
        <w:tc>
          <w:tcPr>
            <w:tcW w:w="7822" w:type="dxa"/>
            <w:noWrap/>
            <w:hideMark/>
          </w:tcPr>
          <w:p w14:paraId="47B139F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"Restorative justice".</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508EE5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288</w:t>
            </w:r>
          </w:p>
        </w:tc>
      </w:tr>
      <w:tr w:rsidR="00252B26" w:rsidRPr="009416D0" w14:paraId="72C16524" w14:textId="77777777" w:rsidTr="009D4188">
        <w:trPr>
          <w:trHeight w:val="320"/>
        </w:trPr>
        <w:tc>
          <w:tcPr>
            <w:tcW w:w="421" w:type="dxa"/>
            <w:noWrap/>
            <w:hideMark/>
          </w:tcPr>
          <w:p w14:paraId="4591BB2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29</w:t>
            </w:r>
          </w:p>
        </w:tc>
        <w:tc>
          <w:tcPr>
            <w:tcW w:w="7822" w:type="dxa"/>
            <w:noWrap/>
            <w:hideMark/>
          </w:tcPr>
          <w:p w14:paraId="02C66C1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Dialogue process*.</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112C7CE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58</w:t>
            </w:r>
          </w:p>
        </w:tc>
      </w:tr>
      <w:tr w:rsidR="00252B26" w:rsidRPr="009416D0" w14:paraId="12702A8D" w14:textId="77777777" w:rsidTr="009D4188">
        <w:trPr>
          <w:trHeight w:val="320"/>
        </w:trPr>
        <w:tc>
          <w:tcPr>
            <w:tcW w:w="421" w:type="dxa"/>
            <w:noWrap/>
            <w:hideMark/>
          </w:tcPr>
          <w:p w14:paraId="00520D2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30</w:t>
            </w:r>
          </w:p>
        </w:tc>
        <w:tc>
          <w:tcPr>
            <w:tcW w:w="7822" w:type="dxa"/>
            <w:noWrap/>
            <w:hideMark/>
          </w:tcPr>
          <w:p w14:paraId="66CEE9A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"Retributive justice".</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2AE79C9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51</w:t>
            </w:r>
          </w:p>
        </w:tc>
      </w:tr>
      <w:tr w:rsidR="00252B26" w:rsidRPr="009416D0" w14:paraId="0FCCF792" w14:textId="77777777" w:rsidTr="009D4188">
        <w:trPr>
          <w:trHeight w:val="320"/>
        </w:trPr>
        <w:tc>
          <w:tcPr>
            <w:tcW w:w="421" w:type="dxa"/>
            <w:noWrap/>
            <w:hideMark/>
          </w:tcPr>
          <w:p w14:paraId="741D0BD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31</w:t>
            </w:r>
          </w:p>
        </w:tc>
        <w:tc>
          <w:tcPr>
            <w:tcW w:w="7822" w:type="dxa"/>
            <w:noWrap/>
            <w:hideMark/>
          </w:tcPr>
          <w:p w14:paraId="195BD57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Mental health.mp.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3188C5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354349</w:t>
            </w:r>
          </w:p>
        </w:tc>
      </w:tr>
      <w:tr w:rsidR="00252B26" w:rsidRPr="009416D0" w14:paraId="23599826" w14:textId="77777777" w:rsidTr="009D4188">
        <w:trPr>
          <w:trHeight w:val="320"/>
        </w:trPr>
        <w:tc>
          <w:tcPr>
            <w:tcW w:w="421" w:type="dxa"/>
            <w:noWrap/>
            <w:hideMark/>
          </w:tcPr>
          <w:p w14:paraId="4542493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32</w:t>
            </w:r>
          </w:p>
        </w:tc>
        <w:tc>
          <w:tcPr>
            <w:tcW w:w="7822" w:type="dxa"/>
            <w:noWrap/>
            <w:hideMark/>
          </w:tcPr>
          <w:p w14:paraId="1AFFD77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*Mental Health/</w:t>
            </w:r>
          </w:p>
        </w:tc>
        <w:tc>
          <w:tcPr>
            <w:tcW w:w="773" w:type="dxa"/>
            <w:noWrap/>
            <w:hideMark/>
          </w:tcPr>
          <w:p w14:paraId="63FAB0B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41667</w:t>
            </w:r>
          </w:p>
        </w:tc>
      </w:tr>
      <w:tr w:rsidR="00252B26" w:rsidRPr="009416D0" w14:paraId="43C5B1C5" w14:textId="77777777" w:rsidTr="009D4188">
        <w:trPr>
          <w:trHeight w:val="320"/>
        </w:trPr>
        <w:tc>
          <w:tcPr>
            <w:tcW w:w="421" w:type="dxa"/>
            <w:noWrap/>
            <w:hideMark/>
          </w:tcPr>
          <w:p w14:paraId="3F2EAA7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33</w:t>
            </w:r>
          </w:p>
        </w:tc>
        <w:tc>
          <w:tcPr>
            <w:tcW w:w="7822" w:type="dxa"/>
            <w:noWrap/>
            <w:hideMark/>
          </w:tcPr>
          <w:p w14:paraId="7C4E8E1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Mental disorder*.</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6CACFF2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246609</w:t>
            </w:r>
          </w:p>
        </w:tc>
      </w:tr>
      <w:tr w:rsidR="00252B26" w:rsidRPr="009416D0" w14:paraId="3C00566D" w14:textId="77777777" w:rsidTr="009D4188">
        <w:trPr>
          <w:trHeight w:val="320"/>
        </w:trPr>
        <w:tc>
          <w:tcPr>
            <w:tcW w:w="421" w:type="dxa"/>
            <w:noWrap/>
            <w:hideMark/>
          </w:tcPr>
          <w:p w14:paraId="12419F5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34</w:t>
            </w:r>
          </w:p>
        </w:tc>
        <w:tc>
          <w:tcPr>
            <w:tcW w:w="7822" w:type="dxa"/>
            <w:noWrap/>
            <w:hideMark/>
          </w:tcPr>
          <w:p w14:paraId="7A8BB9F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*Mental Disorders/</w:t>
            </w:r>
          </w:p>
        </w:tc>
        <w:tc>
          <w:tcPr>
            <w:tcW w:w="773" w:type="dxa"/>
            <w:noWrap/>
            <w:hideMark/>
          </w:tcPr>
          <w:p w14:paraId="5D69B98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1359161</w:t>
            </w:r>
          </w:p>
        </w:tc>
      </w:tr>
      <w:tr w:rsidR="00252B26" w:rsidRPr="009416D0" w14:paraId="7B83988E" w14:textId="77777777" w:rsidTr="009D4188">
        <w:trPr>
          <w:trHeight w:val="320"/>
        </w:trPr>
        <w:tc>
          <w:tcPr>
            <w:tcW w:w="421" w:type="dxa"/>
            <w:noWrap/>
            <w:hideMark/>
          </w:tcPr>
          <w:p w14:paraId="7400654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35</w:t>
            </w:r>
          </w:p>
        </w:tc>
        <w:tc>
          <w:tcPr>
            <w:tcW w:w="7822" w:type="dxa"/>
            <w:noWrap/>
            <w:hideMark/>
          </w:tcPr>
          <w:p w14:paraId="4E39E17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Psychiatric disorder*.</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1D8B13C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73905</w:t>
            </w:r>
          </w:p>
        </w:tc>
      </w:tr>
      <w:tr w:rsidR="00252B26" w:rsidRPr="009416D0" w14:paraId="68BEDAC6" w14:textId="77777777" w:rsidTr="009D4188">
        <w:trPr>
          <w:trHeight w:val="320"/>
        </w:trPr>
        <w:tc>
          <w:tcPr>
            <w:tcW w:w="421" w:type="dxa"/>
            <w:noWrap/>
            <w:hideMark/>
          </w:tcPr>
          <w:p w14:paraId="02806DC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36</w:t>
            </w:r>
          </w:p>
        </w:tc>
        <w:tc>
          <w:tcPr>
            <w:tcW w:w="7822" w:type="dxa"/>
            <w:noWrap/>
            <w:hideMark/>
          </w:tcPr>
          <w:p w14:paraId="1401592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 xml:space="preserve">Psychiatric </w:t>
            </w:r>
            <w:proofErr w:type="spellStart"/>
            <w:r w:rsidRPr="009416D0">
              <w:rPr>
                <w:rFonts w:ascii="Times New Roman" w:hAnsi="Times New Roman" w:cs="Times New Roman"/>
                <w:color w:val="000000" w:themeColor="text1"/>
                <w:sz w:val="16"/>
                <w:szCs w:val="16"/>
              </w:rPr>
              <w:t>diagnos</w:t>
            </w:r>
            <w:proofErr w:type="spellEnd"/>
            <w:r w:rsidRPr="009416D0">
              <w:rPr>
                <w:rFonts w:ascii="Times New Roman" w:hAnsi="Times New Roman" w:cs="Times New Roman"/>
                <w:color w:val="000000" w:themeColor="text1"/>
                <w:sz w:val="16"/>
                <w:szCs w:val="16"/>
              </w:rPr>
              <w:t>*.</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12C69E9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13431</w:t>
            </w:r>
          </w:p>
        </w:tc>
      </w:tr>
      <w:tr w:rsidR="00252B26" w:rsidRPr="009416D0" w14:paraId="042EE7DF" w14:textId="77777777" w:rsidTr="009D4188">
        <w:trPr>
          <w:trHeight w:val="320"/>
        </w:trPr>
        <w:tc>
          <w:tcPr>
            <w:tcW w:w="421" w:type="dxa"/>
            <w:noWrap/>
            <w:hideMark/>
          </w:tcPr>
          <w:p w14:paraId="7CDBC88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37</w:t>
            </w:r>
          </w:p>
        </w:tc>
        <w:tc>
          <w:tcPr>
            <w:tcW w:w="7822" w:type="dxa"/>
            <w:noWrap/>
            <w:hideMark/>
          </w:tcPr>
          <w:p w14:paraId="16A9B54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Psychiatric symptom*.</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079BEF1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17504</w:t>
            </w:r>
          </w:p>
        </w:tc>
      </w:tr>
      <w:tr w:rsidR="00252B26" w:rsidRPr="009416D0" w14:paraId="02E35A58" w14:textId="77777777" w:rsidTr="009D4188">
        <w:trPr>
          <w:trHeight w:val="320"/>
        </w:trPr>
        <w:tc>
          <w:tcPr>
            <w:tcW w:w="421" w:type="dxa"/>
            <w:noWrap/>
            <w:hideMark/>
          </w:tcPr>
          <w:p w14:paraId="16820C3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38</w:t>
            </w:r>
          </w:p>
        </w:tc>
        <w:tc>
          <w:tcPr>
            <w:tcW w:w="7822" w:type="dxa"/>
            <w:noWrap/>
            <w:hideMark/>
          </w:tcPr>
          <w:p w14:paraId="161A4D6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Depression*.</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0A192D1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589116</w:t>
            </w:r>
          </w:p>
        </w:tc>
      </w:tr>
      <w:tr w:rsidR="00252B26" w:rsidRPr="009416D0" w14:paraId="28AF5131" w14:textId="77777777" w:rsidTr="009D4188">
        <w:trPr>
          <w:trHeight w:val="320"/>
        </w:trPr>
        <w:tc>
          <w:tcPr>
            <w:tcW w:w="421" w:type="dxa"/>
            <w:noWrap/>
            <w:hideMark/>
          </w:tcPr>
          <w:p w14:paraId="670DA20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39</w:t>
            </w:r>
          </w:p>
        </w:tc>
        <w:tc>
          <w:tcPr>
            <w:tcW w:w="7822" w:type="dxa"/>
            <w:noWrap/>
            <w:hideMark/>
          </w:tcPr>
          <w:p w14:paraId="110DF25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Depressive*.</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F17A20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251761</w:t>
            </w:r>
          </w:p>
        </w:tc>
      </w:tr>
      <w:tr w:rsidR="00252B26" w:rsidRPr="009416D0" w14:paraId="0F17551F" w14:textId="77777777" w:rsidTr="009D4188">
        <w:trPr>
          <w:trHeight w:val="320"/>
        </w:trPr>
        <w:tc>
          <w:tcPr>
            <w:tcW w:w="421" w:type="dxa"/>
            <w:noWrap/>
            <w:hideMark/>
          </w:tcPr>
          <w:p w14:paraId="68CA813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40</w:t>
            </w:r>
          </w:p>
        </w:tc>
        <w:tc>
          <w:tcPr>
            <w:tcW w:w="7822" w:type="dxa"/>
            <w:noWrap/>
            <w:hideMark/>
          </w:tcPr>
          <w:p w14:paraId="3BCB1E1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 xml:space="preserve">exp *Affective Disorders/ or exp *"Emotional and </w:t>
            </w:r>
            <w:proofErr w:type="spellStart"/>
            <w:r w:rsidRPr="009416D0">
              <w:rPr>
                <w:rFonts w:ascii="Times New Roman" w:hAnsi="Times New Roman" w:cs="Times New Roman"/>
                <w:color w:val="000000" w:themeColor="text1"/>
                <w:sz w:val="16"/>
                <w:szCs w:val="16"/>
              </w:rPr>
              <w:t>Behavioral</w:t>
            </w:r>
            <w:proofErr w:type="spellEnd"/>
            <w:r w:rsidRPr="009416D0">
              <w:rPr>
                <w:rFonts w:ascii="Times New Roman" w:hAnsi="Times New Roman" w:cs="Times New Roman"/>
                <w:color w:val="000000" w:themeColor="text1"/>
                <w:sz w:val="16"/>
                <w:szCs w:val="16"/>
              </w:rPr>
              <w:t xml:space="preserve"> Disorders"/</w:t>
            </w:r>
          </w:p>
        </w:tc>
        <w:tc>
          <w:tcPr>
            <w:tcW w:w="773" w:type="dxa"/>
            <w:noWrap/>
            <w:hideMark/>
          </w:tcPr>
          <w:p w14:paraId="7A4DA09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147286</w:t>
            </w:r>
          </w:p>
        </w:tc>
      </w:tr>
      <w:tr w:rsidR="00252B26" w:rsidRPr="009416D0" w14:paraId="57BFA65B" w14:textId="77777777" w:rsidTr="009D4188">
        <w:trPr>
          <w:trHeight w:val="320"/>
        </w:trPr>
        <w:tc>
          <w:tcPr>
            <w:tcW w:w="421" w:type="dxa"/>
            <w:noWrap/>
            <w:hideMark/>
          </w:tcPr>
          <w:p w14:paraId="0D292EA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41</w:t>
            </w:r>
          </w:p>
        </w:tc>
        <w:tc>
          <w:tcPr>
            <w:tcW w:w="7822" w:type="dxa"/>
            <w:noWrap/>
            <w:hideMark/>
          </w:tcPr>
          <w:p w14:paraId="7FEF6C7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proofErr w:type="spellStart"/>
            <w:r w:rsidRPr="009416D0">
              <w:rPr>
                <w:rFonts w:ascii="Times New Roman" w:hAnsi="Times New Roman" w:cs="Times New Roman"/>
                <w:color w:val="000000" w:themeColor="text1"/>
                <w:sz w:val="16"/>
                <w:szCs w:val="16"/>
              </w:rPr>
              <w:t>Anxiet</w:t>
            </w:r>
            <w:proofErr w:type="spellEnd"/>
            <w:r w:rsidRPr="009416D0">
              <w:rPr>
                <w:rFonts w:ascii="Times New Roman" w:hAnsi="Times New Roman" w:cs="Times New Roman"/>
                <w:color w:val="000000" w:themeColor="text1"/>
                <w:sz w:val="16"/>
                <w:szCs w:val="16"/>
              </w:rPr>
              <w:t>*.</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1F21337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387577</w:t>
            </w:r>
          </w:p>
        </w:tc>
      </w:tr>
      <w:tr w:rsidR="00252B26" w:rsidRPr="009416D0" w14:paraId="6C36FB87" w14:textId="77777777" w:rsidTr="009D4188">
        <w:trPr>
          <w:trHeight w:val="320"/>
        </w:trPr>
        <w:tc>
          <w:tcPr>
            <w:tcW w:w="421" w:type="dxa"/>
            <w:noWrap/>
            <w:hideMark/>
          </w:tcPr>
          <w:p w14:paraId="6E5DDA4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42</w:t>
            </w:r>
          </w:p>
        </w:tc>
        <w:tc>
          <w:tcPr>
            <w:tcW w:w="7822" w:type="dxa"/>
            <w:noWrap/>
            <w:hideMark/>
          </w:tcPr>
          <w:p w14:paraId="218AF0B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w:t>
            </w:r>
            <w:proofErr w:type="gramStart"/>
            <w:r w:rsidRPr="009416D0">
              <w:rPr>
                <w:rFonts w:ascii="Times New Roman" w:hAnsi="Times New Roman" w:cs="Times New Roman"/>
                <w:color w:val="000000" w:themeColor="text1"/>
                <w:sz w:val="16"/>
                <w:szCs w:val="16"/>
              </w:rPr>
              <w:t>Anxiety Disorders</w:t>
            </w:r>
            <w:proofErr w:type="gramEnd"/>
            <w:r w:rsidRPr="009416D0">
              <w:rPr>
                <w:rFonts w:ascii="Times New Roman" w:hAnsi="Times New Roman" w:cs="Times New Roman"/>
                <w:color w:val="000000" w:themeColor="text1"/>
                <w:sz w:val="16"/>
                <w:szCs w:val="16"/>
              </w:rPr>
              <w:t>/ or exp *Anxiety/</w:t>
            </w:r>
          </w:p>
        </w:tc>
        <w:tc>
          <w:tcPr>
            <w:tcW w:w="773" w:type="dxa"/>
            <w:noWrap/>
            <w:hideMark/>
          </w:tcPr>
          <w:p w14:paraId="6A41751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125608</w:t>
            </w:r>
          </w:p>
        </w:tc>
      </w:tr>
      <w:tr w:rsidR="00252B26" w:rsidRPr="009416D0" w14:paraId="7478F24E" w14:textId="77777777" w:rsidTr="009D4188">
        <w:trPr>
          <w:trHeight w:val="320"/>
        </w:trPr>
        <w:tc>
          <w:tcPr>
            <w:tcW w:w="421" w:type="dxa"/>
            <w:noWrap/>
            <w:hideMark/>
          </w:tcPr>
          <w:p w14:paraId="145C5F0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43</w:t>
            </w:r>
          </w:p>
        </w:tc>
        <w:tc>
          <w:tcPr>
            <w:tcW w:w="7822" w:type="dxa"/>
            <w:noWrap/>
            <w:hideMark/>
          </w:tcPr>
          <w:p w14:paraId="36B5980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Anxious*.</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6F964F9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24185</w:t>
            </w:r>
          </w:p>
        </w:tc>
      </w:tr>
      <w:tr w:rsidR="00252B26" w:rsidRPr="009416D0" w14:paraId="32467D5B" w14:textId="77777777" w:rsidTr="009D4188">
        <w:trPr>
          <w:trHeight w:val="320"/>
        </w:trPr>
        <w:tc>
          <w:tcPr>
            <w:tcW w:w="421" w:type="dxa"/>
            <w:noWrap/>
            <w:hideMark/>
          </w:tcPr>
          <w:p w14:paraId="5EF4840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44</w:t>
            </w:r>
          </w:p>
        </w:tc>
        <w:tc>
          <w:tcPr>
            <w:tcW w:w="7822" w:type="dxa"/>
            <w:noWrap/>
            <w:hideMark/>
          </w:tcPr>
          <w:p w14:paraId="657B18A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Panic*.</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xml:space="preserve">=title, book title, abstract, original title, name of substance word, subject heading word, floating sub-heading word, keyword heading word, organism supplementary concept word, protocol supplementary concept word, </w:t>
            </w:r>
            <w:r w:rsidRPr="009416D0">
              <w:rPr>
                <w:rFonts w:ascii="Times New Roman" w:hAnsi="Times New Roman" w:cs="Times New Roman"/>
                <w:color w:val="000000" w:themeColor="text1"/>
                <w:sz w:val="16"/>
                <w:szCs w:val="16"/>
              </w:rPr>
              <w:lastRenderedPageBreak/>
              <w:t>rare disease supplementary concept word, unique identifier, synonyms, population supplementary concept word, anatomy supplementary concept word]</w:t>
            </w:r>
          </w:p>
        </w:tc>
        <w:tc>
          <w:tcPr>
            <w:tcW w:w="773" w:type="dxa"/>
            <w:noWrap/>
            <w:hideMark/>
          </w:tcPr>
          <w:p w14:paraId="3E6E8DE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lastRenderedPageBreak/>
              <w:t>29008</w:t>
            </w:r>
          </w:p>
        </w:tc>
      </w:tr>
      <w:tr w:rsidR="00252B26" w:rsidRPr="009416D0" w14:paraId="03678BF4" w14:textId="77777777" w:rsidTr="009D4188">
        <w:trPr>
          <w:trHeight w:val="320"/>
        </w:trPr>
        <w:tc>
          <w:tcPr>
            <w:tcW w:w="421" w:type="dxa"/>
            <w:noWrap/>
            <w:hideMark/>
          </w:tcPr>
          <w:p w14:paraId="5543ECD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45</w:t>
            </w:r>
          </w:p>
        </w:tc>
        <w:tc>
          <w:tcPr>
            <w:tcW w:w="7822" w:type="dxa"/>
            <w:noWrap/>
            <w:hideMark/>
          </w:tcPr>
          <w:p w14:paraId="29E2CE3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*Panic Attack/ or exp *</w:t>
            </w:r>
            <w:proofErr w:type="gramStart"/>
            <w:r w:rsidRPr="009416D0">
              <w:rPr>
                <w:rFonts w:ascii="Times New Roman" w:hAnsi="Times New Roman" w:cs="Times New Roman"/>
                <w:color w:val="000000" w:themeColor="text1"/>
                <w:sz w:val="16"/>
                <w:szCs w:val="16"/>
              </w:rPr>
              <w:t>Panic Disorder</w:t>
            </w:r>
            <w:proofErr w:type="gramEnd"/>
            <w:r w:rsidRPr="009416D0">
              <w:rPr>
                <w:rFonts w:ascii="Times New Roman" w:hAnsi="Times New Roman" w:cs="Times New Roman"/>
                <w:color w:val="000000" w:themeColor="text1"/>
                <w:sz w:val="16"/>
                <w:szCs w:val="16"/>
              </w:rPr>
              <w:t>/</w:t>
            </w:r>
          </w:p>
        </w:tc>
        <w:tc>
          <w:tcPr>
            <w:tcW w:w="773" w:type="dxa"/>
            <w:noWrap/>
            <w:hideMark/>
          </w:tcPr>
          <w:p w14:paraId="7D0D544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5790</w:t>
            </w:r>
          </w:p>
        </w:tc>
      </w:tr>
      <w:tr w:rsidR="00252B26" w:rsidRPr="009416D0" w14:paraId="5D722553" w14:textId="77777777" w:rsidTr="009D4188">
        <w:trPr>
          <w:trHeight w:val="320"/>
        </w:trPr>
        <w:tc>
          <w:tcPr>
            <w:tcW w:w="421" w:type="dxa"/>
            <w:noWrap/>
            <w:hideMark/>
          </w:tcPr>
          <w:p w14:paraId="3670C6D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46</w:t>
            </w:r>
          </w:p>
        </w:tc>
        <w:tc>
          <w:tcPr>
            <w:tcW w:w="7822" w:type="dxa"/>
            <w:noWrap/>
            <w:hideMark/>
          </w:tcPr>
          <w:p w14:paraId="1F89E11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Posttraumatic stress disorder*.</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078D93F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28171</w:t>
            </w:r>
          </w:p>
        </w:tc>
      </w:tr>
      <w:tr w:rsidR="00252B26" w:rsidRPr="009416D0" w14:paraId="23763719" w14:textId="77777777" w:rsidTr="009D4188">
        <w:trPr>
          <w:trHeight w:val="320"/>
        </w:trPr>
        <w:tc>
          <w:tcPr>
            <w:tcW w:w="421" w:type="dxa"/>
            <w:noWrap/>
            <w:hideMark/>
          </w:tcPr>
          <w:p w14:paraId="7F0EBCA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47</w:t>
            </w:r>
          </w:p>
        </w:tc>
        <w:tc>
          <w:tcPr>
            <w:tcW w:w="7822" w:type="dxa"/>
            <w:noWrap/>
            <w:hideMark/>
          </w:tcPr>
          <w:p w14:paraId="7367B11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PTSD.mp.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6C01FDE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41955</w:t>
            </w:r>
          </w:p>
        </w:tc>
      </w:tr>
      <w:tr w:rsidR="00252B26" w:rsidRPr="009416D0" w14:paraId="7C1FEA1E" w14:textId="77777777" w:rsidTr="009D4188">
        <w:trPr>
          <w:trHeight w:val="320"/>
        </w:trPr>
        <w:tc>
          <w:tcPr>
            <w:tcW w:w="421" w:type="dxa"/>
            <w:noWrap/>
            <w:hideMark/>
          </w:tcPr>
          <w:p w14:paraId="092C8C2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48</w:t>
            </w:r>
          </w:p>
        </w:tc>
        <w:tc>
          <w:tcPr>
            <w:tcW w:w="7822" w:type="dxa"/>
            <w:noWrap/>
            <w:hideMark/>
          </w:tcPr>
          <w:p w14:paraId="0D08A3D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Well-being.mp.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1F82E88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168400</w:t>
            </w:r>
          </w:p>
        </w:tc>
      </w:tr>
      <w:tr w:rsidR="00252B26" w:rsidRPr="009416D0" w14:paraId="0E292D87" w14:textId="77777777" w:rsidTr="009D4188">
        <w:trPr>
          <w:trHeight w:val="320"/>
        </w:trPr>
        <w:tc>
          <w:tcPr>
            <w:tcW w:w="421" w:type="dxa"/>
            <w:noWrap/>
            <w:hideMark/>
          </w:tcPr>
          <w:p w14:paraId="6F6587F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49</w:t>
            </w:r>
          </w:p>
        </w:tc>
        <w:tc>
          <w:tcPr>
            <w:tcW w:w="7822" w:type="dxa"/>
            <w:noWrap/>
            <w:hideMark/>
          </w:tcPr>
          <w:p w14:paraId="251F084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Self-esteem.mp.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328E0A2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29944</w:t>
            </w:r>
          </w:p>
        </w:tc>
      </w:tr>
      <w:tr w:rsidR="00252B26" w:rsidRPr="009416D0" w14:paraId="4437F29A" w14:textId="77777777" w:rsidTr="009D4188">
        <w:trPr>
          <w:trHeight w:val="320"/>
        </w:trPr>
        <w:tc>
          <w:tcPr>
            <w:tcW w:w="421" w:type="dxa"/>
            <w:noWrap/>
            <w:hideMark/>
          </w:tcPr>
          <w:p w14:paraId="5CC44AF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50</w:t>
            </w:r>
          </w:p>
        </w:tc>
        <w:tc>
          <w:tcPr>
            <w:tcW w:w="7822" w:type="dxa"/>
            <w:noWrap/>
            <w:hideMark/>
          </w:tcPr>
          <w:p w14:paraId="717CC50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Self-Esteem/</w:t>
            </w:r>
          </w:p>
        </w:tc>
        <w:tc>
          <w:tcPr>
            <w:tcW w:w="773" w:type="dxa"/>
            <w:noWrap/>
            <w:hideMark/>
          </w:tcPr>
          <w:p w14:paraId="5A9FEC4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0</w:t>
            </w:r>
          </w:p>
        </w:tc>
      </w:tr>
      <w:tr w:rsidR="00252B26" w:rsidRPr="009416D0" w14:paraId="1B0E0026" w14:textId="77777777" w:rsidTr="009D4188">
        <w:trPr>
          <w:trHeight w:val="320"/>
        </w:trPr>
        <w:tc>
          <w:tcPr>
            <w:tcW w:w="421" w:type="dxa"/>
            <w:noWrap/>
            <w:hideMark/>
          </w:tcPr>
          <w:p w14:paraId="3162C82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51</w:t>
            </w:r>
          </w:p>
        </w:tc>
        <w:tc>
          <w:tcPr>
            <w:tcW w:w="7822" w:type="dxa"/>
            <w:noWrap/>
            <w:hideMark/>
          </w:tcPr>
          <w:p w14:paraId="35A446B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Self-confidence.mp.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A39EB8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7208</w:t>
            </w:r>
          </w:p>
        </w:tc>
      </w:tr>
      <w:tr w:rsidR="00252B26" w:rsidRPr="009416D0" w14:paraId="38A3222C" w14:textId="77777777" w:rsidTr="009D4188">
        <w:trPr>
          <w:trHeight w:val="320"/>
        </w:trPr>
        <w:tc>
          <w:tcPr>
            <w:tcW w:w="421" w:type="dxa"/>
            <w:noWrap/>
            <w:hideMark/>
          </w:tcPr>
          <w:p w14:paraId="032884C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52</w:t>
            </w:r>
          </w:p>
        </w:tc>
        <w:tc>
          <w:tcPr>
            <w:tcW w:w="7822" w:type="dxa"/>
            <w:noWrap/>
            <w:hideMark/>
          </w:tcPr>
          <w:p w14:paraId="4479968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Self-Confidence/</w:t>
            </w:r>
          </w:p>
        </w:tc>
        <w:tc>
          <w:tcPr>
            <w:tcW w:w="773" w:type="dxa"/>
            <w:noWrap/>
            <w:hideMark/>
          </w:tcPr>
          <w:p w14:paraId="078FF47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0</w:t>
            </w:r>
          </w:p>
        </w:tc>
      </w:tr>
      <w:tr w:rsidR="00252B26" w:rsidRPr="009416D0" w14:paraId="581BAE4C" w14:textId="77777777" w:rsidTr="009D4188">
        <w:trPr>
          <w:trHeight w:val="320"/>
        </w:trPr>
        <w:tc>
          <w:tcPr>
            <w:tcW w:w="421" w:type="dxa"/>
            <w:noWrap/>
            <w:hideMark/>
          </w:tcPr>
          <w:p w14:paraId="6562C5C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53</w:t>
            </w:r>
          </w:p>
        </w:tc>
        <w:tc>
          <w:tcPr>
            <w:tcW w:w="7822" w:type="dxa"/>
            <w:noWrap/>
            <w:hideMark/>
          </w:tcPr>
          <w:p w14:paraId="194959C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Self-efficacy.mp.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2E06DB6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62834</w:t>
            </w:r>
          </w:p>
        </w:tc>
      </w:tr>
      <w:tr w:rsidR="00252B26" w:rsidRPr="009416D0" w14:paraId="1C7B4BF2" w14:textId="77777777" w:rsidTr="009D4188">
        <w:trPr>
          <w:trHeight w:val="320"/>
        </w:trPr>
        <w:tc>
          <w:tcPr>
            <w:tcW w:w="421" w:type="dxa"/>
            <w:noWrap/>
            <w:hideMark/>
          </w:tcPr>
          <w:p w14:paraId="38FA761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54</w:t>
            </w:r>
          </w:p>
        </w:tc>
        <w:tc>
          <w:tcPr>
            <w:tcW w:w="7822" w:type="dxa"/>
            <w:noWrap/>
            <w:hideMark/>
          </w:tcPr>
          <w:p w14:paraId="7B906FE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Self-Efficacy/</w:t>
            </w:r>
          </w:p>
        </w:tc>
        <w:tc>
          <w:tcPr>
            <w:tcW w:w="773" w:type="dxa"/>
            <w:noWrap/>
            <w:hideMark/>
          </w:tcPr>
          <w:p w14:paraId="6F22935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0</w:t>
            </w:r>
          </w:p>
        </w:tc>
      </w:tr>
      <w:tr w:rsidR="00252B26" w:rsidRPr="009416D0" w14:paraId="3B0D175A" w14:textId="77777777" w:rsidTr="009D4188">
        <w:trPr>
          <w:trHeight w:val="320"/>
        </w:trPr>
        <w:tc>
          <w:tcPr>
            <w:tcW w:w="421" w:type="dxa"/>
            <w:noWrap/>
            <w:hideMark/>
          </w:tcPr>
          <w:p w14:paraId="411D469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55</w:t>
            </w:r>
          </w:p>
        </w:tc>
        <w:tc>
          <w:tcPr>
            <w:tcW w:w="7822" w:type="dxa"/>
            <w:noWrap/>
            <w:hideMark/>
          </w:tcPr>
          <w:p w14:paraId="1B29501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Resilience.mp.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1AF16DC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86945</w:t>
            </w:r>
          </w:p>
        </w:tc>
      </w:tr>
      <w:tr w:rsidR="00252B26" w:rsidRPr="009416D0" w14:paraId="40587560" w14:textId="77777777" w:rsidTr="009D4188">
        <w:trPr>
          <w:trHeight w:val="320"/>
        </w:trPr>
        <w:tc>
          <w:tcPr>
            <w:tcW w:w="421" w:type="dxa"/>
            <w:noWrap/>
            <w:hideMark/>
          </w:tcPr>
          <w:p w14:paraId="0045AA0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56</w:t>
            </w:r>
          </w:p>
        </w:tc>
        <w:tc>
          <w:tcPr>
            <w:tcW w:w="7822" w:type="dxa"/>
            <w:noWrap/>
            <w:hideMark/>
          </w:tcPr>
          <w:p w14:paraId="0B99336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*"Resilience (Psychological)"/</w:t>
            </w:r>
          </w:p>
        </w:tc>
        <w:tc>
          <w:tcPr>
            <w:tcW w:w="773" w:type="dxa"/>
            <w:noWrap/>
            <w:hideMark/>
          </w:tcPr>
          <w:p w14:paraId="0F54B96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0</w:t>
            </w:r>
          </w:p>
        </w:tc>
      </w:tr>
      <w:tr w:rsidR="00252B26" w:rsidRPr="009416D0" w14:paraId="642BA33B" w14:textId="77777777" w:rsidTr="009D4188">
        <w:trPr>
          <w:trHeight w:val="320"/>
        </w:trPr>
        <w:tc>
          <w:tcPr>
            <w:tcW w:w="421" w:type="dxa"/>
            <w:noWrap/>
            <w:hideMark/>
          </w:tcPr>
          <w:p w14:paraId="1C9BC8D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57</w:t>
            </w:r>
          </w:p>
        </w:tc>
        <w:tc>
          <w:tcPr>
            <w:tcW w:w="7822" w:type="dxa"/>
            <w:noWrap/>
            <w:hideMark/>
          </w:tcPr>
          <w:p w14:paraId="1F74C3F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Insomnia*.</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5D8F794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38831</w:t>
            </w:r>
          </w:p>
        </w:tc>
      </w:tr>
      <w:tr w:rsidR="00252B26" w:rsidRPr="009416D0" w14:paraId="74E74572" w14:textId="77777777" w:rsidTr="009D4188">
        <w:trPr>
          <w:trHeight w:val="320"/>
        </w:trPr>
        <w:tc>
          <w:tcPr>
            <w:tcW w:w="421" w:type="dxa"/>
            <w:noWrap/>
            <w:hideMark/>
          </w:tcPr>
          <w:p w14:paraId="7921E87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58</w:t>
            </w:r>
          </w:p>
        </w:tc>
        <w:tc>
          <w:tcPr>
            <w:tcW w:w="7822" w:type="dxa"/>
            <w:noWrap/>
            <w:hideMark/>
          </w:tcPr>
          <w:p w14:paraId="24E136B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*Insomnia/</w:t>
            </w:r>
          </w:p>
        </w:tc>
        <w:tc>
          <w:tcPr>
            <w:tcW w:w="773" w:type="dxa"/>
            <w:noWrap/>
            <w:hideMark/>
          </w:tcPr>
          <w:p w14:paraId="6EFCD794"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16868</w:t>
            </w:r>
          </w:p>
        </w:tc>
      </w:tr>
      <w:tr w:rsidR="00252B26" w:rsidRPr="009416D0" w14:paraId="314188B7" w14:textId="77777777" w:rsidTr="009D4188">
        <w:trPr>
          <w:trHeight w:val="320"/>
        </w:trPr>
        <w:tc>
          <w:tcPr>
            <w:tcW w:w="421" w:type="dxa"/>
            <w:noWrap/>
            <w:hideMark/>
          </w:tcPr>
          <w:p w14:paraId="676009D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59</w:t>
            </w:r>
          </w:p>
        </w:tc>
        <w:tc>
          <w:tcPr>
            <w:tcW w:w="7822" w:type="dxa"/>
            <w:noWrap/>
            <w:hideMark/>
          </w:tcPr>
          <w:p w14:paraId="6A667ECE"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Happiness.mp.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773" w:type="dxa"/>
            <w:noWrap/>
            <w:hideMark/>
          </w:tcPr>
          <w:p w14:paraId="791B8EC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14909</w:t>
            </w:r>
          </w:p>
        </w:tc>
      </w:tr>
      <w:tr w:rsidR="00252B26" w:rsidRPr="009416D0" w14:paraId="049BC855" w14:textId="77777777" w:rsidTr="009D4188">
        <w:trPr>
          <w:trHeight w:val="320"/>
        </w:trPr>
        <w:tc>
          <w:tcPr>
            <w:tcW w:w="421" w:type="dxa"/>
            <w:noWrap/>
            <w:hideMark/>
          </w:tcPr>
          <w:p w14:paraId="3A26AA4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60</w:t>
            </w:r>
          </w:p>
        </w:tc>
        <w:tc>
          <w:tcPr>
            <w:tcW w:w="7822" w:type="dxa"/>
            <w:noWrap/>
            <w:hideMark/>
          </w:tcPr>
          <w:p w14:paraId="785F187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*Happiness/</w:t>
            </w:r>
          </w:p>
        </w:tc>
        <w:tc>
          <w:tcPr>
            <w:tcW w:w="773" w:type="dxa"/>
            <w:noWrap/>
            <w:hideMark/>
          </w:tcPr>
          <w:p w14:paraId="73399F2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3152</w:t>
            </w:r>
          </w:p>
        </w:tc>
      </w:tr>
      <w:tr w:rsidR="00252B26" w:rsidRPr="009416D0" w14:paraId="0E8675DC" w14:textId="77777777" w:rsidTr="009D4188">
        <w:trPr>
          <w:trHeight w:val="320"/>
        </w:trPr>
        <w:tc>
          <w:tcPr>
            <w:tcW w:w="421" w:type="dxa"/>
            <w:noWrap/>
            <w:hideMark/>
          </w:tcPr>
          <w:p w14:paraId="67610FA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61</w:t>
            </w:r>
          </w:p>
        </w:tc>
        <w:tc>
          <w:tcPr>
            <w:tcW w:w="7822" w:type="dxa"/>
            <w:noWrap/>
            <w:hideMark/>
          </w:tcPr>
          <w:p w14:paraId="11A2BBB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 xml:space="preserve">(Iran or Philippines or India or Pakistan or Myanmar or Burma or Yemen or Guatemala or Israel or Palestine or Iraq or Lebanon or Laos or "DR Congo" or Ethiopia or Nepal or China or Venezuela or Burundi or Chad or Colombia or Indonesia or Peru or Nigeria or Syria or Guinea or Sudan or "Sri Lanka" or Uganda or "United Kingdom" or "El Salvador" or Bangladesh or Eritrea or Mozambique or Afghanistan or Nicaragua or Somalia or Liberia or Spain or Tunisia or Cameroon or Turkey or Togo or "Burkina Faso" or "Papua New Guinea" or Kuwait or Mali or Niger or Rwanda or Senegal or Russia or "Soviet Union" or "Trinidad and Tobago" or Djibouti or Georgia or Haiti or "Sierra Leone" or Serbia or Yugoslavia or Algeria or Angola or Azerbaijan or "Bosnia-Herzegovina" or Croatia or Egypt or Moldova or Tajikistan or Mexico or Ecuador or Comoros or Congo or Guinea-Bissau or Lesotho or Uzbekistan or "Central African Republic" or "North Macedonia" or "United States" or "Ivory Coast" or Australia or Thailand or Mauritania or "South Sudan" or Libya or Malaysia or Ukraine or Kyrgyzstan or Kenya or Jordan or Tanzania or Benin or Bolivia or Cambodia or Greece or France or Thailand or Albania or </w:t>
            </w:r>
            <w:proofErr w:type="spellStart"/>
            <w:r w:rsidRPr="009416D0">
              <w:rPr>
                <w:rFonts w:ascii="Times New Roman" w:hAnsi="Times New Roman" w:cs="Times New Roman"/>
                <w:color w:val="000000" w:themeColor="text1"/>
                <w:sz w:val="16"/>
                <w:szCs w:val="16"/>
              </w:rPr>
              <w:t>Vietman</w:t>
            </w:r>
            <w:proofErr w:type="spellEnd"/>
            <w:r w:rsidRPr="009416D0">
              <w:rPr>
                <w:rFonts w:ascii="Times New Roman" w:hAnsi="Times New Roman" w:cs="Times New Roman"/>
                <w:color w:val="000000" w:themeColor="text1"/>
                <w:sz w:val="16"/>
                <w:szCs w:val="16"/>
              </w:rPr>
              <w:t xml:space="preserve"> or Madagascar or Paraguay or "Costa Rica" or Yemen or Taiwan or "North Korea" or "South Korea" or Cuba or Morocco or Argentina or Cyprus or Hungary or Honduras or Oman or Brunei or Gabon or "South Yemen" or "Dominican Republic" or Ghana or "South Africa" or Madagascar or Zimbabwe or Uruguay or Chile or "Saudi Arabia" or Gambia or Grenada or Suriname or Panama or Romania or Hyderabad).</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w:t>
            </w:r>
            <w:proofErr w:type="spellStart"/>
            <w:r w:rsidRPr="009416D0">
              <w:rPr>
                <w:rFonts w:ascii="Times New Roman" w:hAnsi="Times New Roman" w:cs="Times New Roman"/>
                <w:color w:val="000000" w:themeColor="text1"/>
                <w:sz w:val="16"/>
                <w:szCs w:val="16"/>
              </w:rPr>
              <w:t>mp</w:t>
            </w:r>
            <w:proofErr w:type="spellEnd"/>
            <w:r w:rsidRPr="009416D0">
              <w:rPr>
                <w:rFonts w:ascii="Times New Roman" w:hAnsi="Times New Roman" w:cs="Times New Roman"/>
                <w:color w:val="000000" w:themeColor="text1"/>
                <w:sz w:val="16"/>
                <w:szCs w:val="16"/>
              </w:rPr>
              <w:t xml:space="preserve">=title, book title, abstract, original title, name of substance word, subject heading word, floating sub-heading word, keyword heading word, organism supplementary concept word, protocol supplementary </w:t>
            </w:r>
            <w:r w:rsidRPr="009416D0">
              <w:rPr>
                <w:rFonts w:ascii="Times New Roman" w:hAnsi="Times New Roman" w:cs="Times New Roman"/>
                <w:color w:val="000000" w:themeColor="text1"/>
                <w:sz w:val="16"/>
                <w:szCs w:val="16"/>
              </w:rPr>
              <w:lastRenderedPageBreak/>
              <w:t>concept word, rare disease supplementary concept word, unique identifier, synonyms, population supplementary concept word, anatomy supplementary concept word]</w:t>
            </w:r>
          </w:p>
        </w:tc>
        <w:tc>
          <w:tcPr>
            <w:tcW w:w="773" w:type="dxa"/>
            <w:noWrap/>
            <w:hideMark/>
          </w:tcPr>
          <w:p w14:paraId="2B08E00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lastRenderedPageBreak/>
              <w:t>4217389</w:t>
            </w:r>
          </w:p>
        </w:tc>
      </w:tr>
      <w:tr w:rsidR="00252B26" w:rsidRPr="009416D0" w14:paraId="08D0E6CB" w14:textId="77777777" w:rsidTr="009D4188">
        <w:trPr>
          <w:trHeight w:val="320"/>
        </w:trPr>
        <w:tc>
          <w:tcPr>
            <w:tcW w:w="421" w:type="dxa"/>
            <w:noWrap/>
            <w:hideMark/>
          </w:tcPr>
          <w:p w14:paraId="5764373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62</w:t>
            </w:r>
          </w:p>
        </w:tc>
        <w:tc>
          <w:tcPr>
            <w:tcW w:w="7822" w:type="dxa"/>
            <w:noWrap/>
            <w:hideMark/>
          </w:tcPr>
          <w:p w14:paraId="3AA6041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 or 2 or 3 or 4 or 5 or 6 or 7 or 8 or 9 or 10</w:t>
            </w:r>
          </w:p>
        </w:tc>
        <w:tc>
          <w:tcPr>
            <w:tcW w:w="773" w:type="dxa"/>
            <w:noWrap/>
            <w:hideMark/>
          </w:tcPr>
          <w:p w14:paraId="0DF8473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914279</w:t>
            </w:r>
          </w:p>
        </w:tc>
      </w:tr>
      <w:tr w:rsidR="00252B26" w:rsidRPr="009416D0" w14:paraId="30AC90B3" w14:textId="77777777" w:rsidTr="009D4188">
        <w:trPr>
          <w:trHeight w:val="320"/>
        </w:trPr>
        <w:tc>
          <w:tcPr>
            <w:tcW w:w="421" w:type="dxa"/>
            <w:noWrap/>
            <w:hideMark/>
          </w:tcPr>
          <w:p w14:paraId="5132BD1B"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63</w:t>
            </w:r>
          </w:p>
        </w:tc>
        <w:tc>
          <w:tcPr>
            <w:tcW w:w="7822" w:type="dxa"/>
            <w:noWrap/>
            <w:hideMark/>
          </w:tcPr>
          <w:p w14:paraId="228D99F7"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11 or 12 or 13 or 14 or 15 or 16 or 17 or 18 or 19 or 20 or 21 or 22 or 23 or 24 or 25 or 26 or 27 or 28 or 29 or 30</w:t>
            </w:r>
          </w:p>
        </w:tc>
        <w:tc>
          <w:tcPr>
            <w:tcW w:w="773" w:type="dxa"/>
            <w:noWrap/>
            <w:hideMark/>
          </w:tcPr>
          <w:p w14:paraId="2D585473"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331856</w:t>
            </w:r>
          </w:p>
        </w:tc>
      </w:tr>
      <w:tr w:rsidR="00252B26" w:rsidRPr="009416D0" w14:paraId="0D082DDC" w14:textId="77777777" w:rsidTr="009D4188">
        <w:trPr>
          <w:trHeight w:val="320"/>
        </w:trPr>
        <w:tc>
          <w:tcPr>
            <w:tcW w:w="421" w:type="dxa"/>
            <w:noWrap/>
            <w:hideMark/>
          </w:tcPr>
          <w:p w14:paraId="67380375"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64</w:t>
            </w:r>
          </w:p>
        </w:tc>
        <w:tc>
          <w:tcPr>
            <w:tcW w:w="7822" w:type="dxa"/>
            <w:noWrap/>
            <w:hideMark/>
          </w:tcPr>
          <w:p w14:paraId="6AE996F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31 or 32 or 33 or 34 or 35 or 36 or 37 or 38 or 39 or 40 or 41 or 42 or 43 or 44 or 45 or 46 or 47 or 48 or 49 or 50 or 51 or 52 or 53 or 54 or 55 or 56 or 57 or 58 or 59 or 60</w:t>
            </w:r>
          </w:p>
        </w:tc>
        <w:tc>
          <w:tcPr>
            <w:tcW w:w="773" w:type="dxa"/>
            <w:noWrap/>
            <w:hideMark/>
          </w:tcPr>
          <w:p w14:paraId="1E50638F"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2433402</w:t>
            </w:r>
          </w:p>
        </w:tc>
      </w:tr>
      <w:tr w:rsidR="00252B26" w:rsidRPr="009416D0" w14:paraId="6994B637" w14:textId="77777777" w:rsidTr="009D4188">
        <w:trPr>
          <w:trHeight w:val="320"/>
        </w:trPr>
        <w:tc>
          <w:tcPr>
            <w:tcW w:w="421" w:type="dxa"/>
            <w:noWrap/>
            <w:hideMark/>
          </w:tcPr>
          <w:p w14:paraId="0DD3FA4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65</w:t>
            </w:r>
          </w:p>
        </w:tc>
        <w:tc>
          <w:tcPr>
            <w:tcW w:w="7822" w:type="dxa"/>
            <w:noWrap/>
            <w:hideMark/>
          </w:tcPr>
          <w:p w14:paraId="18358030"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61 and 62 and 63 and 64</w:t>
            </w:r>
          </w:p>
        </w:tc>
        <w:tc>
          <w:tcPr>
            <w:tcW w:w="773" w:type="dxa"/>
            <w:noWrap/>
            <w:hideMark/>
          </w:tcPr>
          <w:p w14:paraId="578377B8"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1230</w:t>
            </w:r>
          </w:p>
        </w:tc>
      </w:tr>
      <w:tr w:rsidR="00252B26" w:rsidRPr="009416D0" w14:paraId="5D6BD327" w14:textId="77777777" w:rsidTr="009D4188">
        <w:trPr>
          <w:trHeight w:val="320"/>
        </w:trPr>
        <w:tc>
          <w:tcPr>
            <w:tcW w:w="421" w:type="dxa"/>
            <w:noWrap/>
            <w:hideMark/>
          </w:tcPr>
          <w:p w14:paraId="091F5D29"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66</w:t>
            </w:r>
          </w:p>
        </w:tc>
        <w:tc>
          <w:tcPr>
            <w:tcW w:w="7822" w:type="dxa"/>
            <w:noWrap/>
            <w:hideMark/>
          </w:tcPr>
          <w:p w14:paraId="1345A711"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exp animals/ not humans.sh.</w:t>
            </w:r>
          </w:p>
        </w:tc>
        <w:tc>
          <w:tcPr>
            <w:tcW w:w="773" w:type="dxa"/>
            <w:noWrap/>
            <w:hideMark/>
          </w:tcPr>
          <w:p w14:paraId="7227015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5443316</w:t>
            </w:r>
          </w:p>
        </w:tc>
      </w:tr>
      <w:tr w:rsidR="00252B26" w:rsidRPr="009416D0" w14:paraId="388D5677" w14:textId="77777777" w:rsidTr="009D4188">
        <w:trPr>
          <w:trHeight w:val="320"/>
        </w:trPr>
        <w:tc>
          <w:tcPr>
            <w:tcW w:w="421" w:type="dxa"/>
            <w:noWrap/>
            <w:hideMark/>
          </w:tcPr>
          <w:p w14:paraId="0C9069F2"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67</w:t>
            </w:r>
          </w:p>
        </w:tc>
        <w:tc>
          <w:tcPr>
            <w:tcW w:w="7822" w:type="dxa"/>
            <w:noWrap/>
            <w:hideMark/>
          </w:tcPr>
          <w:p w14:paraId="1B3D162C"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65 not 66</w:t>
            </w:r>
          </w:p>
        </w:tc>
        <w:tc>
          <w:tcPr>
            <w:tcW w:w="773" w:type="dxa"/>
            <w:noWrap/>
            <w:hideMark/>
          </w:tcPr>
          <w:p w14:paraId="118864BD"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1213</w:t>
            </w:r>
          </w:p>
        </w:tc>
      </w:tr>
      <w:tr w:rsidR="00252B26" w:rsidRPr="009416D0" w14:paraId="0415C145" w14:textId="77777777" w:rsidTr="009D4188">
        <w:trPr>
          <w:trHeight w:val="320"/>
        </w:trPr>
        <w:tc>
          <w:tcPr>
            <w:tcW w:w="421" w:type="dxa"/>
            <w:noWrap/>
            <w:hideMark/>
          </w:tcPr>
          <w:p w14:paraId="213AE8B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68</w:t>
            </w:r>
          </w:p>
        </w:tc>
        <w:tc>
          <w:tcPr>
            <w:tcW w:w="7822" w:type="dxa"/>
            <w:noWrap/>
            <w:hideMark/>
          </w:tcPr>
          <w:p w14:paraId="6BFEE4B6"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limit 67 to yr="1990 -Current"</w:t>
            </w:r>
          </w:p>
        </w:tc>
        <w:tc>
          <w:tcPr>
            <w:tcW w:w="773" w:type="dxa"/>
            <w:noWrap/>
            <w:hideMark/>
          </w:tcPr>
          <w:p w14:paraId="2C98FC5A" w14:textId="77777777" w:rsidR="00252B26" w:rsidRPr="009416D0" w:rsidRDefault="00252B26" w:rsidP="00252B26">
            <w:pPr>
              <w:spacing w:after="0" w:line="276" w:lineRule="auto"/>
              <w:jc w:val="both"/>
              <w:rPr>
                <w:rFonts w:ascii="Times New Roman" w:hAnsi="Times New Roman" w:cs="Times New Roman"/>
                <w:color w:val="000000" w:themeColor="text1"/>
                <w:sz w:val="16"/>
                <w:szCs w:val="16"/>
              </w:rPr>
            </w:pPr>
            <w:r w:rsidRPr="009416D0">
              <w:rPr>
                <w:rFonts w:ascii="Times New Roman" w:hAnsi="Times New Roman" w:cs="Times New Roman"/>
                <w:color w:val="000000" w:themeColor="text1"/>
                <w:sz w:val="16"/>
                <w:szCs w:val="16"/>
              </w:rPr>
              <w:t>1193</w:t>
            </w:r>
          </w:p>
        </w:tc>
      </w:tr>
    </w:tbl>
    <w:p w14:paraId="02B70622" w14:textId="77777777" w:rsidR="007C7FD8" w:rsidRPr="00416DE4" w:rsidRDefault="007C7FD8" w:rsidP="00A11C66">
      <w:pPr>
        <w:spacing w:after="0" w:line="276" w:lineRule="auto"/>
        <w:jc w:val="both"/>
        <w:rPr>
          <w:rFonts w:ascii="Times New Roman" w:hAnsi="Times New Roman" w:cs="Times New Roman"/>
          <w:color w:val="000000" w:themeColor="text1"/>
          <w:sz w:val="20"/>
          <w:szCs w:val="20"/>
        </w:rPr>
      </w:pPr>
    </w:p>
    <w:p w14:paraId="24949A32"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73EC2895" w14:textId="02BC67F1" w:rsidR="00A11C66" w:rsidRPr="00E07F88" w:rsidRDefault="00AF51AB" w:rsidP="004D7EE7">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 xml:space="preserve">Table 2. </w:t>
      </w:r>
      <w:r w:rsidR="004D7EE7" w:rsidRPr="004D7EE7">
        <w:rPr>
          <w:rFonts w:ascii="Times New Roman" w:hAnsi="Times New Roman" w:cs="Times New Roman"/>
          <w:b/>
          <w:bCs/>
          <w:color w:val="000000" w:themeColor="text1"/>
          <w:sz w:val="20"/>
          <w:szCs w:val="20"/>
          <w:lang w:val="en-US"/>
        </w:rPr>
        <w:t xml:space="preserve">Embase (OVID) search strategies and results </w:t>
      </w:r>
      <w:r w:rsidR="004922F5">
        <w:rPr>
          <w:rFonts w:ascii="Times New Roman" w:hAnsi="Times New Roman" w:cs="Times New Roman"/>
          <w:b/>
          <w:bCs/>
          <w:color w:val="000000" w:themeColor="text1"/>
          <w:sz w:val="20"/>
          <w:szCs w:val="20"/>
          <w:lang w:val="en-US"/>
        </w:rPr>
        <w:t>–</w:t>
      </w:r>
      <w:r w:rsidR="004D7EE7" w:rsidRPr="004D7EE7">
        <w:rPr>
          <w:rFonts w:ascii="Times New Roman" w:hAnsi="Times New Roman" w:cs="Times New Roman"/>
          <w:b/>
          <w:bCs/>
          <w:color w:val="000000" w:themeColor="text1"/>
          <w:sz w:val="20"/>
          <w:szCs w:val="20"/>
          <w:lang w:val="en-US"/>
        </w:rPr>
        <w:t xml:space="preserve"> </w:t>
      </w:r>
      <w:r w:rsidR="004922F5">
        <w:rPr>
          <w:rFonts w:ascii="Times New Roman" w:hAnsi="Times New Roman" w:cs="Times New Roman"/>
          <w:b/>
          <w:bCs/>
          <w:color w:val="000000" w:themeColor="text1"/>
          <w:sz w:val="20"/>
          <w:szCs w:val="20"/>
          <w:lang w:val="en-US"/>
        </w:rPr>
        <w:t>9 April 2026</w:t>
      </w:r>
      <w:r w:rsidR="00A11C66" w:rsidRPr="00E07F88">
        <w:rPr>
          <w:rFonts w:ascii="Times New Roman" w:hAnsi="Times New Roman" w:cs="Times New Roman"/>
          <w:b/>
          <w:bCs/>
          <w:color w:val="000000" w:themeColor="text1"/>
          <w:sz w:val="20"/>
          <w:szCs w:val="20"/>
          <w:lang w:val="en-US"/>
        </w:rPr>
        <w:t xml:space="preserve"> (</w:t>
      </w:r>
      <w:r w:rsidR="004922F5">
        <w:rPr>
          <w:rFonts w:ascii="Times New Roman" w:hAnsi="Times New Roman" w:cs="Times New Roman"/>
          <w:b/>
          <w:bCs/>
          <w:color w:val="000000" w:themeColor="text1"/>
          <w:sz w:val="20"/>
          <w:szCs w:val="20"/>
          <w:lang w:val="en-US"/>
        </w:rPr>
        <w:t>75</w:t>
      </w:r>
      <w:r w:rsidR="00A11C66" w:rsidRPr="00E07F88">
        <w:rPr>
          <w:rFonts w:ascii="Times New Roman" w:hAnsi="Times New Roman" w:cs="Times New Roman"/>
          <w:b/>
          <w:bCs/>
          <w:color w:val="000000" w:themeColor="text1"/>
          <w:sz w:val="20"/>
          <w:szCs w:val="20"/>
          <w:lang w:val="en-US"/>
        </w:rPr>
        <w:t xml:space="preserve"> results)</w:t>
      </w:r>
    </w:p>
    <w:p w14:paraId="35B79D20" w14:textId="77777777" w:rsidR="00E82C0F" w:rsidRDefault="00E82C0F" w:rsidP="00A11C66">
      <w:pPr>
        <w:spacing w:after="0" w:line="276" w:lineRule="auto"/>
        <w:jc w:val="both"/>
        <w:rPr>
          <w:rFonts w:ascii="Times New Roman" w:hAnsi="Times New Roman" w:cs="Times New Roman"/>
          <w:color w:val="000000" w:themeColor="text1"/>
          <w:sz w:val="20"/>
          <w:szCs w:val="20"/>
          <w:lang w:val="en-US"/>
        </w:rPr>
      </w:pPr>
    </w:p>
    <w:tbl>
      <w:tblPr>
        <w:tblStyle w:val="Tablaconcuadrcula"/>
        <w:tblW w:w="0" w:type="auto"/>
        <w:tblLook w:val="04A0" w:firstRow="1" w:lastRow="0" w:firstColumn="1" w:lastColumn="0" w:noHBand="0" w:noVBand="1"/>
      </w:tblPr>
      <w:tblGrid>
        <w:gridCol w:w="366"/>
        <w:gridCol w:w="7831"/>
        <w:gridCol w:w="819"/>
      </w:tblGrid>
      <w:tr w:rsidR="00CC0831" w:rsidRPr="005E4ECE" w14:paraId="356AA106" w14:textId="77777777" w:rsidTr="00CC0831">
        <w:trPr>
          <w:trHeight w:val="320"/>
        </w:trPr>
        <w:tc>
          <w:tcPr>
            <w:tcW w:w="362" w:type="dxa"/>
            <w:noWrap/>
            <w:hideMark/>
          </w:tcPr>
          <w:p w14:paraId="723AFF9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lang w:val="es-GB"/>
              </w:rPr>
            </w:pPr>
            <w:r w:rsidRPr="005E4ECE">
              <w:rPr>
                <w:rFonts w:ascii="Times New Roman" w:hAnsi="Times New Roman" w:cs="Times New Roman"/>
                <w:color w:val="000000" w:themeColor="text1"/>
                <w:sz w:val="16"/>
                <w:szCs w:val="16"/>
              </w:rPr>
              <w:t>1</w:t>
            </w:r>
          </w:p>
        </w:tc>
        <w:tc>
          <w:tcPr>
            <w:tcW w:w="8302" w:type="dxa"/>
            <w:noWrap/>
            <w:hideMark/>
          </w:tcPr>
          <w:p w14:paraId="5C6C5D2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Armed conflict*.</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43EB9C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2973</w:t>
            </w:r>
          </w:p>
        </w:tc>
      </w:tr>
      <w:tr w:rsidR="00CC0831" w:rsidRPr="005E4ECE" w14:paraId="09A45175" w14:textId="77777777" w:rsidTr="00CC0831">
        <w:trPr>
          <w:trHeight w:val="320"/>
        </w:trPr>
        <w:tc>
          <w:tcPr>
            <w:tcW w:w="362" w:type="dxa"/>
            <w:noWrap/>
            <w:hideMark/>
          </w:tcPr>
          <w:p w14:paraId="56B03BD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w:t>
            </w:r>
          </w:p>
        </w:tc>
        <w:tc>
          <w:tcPr>
            <w:tcW w:w="8302" w:type="dxa"/>
            <w:noWrap/>
            <w:hideMark/>
          </w:tcPr>
          <w:p w14:paraId="41F3BC8F"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War*.</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3E95888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1467519</w:t>
            </w:r>
          </w:p>
        </w:tc>
      </w:tr>
      <w:tr w:rsidR="00CC0831" w:rsidRPr="005E4ECE" w14:paraId="77BEEB0B" w14:textId="77777777" w:rsidTr="00CC0831">
        <w:trPr>
          <w:trHeight w:val="320"/>
        </w:trPr>
        <w:tc>
          <w:tcPr>
            <w:tcW w:w="362" w:type="dxa"/>
            <w:noWrap/>
            <w:hideMark/>
          </w:tcPr>
          <w:p w14:paraId="7FD5ACDF"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w:t>
            </w:r>
          </w:p>
        </w:tc>
        <w:tc>
          <w:tcPr>
            <w:tcW w:w="8302" w:type="dxa"/>
            <w:noWrap/>
            <w:hideMark/>
          </w:tcPr>
          <w:p w14:paraId="4355F02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*War/</w:t>
            </w:r>
          </w:p>
        </w:tc>
        <w:tc>
          <w:tcPr>
            <w:tcW w:w="362" w:type="dxa"/>
            <w:noWrap/>
            <w:hideMark/>
          </w:tcPr>
          <w:p w14:paraId="52EA0B4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20028</w:t>
            </w:r>
          </w:p>
        </w:tc>
      </w:tr>
      <w:tr w:rsidR="00CC0831" w:rsidRPr="005E4ECE" w14:paraId="2394E8C3" w14:textId="77777777" w:rsidTr="00CC0831">
        <w:trPr>
          <w:trHeight w:val="320"/>
        </w:trPr>
        <w:tc>
          <w:tcPr>
            <w:tcW w:w="362" w:type="dxa"/>
            <w:noWrap/>
            <w:hideMark/>
          </w:tcPr>
          <w:p w14:paraId="724BFFC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w:t>
            </w:r>
          </w:p>
        </w:tc>
        <w:tc>
          <w:tcPr>
            <w:tcW w:w="8302" w:type="dxa"/>
            <w:noWrap/>
            <w:hideMark/>
          </w:tcPr>
          <w:p w14:paraId="68A1509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Post-war*.</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0F9D60B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3452</w:t>
            </w:r>
          </w:p>
        </w:tc>
      </w:tr>
      <w:tr w:rsidR="00CC0831" w:rsidRPr="005E4ECE" w14:paraId="1B59B830" w14:textId="77777777" w:rsidTr="00CC0831">
        <w:trPr>
          <w:trHeight w:val="320"/>
        </w:trPr>
        <w:tc>
          <w:tcPr>
            <w:tcW w:w="362" w:type="dxa"/>
            <w:noWrap/>
            <w:hideMark/>
          </w:tcPr>
          <w:p w14:paraId="22B239D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w:t>
            </w:r>
          </w:p>
        </w:tc>
        <w:tc>
          <w:tcPr>
            <w:tcW w:w="8302" w:type="dxa"/>
            <w:noWrap/>
            <w:hideMark/>
          </w:tcPr>
          <w:p w14:paraId="2A628F8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Post-conflict*.</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2229096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1279</w:t>
            </w:r>
          </w:p>
        </w:tc>
      </w:tr>
      <w:tr w:rsidR="00CC0831" w:rsidRPr="005E4ECE" w14:paraId="04BB735D" w14:textId="77777777" w:rsidTr="00CC0831">
        <w:trPr>
          <w:trHeight w:val="320"/>
        </w:trPr>
        <w:tc>
          <w:tcPr>
            <w:tcW w:w="362" w:type="dxa"/>
            <w:noWrap/>
            <w:hideMark/>
          </w:tcPr>
          <w:p w14:paraId="5BFBDD2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w:t>
            </w:r>
          </w:p>
        </w:tc>
        <w:tc>
          <w:tcPr>
            <w:tcW w:w="8302" w:type="dxa"/>
            <w:noWrap/>
            <w:hideMark/>
          </w:tcPr>
          <w:p w14:paraId="685F371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Conflict*.</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27D07F9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316741</w:t>
            </w:r>
          </w:p>
        </w:tc>
      </w:tr>
      <w:tr w:rsidR="00CC0831" w:rsidRPr="005E4ECE" w14:paraId="1837578A" w14:textId="77777777" w:rsidTr="00CC0831">
        <w:trPr>
          <w:trHeight w:val="320"/>
        </w:trPr>
        <w:tc>
          <w:tcPr>
            <w:tcW w:w="362" w:type="dxa"/>
            <w:noWrap/>
            <w:hideMark/>
          </w:tcPr>
          <w:p w14:paraId="2645706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w:t>
            </w:r>
          </w:p>
        </w:tc>
        <w:tc>
          <w:tcPr>
            <w:tcW w:w="8302" w:type="dxa"/>
            <w:noWrap/>
            <w:hideMark/>
          </w:tcPr>
          <w:p w14:paraId="50F6136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*Conflict/</w:t>
            </w:r>
          </w:p>
        </w:tc>
        <w:tc>
          <w:tcPr>
            <w:tcW w:w="362" w:type="dxa"/>
            <w:noWrap/>
            <w:hideMark/>
          </w:tcPr>
          <w:p w14:paraId="0B535D8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11583</w:t>
            </w:r>
          </w:p>
        </w:tc>
      </w:tr>
      <w:tr w:rsidR="00CC0831" w:rsidRPr="005E4ECE" w14:paraId="50F1F598" w14:textId="77777777" w:rsidTr="00CC0831">
        <w:trPr>
          <w:trHeight w:val="320"/>
        </w:trPr>
        <w:tc>
          <w:tcPr>
            <w:tcW w:w="362" w:type="dxa"/>
            <w:noWrap/>
            <w:hideMark/>
          </w:tcPr>
          <w:p w14:paraId="1E2600A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8</w:t>
            </w:r>
          </w:p>
        </w:tc>
        <w:tc>
          <w:tcPr>
            <w:tcW w:w="8302" w:type="dxa"/>
            <w:noWrap/>
            <w:hideMark/>
          </w:tcPr>
          <w:p w14:paraId="32F3F75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Genocide*.</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5465657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1322</w:t>
            </w:r>
          </w:p>
        </w:tc>
      </w:tr>
      <w:tr w:rsidR="00CC0831" w:rsidRPr="005E4ECE" w14:paraId="2B50840D" w14:textId="77777777" w:rsidTr="00CC0831">
        <w:trPr>
          <w:trHeight w:val="320"/>
        </w:trPr>
        <w:tc>
          <w:tcPr>
            <w:tcW w:w="362" w:type="dxa"/>
            <w:noWrap/>
            <w:hideMark/>
          </w:tcPr>
          <w:p w14:paraId="6D67BBF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9</w:t>
            </w:r>
          </w:p>
        </w:tc>
        <w:tc>
          <w:tcPr>
            <w:tcW w:w="8302" w:type="dxa"/>
            <w:noWrap/>
            <w:hideMark/>
          </w:tcPr>
          <w:p w14:paraId="3FA37E6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*Genocide/</w:t>
            </w:r>
          </w:p>
        </w:tc>
        <w:tc>
          <w:tcPr>
            <w:tcW w:w="362" w:type="dxa"/>
            <w:noWrap/>
            <w:hideMark/>
          </w:tcPr>
          <w:p w14:paraId="7E33FBD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284</w:t>
            </w:r>
          </w:p>
        </w:tc>
      </w:tr>
      <w:tr w:rsidR="00CC0831" w:rsidRPr="005E4ECE" w14:paraId="3022D108" w14:textId="77777777" w:rsidTr="00CC0831">
        <w:trPr>
          <w:trHeight w:val="320"/>
        </w:trPr>
        <w:tc>
          <w:tcPr>
            <w:tcW w:w="362" w:type="dxa"/>
            <w:noWrap/>
            <w:hideMark/>
          </w:tcPr>
          <w:p w14:paraId="4AE6BB9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10</w:t>
            </w:r>
          </w:p>
        </w:tc>
        <w:tc>
          <w:tcPr>
            <w:tcW w:w="8302" w:type="dxa"/>
            <w:noWrap/>
            <w:hideMark/>
          </w:tcPr>
          <w:p w14:paraId="10B86E8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Forced displacement*.</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0E74C12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500</w:t>
            </w:r>
          </w:p>
        </w:tc>
      </w:tr>
      <w:tr w:rsidR="00CC0831" w:rsidRPr="005E4ECE" w14:paraId="323FD45F" w14:textId="77777777" w:rsidTr="00CC0831">
        <w:trPr>
          <w:trHeight w:val="320"/>
        </w:trPr>
        <w:tc>
          <w:tcPr>
            <w:tcW w:w="362" w:type="dxa"/>
            <w:noWrap/>
            <w:hideMark/>
          </w:tcPr>
          <w:p w14:paraId="42B9EDE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11</w:t>
            </w:r>
          </w:p>
        </w:tc>
        <w:tc>
          <w:tcPr>
            <w:tcW w:w="8302" w:type="dxa"/>
            <w:noWrap/>
            <w:hideMark/>
          </w:tcPr>
          <w:p w14:paraId="71E8BA7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*Forced migration/</w:t>
            </w:r>
          </w:p>
        </w:tc>
        <w:tc>
          <w:tcPr>
            <w:tcW w:w="362" w:type="dxa"/>
            <w:noWrap/>
            <w:hideMark/>
          </w:tcPr>
          <w:p w14:paraId="08474C1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164</w:t>
            </w:r>
          </w:p>
        </w:tc>
      </w:tr>
      <w:tr w:rsidR="00CC0831" w:rsidRPr="005E4ECE" w14:paraId="60B7B897" w14:textId="77777777" w:rsidTr="00CC0831">
        <w:trPr>
          <w:trHeight w:val="320"/>
        </w:trPr>
        <w:tc>
          <w:tcPr>
            <w:tcW w:w="362" w:type="dxa"/>
            <w:noWrap/>
            <w:hideMark/>
          </w:tcPr>
          <w:p w14:paraId="55C3003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12</w:t>
            </w:r>
          </w:p>
        </w:tc>
        <w:tc>
          <w:tcPr>
            <w:tcW w:w="8302" w:type="dxa"/>
            <w:noWrap/>
            <w:hideMark/>
          </w:tcPr>
          <w:p w14:paraId="34EB8D8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Civil conflict*.</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BA053B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236</w:t>
            </w:r>
          </w:p>
        </w:tc>
      </w:tr>
      <w:tr w:rsidR="00CC0831" w:rsidRPr="005E4ECE" w14:paraId="5AB475A1" w14:textId="77777777" w:rsidTr="00CC0831">
        <w:trPr>
          <w:trHeight w:val="320"/>
        </w:trPr>
        <w:tc>
          <w:tcPr>
            <w:tcW w:w="362" w:type="dxa"/>
            <w:noWrap/>
            <w:hideMark/>
          </w:tcPr>
          <w:p w14:paraId="03316C6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13</w:t>
            </w:r>
          </w:p>
        </w:tc>
        <w:tc>
          <w:tcPr>
            <w:tcW w:w="8302" w:type="dxa"/>
            <w:noWrap/>
            <w:hideMark/>
          </w:tcPr>
          <w:p w14:paraId="1A183BF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Peace*.</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2EC1C52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13872</w:t>
            </w:r>
          </w:p>
        </w:tc>
      </w:tr>
      <w:tr w:rsidR="00CC0831" w:rsidRPr="005E4ECE" w14:paraId="3563DAEA" w14:textId="77777777" w:rsidTr="00CC0831">
        <w:trPr>
          <w:trHeight w:val="320"/>
        </w:trPr>
        <w:tc>
          <w:tcPr>
            <w:tcW w:w="362" w:type="dxa"/>
            <w:noWrap/>
            <w:hideMark/>
          </w:tcPr>
          <w:p w14:paraId="581177E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14</w:t>
            </w:r>
          </w:p>
        </w:tc>
        <w:tc>
          <w:tcPr>
            <w:tcW w:w="8302" w:type="dxa"/>
            <w:noWrap/>
            <w:hideMark/>
          </w:tcPr>
          <w:p w14:paraId="3130DD2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Post-conflict process*.</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3AA05ED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w:t>
            </w:r>
          </w:p>
        </w:tc>
      </w:tr>
      <w:tr w:rsidR="00CC0831" w:rsidRPr="005E4ECE" w14:paraId="199D24D6" w14:textId="77777777" w:rsidTr="00CC0831">
        <w:trPr>
          <w:trHeight w:val="320"/>
        </w:trPr>
        <w:tc>
          <w:tcPr>
            <w:tcW w:w="362" w:type="dxa"/>
            <w:noWrap/>
            <w:hideMark/>
          </w:tcPr>
          <w:p w14:paraId="52D2174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15</w:t>
            </w:r>
          </w:p>
        </w:tc>
        <w:tc>
          <w:tcPr>
            <w:tcW w:w="8302" w:type="dxa"/>
            <w:noWrap/>
            <w:hideMark/>
          </w:tcPr>
          <w:p w14:paraId="60D4CC1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Reconciliation.mp.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5EA5CC5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11887</w:t>
            </w:r>
          </w:p>
        </w:tc>
      </w:tr>
      <w:tr w:rsidR="00CC0831" w:rsidRPr="005E4ECE" w14:paraId="770B85E5" w14:textId="77777777" w:rsidTr="00CC0831">
        <w:trPr>
          <w:trHeight w:val="320"/>
        </w:trPr>
        <w:tc>
          <w:tcPr>
            <w:tcW w:w="362" w:type="dxa"/>
            <w:noWrap/>
            <w:hideMark/>
          </w:tcPr>
          <w:p w14:paraId="3C9AE98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16</w:t>
            </w:r>
          </w:p>
        </w:tc>
        <w:tc>
          <w:tcPr>
            <w:tcW w:w="8302" w:type="dxa"/>
            <w:noWrap/>
            <w:hideMark/>
          </w:tcPr>
          <w:p w14:paraId="1DFEAED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Restoration.mp.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E859E0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202183</w:t>
            </w:r>
          </w:p>
        </w:tc>
      </w:tr>
      <w:tr w:rsidR="00CC0831" w:rsidRPr="005E4ECE" w14:paraId="094BF221" w14:textId="77777777" w:rsidTr="00CC0831">
        <w:trPr>
          <w:trHeight w:val="320"/>
        </w:trPr>
        <w:tc>
          <w:tcPr>
            <w:tcW w:w="362" w:type="dxa"/>
            <w:noWrap/>
            <w:hideMark/>
          </w:tcPr>
          <w:p w14:paraId="101C93D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17</w:t>
            </w:r>
          </w:p>
        </w:tc>
        <w:tc>
          <w:tcPr>
            <w:tcW w:w="8302" w:type="dxa"/>
            <w:noWrap/>
            <w:hideMark/>
          </w:tcPr>
          <w:p w14:paraId="3361278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Reparation.mp.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3136404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4883</w:t>
            </w:r>
          </w:p>
        </w:tc>
      </w:tr>
      <w:tr w:rsidR="00CC0831" w:rsidRPr="005E4ECE" w14:paraId="7B1A5FC3" w14:textId="77777777" w:rsidTr="00CC0831">
        <w:trPr>
          <w:trHeight w:val="320"/>
        </w:trPr>
        <w:tc>
          <w:tcPr>
            <w:tcW w:w="362" w:type="dxa"/>
            <w:noWrap/>
            <w:hideMark/>
          </w:tcPr>
          <w:p w14:paraId="4194A0C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18</w:t>
            </w:r>
          </w:p>
        </w:tc>
        <w:tc>
          <w:tcPr>
            <w:tcW w:w="8302" w:type="dxa"/>
            <w:noWrap/>
            <w:hideMark/>
          </w:tcPr>
          <w:p w14:paraId="7DE89C0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Reintegration.mp.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5FB6990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7853</w:t>
            </w:r>
          </w:p>
        </w:tc>
      </w:tr>
      <w:tr w:rsidR="00CC0831" w:rsidRPr="005E4ECE" w14:paraId="190AB468" w14:textId="77777777" w:rsidTr="00CC0831">
        <w:trPr>
          <w:trHeight w:val="320"/>
        </w:trPr>
        <w:tc>
          <w:tcPr>
            <w:tcW w:w="362" w:type="dxa"/>
            <w:noWrap/>
            <w:hideMark/>
          </w:tcPr>
          <w:p w14:paraId="3DD8A61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19</w:t>
            </w:r>
          </w:p>
        </w:tc>
        <w:tc>
          <w:tcPr>
            <w:tcW w:w="8302" w:type="dxa"/>
            <w:noWrap/>
            <w:hideMark/>
          </w:tcPr>
          <w:p w14:paraId="3B68899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Forgiveness.mp.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34721E8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2331</w:t>
            </w:r>
          </w:p>
        </w:tc>
      </w:tr>
      <w:tr w:rsidR="00CC0831" w:rsidRPr="005E4ECE" w14:paraId="2E4E14D7" w14:textId="77777777" w:rsidTr="00CC0831">
        <w:trPr>
          <w:trHeight w:val="320"/>
        </w:trPr>
        <w:tc>
          <w:tcPr>
            <w:tcW w:w="362" w:type="dxa"/>
            <w:noWrap/>
            <w:hideMark/>
          </w:tcPr>
          <w:p w14:paraId="4AB7C19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20</w:t>
            </w:r>
          </w:p>
        </w:tc>
        <w:tc>
          <w:tcPr>
            <w:tcW w:w="8302" w:type="dxa"/>
            <w:noWrap/>
            <w:hideMark/>
          </w:tcPr>
          <w:p w14:paraId="06898B9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*Forgiveness/</w:t>
            </w:r>
          </w:p>
        </w:tc>
        <w:tc>
          <w:tcPr>
            <w:tcW w:w="362" w:type="dxa"/>
            <w:noWrap/>
            <w:hideMark/>
          </w:tcPr>
          <w:p w14:paraId="65BD681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770</w:t>
            </w:r>
          </w:p>
        </w:tc>
      </w:tr>
      <w:tr w:rsidR="00CC0831" w:rsidRPr="005E4ECE" w14:paraId="5210CFFB" w14:textId="77777777" w:rsidTr="00CC0831">
        <w:trPr>
          <w:trHeight w:val="320"/>
        </w:trPr>
        <w:tc>
          <w:tcPr>
            <w:tcW w:w="362" w:type="dxa"/>
            <w:noWrap/>
            <w:hideMark/>
          </w:tcPr>
          <w:p w14:paraId="04824C9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21</w:t>
            </w:r>
          </w:p>
        </w:tc>
        <w:tc>
          <w:tcPr>
            <w:tcW w:w="8302" w:type="dxa"/>
            <w:noWrap/>
            <w:hideMark/>
          </w:tcPr>
          <w:p w14:paraId="15C0A6C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Trust.mp.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1AC9FD8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113932</w:t>
            </w:r>
          </w:p>
        </w:tc>
      </w:tr>
      <w:tr w:rsidR="00CC0831" w:rsidRPr="005E4ECE" w14:paraId="057F78E0" w14:textId="77777777" w:rsidTr="00CC0831">
        <w:trPr>
          <w:trHeight w:val="320"/>
        </w:trPr>
        <w:tc>
          <w:tcPr>
            <w:tcW w:w="362" w:type="dxa"/>
            <w:noWrap/>
            <w:hideMark/>
          </w:tcPr>
          <w:p w14:paraId="6A07AE2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22</w:t>
            </w:r>
          </w:p>
        </w:tc>
        <w:tc>
          <w:tcPr>
            <w:tcW w:w="8302" w:type="dxa"/>
            <w:noWrap/>
            <w:hideMark/>
          </w:tcPr>
          <w:p w14:paraId="43B092B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*Trust/</w:t>
            </w:r>
          </w:p>
        </w:tc>
        <w:tc>
          <w:tcPr>
            <w:tcW w:w="362" w:type="dxa"/>
            <w:noWrap/>
            <w:hideMark/>
          </w:tcPr>
          <w:p w14:paraId="67FA399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9794</w:t>
            </w:r>
          </w:p>
        </w:tc>
      </w:tr>
      <w:tr w:rsidR="00CC0831" w:rsidRPr="005E4ECE" w14:paraId="036720AC" w14:textId="77777777" w:rsidTr="00CC0831">
        <w:trPr>
          <w:trHeight w:val="320"/>
        </w:trPr>
        <w:tc>
          <w:tcPr>
            <w:tcW w:w="362" w:type="dxa"/>
            <w:noWrap/>
            <w:hideMark/>
          </w:tcPr>
          <w:p w14:paraId="064CCCE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23</w:t>
            </w:r>
          </w:p>
        </w:tc>
        <w:tc>
          <w:tcPr>
            <w:tcW w:w="8302" w:type="dxa"/>
            <w:noWrap/>
            <w:hideMark/>
          </w:tcPr>
          <w:p w14:paraId="4B5D246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"Violence prevention".</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F4ACB5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3914</w:t>
            </w:r>
          </w:p>
        </w:tc>
      </w:tr>
      <w:tr w:rsidR="00CC0831" w:rsidRPr="005E4ECE" w14:paraId="795AB0AA" w14:textId="77777777" w:rsidTr="00CC0831">
        <w:trPr>
          <w:trHeight w:val="320"/>
        </w:trPr>
        <w:tc>
          <w:tcPr>
            <w:tcW w:w="362" w:type="dxa"/>
            <w:noWrap/>
            <w:hideMark/>
          </w:tcPr>
          <w:p w14:paraId="265D211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lastRenderedPageBreak/>
              <w:t>24</w:t>
            </w:r>
          </w:p>
        </w:tc>
        <w:tc>
          <w:tcPr>
            <w:tcW w:w="8302" w:type="dxa"/>
            <w:noWrap/>
            <w:hideMark/>
          </w:tcPr>
          <w:p w14:paraId="5DCAD7C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"Social reconstruction".</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9C3D8A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53</w:t>
            </w:r>
          </w:p>
        </w:tc>
      </w:tr>
      <w:tr w:rsidR="00CC0831" w:rsidRPr="005E4ECE" w14:paraId="76676447" w14:textId="77777777" w:rsidTr="00CC0831">
        <w:trPr>
          <w:trHeight w:val="320"/>
        </w:trPr>
        <w:tc>
          <w:tcPr>
            <w:tcW w:w="362" w:type="dxa"/>
            <w:noWrap/>
            <w:hideMark/>
          </w:tcPr>
          <w:p w14:paraId="2738669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25</w:t>
            </w:r>
          </w:p>
        </w:tc>
        <w:tc>
          <w:tcPr>
            <w:tcW w:w="8302" w:type="dxa"/>
            <w:noWrap/>
            <w:hideMark/>
          </w:tcPr>
          <w:p w14:paraId="39C479D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Truth*.</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183BFF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38886</w:t>
            </w:r>
          </w:p>
        </w:tc>
      </w:tr>
      <w:tr w:rsidR="00CC0831" w:rsidRPr="005E4ECE" w14:paraId="298542EB" w14:textId="77777777" w:rsidTr="00CC0831">
        <w:trPr>
          <w:trHeight w:val="320"/>
        </w:trPr>
        <w:tc>
          <w:tcPr>
            <w:tcW w:w="362" w:type="dxa"/>
            <w:noWrap/>
            <w:hideMark/>
          </w:tcPr>
          <w:p w14:paraId="777EEEE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26</w:t>
            </w:r>
          </w:p>
        </w:tc>
        <w:tc>
          <w:tcPr>
            <w:tcW w:w="8302" w:type="dxa"/>
            <w:noWrap/>
            <w:hideMark/>
          </w:tcPr>
          <w:p w14:paraId="5BA0F2F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*Truth/</w:t>
            </w:r>
          </w:p>
        </w:tc>
        <w:tc>
          <w:tcPr>
            <w:tcW w:w="362" w:type="dxa"/>
            <w:noWrap/>
            <w:hideMark/>
          </w:tcPr>
          <w:p w14:paraId="48957A6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0</w:t>
            </w:r>
          </w:p>
        </w:tc>
      </w:tr>
      <w:tr w:rsidR="00CC0831" w:rsidRPr="005E4ECE" w14:paraId="7A5FBD88" w14:textId="77777777" w:rsidTr="00CC0831">
        <w:trPr>
          <w:trHeight w:val="320"/>
        </w:trPr>
        <w:tc>
          <w:tcPr>
            <w:tcW w:w="362" w:type="dxa"/>
            <w:noWrap/>
            <w:hideMark/>
          </w:tcPr>
          <w:p w14:paraId="7864FD1F"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27</w:t>
            </w:r>
          </w:p>
        </w:tc>
        <w:tc>
          <w:tcPr>
            <w:tcW w:w="8302" w:type="dxa"/>
            <w:noWrap/>
            <w:hideMark/>
          </w:tcPr>
          <w:p w14:paraId="554F809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"Conflict resolution".</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660574D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3522</w:t>
            </w:r>
          </w:p>
        </w:tc>
      </w:tr>
      <w:tr w:rsidR="00CC0831" w:rsidRPr="005E4ECE" w14:paraId="78732F2E" w14:textId="77777777" w:rsidTr="00CC0831">
        <w:trPr>
          <w:trHeight w:val="320"/>
        </w:trPr>
        <w:tc>
          <w:tcPr>
            <w:tcW w:w="362" w:type="dxa"/>
            <w:noWrap/>
            <w:hideMark/>
          </w:tcPr>
          <w:p w14:paraId="45F7066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28</w:t>
            </w:r>
          </w:p>
        </w:tc>
        <w:tc>
          <w:tcPr>
            <w:tcW w:w="8302" w:type="dxa"/>
            <w:noWrap/>
            <w:hideMark/>
          </w:tcPr>
          <w:p w14:paraId="30BDDBA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"Transformative justice".</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7EA0C35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21</w:t>
            </w:r>
          </w:p>
        </w:tc>
      </w:tr>
      <w:tr w:rsidR="00CC0831" w:rsidRPr="005E4ECE" w14:paraId="1EB6B6A1" w14:textId="77777777" w:rsidTr="00CC0831">
        <w:trPr>
          <w:trHeight w:val="320"/>
        </w:trPr>
        <w:tc>
          <w:tcPr>
            <w:tcW w:w="362" w:type="dxa"/>
            <w:noWrap/>
            <w:hideMark/>
          </w:tcPr>
          <w:p w14:paraId="75E5EFA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29</w:t>
            </w:r>
          </w:p>
        </w:tc>
        <w:tc>
          <w:tcPr>
            <w:tcW w:w="8302" w:type="dxa"/>
            <w:noWrap/>
            <w:hideMark/>
          </w:tcPr>
          <w:p w14:paraId="11286BF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"Transitional justice".</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56C3559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49</w:t>
            </w:r>
          </w:p>
        </w:tc>
      </w:tr>
      <w:tr w:rsidR="00CC0831" w:rsidRPr="005E4ECE" w14:paraId="6F0D6F1E" w14:textId="77777777" w:rsidTr="00CC0831">
        <w:trPr>
          <w:trHeight w:val="320"/>
        </w:trPr>
        <w:tc>
          <w:tcPr>
            <w:tcW w:w="362" w:type="dxa"/>
            <w:noWrap/>
            <w:hideMark/>
          </w:tcPr>
          <w:p w14:paraId="62890A3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30</w:t>
            </w:r>
          </w:p>
        </w:tc>
        <w:tc>
          <w:tcPr>
            <w:tcW w:w="8302" w:type="dxa"/>
            <w:noWrap/>
            <w:hideMark/>
          </w:tcPr>
          <w:p w14:paraId="3E5AB88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"Restorative justice".</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3964E76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346</w:t>
            </w:r>
          </w:p>
        </w:tc>
      </w:tr>
      <w:tr w:rsidR="00CC0831" w:rsidRPr="005E4ECE" w14:paraId="2A776497" w14:textId="77777777" w:rsidTr="00CC0831">
        <w:trPr>
          <w:trHeight w:val="320"/>
        </w:trPr>
        <w:tc>
          <w:tcPr>
            <w:tcW w:w="362" w:type="dxa"/>
            <w:noWrap/>
            <w:hideMark/>
          </w:tcPr>
          <w:p w14:paraId="716CCDE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31</w:t>
            </w:r>
          </w:p>
        </w:tc>
        <w:tc>
          <w:tcPr>
            <w:tcW w:w="8302" w:type="dxa"/>
            <w:noWrap/>
            <w:hideMark/>
          </w:tcPr>
          <w:p w14:paraId="7624086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*Restorative Justice/</w:t>
            </w:r>
          </w:p>
        </w:tc>
        <w:tc>
          <w:tcPr>
            <w:tcW w:w="362" w:type="dxa"/>
            <w:noWrap/>
            <w:hideMark/>
          </w:tcPr>
          <w:p w14:paraId="5F646B5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51</w:t>
            </w:r>
          </w:p>
        </w:tc>
      </w:tr>
      <w:tr w:rsidR="00CC0831" w:rsidRPr="005E4ECE" w14:paraId="52617646" w14:textId="77777777" w:rsidTr="00CC0831">
        <w:trPr>
          <w:trHeight w:val="320"/>
        </w:trPr>
        <w:tc>
          <w:tcPr>
            <w:tcW w:w="362" w:type="dxa"/>
            <w:noWrap/>
            <w:hideMark/>
          </w:tcPr>
          <w:p w14:paraId="415AC93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32</w:t>
            </w:r>
          </w:p>
        </w:tc>
        <w:tc>
          <w:tcPr>
            <w:tcW w:w="8302" w:type="dxa"/>
            <w:noWrap/>
            <w:hideMark/>
          </w:tcPr>
          <w:p w14:paraId="52E67DC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Dialogue process*.</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6F740E9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72</w:t>
            </w:r>
          </w:p>
        </w:tc>
      </w:tr>
      <w:tr w:rsidR="00CC0831" w:rsidRPr="005E4ECE" w14:paraId="33001EAB" w14:textId="77777777" w:rsidTr="00CC0831">
        <w:trPr>
          <w:trHeight w:val="320"/>
        </w:trPr>
        <w:tc>
          <w:tcPr>
            <w:tcW w:w="362" w:type="dxa"/>
            <w:noWrap/>
            <w:hideMark/>
          </w:tcPr>
          <w:p w14:paraId="0003422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33</w:t>
            </w:r>
          </w:p>
        </w:tc>
        <w:tc>
          <w:tcPr>
            <w:tcW w:w="8302" w:type="dxa"/>
            <w:noWrap/>
            <w:hideMark/>
          </w:tcPr>
          <w:p w14:paraId="180DD37F"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"Retributive justice".</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6577763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69</w:t>
            </w:r>
          </w:p>
        </w:tc>
      </w:tr>
      <w:tr w:rsidR="00CC0831" w:rsidRPr="005E4ECE" w14:paraId="1F128751" w14:textId="77777777" w:rsidTr="00CC0831">
        <w:trPr>
          <w:trHeight w:val="320"/>
        </w:trPr>
        <w:tc>
          <w:tcPr>
            <w:tcW w:w="362" w:type="dxa"/>
            <w:noWrap/>
            <w:hideMark/>
          </w:tcPr>
          <w:p w14:paraId="26A552A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34</w:t>
            </w:r>
          </w:p>
        </w:tc>
        <w:tc>
          <w:tcPr>
            <w:tcW w:w="8302" w:type="dxa"/>
            <w:noWrap/>
            <w:hideMark/>
          </w:tcPr>
          <w:p w14:paraId="2F5F890F"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*Retributive justice/</w:t>
            </w:r>
          </w:p>
        </w:tc>
        <w:tc>
          <w:tcPr>
            <w:tcW w:w="362" w:type="dxa"/>
            <w:noWrap/>
            <w:hideMark/>
          </w:tcPr>
          <w:p w14:paraId="7F19E27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w:t>
            </w:r>
          </w:p>
        </w:tc>
      </w:tr>
      <w:tr w:rsidR="00CC0831" w:rsidRPr="005E4ECE" w14:paraId="3E37BA59" w14:textId="77777777" w:rsidTr="00CC0831">
        <w:trPr>
          <w:trHeight w:val="320"/>
        </w:trPr>
        <w:tc>
          <w:tcPr>
            <w:tcW w:w="362" w:type="dxa"/>
            <w:noWrap/>
            <w:hideMark/>
          </w:tcPr>
          <w:p w14:paraId="24DDE0D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35</w:t>
            </w:r>
          </w:p>
        </w:tc>
        <w:tc>
          <w:tcPr>
            <w:tcW w:w="8302" w:type="dxa"/>
            <w:noWrap/>
            <w:hideMark/>
          </w:tcPr>
          <w:p w14:paraId="6F07EE6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Mental health.mp.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1E51ABC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551357</w:t>
            </w:r>
          </w:p>
        </w:tc>
      </w:tr>
      <w:tr w:rsidR="00CC0831" w:rsidRPr="005E4ECE" w14:paraId="372240AC" w14:textId="77777777" w:rsidTr="00CC0831">
        <w:trPr>
          <w:trHeight w:val="320"/>
        </w:trPr>
        <w:tc>
          <w:tcPr>
            <w:tcW w:w="362" w:type="dxa"/>
            <w:noWrap/>
            <w:hideMark/>
          </w:tcPr>
          <w:p w14:paraId="7AF4C5F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36</w:t>
            </w:r>
          </w:p>
        </w:tc>
        <w:tc>
          <w:tcPr>
            <w:tcW w:w="8302" w:type="dxa"/>
            <w:noWrap/>
            <w:hideMark/>
          </w:tcPr>
          <w:p w14:paraId="1B5C7D1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*Mental Health/</w:t>
            </w:r>
          </w:p>
        </w:tc>
        <w:tc>
          <w:tcPr>
            <w:tcW w:w="362" w:type="dxa"/>
            <w:noWrap/>
            <w:hideMark/>
          </w:tcPr>
          <w:p w14:paraId="463695E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112905</w:t>
            </w:r>
          </w:p>
        </w:tc>
      </w:tr>
      <w:tr w:rsidR="00CC0831" w:rsidRPr="005E4ECE" w14:paraId="56756500" w14:textId="77777777" w:rsidTr="00CC0831">
        <w:trPr>
          <w:trHeight w:val="320"/>
        </w:trPr>
        <w:tc>
          <w:tcPr>
            <w:tcW w:w="362" w:type="dxa"/>
            <w:noWrap/>
            <w:hideMark/>
          </w:tcPr>
          <w:p w14:paraId="3817DA5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37</w:t>
            </w:r>
          </w:p>
        </w:tc>
        <w:tc>
          <w:tcPr>
            <w:tcW w:w="8302" w:type="dxa"/>
            <w:noWrap/>
            <w:hideMark/>
          </w:tcPr>
          <w:p w14:paraId="061FAC2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Mental disorder*.</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081CDDC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108314</w:t>
            </w:r>
          </w:p>
        </w:tc>
      </w:tr>
      <w:tr w:rsidR="00CC0831" w:rsidRPr="005E4ECE" w14:paraId="51B9275E" w14:textId="77777777" w:rsidTr="00CC0831">
        <w:trPr>
          <w:trHeight w:val="320"/>
        </w:trPr>
        <w:tc>
          <w:tcPr>
            <w:tcW w:w="362" w:type="dxa"/>
            <w:noWrap/>
            <w:hideMark/>
          </w:tcPr>
          <w:p w14:paraId="70B089F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38</w:t>
            </w:r>
          </w:p>
        </w:tc>
        <w:tc>
          <w:tcPr>
            <w:tcW w:w="8302" w:type="dxa"/>
            <w:noWrap/>
            <w:hideMark/>
          </w:tcPr>
          <w:p w14:paraId="3FA8AD5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*Mental Disorders/ or exp *Mental disease/</w:t>
            </w:r>
          </w:p>
        </w:tc>
        <w:tc>
          <w:tcPr>
            <w:tcW w:w="362" w:type="dxa"/>
            <w:noWrap/>
            <w:hideMark/>
          </w:tcPr>
          <w:p w14:paraId="450E53FF"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2113871</w:t>
            </w:r>
          </w:p>
        </w:tc>
      </w:tr>
      <w:tr w:rsidR="00CC0831" w:rsidRPr="005E4ECE" w14:paraId="6907CEF7" w14:textId="77777777" w:rsidTr="00CC0831">
        <w:trPr>
          <w:trHeight w:val="320"/>
        </w:trPr>
        <w:tc>
          <w:tcPr>
            <w:tcW w:w="362" w:type="dxa"/>
            <w:noWrap/>
            <w:hideMark/>
          </w:tcPr>
          <w:p w14:paraId="472810C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39</w:t>
            </w:r>
          </w:p>
        </w:tc>
        <w:tc>
          <w:tcPr>
            <w:tcW w:w="8302" w:type="dxa"/>
            <w:noWrap/>
            <w:hideMark/>
          </w:tcPr>
          <w:p w14:paraId="67193F2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Psychiatric disorder*.</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E99456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93527</w:t>
            </w:r>
          </w:p>
        </w:tc>
      </w:tr>
      <w:tr w:rsidR="00CC0831" w:rsidRPr="005E4ECE" w14:paraId="33BA999E" w14:textId="77777777" w:rsidTr="00CC0831">
        <w:trPr>
          <w:trHeight w:val="320"/>
        </w:trPr>
        <w:tc>
          <w:tcPr>
            <w:tcW w:w="362" w:type="dxa"/>
            <w:noWrap/>
            <w:hideMark/>
          </w:tcPr>
          <w:p w14:paraId="6B9BB81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40</w:t>
            </w:r>
          </w:p>
        </w:tc>
        <w:tc>
          <w:tcPr>
            <w:tcW w:w="8302" w:type="dxa"/>
            <w:noWrap/>
            <w:hideMark/>
          </w:tcPr>
          <w:p w14:paraId="4FF131F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 xml:space="preserve">Psychiatric </w:t>
            </w:r>
            <w:proofErr w:type="spellStart"/>
            <w:r w:rsidRPr="005E4ECE">
              <w:rPr>
                <w:rFonts w:ascii="Times New Roman" w:hAnsi="Times New Roman" w:cs="Times New Roman"/>
                <w:color w:val="000000" w:themeColor="text1"/>
                <w:sz w:val="16"/>
                <w:szCs w:val="16"/>
              </w:rPr>
              <w:t>diagnos</w:t>
            </w:r>
            <w:proofErr w:type="spellEnd"/>
            <w:r w:rsidRPr="005E4ECE">
              <w:rPr>
                <w:rFonts w:ascii="Times New Roman" w:hAnsi="Times New Roman" w:cs="Times New Roman"/>
                <w:color w:val="000000" w:themeColor="text1"/>
                <w:sz w:val="16"/>
                <w:szCs w:val="16"/>
              </w:rPr>
              <w:t>*.</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731625F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35260</w:t>
            </w:r>
          </w:p>
        </w:tc>
      </w:tr>
      <w:tr w:rsidR="00CC0831" w:rsidRPr="005E4ECE" w14:paraId="7CCC7DD7" w14:textId="77777777" w:rsidTr="00CC0831">
        <w:trPr>
          <w:trHeight w:val="320"/>
        </w:trPr>
        <w:tc>
          <w:tcPr>
            <w:tcW w:w="362" w:type="dxa"/>
            <w:noWrap/>
            <w:hideMark/>
          </w:tcPr>
          <w:p w14:paraId="18A4210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41</w:t>
            </w:r>
          </w:p>
        </w:tc>
        <w:tc>
          <w:tcPr>
            <w:tcW w:w="8302" w:type="dxa"/>
            <w:noWrap/>
            <w:hideMark/>
          </w:tcPr>
          <w:p w14:paraId="6B94198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Psychiatric symptom*.</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2BA53AC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26949</w:t>
            </w:r>
          </w:p>
        </w:tc>
      </w:tr>
      <w:tr w:rsidR="00CC0831" w:rsidRPr="005E4ECE" w14:paraId="322963DC" w14:textId="77777777" w:rsidTr="00CC0831">
        <w:trPr>
          <w:trHeight w:val="320"/>
        </w:trPr>
        <w:tc>
          <w:tcPr>
            <w:tcW w:w="362" w:type="dxa"/>
            <w:noWrap/>
            <w:hideMark/>
          </w:tcPr>
          <w:p w14:paraId="4C049EF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42</w:t>
            </w:r>
          </w:p>
        </w:tc>
        <w:tc>
          <w:tcPr>
            <w:tcW w:w="8302" w:type="dxa"/>
            <w:noWrap/>
            <w:hideMark/>
          </w:tcPr>
          <w:p w14:paraId="6854096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Depression*.</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7AF8B44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1090735</w:t>
            </w:r>
          </w:p>
        </w:tc>
      </w:tr>
      <w:tr w:rsidR="00CC0831" w:rsidRPr="005E4ECE" w14:paraId="3EFF2979" w14:textId="77777777" w:rsidTr="00CC0831">
        <w:trPr>
          <w:trHeight w:val="320"/>
        </w:trPr>
        <w:tc>
          <w:tcPr>
            <w:tcW w:w="362" w:type="dxa"/>
            <w:noWrap/>
            <w:hideMark/>
          </w:tcPr>
          <w:p w14:paraId="78E8B4D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43</w:t>
            </w:r>
          </w:p>
        </w:tc>
        <w:tc>
          <w:tcPr>
            <w:tcW w:w="8302" w:type="dxa"/>
            <w:noWrap/>
            <w:hideMark/>
          </w:tcPr>
          <w:p w14:paraId="126E14E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*Depression/</w:t>
            </w:r>
          </w:p>
        </w:tc>
        <w:tc>
          <w:tcPr>
            <w:tcW w:w="362" w:type="dxa"/>
            <w:noWrap/>
            <w:hideMark/>
          </w:tcPr>
          <w:p w14:paraId="24251E1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357731</w:t>
            </w:r>
          </w:p>
        </w:tc>
      </w:tr>
      <w:tr w:rsidR="00CC0831" w:rsidRPr="005E4ECE" w14:paraId="393324EF" w14:textId="77777777" w:rsidTr="00CC0831">
        <w:trPr>
          <w:trHeight w:val="320"/>
        </w:trPr>
        <w:tc>
          <w:tcPr>
            <w:tcW w:w="362" w:type="dxa"/>
            <w:noWrap/>
            <w:hideMark/>
          </w:tcPr>
          <w:p w14:paraId="5DE6E2B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44</w:t>
            </w:r>
          </w:p>
        </w:tc>
        <w:tc>
          <w:tcPr>
            <w:tcW w:w="8302" w:type="dxa"/>
            <w:noWrap/>
            <w:hideMark/>
          </w:tcPr>
          <w:p w14:paraId="7D95806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Depressive*.</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6B6C6A3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264483</w:t>
            </w:r>
          </w:p>
        </w:tc>
      </w:tr>
      <w:tr w:rsidR="00CC0831" w:rsidRPr="005E4ECE" w14:paraId="08C449B7" w14:textId="77777777" w:rsidTr="00CC0831">
        <w:trPr>
          <w:trHeight w:val="320"/>
        </w:trPr>
        <w:tc>
          <w:tcPr>
            <w:tcW w:w="362" w:type="dxa"/>
            <w:noWrap/>
            <w:hideMark/>
          </w:tcPr>
          <w:p w14:paraId="7A1CA8C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45</w:t>
            </w:r>
          </w:p>
        </w:tc>
        <w:tc>
          <w:tcPr>
            <w:tcW w:w="8302" w:type="dxa"/>
            <w:noWrap/>
            <w:hideMark/>
          </w:tcPr>
          <w:p w14:paraId="3883F73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 xml:space="preserve">exp *Affective Disorders/ or exp *"Emotional and </w:t>
            </w:r>
            <w:proofErr w:type="spellStart"/>
            <w:r w:rsidRPr="005E4ECE">
              <w:rPr>
                <w:rFonts w:ascii="Times New Roman" w:hAnsi="Times New Roman" w:cs="Times New Roman"/>
                <w:color w:val="000000" w:themeColor="text1"/>
                <w:sz w:val="16"/>
                <w:szCs w:val="16"/>
              </w:rPr>
              <w:t>Behavioral</w:t>
            </w:r>
            <w:proofErr w:type="spellEnd"/>
            <w:r w:rsidRPr="005E4ECE">
              <w:rPr>
                <w:rFonts w:ascii="Times New Roman" w:hAnsi="Times New Roman" w:cs="Times New Roman"/>
                <w:color w:val="000000" w:themeColor="text1"/>
                <w:sz w:val="16"/>
                <w:szCs w:val="16"/>
              </w:rPr>
              <w:t xml:space="preserve"> Disorders"/</w:t>
            </w:r>
          </w:p>
        </w:tc>
        <w:tc>
          <w:tcPr>
            <w:tcW w:w="362" w:type="dxa"/>
            <w:noWrap/>
            <w:hideMark/>
          </w:tcPr>
          <w:p w14:paraId="39AEFA4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382251</w:t>
            </w:r>
          </w:p>
        </w:tc>
      </w:tr>
      <w:tr w:rsidR="00CC0831" w:rsidRPr="005E4ECE" w14:paraId="2E4109CE" w14:textId="77777777" w:rsidTr="00CC0831">
        <w:trPr>
          <w:trHeight w:val="320"/>
        </w:trPr>
        <w:tc>
          <w:tcPr>
            <w:tcW w:w="362" w:type="dxa"/>
            <w:noWrap/>
            <w:hideMark/>
          </w:tcPr>
          <w:p w14:paraId="6D4CB5B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46</w:t>
            </w:r>
          </w:p>
        </w:tc>
        <w:tc>
          <w:tcPr>
            <w:tcW w:w="8302" w:type="dxa"/>
            <w:noWrap/>
            <w:hideMark/>
          </w:tcPr>
          <w:p w14:paraId="32E4FFB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proofErr w:type="spellStart"/>
            <w:r w:rsidRPr="005E4ECE">
              <w:rPr>
                <w:rFonts w:ascii="Times New Roman" w:hAnsi="Times New Roman" w:cs="Times New Roman"/>
                <w:color w:val="000000" w:themeColor="text1"/>
                <w:sz w:val="16"/>
                <w:szCs w:val="16"/>
              </w:rPr>
              <w:t>Anxiet</w:t>
            </w:r>
            <w:proofErr w:type="spellEnd"/>
            <w:r w:rsidRPr="005E4ECE">
              <w:rPr>
                <w:rFonts w:ascii="Times New Roman" w:hAnsi="Times New Roman" w:cs="Times New Roman"/>
                <w:color w:val="000000" w:themeColor="text1"/>
                <w:sz w:val="16"/>
                <w:szCs w:val="16"/>
              </w:rPr>
              <w:t>*.</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163299C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671148</w:t>
            </w:r>
          </w:p>
        </w:tc>
      </w:tr>
      <w:tr w:rsidR="00CC0831" w:rsidRPr="005E4ECE" w14:paraId="5D589F47" w14:textId="77777777" w:rsidTr="00CC0831">
        <w:trPr>
          <w:trHeight w:val="320"/>
        </w:trPr>
        <w:tc>
          <w:tcPr>
            <w:tcW w:w="362" w:type="dxa"/>
            <w:noWrap/>
            <w:hideMark/>
          </w:tcPr>
          <w:p w14:paraId="1022006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47</w:t>
            </w:r>
          </w:p>
        </w:tc>
        <w:tc>
          <w:tcPr>
            <w:tcW w:w="8302" w:type="dxa"/>
            <w:noWrap/>
            <w:hideMark/>
          </w:tcPr>
          <w:p w14:paraId="037522D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w:t>
            </w:r>
            <w:proofErr w:type="gramStart"/>
            <w:r w:rsidRPr="005E4ECE">
              <w:rPr>
                <w:rFonts w:ascii="Times New Roman" w:hAnsi="Times New Roman" w:cs="Times New Roman"/>
                <w:color w:val="000000" w:themeColor="text1"/>
                <w:sz w:val="16"/>
                <w:szCs w:val="16"/>
              </w:rPr>
              <w:t>Anxiety Disorders</w:t>
            </w:r>
            <w:proofErr w:type="gramEnd"/>
            <w:r w:rsidRPr="005E4ECE">
              <w:rPr>
                <w:rFonts w:ascii="Times New Roman" w:hAnsi="Times New Roman" w:cs="Times New Roman"/>
                <w:color w:val="000000" w:themeColor="text1"/>
                <w:sz w:val="16"/>
                <w:szCs w:val="16"/>
              </w:rPr>
              <w:t>/ or exp *Anxiety/</w:t>
            </w:r>
          </w:p>
        </w:tc>
        <w:tc>
          <w:tcPr>
            <w:tcW w:w="362" w:type="dxa"/>
            <w:noWrap/>
            <w:hideMark/>
          </w:tcPr>
          <w:p w14:paraId="3FC756C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257343</w:t>
            </w:r>
          </w:p>
        </w:tc>
      </w:tr>
      <w:tr w:rsidR="00CC0831" w:rsidRPr="005E4ECE" w14:paraId="43B6B0D4" w14:textId="77777777" w:rsidTr="00CC0831">
        <w:trPr>
          <w:trHeight w:val="320"/>
        </w:trPr>
        <w:tc>
          <w:tcPr>
            <w:tcW w:w="362" w:type="dxa"/>
            <w:noWrap/>
            <w:hideMark/>
          </w:tcPr>
          <w:p w14:paraId="2BE34D3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48</w:t>
            </w:r>
          </w:p>
        </w:tc>
        <w:tc>
          <w:tcPr>
            <w:tcW w:w="8302" w:type="dxa"/>
            <w:noWrap/>
            <w:hideMark/>
          </w:tcPr>
          <w:p w14:paraId="4A1642C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Anxious*.</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530D63B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36579</w:t>
            </w:r>
          </w:p>
        </w:tc>
      </w:tr>
      <w:tr w:rsidR="00CC0831" w:rsidRPr="005E4ECE" w14:paraId="19CFF3DB" w14:textId="77777777" w:rsidTr="00CC0831">
        <w:trPr>
          <w:trHeight w:val="320"/>
        </w:trPr>
        <w:tc>
          <w:tcPr>
            <w:tcW w:w="362" w:type="dxa"/>
            <w:noWrap/>
            <w:hideMark/>
          </w:tcPr>
          <w:p w14:paraId="52AA96F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49</w:t>
            </w:r>
          </w:p>
        </w:tc>
        <w:tc>
          <w:tcPr>
            <w:tcW w:w="8302" w:type="dxa"/>
            <w:noWrap/>
            <w:hideMark/>
          </w:tcPr>
          <w:p w14:paraId="756DAB4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Panic*.</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0B50120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48664</w:t>
            </w:r>
          </w:p>
        </w:tc>
      </w:tr>
      <w:tr w:rsidR="00CC0831" w:rsidRPr="005E4ECE" w14:paraId="75C1456F" w14:textId="77777777" w:rsidTr="00CC0831">
        <w:trPr>
          <w:trHeight w:val="320"/>
        </w:trPr>
        <w:tc>
          <w:tcPr>
            <w:tcW w:w="362" w:type="dxa"/>
            <w:noWrap/>
            <w:hideMark/>
          </w:tcPr>
          <w:p w14:paraId="59CAC83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50</w:t>
            </w:r>
          </w:p>
        </w:tc>
        <w:tc>
          <w:tcPr>
            <w:tcW w:w="8302" w:type="dxa"/>
            <w:noWrap/>
            <w:hideMark/>
          </w:tcPr>
          <w:p w14:paraId="536FAD8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*Panic Attack/ or exp *</w:t>
            </w:r>
            <w:proofErr w:type="gramStart"/>
            <w:r w:rsidRPr="005E4ECE">
              <w:rPr>
                <w:rFonts w:ascii="Times New Roman" w:hAnsi="Times New Roman" w:cs="Times New Roman"/>
                <w:color w:val="000000" w:themeColor="text1"/>
                <w:sz w:val="16"/>
                <w:szCs w:val="16"/>
              </w:rPr>
              <w:t>Panic Disorder</w:t>
            </w:r>
            <w:proofErr w:type="gramEnd"/>
            <w:r w:rsidRPr="005E4ECE">
              <w:rPr>
                <w:rFonts w:ascii="Times New Roman" w:hAnsi="Times New Roman" w:cs="Times New Roman"/>
                <w:color w:val="000000" w:themeColor="text1"/>
                <w:sz w:val="16"/>
                <w:szCs w:val="16"/>
              </w:rPr>
              <w:t>/</w:t>
            </w:r>
          </w:p>
        </w:tc>
        <w:tc>
          <w:tcPr>
            <w:tcW w:w="362" w:type="dxa"/>
            <w:noWrap/>
            <w:hideMark/>
          </w:tcPr>
          <w:p w14:paraId="7E614C8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11019</w:t>
            </w:r>
          </w:p>
        </w:tc>
      </w:tr>
      <w:tr w:rsidR="00CC0831" w:rsidRPr="005E4ECE" w14:paraId="3F7CF829" w14:textId="77777777" w:rsidTr="00CC0831">
        <w:trPr>
          <w:trHeight w:val="320"/>
        </w:trPr>
        <w:tc>
          <w:tcPr>
            <w:tcW w:w="362" w:type="dxa"/>
            <w:noWrap/>
            <w:hideMark/>
          </w:tcPr>
          <w:p w14:paraId="1291994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51</w:t>
            </w:r>
          </w:p>
        </w:tc>
        <w:tc>
          <w:tcPr>
            <w:tcW w:w="8302" w:type="dxa"/>
            <w:noWrap/>
            <w:hideMark/>
          </w:tcPr>
          <w:p w14:paraId="76B3010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Posttraumatic stress disorder*.</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C3C470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106878</w:t>
            </w:r>
          </w:p>
        </w:tc>
      </w:tr>
      <w:tr w:rsidR="00CC0831" w:rsidRPr="005E4ECE" w14:paraId="1470E58D" w14:textId="77777777" w:rsidTr="00CC0831">
        <w:trPr>
          <w:trHeight w:val="320"/>
        </w:trPr>
        <w:tc>
          <w:tcPr>
            <w:tcW w:w="362" w:type="dxa"/>
            <w:noWrap/>
            <w:hideMark/>
          </w:tcPr>
          <w:p w14:paraId="38490DF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52</w:t>
            </w:r>
          </w:p>
        </w:tc>
        <w:tc>
          <w:tcPr>
            <w:tcW w:w="8302" w:type="dxa"/>
            <w:noWrap/>
            <w:hideMark/>
          </w:tcPr>
          <w:p w14:paraId="65A9AB1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w:t>
            </w:r>
            <w:proofErr w:type="gramStart"/>
            <w:r w:rsidRPr="005E4ECE">
              <w:rPr>
                <w:rFonts w:ascii="Times New Roman" w:hAnsi="Times New Roman" w:cs="Times New Roman"/>
                <w:color w:val="000000" w:themeColor="text1"/>
                <w:sz w:val="16"/>
                <w:szCs w:val="16"/>
              </w:rPr>
              <w:t>Posttraumatic Stress Disorder</w:t>
            </w:r>
            <w:proofErr w:type="gramEnd"/>
            <w:r w:rsidRPr="005E4ECE">
              <w:rPr>
                <w:rFonts w:ascii="Times New Roman" w:hAnsi="Times New Roman" w:cs="Times New Roman"/>
                <w:color w:val="000000" w:themeColor="text1"/>
                <w:sz w:val="16"/>
                <w:szCs w:val="16"/>
              </w:rPr>
              <w:t>/</w:t>
            </w:r>
          </w:p>
        </w:tc>
        <w:tc>
          <w:tcPr>
            <w:tcW w:w="362" w:type="dxa"/>
            <w:noWrap/>
            <w:hideMark/>
          </w:tcPr>
          <w:p w14:paraId="3915CD4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50004</w:t>
            </w:r>
          </w:p>
        </w:tc>
      </w:tr>
      <w:tr w:rsidR="00CC0831" w:rsidRPr="005E4ECE" w14:paraId="31C906D3" w14:textId="77777777" w:rsidTr="00CC0831">
        <w:trPr>
          <w:trHeight w:val="320"/>
        </w:trPr>
        <w:tc>
          <w:tcPr>
            <w:tcW w:w="362" w:type="dxa"/>
            <w:noWrap/>
            <w:hideMark/>
          </w:tcPr>
          <w:p w14:paraId="4A23140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53</w:t>
            </w:r>
          </w:p>
        </w:tc>
        <w:tc>
          <w:tcPr>
            <w:tcW w:w="8302" w:type="dxa"/>
            <w:noWrap/>
            <w:hideMark/>
          </w:tcPr>
          <w:p w14:paraId="3EC37D0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PTSD.mp.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6C9F2E8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57346</w:t>
            </w:r>
          </w:p>
        </w:tc>
      </w:tr>
      <w:tr w:rsidR="00CC0831" w:rsidRPr="005E4ECE" w14:paraId="4610369B" w14:textId="77777777" w:rsidTr="00CC0831">
        <w:trPr>
          <w:trHeight w:val="320"/>
        </w:trPr>
        <w:tc>
          <w:tcPr>
            <w:tcW w:w="362" w:type="dxa"/>
            <w:noWrap/>
            <w:hideMark/>
          </w:tcPr>
          <w:p w14:paraId="0817AA6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54</w:t>
            </w:r>
          </w:p>
        </w:tc>
        <w:tc>
          <w:tcPr>
            <w:tcW w:w="8302" w:type="dxa"/>
            <w:noWrap/>
            <w:hideMark/>
          </w:tcPr>
          <w:p w14:paraId="0EF07AB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Well-being.mp.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3AA0CE1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245567</w:t>
            </w:r>
          </w:p>
        </w:tc>
      </w:tr>
      <w:tr w:rsidR="00CC0831" w:rsidRPr="005E4ECE" w14:paraId="7C70D7BD" w14:textId="77777777" w:rsidTr="00CC0831">
        <w:trPr>
          <w:trHeight w:val="320"/>
        </w:trPr>
        <w:tc>
          <w:tcPr>
            <w:tcW w:w="362" w:type="dxa"/>
            <w:noWrap/>
            <w:hideMark/>
          </w:tcPr>
          <w:p w14:paraId="770BACC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lastRenderedPageBreak/>
              <w:t>55</w:t>
            </w:r>
          </w:p>
        </w:tc>
        <w:tc>
          <w:tcPr>
            <w:tcW w:w="8302" w:type="dxa"/>
            <w:noWrap/>
            <w:hideMark/>
          </w:tcPr>
          <w:p w14:paraId="15EF36C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*Well Being/</w:t>
            </w:r>
          </w:p>
        </w:tc>
        <w:tc>
          <w:tcPr>
            <w:tcW w:w="362" w:type="dxa"/>
            <w:noWrap/>
            <w:hideMark/>
          </w:tcPr>
          <w:p w14:paraId="1515B29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35439</w:t>
            </w:r>
          </w:p>
        </w:tc>
      </w:tr>
      <w:tr w:rsidR="00CC0831" w:rsidRPr="005E4ECE" w14:paraId="34BD4BF4" w14:textId="77777777" w:rsidTr="00CC0831">
        <w:trPr>
          <w:trHeight w:val="320"/>
        </w:trPr>
        <w:tc>
          <w:tcPr>
            <w:tcW w:w="362" w:type="dxa"/>
            <w:noWrap/>
            <w:hideMark/>
          </w:tcPr>
          <w:p w14:paraId="1011772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56</w:t>
            </w:r>
          </w:p>
        </w:tc>
        <w:tc>
          <w:tcPr>
            <w:tcW w:w="8302" w:type="dxa"/>
            <w:noWrap/>
            <w:hideMark/>
          </w:tcPr>
          <w:p w14:paraId="0914F90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Self-esteem.mp.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04A122B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49903</w:t>
            </w:r>
          </w:p>
        </w:tc>
      </w:tr>
      <w:tr w:rsidR="00CC0831" w:rsidRPr="005E4ECE" w14:paraId="3671E628" w14:textId="77777777" w:rsidTr="00CC0831">
        <w:trPr>
          <w:trHeight w:val="320"/>
        </w:trPr>
        <w:tc>
          <w:tcPr>
            <w:tcW w:w="362" w:type="dxa"/>
            <w:noWrap/>
            <w:hideMark/>
          </w:tcPr>
          <w:p w14:paraId="5D178D1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57</w:t>
            </w:r>
          </w:p>
        </w:tc>
        <w:tc>
          <w:tcPr>
            <w:tcW w:w="8302" w:type="dxa"/>
            <w:noWrap/>
            <w:hideMark/>
          </w:tcPr>
          <w:p w14:paraId="6B8C365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Self-Esteem/</w:t>
            </w:r>
          </w:p>
        </w:tc>
        <w:tc>
          <w:tcPr>
            <w:tcW w:w="362" w:type="dxa"/>
            <w:noWrap/>
            <w:hideMark/>
          </w:tcPr>
          <w:p w14:paraId="7D0EA8E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33141</w:t>
            </w:r>
          </w:p>
        </w:tc>
      </w:tr>
      <w:tr w:rsidR="00CC0831" w:rsidRPr="005E4ECE" w14:paraId="1DC557D8" w14:textId="77777777" w:rsidTr="00CC0831">
        <w:trPr>
          <w:trHeight w:val="320"/>
        </w:trPr>
        <w:tc>
          <w:tcPr>
            <w:tcW w:w="362" w:type="dxa"/>
            <w:noWrap/>
            <w:hideMark/>
          </w:tcPr>
          <w:p w14:paraId="4A97505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58</w:t>
            </w:r>
          </w:p>
        </w:tc>
        <w:tc>
          <w:tcPr>
            <w:tcW w:w="8302" w:type="dxa"/>
            <w:noWrap/>
            <w:hideMark/>
          </w:tcPr>
          <w:p w14:paraId="29F2023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Self-confidence.mp.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44B749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10501</w:t>
            </w:r>
          </w:p>
        </w:tc>
      </w:tr>
      <w:tr w:rsidR="00CC0831" w:rsidRPr="005E4ECE" w14:paraId="63724CCE" w14:textId="77777777" w:rsidTr="00CC0831">
        <w:trPr>
          <w:trHeight w:val="320"/>
        </w:trPr>
        <w:tc>
          <w:tcPr>
            <w:tcW w:w="362" w:type="dxa"/>
            <w:noWrap/>
            <w:hideMark/>
          </w:tcPr>
          <w:p w14:paraId="36C7C4C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59</w:t>
            </w:r>
          </w:p>
        </w:tc>
        <w:tc>
          <w:tcPr>
            <w:tcW w:w="8302" w:type="dxa"/>
            <w:noWrap/>
            <w:hideMark/>
          </w:tcPr>
          <w:p w14:paraId="28D4A87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Self-efficacy.mp.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014F8A1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67569</w:t>
            </w:r>
          </w:p>
        </w:tc>
      </w:tr>
      <w:tr w:rsidR="00CC0831" w:rsidRPr="005E4ECE" w14:paraId="573E2213" w14:textId="77777777" w:rsidTr="00CC0831">
        <w:trPr>
          <w:trHeight w:val="320"/>
        </w:trPr>
        <w:tc>
          <w:tcPr>
            <w:tcW w:w="362" w:type="dxa"/>
            <w:noWrap/>
            <w:hideMark/>
          </w:tcPr>
          <w:p w14:paraId="32F9659C"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60</w:t>
            </w:r>
          </w:p>
        </w:tc>
        <w:tc>
          <w:tcPr>
            <w:tcW w:w="8302" w:type="dxa"/>
            <w:noWrap/>
            <w:hideMark/>
          </w:tcPr>
          <w:p w14:paraId="24BBF0C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Self-Efficacy/</w:t>
            </w:r>
          </w:p>
        </w:tc>
        <w:tc>
          <w:tcPr>
            <w:tcW w:w="362" w:type="dxa"/>
            <w:noWrap/>
            <w:hideMark/>
          </w:tcPr>
          <w:p w14:paraId="5910093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324150</w:t>
            </w:r>
          </w:p>
        </w:tc>
      </w:tr>
      <w:tr w:rsidR="00CC0831" w:rsidRPr="005E4ECE" w14:paraId="584302D9" w14:textId="77777777" w:rsidTr="00CC0831">
        <w:trPr>
          <w:trHeight w:val="320"/>
        </w:trPr>
        <w:tc>
          <w:tcPr>
            <w:tcW w:w="362" w:type="dxa"/>
            <w:noWrap/>
            <w:hideMark/>
          </w:tcPr>
          <w:p w14:paraId="05AE1B5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61</w:t>
            </w:r>
          </w:p>
        </w:tc>
        <w:tc>
          <w:tcPr>
            <w:tcW w:w="8302" w:type="dxa"/>
            <w:noWrap/>
            <w:hideMark/>
          </w:tcPr>
          <w:p w14:paraId="035C2D7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Resilience.mp.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02497CB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99091</w:t>
            </w:r>
          </w:p>
        </w:tc>
      </w:tr>
      <w:tr w:rsidR="00CC0831" w:rsidRPr="005E4ECE" w14:paraId="3F878F81" w14:textId="77777777" w:rsidTr="00CC0831">
        <w:trPr>
          <w:trHeight w:val="320"/>
        </w:trPr>
        <w:tc>
          <w:tcPr>
            <w:tcW w:w="362" w:type="dxa"/>
            <w:noWrap/>
            <w:hideMark/>
          </w:tcPr>
          <w:p w14:paraId="1DD134C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62</w:t>
            </w:r>
          </w:p>
        </w:tc>
        <w:tc>
          <w:tcPr>
            <w:tcW w:w="8302" w:type="dxa"/>
            <w:noWrap/>
            <w:hideMark/>
          </w:tcPr>
          <w:p w14:paraId="7DE256A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*"Resilience (Psychological)"/</w:t>
            </w:r>
          </w:p>
        </w:tc>
        <w:tc>
          <w:tcPr>
            <w:tcW w:w="362" w:type="dxa"/>
            <w:noWrap/>
            <w:hideMark/>
          </w:tcPr>
          <w:p w14:paraId="6F237D3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10122</w:t>
            </w:r>
          </w:p>
        </w:tc>
      </w:tr>
      <w:tr w:rsidR="00CC0831" w:rsidRPr="005E4ECE" w14:paraId="4C7A2CAB" w14:textId="77777777" w:rsidTr="00CC0831">
        <w:trPr>
          <w:trHeight w:val="320"/>
        </w:trPr>
        <w:tc>
          <w:tcPr>
            <w:tcW w:w="362" w:type="dxa"/>
            <w:noWrap/>
            <w:hideMark/>
          </w:tcPr>
          <w:p w14:paraId="4E9930B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63</w:t>
            </w:r>
          </w:p>
        </w:tc>
        <w:tc>
          <w:tcPr>
            <w:tcW w:w="8302" w:type="dxa"/>
            <w:noWrap/>
            <w:hideMark/>
          </w:tcPr>
          <w:p w14:paraId="65EDAE3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Insomnia*.</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6A40A15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122094</w:t>
            </w:r>
          </w:p>
        </w:tc>
      </w:tr>
      <w:tr w:rsidR="00CC0831" w:rsidRPr="005E4ECE" w14:paraId="602595CA" w14:textId="77777777" w:rsidTr="00CC0831">
        <w:trPr>
          <w:trHeight w:val="320"/>
        </w:trPr>
        <w:tc>
          <w:tcPr>
            <w:tcW w:w="362" w:type="dxa"/>
            <w:noWrap/>
            <w:hideMark/>
          </w:tcPr>
          <w:p w14:paraId="06108074"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64</w:t>
            </w:r>
          </w:p>
        </w:tc>
        <w:tc>
          <w:tcPr>
            <w:tcW w:w="8302" w:type="dxa"/>
            <w:noWrap/>
            <w:hideMark/>
          </w:tcPr>
          <w:p w14:paraId="421C9DEF"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*Insomnia/</w:t>
            </w:r>
          </w:p>
        </w:tc>
        <w:tc>
          <w:tcPr>
            <w:tcW w:w="362" w:type="dxa"/>
            <w:noWrap/>
            <w:hideMark/>
          </w:tcPr>
          <w:p w14:paraId="5EE3B1B7"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28484</w:t>
            </w:r>
          </w:p>
        </w:tc>
      </w:tr>
      <w:tr w:rsidR="00CC0831" w:rsidRPr="005E4ECE" w14:paraId="5B4355D2" w14:textId="77777777" w:rsidTr="00CC0831">
        <w:trPr>
          <w:trHeight w:val="320"/>
        </w:trPr>
        <w:tc>
          <w:tcPr>
            <w:tcW w:w="362" w:type="dxa"/>
            <w:noWrap/>
            <w:hideMark/>
          </w:tcPr>
          <w:p w14:paraId="1CF05E3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65</w:t>
            </w:r>
          </w:p>
        </w:tc>
        <w:tc>
          <w:tcPr>
            <w:tcW w:w="8302" w:type="dxa"/>
            <w:noWrap/>
            <w:hideMark/>
          </w:tcPr>
          <w:p w14:paraId="4C5A68A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Happiness.mp.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436D82E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20146</w:t>
            </w:r>
          </w:p>
        </w:tc>
      </w:tr>
      <w:tr w:rsidR="00CC0831" w:rsidRPr="005E4ECE" w14:paraId="63753A52" w14:textId="77777777" w:rsidTr="00CC0831">
        <w:trPr>
          <w:trHeight w:val="320"/>
        </w:trPr>
        <w:tc>
          <w:tcPr>
            <w:tcW w:w="362" w:type="dxa"/>
            <w:noWrap/>
            <w:hideMark/>
          </w:tcPr>
          <w:p w14:paraId="41402FD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66</w:t>
            </w:r>
          </w:p>
        </w:tc>
        <w:tc>
          <w:tcPr>
            <w:tcW w:w="8302" w:type="dxa"/>
            <w:noWrap/>
            <w:hideMark/>
          </w:tcPr>
          <w:p w14:paraId="5677D05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*Happiness/</w:t>
            </w:r>
          </w:p>
        </w:tc>
        <w:tc>
          <w:tcPr>
            <w:tcW w:w="362" w:type="dxa"/>
            <w:noWrap/>
            <w:hideMark/>
          </w:tcPr>
          <w:p w14:paraId="4D80DB9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3773</w:t>
            </w:r>
          </w:p>
        </w:tc>
      </w:tr>
      <w:tr w:rsidR="00CC0831" w:rsidRPr="005E4ECE" w14:paraId="76C9D57E" w14:textId="77777777" w:rsidTr="00CC0831">
        <w:trPr>
          <w:trHeight w:val="320"/>
        </w:trPr>
        <w:tc>
          <w:tcPr>
            <w:tcW w:w="362" w:type="dxa"/>
            <w:noWrap/>
            <w:hideMark/>
          </w:tcPr>
          <w:p w14:paraId="234B4F6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67</w:t>
            </w:r>
          </w:p>
        </w:tc>
        <w:tc>
          <w:tcPr>
            <w:tcW w:w="8302" w:type="dxa"/>
            <w:noWrap/>
            <w:hideMark/>
          </w:tcPr>
          <w:p w14:paraId="1B3206A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 xml:space="preserve">(Iran or Philippines or India or Pakistan or Myanmar or Burma or Yemen or Guatemala or Israel or Palestine or Iraq or Lebanon or Laos or "DR Congo" or Ethiopia or Nepal or China or Venezuela or Burundi or Chad or Colombia or Indonesia or Peru or Nigeria or Syria or Guinea or Sudan or "Sri Lanka" or Uganda or "United Kingdom" or "El Salvador" or Bangladesh or Eritrea or Mozambique or Afghanistan or Nicaragua or Somalia or Liberia or Spain or Tunisia or Cameroon or Turkey or Togo or "Burkina Faso" or "Papua New Guinea" or Kuwait or Mali or Niger or Rwanda or Senegal or Russia or "Soviet Union" or "Trinidad and Tobago" or Djibouti or Georgia or Haiti or "Sierra Leone" or Serbia or Yugoslavia or Algeria or Angola or Azerbaijan or "Bosnia-Herzegovina" or Croatia or Egypt or Moldova or Tajikistan or Mexico or Ecuador or Comoros or Congo or Guinea-Bissau or Lesotho or Uzbekistan or "Central African Republic" or "North Macedonia" or "United States" or "Ivory Coast" or Australia or Thailand or Mauritania or "South Sudan" or Libya or Malaysia or Ukraine or Kyrgyzstan or Kenya or Jordan or Tanzania or Benin or Bolivia or Cambodia or Greece or France or Thailand or Albania or </w:t>
            </w:r>
            <w:proofErr w:type="spellStart"/>
            <w:r w:rsidRPr="005E4ECE">
              <w:rPr>
                <w:rFonts w:ascii="Times New Roman" w:hAnsi="Times New Roman" w:cs="Times New Roman"/>
                <w:color w:val="000000" w:themeColor="text1"/>
                <w:sz w:val="16"/>
                <w:szCs w:val="16"/>
              </w:rPr>
              <w:t>Vietman</w:t>
            </w:r>
            <w:proofErr w:type="spellEnd"/>
            <w:r w:rsidRPr="005E4ECE">
              <w:rPr>
                <w:rFonts w:ascii="Times New Roman" w:hAnsi="Times New Roman" w:cs="Times New Roman"/>
                <w:color w:val="000000" w:themeColor="text1"/>
                <w:sz w:val="16"/>
                <w:szCs w:val="16"/>
              </w:rPr>
              <w:t xml:space="preserve"> or Madagascar or Paraguay or "Costa Rica" or Yemen or Taiwan or "North Korea" or "South Korea" or Cuba or Morocco or Argentina or Cyprus or Hungary or Honduras or Oman or Brunei or Gabon or "South Yemen" or "Dominican Republic" or Ghana or "South Africa" or Madagascar or Zimbabwe or Uruguay or Chile or "Saudi Arabia" or Gambia or Grenada or Suriname or Panama or Romania or Hyderabad).</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 [</w:t>
            </w:r>
            <w:proofErr w:type="spellStart"/>
            <w:r w:rsidRPr="005E4ECE">
              <w:rPr>
                <w:rFonts w:ascii="Times New Roman" w:hAnsi="Times New Roman" w:cs="Times New Roman"/>
                <w:color w:val="000000" w:themeColor="text1"/>
                <w:sz w:val="16"/>
                <w:szCs w:val="16"/>
              </w:rPr>
              <w:t>mp</w:t>
            </w:r>
            <w:proofErr w:type="spellEnd"/>
            <w:r w:rsidRPr="005E4ECE">
              <w:rPr>
                <w:rFonts w:ascii="Times New Roman" w:hAnsi="Times New Roman" w:cs="Times New Roman"/>
                <w:color w:val="000000" w:themeColor="text1"/>
                <w:sz w:val="16"/>
                <w:szCs w:val="16"/>
              </w:rPr>
              <w:t>=title, abstract, heading word, drug trade name, original title, device manufacturer, drug manufacturer, device trade name, keyword heading word, floating subheading word, candidate term word]</w:t>
            </w:r>
          </w:p>
        </w:tc>
        <w:tc>
          <w:tcPr>
            <w:tcW w:w="362" w:type="dxa"/>
            <w:noWrap/>
            <w:hideMark/>
          </w:tcPr>
          <w:p w14:paraId="6936CFA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6836996</w:t>
            </w:r>
          </w:p>
        </w:tc>
      </w:tr>
      <w:tr w:rsidR="00CC0831" w:rsidRPr="005E4ECE" w14:paraId="597F0A0D" w14:textId="77777777" w:rsidTr="00CC0831">
        <w:trPr>
          <w:trHeight w:val="320"/>
        </w:trPr>
        <w:tc>
          <w:tcPr>
            <w:tcW w:w="362" w:type="dxa"/>
            <w:noWrap/>
            <w:hideMark/>
          </w:tcPr>
          <w:p w14:paraId="3810451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68</w:t>
            </w:r>
          </w:p>
        </w:tc>
        <w:tc>
          <w:tcPr>
            <w:tcW w:w="8302" w:type="dxa"/>
            <w:noWrap/>
            <w:hideMark/>
          </w:tcPr>
          <w:p w14:paraId="6336BEF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 or 2 or 3 or 4 or 5 or 6 or 7 or 8 or 9 or 10 or 11 or 12</w:t>
            </w:r>
          </w:p>
        </w:tc>
        <w:tc>
          <w:tcPr>
            <w:tcW w:w="362" w:type="dxa"/>
            <w:noWrap/>
            <w:hideMark/>
          </w:tcPr>
          <w:p w14:paraId="464829F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1761649</w:t>
            </w:r>
          </w:p>
        </w:tc>
      </w:tr>
      <w:tr w:rsidR="00CC0831" w:rsidRPr="005E4ECE" w14:paraId="2FBF5BC9" w14:textId="77777777" w:rsidTr="00CC0831">
        <w:trPr>
          <w:trHeight w:val="320"/>
        </w:trPr>
        <w:tc>
          <w:tcPr>
            <w:tcW w:w="362" w:type="dxa"/>
            <w:noWrap/>
            <w:hideMark/>
          </w:tcPr>
          <w:p w14:paraId="79B1715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69</w:t>
            </w:r>
          </w:p>
        </w:tc>
        <w:tc>
          <w:tcPr>
            <w:tcW w:w="8302" w:type="dxa"/>
            <w:noWrap/>
            <w:hideMark/>
          </w:tcPr>
          <w:p w14:paraId="2755B73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13 or 14 or 15 or 16 or 17 or 18 or 19 or 20 or 21 or 22 or 23 or 24 or 25 or 26 or 27 or 28 or 29 or 30 or 31 or 32 or 33 or 34</w:t>
            </w:r>
          </w:p>
        </w:tc>
        <w:tc>
          <w:tcPr>
            <w:tcW w:w="362" w:type="dxa"/>
            <w:noWrap/>
            <w:hideMark/>
          </w:tcPr>
          <w:p w14:paraId="1E61F9F8"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400500</w:t>
            </w:r>
          </w:p>
        </w:tc>
      </w:tr>
      <w:tr w:rsidR="00CC0831" w:rsidRPr="005E4ECE" w14:paraId="1046F048" w14:textId="77777777" w:rsidTr="00CC0831">
        <w:trPr>
          <w:trHeight w:val="320"/>
        </w:trPr>
        <w:tc>
          <w:tcPr>
            <w:tcW w:w="362" w:type="dxa"/>
            <w:noWrap/>
            <w:hideMark/>
          </w:tcPr>
          <w:p w14:paraId="5B310CC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70</w:t>
            </w:r>
          </w:p>
        </w:tc>
        <w:tc>
          <w:tcPr>
            <w:tcW w:w="8302" w:type="dxa"/>
            <w:noWrap/>
            <w:hideMark/>
          </w:tcPr>
          <w:p w14:paraId="03C50C10"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35 or 36 or 37 or 38 or 39 or 40 or 41 or 42 or 43 or 44 or 45 or 46 or 47 or 48 or 49 or 50 or 51 or 52 or 53 or 54 or 55 or 56 or 57 or 58 or 59 or 60 or 61 or 62 or 63 or 64 or 65 or 66</w:t>
            </w:r>
          </w:p>
        </w:tc>
        <w:tc>
          <w:tcPr>
            <w:tcW w:w="362" w:type="dxa"/>
            <w:noWrap/>
            <w:hideMark/>
          </w:tcPr>
          <w:p w14:paraId="396C7165"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3757373</w:t>
            </w:r>
          </w:p>
        </w:tc>
      </w:tr>
      <w:tr w:rsidR="00CC0831" w:rsidRPr="005E4ECE" w14:paraId="7A6D4B60" w14:textId="77777777" w:rsidTr="00CC0831">
        <w:trPr>
          <w:trHeight w:val="320"/>
        </w:trPr>
        <w:tc>
          <w:tcPr>
            <w:tcW w:w="362" w:type="dxa"/>
            <w:noWrap/>
            <w:hideMark/>
          </w:tcPr>
          <w:p w14:paraId="0C7CC3AA"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71</w:t>
            </w:r>
          </w:p>
        </w:tc>
        <w:tc>
          <w:tcPr>
            <w:tcW w:w="8302" w:type="dxa"/>
            <w:noWrap/>
            <w:hideMark/>
          </w:tcPr>
          <w:p w14:paraId="296B0B8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67 and 68 and 69 and 70</w:t>
            </w:r>
          </w:p>
        </w:tc>
        <w:tc>
          <w:tcPr>
            <w:tcW w:w="362" w:type="dxa"/>
            <w:noWrap/>
            <w:hideMark/>
          </w:tcPr>
          <w:p w14:paraId="0AA516E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1780</w:t>
            </w:r>
          </w:p>
        </w:tc>
      </w:tr>
      <w:tr w:rsidR="00CC0831" w:rsidRPr="005E4ECE" w14:paraId="3F066AFA" w14:textId="77777777" w:rsidTr="00CC0831">
        <w:trPr>
          <w:trHeight w:val="320"/>
        </w:trPr>
        <w:tc>
          <w:tcPr>
            <w:tcW w:w="362" w:type="dxa"/>
            <w:noWrap/>
            <w:hideMark/>
          </w:tcPr>
          <w:p w14:paraId="4DF19471"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72</w:t>
            </w:r>
          </w:p>
        </w:tc>
        <w:tc>
          <w:tcPr>
            <w:tcW w:w="8302" w:type="dxa"/>
            <w:noWrap/>
            <w:hideMark/>
          </w:tcPr>
          <w:p w14:paraId="47D8828D"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exp animals/ not humans.sh.</w:t>
            </w:r>
          </w:p>
        </w:tc>
        <w:tc>
          <w:tcPr>
            <w:tcW w:w="362" w:type="dxa"/>
            <w:noWrap/>
            <w:hideMark/>
          </w:tcPr>
          <w:p w14:paraId="58152A59"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38364986</w:t>
            </w:r>
          </w:p>
        </w:tc>
      </w:tr>
      <w:tr w:rsidR="00CC0831" w:rsidRPr="005E4ECE" w14:paraId="2BB95511" w14:textId="77777777" w:rsidTr="00CC0831">
        <w:trPr>
          <w:trHeight w:val="320"/>
        </w:trPr>
        <w:tc>
          <w:tcPr>
            <w:tcW w:w="362" w:type="dxa"/>
            <w:noWrap/>
            <w:hideMark/>
          </w:tcPr>
          <w:p w14:paraId="7442E012"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73</w:t>
            </w:r>
          </w:p>
        </w:tc>
        <w:tc>
          <w:tcPr>
            <w:tcW w:w="8302" w:type="dxa"/>
            <w:noWrap/>
            <w:hideMark/>
          </w:tcPr>
          <w:p w14:paraId="449AF7E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71 not 72</w:t>
            </w:r>
          </w:p>
        </w:tc>
        <w:tc>
          <w:tcPr>
            <w:tcW w:w="362" w:type="dxa"/>
            <w:noWrap/>
            <w:hideMark/>
          </w:tcPr>
          <w:p w14:paraId="0825C313"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89</w:t>
            </w:r>
          </w:p>
        </w:tc>
      </w:tr>
      <w:tr w:rsidR="00CC0831" w:rsidRPr="005E4ECE" w14:paraId="2C49D646" w14:textId="77777777" w:rsidTr="00CC0831">
        <w:trPr>
          <w:trHeight w:val="320"/>
        </w:trPr>
        <w:tc>
          <w:tcPr>
            <w:tcW w:w="362" w:type="dxa"/>
            <w:noWrap/>
            <w:hideMark/>
          </w:tcPr>
          <w:p w14:paraId="00014A9E"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74</w:t>
            </w:r>
          </w:p>
        </w:tc>
        <w:tc>
          <w:tcPr>
            <w:tcW w:w="8302" w:type="dxa"/>
            <w:noWrap/>
            <w:hideMark/>
          </w:tcPr>
          <w:p w14:paraId="4C982FEB"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limit 73 to yr="1990 -Current"</w:t>
            </w:r>
          </w:p>
        </w:tc>
        <w:tc>
          <w:tcPr>
            <w:tcW w:w="362" w:type="dxa"/>
            <w:noWrap/>
            <w:hideMark/>
          </w:tcPr>
          <w:p w14:paraId="05731DC6" w14:textId="77777777" w:rsidR="00CC0831" w:rsidRPr="005E4ECE" w:rsidRDefault="00CC0831" w:rsidP="00CC0831">
            <w:pPr>
              <w:spacing w:after="0" w:line="276" w:lineRule="auto"/>
              <w:jc w:val="both"/>
              <w:rPr>
                <w:rFonts w:ascii="Times New Roman" w:hAnsi="Times New Roman" w:cs="Times New Roman"/>
                <w:color w:val="000000" w:themeColor="text1"/>
                <w:sz w:val="16"/>
                <w:szCs w:val="16"/>
              </w:rPr>
            </w:pPr>
            <w:r w:rsidRPr="005E4ECE">
              <w:rPr>
                <w:rFonts w:ascii="Times New Roman" w:hAnsi="Times New Roman" w:cs="Times New Roman"/>
                <w:color w:val="000000" w:themeColor="text1"/>
                <w:sz w:val="16"/>
                <w:szCs w:val="16"/>
              </w:rPr>
              <w:t>75</w:t>
            </w:r>
          </w:p>
        </w:tc>
      </w:tr>
    </w:tbl>
    <w:p w14:paraId="6D2A47A2" w14:textId="77777777" w:rsidR="00E82C0F" w:rsidRDefault="00E82C0F" w:rsidP="00A11C66">
      <w:pPr>
        <w:spacing w:after="0" w:line="276" w:lineRule="auto"/>
        <w:jc w:val="both"/>
        <w:rPr>
          <w:rFonts w:ascii="Times New Roman" w:hAnsi="Times New Roman" w:cs="Times New Roman"/>
          <w:color w:val="000000" w:themeColor="text1"/>
          <w:sz w:val="20"/>
          <w:szCs w:val="20"/>
          <w:lang w:val="en-US"/>
        </w:rPr>
      </w:pPr>
    </w:p>
    <w:p w14:paraId="34775DBF" w14:textId="77777777" w:rsidR="00865BBA" w:rsidRDefault="00865BBA" w:rsidP="00A11C66">
      <w:pPr>
        <w:spacing w:after="0" w:line="276" w:lineRule="auto"/>
        <w:jc w:val="both"/>
        <w:rPr>
          <w:rFonts w:ascii="Times New Roman" w:hAnsi="Times New Roman" w:cs="Times New Roman"/>
          <w:color w:val="000000" w:themeColor="text1"/>
          <w:sz w:val="20"/>
          <w:szCs w:val="20"/>
          <w:lang w:val="en-US"/>
        </w:rPr>
      </w:pPr>
    </w:p>
    <w:p w14:paraId="523EC21E" w14:textId="77777777" w:rsidR="00865BBA" w:rsidRDefault="00865BBA" w:rsidP="00A11C66">
      <w:pPr>
        <w:spacing w:after="0" w:line="276" w:lineRule="auto"/>
        <w:jc w:val="both"/>
        <w:rPr>
          <w:rFonts w:ascii="Times New Roman" w:hAnsi="Times New Roman" w:cs="Times New Roman"/>
          <w:color w:val="000000" w:themeColor="text1"/>
          <w:sz w:val="20"/>
          <w:szCs w:val="20"/>
          <w:lang w:val="en-US"/>
        </w:rPr>
      </w:pPr>
    </w:p>
    <w:p w14:paraId="2A374C23" w14:textId="77777777" w:rsidR="00865BBA" w:rsidRDefault="00865BBA" w:rsidP="00A11C66">
      <w:pPr>
        <w:spacing w:after="0" w:line="276" w:lineRule="auto"/>
        <w:jc w:val="both"/>
        <w:rPr>
          <w:rFonts w:ascii="Times New Roman" w:hAnsi="Times New Roman" w:cs="Times New Roman"/>
          <w:color w:val="000000" w:themeColor="text1"/>
          <w:sz w:val="20"/>
          <w:szCs w:val="20"/>
          <w:lang w:val="en-US"/>
        </w:rPr>
      </w:pPr>
    </w:p>
    <w:p w14:paraId="47FA54BD" w14:textId="77777777" w:rsidR="00865BBA" w:rsidRDefault="00865BBA" w:rsidP="00A11C66">
      <w:pPr>
        <w:spacing w:after="0" w:line="276" w:lineRule="auto"/>
        <w:jc w:val="both"/>
        <w:rPr>
          <w:rFonts w:ascii="Times New Roman" w:hAnsi="Times New Roman" w:cs="Times New Roman"/>
          <w:color w:val="000000" w:themeColor="text1"/>
          <w:sz w:val="20"/>
          <w:szCs w:val="20"/>
          <w:lang w:val="en-US"/>
        </w:rPr>
      </w:pPr>
    </w:p>
    <w:p w14:paraId="15974B64" w14:textId="77777777" w:rsidR="00865BBA" w:rsidRDefault="00865BBA" w:rsidP="00A11C66">
      <w:pPr>
        <w:spacing w:after="0" w:line="276" w:lineRule="auto"/>
        <w:jc w:val="both"/>
        <w:rPr>
          <w:rFonts w:ascii="Times New Roman" w:hAnsi="Times New Roman" w:cs="Times New Roman"/>
          <w:color w:val="000000" w:themeColor="text1"/>
          <w:sz w:val="20"/>
          <w:szCs w:val="20"/>
          <w:lang w:val="en-US"/>
        </w:rPr>
      </w:pPr>
    </w:p>
    <w:p w14:paraId="2B71459B" w14:textId="77777777" w:rsidR="00865BBA" w:rsidRDefault="00865BBA" w:rsidP="00A11C66">
      <w:pPr>
        <w:spacing w:after="0" w:line="276" w:lineRule="auto"/>
        <w:jc w:val="both"/>
        <w:rPr>
          <w:rFonts w:ascii="Times New Roman" w:hAnsi="Times New Roman" w:cs="Times New Roman"/>
          <w:color w:val="000000" w:themeColor="text1"/>
          <w:sz w:val="20"/>
          <w:szCs w:val="20"/>
          <w:lang w:val="en-US"/>
        </w:rPr>
      </w:pPr>
    </w:p>
    <w:p w14:paraId="65339B18" w14:textId="77777777" w:rsidR="00E82C0F" w:rsidRPr="00416DE4" w:rsidRDefault="00E82C0F" w:rsidP="00A11C66">
      <w:pPr>
        <w:spacing w:after="0" w:line="276" w:lineRule="auto"/>
        <w:jc w:val="both"/>
        <w:rPr>
          <w:rFonts w:ascii="Times New Roman" w:hAnsi="Times New Roman" w:cs="Times New Roman"/>
          <w:color w:val="000000" w:themeColor="text1"/>
          <w:sz w:val="20"/>
          <w:szCs w:val="20"/>
          <w:lang w:val="en-US"/>
        </w:rPr>
      </w:pPr>
    </w:p>
    <w:p w14:paraId="4C8DD335" w14:textId="66B6194B" w:rsidR="00A11C66" w:rsidRPr="00E07F88" w:rsidRDefault="00865BBA" w:rsidP="00E07F88">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lastRenderedPageBreak/>
        <w:t xml:space="preserve">Table 3. </w:t>
      </w:r>
      <w:r w:rsidR="00E07F88" w:rsidRPr="00E07F88">
        <w:rPr>
          <w:rFonts w:ascii="Times New Roman" w:hAnsi="Times New Roman" w:cs="Times New Roman"/>
          <w:b/>
          <w:bCs/>
          <w:color w:val="000000" w:themeColor="text1"/>
          <w:sz w:val="20"/>
          <w:szCs w:val="20"/>
          <w:lang w:val="en-US"/>
        </w:rPr>
        <w:t xml:space="preserve">APA </w:t>
      </w:r>
      <w:proofErr w:type="spellStart"/>
      <w:r w:rsidR="00E07F88" w:rsidRPr="00E07F88">
        <w:rPr>
          <w:rFonts w:ascii="Times New Roman" w:hAnsi="Times New Roman" w:cs="Times New Roman"/>
          <w:b/>
          <w:bCs/>
          <w:color w:val="000000" w:themeColor="text1"/>
          <w:sz w:val="20"/>
          <w:szCs w:val="20"/>
          <w:lang w:val="en-US"/>
        </w:rPr>
        <w:t>PsychInfo</w:t>
      </w:r>
      <w:proofErr w:type="spellEnd"/>
      <w:r w:rsidR="00E07F88" w:rsidRPr="00E07F88">
        <w:rPr>
          <w:rFonts w:ascii="Times New Roman" w:hAnsi="Times New Roman" w:cs="Times New Roman"/>
          <w:b/>
          <w:bCs/>
          <w:color w:val="000000" w:themeColor="text1"/>
          <w:sz w:val="20"/>
          <w:szCs w:val="20"/>
          <w:lang w:val="en-US"/>
        </w:rPr>
        <w:t xml:space="preserve"> (OVID) search strategies and results </w:t>
      </w:r>
      <w:r>
        <w:rPr>
          <w:rFonts w:ascii="Times New Roman" w:hAnsi="Times New Roman" w:cs="Times New Roman"/>
          <w:b/>
          <w:bCs/>
          <w:color w:val="000000" w:themeColor="text1"/>
          <w:sz w:val="20"/>
          <w:szCs w:val="20"/>
          <w:lang w:val="en-US"/>
        </w:rPr>
        <w:t>–</w:t>
      </w:r>
      <w:r w:rsidR="00E07F88" w:rsidRPr="00E07F88">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9 April 2026</w:t>
      </w:r>
      <w:r w:rsidR="00E07F88" w:rsidRPr="00E07F88">
        <w:rPr>
          <w:rFonts w:ascii="Times New Roman" w:hAnsi="Times New Roman" w:cs="Times New Roman"/>
          <w:b/>
          <w:bCs/>
          <w:color w:val="000000" w:themeColor="text1"/>
          <w:sz w:val="20"/>
          <w:szCs w:val="20"/>
          <w:lang w:val="en-US"/>
        </w:rPr>
        <w:t xml:space="preserve"> </w:t>
      </w:r>
      <w:r w:rsidR="00A11C66" w:rsidRPr="00E07F88">
        <w:rPr>
          <w:rFonts w:ascii="Times New Roman" w:hAnsi="Times New Roman" w:cs="Times New Roman"/>
          <w:b/>
          <w:bCs/>
          <w:color w:val="000000" w:themeColor="text1"/>
          <w:sz w:val="20"/>
          <w:szCs w:val="20"/>
          <w:lang w:val="en-US"/>
        </w:rPr>
        <w:t>(1</w:t>
      </w:r>
      <w:r>
        <w:rPr>
          <w:rFonts w:ascii="Times New Roman" w:hAnsi="Times New Roman" w:cs="Times New Roman"/>
          <w:b/>
          <w:bCs/>
          <w:color w:val="000000" w:themeColor="text1"/>
          <w:sz w:val="20"/>
          <w:szCs w:val="20"/>
          <w:lang w:val="en-US"/>
        </w:rPr>
        <w:t>790</w:t>
      </w:r>
      <w:r w:rsidR="00A11C66" w:rsidRPr="00E07F88">
        <w:rPr>
          <w:rFonts w:ascii="Times New Roman" w:hAnsi="Times New Roman" w:cs="Times New Roman"/>
          <w:b/>
          <w:bCs/>
          <w:color w:val="000000" w:themeColor="text1"/>
          <w:sz w:val="20"/>
          <w:szCs w:val="20"/>
          <w:lang w:val="en-US"/>
        </w:rPr>
        <w:t xml:space="preserve"> results)</w:t>
      </w:r>
      <w:r w:rsidR="00A11C66" w:rsidRPr="00E07F88">
        <w:rPr>
          <w:rFonts w:ascii="Times New Roman" w:hAnsi="Times New Roman" w:cs="Times New Roman"/>
          <w:color w:val="000000" w:themeColor="text1"/>
          <w:sz w:val="20"/>
          <w:szCs w:val="20"/>
          <w:lang w:val="en-US"/>
        </w:rPr>
        <w:t xml:space="preserve"> </w:t>
      </w:r>
    </w:p>
    <w:p w14:paraId="30619331" w14:textId="77777777" w:rsidR="00873BF1" w:rsidRDefault="00873BF1" w:rsidP="00A11C66">
      <w:pPr>
        <w:spacing w:after="0" w:line="276" w:lineRule="auto"/>
        <w:jc w:val="both"/>
        <w:rPr>
          <w:rFonts w:ascii="Times New Roman" w:hAnsi="Times New Roman" w:cs="Times New Roman"/>
          <w:color w:val="000000" w:themeColor="text1"/>
          <w:sz w:val="20"/>
          <w:szCs w:val="20"/>
          <w:lang w:val="en-US"/>
        </w:rPr>
      </w:pPr>
    </w:p>
    <w:tbl>
      <w:tblPr>
        <w:tblStyle w:val="Tablaconcuadrcula"/>
        <w:tblW w:w="0" w:type="auto"/>
        <w:tblLook w:val="04A0" w:firstRow="1" w:lastRow="0" w:firstColumn="1" w:lastColumn="0" w:noHBand="0" w:noVBand="1"/>
      </w:tblPr>
      <w:tblGrid>
        <w:gridCol w:w="368"/>
        <w:gridCol w:w="7900"/>
        <w:gridCol w:w="748"/>
      </w:tblGrid>
      <w:tr w:rsidR="00A04EFC" w:rsidRPr="00A04EFC" w14:paraId="05E7C0D4" w14:textId="77777777" w:rsidTr="00A04EFC">
        <w:trPr>
          <w:trHeight w:val="320"/>
        </w:trPr>
        <w:tc>
          <w:tcPr>
            <w:tcW w:w="362" w:type="dxa"/>
            <w:noWrap/>
            <w:hideMark/>
          </w:tcPr>
          <w:p w14:paraId="10376B2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lang w:val="es-GB"/>
              </w:rPr>
            </w:pPr>
            <w:r w:rsidRPr="00A04EFC">
              <w:rPr>
                <w:rFonts w:ascii="Times New Roman" w:hAnsi="Times New Roman" w:cs="Times New Roman"/>
                <w:color w:val="000000" w:themeColor="text1"/>
                <w:sz w:val="16"/>
                <w:szCs w:val="16"/>
              </w:rPr>
              <w:t>1</w:t>
            </w:r>
          </w:p>
        </w:tc>
        <w:tc>
          <w:tcPr>
            <w:tcW w:w="8302" w:type="dxa"/>
            <w:noWrap/>
            <w:hideMark/>
          </w:tcPr>
          <w:p w14:paraId="39169C6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Armed conflict*.</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37AB7B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1908</w:t>
            </w:r>
          </w:p>
        </w:tc>
      </w:tr>
      <w:tr w:rsidR="00A04EFC" w:rsidRPr="00A04EFC" w14:paraId="1734E8EC" w14:textId="77777777" w:rsidTr="00A04EFC">
        <w:trPr>
          <w:trHeight w:val="320"/>
        </w:trPr>
        <w:tc>
          <w:tcPr>
            <w:tcW w:w="362" w:type="dxa"/>
            <w:noWrap/>
            <w:hideMark/>
          </w:tcPr>
          <w:p w14:paraId="26DD3F7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w:t>
            </w:r>
          </w:p>
        </w:tc>
        <w:tc>
          <w:tcPr>
            <w:tcW w:w="8302" w:type="dxa"/>
            <w:noWrap/>
            <w:hideMark/>
          </w:tcPr>
          <w:p w14:paraId="10D85F6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War*.</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57D165A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168353</w:t>
            </w:r>
          </w:p>
        </w:tc>
      </w:tr>
      <w:tr w:rsidR="00A04EFC" w:rsidRPr="00A04EFC" w14:paraId="00368398" w14:textId="77777777" w:rsidTr="00A04EFC">
        <w:trPr>
          <w:trHeight w:val="320"/>
        </w:trPr>
        <w:tc>
          <w:tcPr>
            <w:tcW w:w="362" w:type="dxa"/>
            <w:noWrap/>
            <w:hideMark/>
          </w:tcPr>
          <w:p w14:paraId="63D85CE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w:t>
            </w:r>
          </w:p>
        </w:tc>
        <w:tc>
          <w:tcPr>
            <w:tcW w:w="8302" w:type="dxa"/>
            <w:noWrap/>
            <w:hideMark/>
          </w:tcPr>
          <w:p w14:paraId="7E7017F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*War/</w:t>
            </w:r>
          </w:p>
        </w:tc>
        <w:tc>
          <w:tcPr>
            <w:tcW w:w="362" w:type="dxa"/>
            <w:noWrap/>
            <w:hideMark/>
          </w:tcPr>
          <w:p w14:paraId="2D53BAE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12807</w:t>
            </w:r>
          </w:p>
        </w:tc>
      </w:tr>
      <w:tr w:rsidR="00A04EFC" w:rsidRPr="00A04EFC" w14:paraId="6F5F293C" w14:textId="77777777" w:rsidTr="00A04EFC">
        <w:trPr>
          <w:trHeight w:val="320"/>
        </w:trPr>
        <w:tc>
          <w:tcPr>
            <w:tcW w:w="362" w:type="dxa"/>
            <w:noWrap/>
            <w:hideMark/>
          </w:tcPr>
          <w:p w14:paraId="466316D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w:t>
            </w:r>
          </w:p>
        </w:tc>
        <w:tc>
          <w:tcPr>
            <w:tcW w:w="8302" w:type="dxa"/>
            <w:noWrap/>
            <w:hideMark/>
          </w:tcPr>
          <w:p w14:paraId="6271026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Post-war*.</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2476747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1800</w:t>
            </w:r>
          </w:p>
        </w:tc>
      </w:tr>
      <w:tr w:rsidR="00A04EFC" w:rsidRPr="00A04EFC" w14:paraId="157258BE" w14:textId="77777777" w:rsidTr="00A04EFC">
        <w:trPr>
          <w:trHeight w:val="320"/>
        </w:trPr>
        <w:tc>
          <w:tcPr>
            <w:tcW w:w="362" w:type="dxa"/>
            <w:noWrap/>
            <w:hideMark/>
          </w:tcPr>
          <w:p w14:paraId="30BDD67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w:t>
            </w:r>
          </w:p>
        </w:tc>
        <w:tc>
          <w:tcPr>
            <w:tcW w:w="8302" w:type="dxa"/>
            <w:noWrap/>
            <w:hideMark/>
          </w:tcPr>
          <w:p w14:paraId="7DDA3E4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Post-conflict*.</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893B42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1393</w:t>
            </w:r>
          </w:p>
        </w:tc>
      </w:tr>
      <w:tr w:rsidR="00A04EFC" w:rsidRPr="00A04EFC" w14:paraId="7B56FE3F" w14:textId="77777777" w:rsidTr="00A04EFC">
        <w:trPr>
          <w:trHeight w:val="320"/>
        </w:trPr>
        <w:tc>
          <w:tcPr>
            <w:tcW w:w="362" w:type="dxa"/>
            <w:noWrap/>
            <w:hideMark/>
          </w:tcPr>
          <w:p w14:paraId="5EC3231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w:t>
            </w:r>
          </w:p>
        </w:tc>
        <w:tc>
          <w:tcPr>
            <w:tcW w:w="8302" w:type="dxa"/>
            <w:noWrap/>
            <w:hideMark/>
          </w:tcPr>
          <w:p w14:paraId="7F2576A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Conflict*.</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5B44D97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178263</w:t>
            </w:r>
          </w:p>
        </w:tc>
      </w:tr>
      <w:tr w:rsidR="00A04EFC" w:rsidRPr="00A04EFC" w14:paraId="060BD65F" w14:textId="77777777" w:rsidTr="00A04EFC">
        <w:trPr>
          <w:trHeight w:val="320"/>
        </w:trPr>
        <w:tc>
          <w:tcPr>
            <w:tcW w:w="362" w:type="dxa"/>
            <w:noWrap/>
            <w:hideMark/>
          </w:tcPr>
          <w:p w14:paraId="53649F3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w:t>
            </w:r>
          </w:p>
        </w:tc>
        <w:tc>
          <w:tcPr>
            <w:tcW w:w="8302" w:type="dxa"/>
            <w:noWrap/>
            <w:hideMark/>
          </w:tcPr>
          <w:p w14:paraId="563BC84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*Conflict/</w:t>
            </w:r>
          </w:p>
        </w:tc>
        <w:tc>
          <w:tcPr>
            <w:tcW w:w="362" w:type="dxa"/>
            <w:noWrap/>
            <w:hideMark/>
          </w:tcPr>
          <w:p w14:paraId="4E7F55C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165124</w:t>
            </w:r>
          </w:p>
        </w:tc>
      </w:tr>
      <w:tr w:rsidR="00A04EFC" w:rsidRPr="00A04EFC" w14:paraId="77AAD0D2" w14:textId="77777777" w:rsidTr="00A04EFC">
        <w:trPr>
          <w:trHeight w:val="320"/>
        </w:trPr>
        <w:tc>
          <w:tcPr>
            <w:tcW w:w="362" w:type="dxa"/>
            <w:noWrap/>
            <w:hideMark/>
          </w:tcPr>
          <w:p w14:paraId="0F2BAAC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8</w:t>
            </w:r>
          </w:p>
        </w:tc>
        <w:tc>
          <w:tcPr>
            <w:tcW w:w="8302" w:type="dxa"/>
            <w:noWrap/>
            <w:hideMark/>
          </w:tcPr>
          <w:p w14:paraId="1942FA2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Genocide*.</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983283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2564</w:t>
            </w:r>
          </w:p>
        </w:tc>
      </w:tr>
      <w:tr w:rsidR="00A04EFC" w:rsidRPr="00A04EFC" w14:paraId="7B175A55" w14:textId="77777777" w:rsidTr="00A04EFC">
        <w:trPr>
          <w:trHeight w:val="320"/>
        </w:trPr>
        <w:tc>
          <w:tcPr>
            <w:tcW w:w="362" w:type="dxa"/>
            <w:noWrap/>
            <w:hideMark/>
          </w:tcPr>
          <w:p w14:paraId="6F19F86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9</w:t>
            </w:r>
          </w:p>
        </w:tc>
        <w:tc>
          <w:tcPr>
            <w:tcW w:w="8302" w:type="dxa"/>
            <w:noWrap/>
            <w:hideMark/>
          </w:tcPr>
          <w:p w14:paraId="525A974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*Genocide/</w:t>
            </w:r>
          </w:p>
        </w:tc>
        <w:tc>
          <w:tcPr>
            <w:tcW w:w="362" w:type="dxa"/>
            <w:noWrap/>
            <w:hideMark/>
          </w:tcPr>
          <w:p w14:paraId="78694F6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2323</w:t>
            </w:r>
          </w:p>
        </w:tc>
      </w:tr>
      <w:tr w:rsidR="00A04EFC" w:rsidRPr="00A04EFC" w14:paraId="19343413" w14:textId="77777777" w:rsidTr="00A04EFC">
        <w:trPr>
          <w:trHeight w:val="320"/>
        </w:trPr>
        <w:tc>
          <w:tcPr>
            <w:tcW w:w="362" w:type="dxa"/>
            <w:noWrap/>
            <w:hideMark/>
          </w:tcPr>
          <w:p w14:paraId="49F1791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10</w:t>
            </w:r>
          </w:p>
        </w:tc>
        <w:tc>
          <w:tcPr>
            <w:tcW w:w="8302" w:type="dxa"/>
            <w:noWrap/>
            <w:hideMark/>
          </w:tcPr>
          <w:p w14:paraId="4FC0790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Forced displacement*.</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25F0929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383</w:t>
            </w:r>
          </w:p>
        </w:tc>
      </w:tr>
      <w:tr w:rsidR="00A04EFC" w:rsidRPr="00A04EFC" w14:paraId="18CF1FFC" w14:textId="77777777" w:rsidTr="00A04EFC">
        <w:trPr>
          <w:trHeight w:val="320"/>
        </w:trPr>
        <w:tc>
          <w:tcPr>
            <w:tcW w:w="362" w:type="dxa"/>
            <w:noWrap/>
            <w:hideMark/>
          </w:tcPr>
          <w:p w14:paraId="02BE7D7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11</w:t>
            </w:r>
          </w:p>
        </w:tc>
        <w:tc>
          <w:tcPr>
            <w:tcW w:w="8302" w:type="dxa"/>
            <w:noWrap/>
            <w:hideMark/>
          </w:tcPr>
          <w:p w14:paraId="60E1144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*Human Displacement/</w:t>
            </w:r>
          </w:p>
        </w:tc>
        <w:tc>
          <w:tcPr>
            <w:tcW w:w="362" w:type="dxa"/>
            <w:noWrap/>
            <w:hideMark/>
          </w:tcPr>
          <w:p w14:paraId="35D3C8E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361</w:t>
            </w:r>
          </w:p>
        </w:tc>
      </w:tr>
      <w:tr w:rsidR="00A04EFC" w:rsidRPr="00A04EFC" w14:paraId="5456D030" w14:textId="77777777" w:rsidTr="00A04EFC">
        <w:trPr>
          <w:trHeight w:val="320"/>
        </w:trPr>
        <w:tc>
          <w:tcPr>
            <w:tcW w:w="362" w:type="dxa"/>
            <w:noWrap/>
            <w:hideMark/>
          </w:tcPr>
          <w:p w14:paraId="5D0AC6C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12</w:t>
            </w:r>
          </w:p>
        </w:tc>
        <w:tc>
          <w:tcPr>
            <w:tcW w:w="8302" w:type="dxa"/>
            <w:noWrap/>
            <w:hideMark/>
          </w:tcPr>
          <w:p w14:paraId="0177F3D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Civil conflict*.</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71D35AF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281</w:t>
            </w:r>
          </w:p>
        </w:tc>
      </w:tr>
      <w:tr w:rsidR="00A04EFC" w:rsidRPr="00A04EFC" w14:paraId="188A5E21" w14:textId="77777777" w:rsidTr="00A04EFC">
        <w:trPr>
          <w:trHeight w:val="320"/>
        </w:trPr>
        <w:tc>
          <w:tcPr>
            <w:tcW w:w="362" w:type="dxa"/>
            <w:noWrap/>
            <w:hideMark/>
          </w:tcPr>
          <w:p w14:paraId="217DA7D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13</w:t>
            </w:r>
          </w:p>
        </w:tc>
        <w:tc>
          <w:tcPr>
            <w:tcW w:w="8302" w:type="dxa"/>
            <w:noWrap/>
            <w:hideMark/>
          </w:tcPr>
          <w:p w14:paraId="6C9DAEB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Peace*.</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7845604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14941</w:t>
            </w:r>
          </w:p>
        </w:tc>
      </w:tr>
      <w:tr w:rsidR="00A04EFC" w:rsidRPr="00A04EFC" w14:paraId="2ADF75E3" w14:textId="77777777" w:rsidTr="00A04EFC">
        <w:trPr>
          <w:trHeight w:val="320"/>
        </w:trPr>
        <w:tc>
          <w:tcPr>
            <w:tcW w:w="362" w:type="dxa"/>
            <w:noWrap/>
            <w:hideMark/>
          </w:tcPr>
          <w:p w14:paraId="0F49DA9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14</w:t>
            </w:r>
          </w:p>
        </w:tc>
        <w:tc>
          <w:tcPr>
            <w:tcW w:w="8302" w:type="dxa"/>
            <w:noWrap/>
            <w:hideMark/>
          </w:tcPr>
          <w:p w14:paraId="1F540BC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*Peace/</w:t>
            </w:r>
          </w:p>
        </w:tc>
        <w:tc>
          <w:tcPr>
            <w:tcW w:w="362" w:type="dxa"/>
            <w:noWrap/>
            <w:hideMark/>
          </w:tcPr>
          <w:p w14:paraId="7654B63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3217</w:t>
            </w:r>
          </w:p>
        </w:tc>
      </w:tr>
      <w:tr w:rsidR="00A04EFC" w:rsidRPr="00A04EFC" w14:paraId="65A609A2" w14:textId="77777777" w:rsidTr="00A04EFC">
        <w:trPr>
          <w:trHeight w:val="320"/>
        </w:trPr>
        <w:tc>
          <w:tcPr>
            <w:tcW w:w="362" w:type="dxa"/>
            <w:noWrap/>
            <w:hideMark/>
          </w:tcPr>
          <w:p w14:paraId="59BA3C6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15</w:t>
            </w:r>
          </w:p>
        </w:tc>
        <w:tc>
          <w:tcPr>
            <w:tcW w:w="8302" w:type="dxa"/>
            <w:noWrap/>
            <w:hideMark/>
          </w:tcPr>
          <w:p w14:paraId="58AB814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Post-conflict process*.</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468B361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w:t>
            </w:r>
          </w:p>
        </w:tc>
      </w:tr>
      <w:tr w:rsidR="00A04EFC" w:rsidRPr="00A04EFC" w14:paraId="3C1A4AA4" w14:textId="77777777" w:rsidTr="00A04EFC">
        <w:trPr>
          <w:trHeight w:val="320"/>
        </w:trPr>
        <w:tc>
          <w:tcPr>
            <w:tcW w:w="362" w:type="dxa"/>
            <w:noWrap/>
            <w:hideMark/>
          </w:tcPr>
          <w:p w14:paraId="2DCC756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16</w:t>
            </w:r>
          </w:p>
        </w:tc>
        <w:tc>
          <w:tcPr>
            <w:tcW w:w="8302" w:type="dxa"/>
            <w:noWrap/>
            <w:hideMark/>
          </w:tcPr>
          <w:p w14:paraId="17C1ADD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Reconciliation.mp.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7C35EEE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5885</w:t>
            </w:r>
          </w:p>
        </w:tc>
      </w:tr>
      <w:tr w:rsidR="00A04EFC" w:rsidRPr="00A04EFC" w14:paraId="7371FDC6" w14:textId="77777777" w:rsidTr="00A04EFC">
        <w:trPr>
          <w:trHeight w:val="320"/>
        </w:trPr>
        <w:tc>
          <w:tcPr>
            <w:tcW w:w="362" w:type="dxa"/>
            <w:noWrap/>
            <w:hideMark/>
          </w:tcPr>
          <w:p w14:paraId="57AE36B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17</w:t>
            </w:r>
          </w:p>
        </w:tc>
        <w:tc>
          <w:tcPr>
            <w:tcW w:w="8302" w:type="dxa"/>
            <w:noWrap/>
            <w:hideMark/>
          </w:tcPr>
          <w:p w14:paraId="5174F83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Restoration.mp.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0F6366F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9659</w:t>
            </w:r>
          </w:p>
        </w:tc>
      </w:tr>
      <w:tr w:rsidR="00A04EFC" w:rsidRPr="00A04EFC" w14:paraId="5A531752" w14:textId="77777777" w:rsidTr="00A04EFC">
        <w:trPr>
          <w:trHeight w:val="320"/>
        </w:trPr>
        <w:tc>
          <w:tcPr>
            <w:tcW w:w="362" w:type="dxa"/>
            <w:noWrap/>
            <w:hideMark/>
          </w:tcPr>
          <w:p w14:paraId="7721924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18</w:t>
            </w:r>
          </w:p>
        </w:tc>
        <w:tc>
          <w:tcPr>
            <w:tcW w:w="8302" w:type="dxa"/>
            <w:noWrap/>
            <w:hideMark/>
          </w:tcPr>
          <w:p w14:paraId="5DF5D00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Reparation.mp.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A39E6A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1239</w:t>
            </w:r>
          </w:p>
        </w:tc>
      </w:tr>
      <w:tr w:rsidR="00A04EFC" w:rsidRPr="00A04EFC" w14:paraId="1EDE3F2E" w14:textId="77777777" w:rsidTr="00A04EFC">
        <w:trPr>
          <w:trHeight w:val="320"/>
        </w:trPr>
        <w:tc>
          <w:tcPr>
            <w:tcW w:w="362" w:type="dxa"/>
            <w:noWrap/>
            <w:hideMark/>
          </w:tcPr>
          <w:p w14:paraId="40B27F8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19</w:t>
            </w:r>
          </w:p>
        </w:tc>
        <w:tc>
          <w:tcPr>
            <w:tcW w:w="8302" w:type="dxa"/>
            <w:noWrap/>
            <w:hideMark/>
          </w:tcPr>
          <w:p w14:paraId="1AD3369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Reintegration.mp.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3E2CCF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5947</w:t>
            </w:r>
          </w:p>
        </w:tc>
      </w:tr>
      <w:tr w:rsidR="00A04EFC" w:rsidRPr="00A04EFC" w14:paraId="5BE45AB0" w14:textId="77777777" w:rsidTr="00A04EFC">
        <w:trPr>
          <w:trHeight w:val="320"/>
        </w:trPr>
        <w:tc>
          <w:tcPr>
            <w:tcW w:w="362" w:type="dxa"/>
            <w:noWrap/>
            <w:hideMark/>
          </w:tcPr>
          <w:p w14:paraId="4F2A8F9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20</w:t>
            </w:r>
          </w:p>
        </w:tc>
        <w:tc>
          <w:tcPr>
            <w:tcW w:w="8302" w:type="dxa"/>
            <w:noWrap/>
            <w:hideMark/>
          </w:tcPr>
          <w:p w14:paraId="2ED28EE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*Reintegration/</w:t>
            </w:r>
          </w:p>
        </w:tc>
        <w:tc>
          <w:tcPr>
            <w:tcW w:w="362" w:type="dxa"/>
            <w:noWrap/>
            <w:hideMark/>
          </w:tcPr>
          <w:p w14:paraId="5EC237D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1408</w:t>
            </w:r>
          </w:p>
        </w:tc>
      </w:tr>
      <w:tr w:rsidR="00A04EFC" w:rsidRPr="00A04EFC" w14:paraId="7D17D36D" w14:textId="77777777" w:rsidTr="00A04EFC">
        <w:trPr>
          <w:trHeight w:val="320"/>
        </w:trPr>
        <w:tc>
          <w:tcPr>
            <w:tcW w:w="362" w:type="dxa"/>
            <w:noWrap/>
            <w:hideMark/>
          </w:tcPr>
          <w:p w14:paraId="6278054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21</w:t>
            </w:r>
          </w:p>
        </w:tc>
        <w:tc>
          <w:tcPr>
            <w:tcW w:w="8302" w:type="dxa"/>
            <w:noWrap/>
            <w:hideMark/>
          </w:tcPr>
          <w:p w14:paraId="316E56F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Forgiveness.mp.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710C39F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6194</w:t>
            </w:r>
          </w:p>
        </w:tc>
      </w:tr>
      <w:tr w:rsidR="00A04EFC" w:rsidRPr="00A04EFC" w14:paraId="5121017A" w14:textId="77777777" w:rsidTr="00A04EFC">
        <w:trPr>
          <w:trHeight w:val="320"/>
        </w:trPr>
        <w:tc>
          <w:tcPr>
            <w:tcW w:w="362" w:type="dxa"/>
            <w:noWrap/>
            <w:hideMark/>
          </w:tcPr>
          <w:p w14:paraId="1616E6A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22</w:t>
            </w:r>
          </w:p>
        </w:tc>
        <w:tc>
          <w:tcPr>
            <w:tcW w:w="8302" w:type="dxa"/>
            <w:noWrap/>
            <w:hideMark/>
          </w:tcPr>
          <w:p w14:paraId="079A3C8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*Forgiveness/</w:t>
            </w:r>
          </w:p>
        </w:tc>
        <w:tc>
          <w:tcPr>
            <w:tcW w:w="362" w:type="dxa"/>
            <w:noWrap/>
            <w:hideMark/>
          </w:tcPr>
          <w:p w14:paraId="430FD31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3572</w:t>
            </w:r>
          </w:p>
        </w:tc>
      </w:tr>
      <w:tr w:rsidR="00A04EFC" w:rsidRPr="00A04EFC" w14:paraId="2E4DDC03" w14:textId="77777777" w:rsidTr="00A04EFC">
        <w:trPr>
          <w:trHeight w:val="320"/>
        </w:trPr>
        <w:tc>
          <w:tcPr>
            <w:tcW w:w="362" w:type="dxa"/>
            <w:noWrap/>
            <w:hideMark/>
          </w:tcPr>
          <w:p w14:paraId="7A42780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23</w:t>
            </w:r>
          </w:p>
        </w:tc>
        <w:tc>
          <w:tcPr>
            <w:tcW w:w="8302" w:type="dxa"/>
            <w:noWrap/>
            <w:hideMark/>
          </w:tcPr>
          <w:p w14:paraId="630405D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Trust.mp.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2C615D8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58137</w:t>
            </w:r>
          </w:p>
        </w:tc>
      </w:tr>
      <w:tr w:rsidR="00A04EFC" w:rsidRPr="00A04EFC" w14:paraId="79B759FA" w14:textId="77777777" w:rsidTr="00A04EFC">
        <w:trPr>
          <w:trHeight w:val="320"/>
        </w:trPr>
        <w:tc>
          <w:tcPr>
            <w:tcW w:w="362" w:type="dxa"/>
            <w:noWrap/>
            <w:hideMark/>
          </w:tcPr>
          <w:p w14:paraId="7BFE1C0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24</w:t>
            </w:r>
          </w:p>
        </w:tc>
        <w:tc>
          <w:tcPr>
            <w:tcW w:w="8302" w:type="dxa"/>
            <w:noWrap/>
            <w:hideMark/>
          </w:tcPr>
          <w:p w14:paraId="5E85460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 xml:space="preserve">exp *"Trust (Social </w:t>
            </w:r>
            <w:proofErr w:type="spellStart"/>
            <w:r w:rsidRPr="00A04EFC">
              <w:rPr>
                <w:rFonts w:ascii="Times New Roman" w:hAnsi="Times New Roman" w:cs="Times New Roman"/>
                <w:color w:val="000000" w:themeColor="text1"/>
                <w:sz w:val="16"/>
                <w:szCs w:val="16"/>
              </w:rPr>
              <w:t>Behavior</w:t>
            </w:r>
            <w:proofErr w:type="spellEnd"/>
            <w:r w:rsidRPr="00A04EFC">
              <w:rPr>
                <w:rFonts w:ascii="Times New Roman" w:hAnsi="Times New Roman" w:cs="Times New Roman"/>
                <w:color w:val="000000" w:themeColor="text1"/>
                <w:sz w:val="16"/>
                <w:szCs w:val="16"/>
              </w:rPr>
              <w:t>)"/</w:t>
            </w:r>
          </w:p>
        </w:tc>
        <w:tc>
          <w:tcPr>
            <w:tcW w:w="362" w:type="dxa"/>
            <w:noWrap/>
            <w:hideMark/>
          </w:tcPr>
          <w:p w14:paraId="39DD4BF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15319</w:t>
            </w:r>
          </w:p>
        </w:tc>
      </w:tr>
      <w:tr w:rsidR="00A04EFC" w:rsidRPr="00A04EFC" w14:paraId="4EFFF880" w14:textId="77777777" w:rsidTr="00A04EFC">
        <w:trPr>
          <w:trHeight w:val="320"/>
        </w:trPr>
        <w:tc>
          <w:tcPr>
            <w:tcW w:w="362" w:type="dxa"/>
            <w:noWrap/>
            <w:hideMark/>
          </w:tcPr>
          <w:p w14:paraId="0A03CE9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25</w:t>
            </w:r>
          </w:p>
        </w:tc>
        <w:tc>
          <w:tcPr>
            <w:tcW w:w="8302" w:type="dxa"/>
            <w:noWrap/>
            <w:hideMark/>
          </w:tcPr>
          <w:p w14:paraId="4F188F8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"Violence prevention".</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7C471BB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4662</w:t>
            </w:r>
          </w:p>
        </w:tc>
      </w:tr>
      <w:tr w:rsidR="00A04EFC" w:rsidRPr="00A04EFC" w14:paraId="47ABCBA4" w14:textId="77777777" w:rsidTr="00A04EFC">
        <w:trPr>
          <w:trHeight w:val="320"/>
        </w:trPr>
        <w:tc>
          <w:tcPr>
            <w:tcW w:w="362" w:type="dxa"/>
            <w:noWrap/>
            <w:hideMark/>
          </w:tcPr>
          <w:p w14:paraId="4CED346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26</w:t>
            </w:r>
          </w:p>
        </w:tc>
        <w:tc>
          <w:tcPr>
            <w:tcW w:w="8302" w:type="dxa"/>
            <w:noWrap/>
            <w:hideMark/>
          </w:tcPr>
          <w:p w14:paraId="4300D89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*Violence Prevention/</w:t>
            </w:r>
          </w:p>
        </w:tc>
        <w:tc>
          <w:tcPr>
            <w:tcW w:w="362" w:type="dxa"/>
            <w:noWrap/>
            <w:hideMark/>
          </w:tcPr>
          <w:p w14:paraId="128306E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1553</w:t>
            </w:r>
          </w:p>
        </w:tc>
      </w:tr>
      <w:tr w:rsidR="00A04EFC" w:rsidRPr="00A04EFC" w14:paraId="0547B4F0" w14:textId="77777777" w:rsidTr="00A04EFC">
        <w:trPr>
          <w:trHeight w:val="320"/>
        </w:trPr>
        <w:tc>
          <w:tcPr>
            <w:tcW w:w="362" w:type="dxa"/>
            <w:noWrap/>
            <w:hideMark/>
          </w:tcPr>
          <w:p w14:paraId="24B02D9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27</w:t>
            </w:r>
          </w:p>
        </w:tc>
        <w:tc>
          <w:tcPr>
            <w:tcW w:w="8302" w:type="dxa"/>
            <w:noWrap/>
            <w:hideMark/>
          </w:tcPr>
          <w:p w14:paraId="15D2D47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"Social reconstruction".</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542E0A2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164</w:t>
            </w:r>
          </w:p>
        </w:tc>
      </w:tr>
      <w:tr w:rsidR="00A04EFC" w:rsidRPr="00A04EFC" w14:paraId="4393A5F4" w14:textId="77777777" w:rsidTr="00A04EFC">
        <w:trPr>
          <w:trHeight w:val="320"/>
        </w:trPr>
        <w:tc>
          <w:tcPr>
            <w:tcW w:w="362" w:type="dxa"/>
            <w:noWrap/>
            <w:hideMark/>
          </w:tcPr>
          <w:p w14:paraId="2AF514F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28</w:t>
            </w:r>
          </w:p>
        </w:tc>
        <w:tc>
          <w:tcPr>
            <w:tcW w:w="8302" w:type="dxa"/>
            <w:noWrap/>
            <w:hideMark/>
          </w:tcPr>
          <w:p w14:paraId="1731D69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Truth*.</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6E01512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28498</w:t>
            </w:r>
          </w:p>
        </w:tc>
      </w:tr>
      <w:tr w:rsidR="00A04EFC" w:rsidRPr="00A04EFC" w14:paraId="2FB594F8" w14:textId="77777777" w:rsidTr="00A04EFC">
        <w:trPr>
          <w:trHeight w:val="320"/>
        </w:trPr>
        <w:tc>
          <w:tcPr>
            <w:tcW w:w="362" w:type="dxa"/>
            <w:noWrap/>
            <w:hideMark/>
          </w:tcPr>
          <w:p w14:paraId="1252587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29</w:t>
            </w:r>
          </w:p>
        </w:tc>
        <w:tc>
          <w:tcPr>
            <w:tcW w:w="8302" w:type="dxa"/>
            <w:noWrap/>
            <w:hideMark/>
          </w:tcPr>
          <w:p w14:paraId="7C19548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*Truth/</w:t>
            </w:r>
          </w:p>
        </w:tc>
        <w:tc>
          <w:tcPr>
            <w:tcW w:w="362" w:type="dxa"/>
            <w:noWrap/>
            <w:hideMark/>
          </w:tcPr>
          <w:p w14:paraId="72CCA3D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2666</w:t>
            </w:r>
          </w:p>
        </w:tc>
      </w:tr>
      <w:tr w:rsidR="00A04EFC" w:rsidRPr="00A04EFC" w14:paraId="04E6C626" w14:textId="77777777" w:rsidTr="00A04EFC">
        <w:trPr>
          <w:trHeight w:val="320"/>
        </w:trPr>
        <w:tc>
          <w:tcPr>
            <w:tcW w:w="362" w:type="dxa"/>
            <w:noWrap/>
            <w:hideMark/>
          </w:tcPr>
          <w:p w14:paraId="6420B44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30</w:t>
            </w:r>
          </w:p>
        </w:tc>
        <w:tc>
          <w:tcPr>
            <w:tcW w:w="8302" w:type="dxa"/>
            <w:noWrap/>
            <w:hideMark/>
          </w:tcPr>
          <w:p w14:paraId="55B1CF6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"Conflict resolution".</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216D9B2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13229</w:t>
            </w:r>
          </w:p>
        </w:tc>
      </w:tr>
      <w:tr w:rsidR="00A04EFC" w:rsidRPr="00A04EFC" w14:paraId="1AC85B29" w14:textId="77777777" w:rsidTr="00A04EFC">
        <w:trPr>
          <w:trHeight w:val="320"/>
        </w:trPr>
        <w:tc>
          <w:tcPr>
            <w:tcW w:w="362" w:type="dxa"/>
            <w:noWrap/>
            <w:hideMark/>
          </w:tcPr>
          <w:p w14:paraId="244C472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31</w:t>
            </w:r>
          </w:p>
        </w:tc>
        <w:tc>
          <w:tcPr>
            <w:tcW w:w="8302" w:type="dxa"/>
            <w:noWrap/>
            <w:hideMark/>
          </w:tcPr>
          <w:p w14:paraId="1D5217C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*Conflict Resolution/</w:t>
            </w:r>
          </w:p>
        </w:tc>
        <w:tc>
          <w:tcPr>
            <w:tcW w:w="362" w:type="dxa"/>
            <w:noWrap/>
            <w:hideMark/>
          </w:tcPr>
          <w:p w14:paraId="7167161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11635</w:t>
            </w:r>
          </w:p>
        </w:tc>
      </w:tr>
      <w:tr w:rsidR="00A04EFC" w:rsidRPr="00A04EFC" w14:paraId="0DFACCC6" w14:textId="77777777" w:rsidTr="00A04EFC">
        <w:trPr>
          <w:trHeight w:val="320"/>
        </w:trPr>
        <w:tc>
          <w:tcPr>
            <w:tcW w:w="362" w:type="dxa"/>
            <w:noWrap/>
            <w:hideMark/>
          </w:tcPr>
          <w:p w14:paraId="135DFAB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lastRenderedPageBreak/>
              <w:t>32</w:t>
            </w:r>
          </w:p>
        </w:tc>
        <w:tc>
          <w:tcPr>
            <w:tcW w:w="8302" w:type="dxa"/>
            <w:noWrap/>
            <w:hideMark/>
          </w:tcPr>
          <w:p w14:paraId="176797D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"Transformative justice".</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7C38114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86</w:t>
            </w:r>
          </w:p>
        </w:tc>
      </w:tr>
      <w:tr w:rsidR="00A04EFC" w:rsidRPr="00A04EFC" w14:paraId="7756BF5B" w14:textId="77777777" w:rsidTr="00A04EFC">
        <w:trPr>
          <w:trHeight w:val="320"/>
        </w:trPr>
        <w:tc>
          <w:tcPr>
            <w:tcW w:w="362" w:type="dxa"/>
            <w:noWrap/>
            <w:hideMark/>
          </w:tcPr>
          <w:p w14:paraId="698E797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33</w:t>
            </w:r>
          </w:p>
        </w:tc>
        <w:tc>
          <w:tcPr>
            <w:tcW w:w="8302" w:type="dxa"/>
            <w:noWrap/>
            <w:hideMark/>
          </w:tcPr>
          <w:p w14:paraId="19D659D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"Transitional justice".</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4F40785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344</w:t>
            </w:r>
          </w:p>
        </w:tc>
      </w:tr>
      <w:tr w:rsidR="00A04EFC" w:rsidRPr="00A04EFC" w14:paraId="25643ED4" w14:textId="77777777" w:rsidTr="00A04EFC">
        <w:trPr>
          <w:trHeight w:val="320"/>
        </w:trPr>
        <w:tc>
          <w:tcPr>
            <w:tcW w:w="362" w:type="dxa"/>
            <w:noWrap/>
            <w:hideMark/>
          </w:tcPr>
          <w:p w14:paraId="55F8070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34</w:t>
            </w:r>
          </w:p>
        </w:tc>
        <w:tc>
          <w:tcPr>
            <w:tcW w:w="8302" w:type="dxa"/>
            <w:noWrap/>
            <w:hideMark/>
          </w:tcPr>
          <w:p w14:paraId="2731C8C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"Restorative justice".</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BF0F14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1776</w:t>
            </w:r>
          </w:p>
        </w:tc>
      </w:tr>
      <w:tr w:rsidR="00A04EFC" w:rsidRPr="00A04EFC" w14:paraId="3768DF4A" w14:textId="77777777" w:rsidTr="00A04EFC">
        <w:trPr>
          <w:trHeight w:val="320"/>
        </w:trPr>
        <w:tc>
          <w:tcPr>
            <w:tcW w:w="362" w:type="dxa"/>
            <w:noWrap/>
            <w:hideMark/>
          </w:tcPr>
          <w:p w14:paraId="11CB1A4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35</w:t>
            </w:r>
          </w:p>
        </w:tc>
        <w:tc>
          <w:tcPr>
            <w:tcW w:w="8302" w:type="dxa"/>
            <w:noWrap/>
            <w:hideMark/>
          </w:tcPr>
          <w:p w14:paraId="37BC697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*Restorative Justice/</w:t>
            </w:r>
          </w:p>
        </w:tc>
        <w:tc>
          <w:tcPr>
            <w:tcW w:w="362" w:type="dxa"/>
            <w:noWrap/>
            <w:hideMark/>
          </w:tcPr>
          <w:p w14:paraId="5226D93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629</w:t>
            </w:r>
          </w:p>
        </w:tc>
      </w:tr>
      <w:tr w:rsidR="00A04EFC" w:rsidRPr="00A04EFC" w14:paraId="28D78A37" w14:textId="77777777" w:rsidTr="00A04EFC">
        <w:trPr>
          <w:trHeight w:val="320"/>
        </w:trPr>
        <w:tc>
          <w:tcPr>
            <w:tcW w:w="362" w:type="dxa"/>
            <w:noWrap/>
            <w:hideMark/>
          </w:tcPr>
          <w:p w14:paraId="4D4AE37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36</w:t>
            </w:r>
          </w:p>
        </w:tc>
        <w:tc>
          <w:tcPr>
            <w:tcW w:w="8302" w:type="dxa"/>
            <w:noWrap/>
            <w:hideMark/>
          </w:tcPr>
          <w:p w14:paraId="4D050DF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Dialogue process*.</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55F4BBD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122</w:t>
            </w:r>
          </w:p>
        </w:tc>
      </w:tr>
      <w:tr w:rsidR="00A04EFC" w:rsidRPr="00A04EFC" w14:paraId="2F858E24" w14:textId="77777777" w:rsidTr="00A04EFC">
        <w:trPr>
          <w:trHeight w:val="320"/>
        </w:trPr>
        <w:tc>
          <w:tcPr>
            <w:tcW w:w="362" w:type="dxa"/>
            <w:noWrap/>
            <w:hideMark/>
          </w:tcPr>
          <w:p w14:paraId="6FDE28A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37</w:t>
            </w:r>
          </w:p>
        </w:tc>
        <w:tc>
          <w:tcPr>
            <w:tcW w:w="8302" w:type="dxa"/>
            <w:noWrap/>
            <w:hideMark/>
          </w:tcPr>
          <w:p w14:paraId="38CABC9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"Retributive justice".</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54B143D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271</w:t>
            </w:r>
          </w:p>
        </w:tc>
      </w:tr>
      <w:tr w:rsidR="00A04EFC" w:rsidRPr="00A04EFC" w14:paraId="49634D39" w14:textId="77777777" w:rsidTr="00A04EFC">
        <w:trPr>
          <w:trHeight w:val="320"/>
        </w:trPr>
        <w:tc>
          <w:tcPr>
            <w:tcW w:w="362" w:type="dxa"/>
            <w:noWrap/>
            <w:hideMark/>
          </w:tcPr>
          <w:p w14:paraId="31AAC38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38</w:t>
            </w:r>
          </w:p>
        </w:tc>
        <w:tc>
          <w:tcPr>
            <w:tcW w:w="8302" w:type="dxa"/>
            <w:noWrap/>
            <w:hideMark/>
          </w:tcPr>
          <w:p w14:paraId="7F1C2B0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Mental health.mp.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76AC41C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346026</w:t>
            </w:r>
          </w:p>
        </w:tc>
      </w:tr>
      <w:tr w:rsidR="00A04EFC" w:rsidRPr="00A04EFC" w14:paraId="40E0A698" w14:textId="77777777" w:rsidTr="00A04EFC">
        <w:trPr>
          <w:trHeight w:val="320"/>
        </w:trPr>
        <w:tc>
          <w:tcPr>
            <w:tcW w:w="362" w:type="dxa"/>
            <w:noWrap/>
            <w:hideMark/>
          </w:tcPr>
          <w:p w14:paraId="019661E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39</w:t>
            </w:r>
          </w:p>
        </w:tc>
        <w:tc>
          <w:tcPr>
            <w:tcW w:w="8302" w:type="dxa"/>
            <w:noWrap/>
            <w:hideMark/>
          </w:tcPr>
          <w:p w14:paraId="01364E0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*Mental Health/</w:t>
            </w:r>
          </w:p>
        </w:tc>
        <w:tc>
          <w:tcPr>
            <w:tcW w:w="362" w:type="dxa"/>
            <w:noWrap/>
            <w:hideMark/>
          </w:tcPr>
          <w:p w14:paraId="1B5C597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93721</w:t>
            </w:r>
          </w:p>
        </w:tc>
      </w:tr>
      <w:tr w:rsidR="00A04EFC" w:rsidRPr="00A04EFC" w14:paraId="51C16544" w14:textId="77777777" w:rsidTr="00A04EFC">
        <w:trPr>
          <w:trHeight w:val="320"/>
        </w:trPr>
        <w:tc>
          <w:tcPr>
            <w:tcW w:w="362" w:type="dxa"/>
            <w:noWrap/>
            <w:hideMark/>
          </w:tcPr>
          <w:p w14:paraId="0563F28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40</w:t>
            </w:r>
          </w:p>
        </w:tc>
        <w:tc>
          <w:tcPr>
            <w:tcW w:w="8302" w:type="dxa"/>
            <w:noWrap/>
            <w:hideMark/>
          </w:tcPr>
          <w:p w14:paraId="665C8E2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Mental disorder*.</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07C5FE8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216616</w:t>
            </w:r>
          </w:p>
        </w:tc>
      </w:tr>
      <w:tr w:rsidR="00A04EFC" w:rsidRPr="00A04EFC" w14:paraId="304BB3A4" w14:textId="77777777" w:rsidTr="00A04EFC">
        <w:trPr>
          <w:trHeight w:val="320"/>
        </w:trPr>
        <w:tc>
          <w:tcPr>
            <w:tcW w:w="362" w:type="dxa"/>
            <w:noWrap/>
            <w:hideMark/>
          </w:tcPr>
          <w:p w14:paraId="0356C9B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41</w:t>
            </w:r>
          </w:p>
        </w:tc>
        <w:tc>
          <w:tcPr>
            <w:tcW w:w="8302" w:type="dxa"/>
            <w:noWrap/>
            <w:hideMark/>
          </w:tcPr>
          <w:p w14:paraId="3384DCB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*Mental Disorders/</w:t>
            </w:r>
          </w:p>
        </w:tc>
        <w:tc>
          <w:tcPr>
            <w:tcW w:w="362" w:type="dxa"/>
            <w:noWrap/>
            <w:hideMark/>
          </w:tcPr>
          <w:p w14:paraId="0B14995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1051038</w:t>
            </w:r>
          </w:p>
        </w:tc>
      </w:tr>
      <w:tr w:rsidR="00A04EFC" w:rsidRPr="00A04EFC" w14:paraId="57001F46" w14:textId="77777777" w:rsidTr="00A04EFC">
        <w:trPr>
          <w:trHeight w:val="320"/>
        </w:trPr>
        <w:tc>
          <w:tcPr>
            <w:tcW w:w="362" w:type="dxa"/>
            <w:noWrap/>
            <w:hideMark/>
          </w:tcPr>
          <w:p w14:paraId="633758E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42</w:t>
            </w:r>
          </w:p>
        </w:tc>
        <w:tc>
          <w:tcPr>
            <w:tcW w:w="8302" w:type="dxa"/>
            <w:noWrap/>
            <w:hideMark/>
          </w:tcPr>
          <w:p w14:paraId="5D5B0E0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Psychiatric disorder*.</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0935260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49313</w:t>
            </w:r>
          </w:p>
        </w:tc>
      </w:tr>
      <w:tr w:rsidR="00A04EFC" w:rsidRPr="00A04EFC" w14:paraId="5770D867" w14:textId="77777777" w:rsidTr="00A04EFC">
        <w:trPr>
          <w:trHeight w:val="320"/>
        </w:trPr>
        <w:tc>
          <w:tcPr>
            <w:tcW w:w="362" w:type="dxa"/>
            <w:noWrap/>
            <w:hideMark/>
          </w:tcPr>
          <w:p w14:paraId="3ABCA6A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43</w:t>
            </w:r>
          </w:p>
        </w:tc>
        <w:tc>
          <w:tcPr>
            <w:tcW w:w="8302" w:type="dxa"/>
            <w:noWrap/>
            <w:hideMark/>
          </w:tcPr>
          <w:p w14:paraId="7251656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 xml:space="preserve">Psychiatric </w:t>
            </w:r>
            <w:proofErr w:type="spellStart"/>
            <w:r w:rsidRPr="00A04EFC">
              <w:rPr>
                <w:rFonts w:ascii="Times New Roman" w:hAnsi="Times New Roman" w:cs="Times New Roman"/>
                <w:color w:val="000000" w:themeColor="text1"/>
                <w:sz w:val="16"/>
                <w:szCs w:val="16"/>
              </w:rPr>
              <w:t>diagnos</w:t>
            </w:r>
            <w:proofErr w:type="spellEnd"/>
            <w:r w:rsidRPr="00A04EFC">
              <w:rPr>
                <w:rFonts w:ascii="Times New Roman" w:hAnsi="Times New Roman" w:cs="Times New Roman"/>
                <w:color w:val="000000" w:themeColor="text1"/>
                <w:sz w:val="16"/>
                <w:szCs w:val="16"/>
              </w:rPr>
              <w:t>*.</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7ABDE0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14350</w:t>
            </w:r>
          </w:p>
        </w:tc>
      </w:tr>
      <w:tr w:rsidR="00A04EFC" w:rsidRPr="00A04EFC" w14:paraId="6F9E9460" w14:textId="77777777" w:rsidTr="00A04EFC">
        <w:trPr>
          <w:trHeight w:val="320"/>
        </w:trPr>
        <w:tc>
          <w:tcPr>
            <w:tcW w:w="362" w:type="dxa"/>
            <w:noWrap/>
            <w:hideMark/>
          </w:tcPr>
          <w:p w14:paraId="1F2AD3E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44</w:t>
            </w:r>
          </w:p>
        </w:tc>
        <w:tc>
          <w:tcPr>
            <w:tcW w:w="8302" w:type="dxa"/>
            <w:noWrap/>
            <w:hideMark/>
          </w:tcPr>
          <w:p w14:paraId="4910927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*Psychiatric Symptoms/</w:t>
            </w:r>
          </w:p>
        </w:tc>
        <w:tc>
          <w:tcPr>
            <w:tcW w:w="362" w:type="dxa"/>
            <w:noWrap/>
            <w:hideMark/>
          </w:tcPr>
          <w:p w14:paraId="1BCF027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153472</w:t>
            </w:r>
          </w:p>
        </w:tc>
      </w:tr>
      <w:tr w:rsidR="00A04EFC" w:rsidRPr="00A04EFC" w14:paraId="4F5497AC" w14:textId="77777777" w:rsidTr="00A04EFC">
        <w:trPr>
          <w:trHeight w:val="320"/>
        </w:trPr>
        <w:tc>
          <w:tcPr>
            <w:tcW w:w="362" w:type="dxa"/>
            <w:noWrap/>
            <w:hideMark/>
          </w:tcPr>
          <w:p w14:paraId="31AF1E7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45</w:t>
            </w:r>
          </w:p>
        </w:tc>
        <w:tc>
          <w:tcPr>
            <w:tcW w:w="8302" w:type="dxa"/>
            <w:noWrap/>
            <w:hideMark/>
          </w:tcPr>
          <w:p w14:paraId="26306AD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Psychiatric symptom*.</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2A7E6E2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31786</w:t>
            </w:r>
          </w:p>
        </w:tc>
      </w:tr>
      <w:tr w:rsidR="00A04EFC" w:rsidRPr="00A04EFC" w14:paraId="0055BFC4" w14:textId="77777777" w:rsidTr="00A04EFC">
        <w:trPr>
          <w:trHeight w:val="320"/>
        </w:trPr>
        <w:tc>
          <w:tcPr>
            <w:tcW w:w="362" w:type="dxa"/>
            <w:noWrap/>
            <w:hideMark/>
          </w:tcPr>
          <w:p w14:paraId="7B4B829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46</w:t>
            </w:r>
          </w:p>
        </w:tc>
        <w:tc>
          <w:tcPr>
            <w:tcW w:w="8302" w:type="dxa"/>
            <w:noWrap/>
            <w:hideMark/>
          </w:tcPr>
          <w:p w14:paraId="1ADDC44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Depression*.</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48BFC78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441585</w:t>
            </w:r>
          </w:p>
        </w:tc>
      </w:tr>
      <w:tr w:rsidR="00A04EFC" w:rsidRPr="00A04EFC" w14:paraId="722E97D4" w14:textId="77777777" w:rsidTr="00A04EFC">
        <w:trPr>
          <w:trHeight w:val="320"/>
        </w:trPr>
        <w:tc>
          <w:tcPr>
            <w:tcW w:w="362" w:type="dxa"/>
            <w:noWrap/>
            <w:hideMark/>
          </w:tcPr>
          <w:p w14:paraId="74AA672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47</w:t>
            </w:r>
          </w:p>
        </w:tc>
        <w:tc>
          <w:tcPr>
            <w:tcW w:w="8302" w:type="dxa"/>
            <w:noWrap/>
            <w:hideMark/>
          </w:tcPr>
          <w:p w14:paraId="4843BEF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Depression (Emotion)".</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6A02381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0</w:t>
            </w:r>
          </w:p>
        </w:tc>
      </w:tr>
      <w:tr w:rsidR="00A04EFC" w:rsidRPr="00A04EFC" w14:paraId="14541EFE" w14:textId="77777777" w:rsidTr="00A04EFC">
        <w:trPr>
          <w:trHeight w:val="320"/>
        </w:trPr>
        <w:tc>
          <w:tcPr>
            <w:tcW w:w="362" w:type="dxa"/>
            <w:noWrap/>
            <w:hideMark/>
          </w:tcPr>
          <w:p w14:paraId="0083992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48</w:t>
            </w:r>
          </w:p>
        </w:tc>
        <w:tc>
          <w:tcPr>
            <w:tcW w:w="8302" w:type="dxa"/>
            <w:noWrap/>
            <w:hideMark/>
          </w:tcPr>
          <w:p w14:paraId="5398223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Depressive*.</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0E66AEF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185711</w:t>
            </w:r>
          </w:p>
        </w:tc>
      </w:tr>
      <w:tr w:rsidR="00A04EFC" w:rsidRPr="00A04EFC" w14:paraId="78A192E9" w14:textId="77777777" w:rsidTr="00A04EFC">
        <w:trPr>
          <w:trHeight w:val="320"/>
        </w:trPr>
        <w:tc>
          <w:tcPr>
            <w:tcW w:w="362" w:type="dxa"/>
            <w:noWrap/>
            <w:hideMark/>
          </w:tcPr>
          <w:p w14:paraId="7A35AC2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49</w:t>
            </w:r>
          </w:p>
        </w:tc>
        <w:tc>
          <w:tcPr>
            <w:tcW w:w="8302" w:type="dxa"/>
            <w:noWrap/>
            <w:hideMark/>
          </w:tcPr>
          <w:p w14:paraId="7819F84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 xml:space="preserve">exp *Affective Disorders/ or exp *"Emotional and </w:t>
            </w:r>
            <w:proofErr w:type="spellStart"/>
            <w:r w:rsidRPr="00A04EFC">
              <w:rPr>
                <w:rFonts w:ascii="Times New Roman" w:hAnsi="Times New Roman" w:cs="Times New Roman"/>
                <w:color w:val="000000" w:themeColor="text1"/>
                <w:sz w:val="16"/>
                <w:szCs w:val="16"/>
              </w:rPr>
              <w:t>Behavioral</w:t>
            </w:r>
            <w:proofErr w:type="spellEnd"/>
            <w:r w:rsidRPr="00A04EFC">
              <w:rPr>
                <w:rFonts w:ascii="Times New Roman" w:hAnsi="Times New Roman" w:cs="Times New Roman"/>
                <w:color w:val="000000" w:themeColor="text1"/>
                <w:sz w:val="16"/>
                <w:szCs w:val="16"/>
              </w:rPr>
              <w:t xml:space="preserve"> Disorders"/</w:t>
            </w:r>
          </w:p>
        </w:tc>
        <w:tc>
          <w:tcPr>
            <w:tcW w:w="362" w:type="dxa"/>
            <w:noWrap/>
            <w:hideMark/>
          </w:tcPr>
          <w:p w14:paraId="1756D12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182737</w:t>
            </w:r>
          </w:p>
        </w:tc>
      </w:tr>
      <w:tr w:rsidR="00A04EFC" w:rsidRPr="00A04EFC" w14:paraId="784FCF10" w14:textId="77777777" w:rsidTr="00A04EFC">
        <w:trPr>
          <w:trHeight w:val="320"/>
        </w:trPr>
        <w:tc>
          <w:tcPr>
            <w:tcW w:w="362" w:type="dxa"/>
            <w:noWrap/>
            <w:hideMark/>
          </w:tcPr>
          <w:p w14:paraId="698DF02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50</w:t>
            </w:r>
          </w:p>
        </w:tc>
        <w:tc>
          <w:tcPr>
            <w:tcW w:w="8302" w:type="dxa"/>
            <w:noWrap/>
            <w:hideMark/>
          </w:tcPr>
          <w:p w14:paraId="0541E2A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proofErr w:type="spellStart"/>
            <w:r w:rsidRPr="00A04EFC">
              <w:rPr>
                <w:rFonts w:ascii="Times New Roman" w:hAnsi="Times New Roman" w:cs="Times New Roman"/>
                <w:color w:val="000000" w:themeColor="text1"/>
                <w:sz w:val="16"/>
                <w:szCs w:val="16"/>
              </w:rPr>
              <w:t>Anxiet</w:t>
            </w:r>
            <w:proofErr w:type="spellEnd"/>
            <w:r w:rsidRPr="00A04EFC">
              <w:rPr>
                <w:rFonts w:ascii="Times New Roman" w:hAnsi="Times New Roman" w:cs="Times New Roman"/>
                <w:color w:val="000000" w:themeColor="text1"/>
                <w:sz w:val="16"/>
                <w:szCs w:val="16"/>
              </w:rPr>
              <w:t>*.</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4BA0F12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337293</w:t>
            </w:r>
          </w:p>
        </w:tc>
      </w:tr>
      <w:tr w:rsidR="00A04EFC" w:rsidRPr="00A04EFC" w14:paraId="05C8AC0E" w14:textId="77777777" w:rsidTr="00A04EFC">
        <w:trPr>
          <w:trHeight w:val="320"/>
        </w:trPr>
        <w:tc>
          <w:tcPr>
            <w:tcW w:w="362" w:type="dxa"/>
            <w:noWrap/>
            <w:hideMark/>
          </w:tcPr>
          <w:p w14:paraId="28C7829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51</w:t>
            </w:r>
          </w:p>
        </w:tc>
        <w:tc>
          <w:tcPr>
            <w:tcW w:w="8302" w:type="dxa"/>
            <w:noWrap/>
            <w:hideMark/>
          </w:tcPr>
          <w:p w14:paraId="08EA86C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w:t>
            </w:r>
            <w:proofErr w:type="gramStart"/>
            <w:r w:rsidRPr="00A04EFC">
              <w:rPr>
                <w:rFonts w:ascii="Times New Roman" w:hAnsi="Times New Roman" w:cs="Times New Roman"/>
                <w:color w:val="000000" w:themeColor="text1"/>
                <w:sz w:val="16"/>
                <w:szCs w:val="16"/>
              </w:rPr>
              <w:t>Anxiety Disorders</w:t>
            </w:r>
            <w:proofErr w:type="gramEnd"/>
            <w:r w:rsidRPr="00A04EFC">
              <w:rPr>
                <w:rFonts w:ascii="Times New Roman" w:hAnsi="Times New Roman" w:cs="Times New Roman"/>
                <w:color w:val="000000" w:themeColor="text1"/>
                <w:sz w:val="16"/>
                <w:szCs w:val="16"/>
              </w:rPr>
              <w:t>/ or exp *Anxiety/</w:t>
            </w:r>
          </w:p>
        </w:tc>
        <w:tc>
          <w:tcPr>
            <w:tcW w:w="362" w:type="dxa"/>
            <w:noWrap/>
            <w:hideMark/>
          </w:tcPr>
          <w:p w14:paraId="2841F7B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118647</w:t>
            </w:r>
          </w:p>
        </w:tc>
      </w:tr>
      <w:tr w:rsidR="00A04EFC" w:rsidRPr="00A04EFC" w14:paraId="453BDE99" w14:textId="77777777" w:rsidTr="00A04EFC">
        <w:trPr>
          <w:trHeight w:val="320"/>
        </w:trPr>
        <w:tc>
          <w:tcPr>
            <w:tcW w:w="362" w:type="dxa"/>
            <w:noWrap/>
            <w:hideMark/>
          </w:tcPr>
          <w:p w14:paraId="7E7D4BA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52</w:t>
            </w:r>
          </w:p>
        </w:tc>
        <w:tc>
          <w:tcPr>
            <w:tcW w:w="8302" w:type="dxa"/>
            <w:noWrap/>
            <w:hideMark/>
          </w:tcPr>
          <w:p w14:paraId="27CB68A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Anxious*.</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417BCB8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28314</w:t>
            </w:r>
          </w:p>
        </w:tc>
      </w:tr>
      <w:tr w:rsidR="00A04EFC" w:rsidRPr="00A04EFC" w14:paraId="0984860D" w14:textId="77777777" w:rsidTr="00A04EFC">
        <w:trPr>
          <w:trHeight w:val="320"/>
        </w:trPr>
        <w:tc>
          <w:tcPr>
            <w:tcW w:w="362" w:type="dxa"/>
            <w:noWrap/>
            <w:hideMark/>
          </w:tcPr>
          <w:p w14:paraId="24D7644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53</w:t>
            </w:r>
          </w:p>
        </w:tc>
        <w:tc>
          <w:tcPr>
            <w:tcW w:w="8302" w:type="dxa"/>
            <w:noWrap/>
            <w:hideMark/>
          </w:tcPr>
          <w:p w14:paraId="762EE9A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Panic*.</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00C7BC0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20672</w:t>
            </w:r>
          </w:p>
        </w:tc>
      </w:tr>
      <w:tr w:rsidR="00A04EFC" w:rsidRPr="00A04EFC" w14:paraId="3CC2D82B" w14:textId="77777777" w:rsidTr="00A04EFC">
        <w:trPr>
          <w:trHeight w:val="320"/>
        </w:trPr>
        <w:tc>
          <w:tcPr>
            <w:tcW w:w="362" w:type="dxa"/>
            <w:noWrap/>
            <w:hideMark/>
          </w:tcPr>
          <w:p w14:paraId="3C1754B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54</w:t>
            </w:r>
          </w:p>
        </w:tc>
        <w:tc>
          <w:tcPr>
            <w:tcW w:w="8302" w:type="dxa"/>
            <w:noWrap/>
            <w:hideMark/>
          </w:tcPr>
          <w:p w14:paraId="661A24C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*Panic Attack/ or exp *</w:t>
            </w:r>
            <w:proofErr w:type="gramStart"/>
            <w:r w:rsidRPr="00A04EFC">
              <w:rPr>
                <w:rFonts w:ascii="Times New Roman" w:hAnsi="Times New Roman" w:cs="Times New Roman"/>
                <w:color w:val="000000" w:themeColor="text1"/>
                <w:sz w:val="16"/>
                <w:szCs w:val="16"/>
              </w:rPr>
              <w:t>Panic Disorder</w:t>
            </w:r>
            <w:proofErr w:type="gramEnd"/>
            <w:r w:rsidRPr="00A04EFC">
              <w:rPr>
                <w:rFonts w:ascii="Times New Roman" w:hAnsi="Times New Roman" w:cs="Times New Roman"/>
                <w:color w:val="000000" w:themeColor="text1"/>
                <w:sz w:val="16"/>
                <w:szCs w:val="16"/>
              </w:rPr>
              <w:t>/</w:t>
            </w:r>
          </w:p>
        </w:tc>
        <w:tc>
          <w:tcPr>
            <w:tcW w:w="362" w:type="dxa"/>
            <w:noWrap/>
            <w:hideMark/>
          </w:tcPr>
          <w:p w14:paraId="1402715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7568</w:t>
            </w:r>
          </w:p>
        </w:tc>
      </w:tr>
      <w:tr w:rsidR="00A04EFC" w:rsidRPr="00A04EFC" w14:paraId="3DE7E637" w14:textId="77777777" w:rsidTr="00A04EFC">
        <w:trPr>
          <w:trHeight w:val="320"/>
        </w:trPr>
        <w:tc>
          <w:tcPr>
            <w:tcW w:w="362" w:type="dxa"/>
            <w:noWrap/>
            <w:hideMark/>
          </w:tcPr>
          <w:p w14:paraId="19EBC0F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55</w:t>
            </w:r>
          </w:p>
        </w:tc>
        <w:tc>
          <w:tcPr>
            <w:tcW w:w="8302" w:type="dxa"/>
            <w:noWrap/>
            <w:hideMark/>
          </w:tcPr>
          <w:p w14:paraId="04577BD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Posttraumatic stress disorder*.</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2B357C2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55062</w:t>
            </w:r>
          </w:p>
        </w:tc>
      </w:tr>
      <w:tr w:rsidR="00A04EFC" w:rsidRPr="00A04EFC" w14:paraId="2F9355A0" w14:textId="77777777" w:rsidTr="00A04EFC">
        <w:trPr>
          <w:trHeight w:val="320"/>
        </w:trPr>
        <w:tc>
          <w:tcPr>
            <w:tcW w:w="362" w:type="dxa"/>
            <w:noWrap/>
            <w:hideMark/>
          </w:tcPr>
          <w:p w14:paraId="047798D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56</w:t>
            </w:r>
          </w:p>
        </w:tc>
        <w:tc>
          <w:tcPr>
            <w:tcW w:w="8302" w:type="dxa"/>
            <w:noWrap/>
            <w:hideMark/>
          </w:tcPr>
          <w:p w14:paraId="7B2FF15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w:t>
            </w:r>
            <w:proofErr w:type="gramStart"/>
            <w:r w:rsidRPr="00A04EFC">
              <w:rPr>
                <w:rFonts w:ascii="Times New Roman" w:hAnsi="Times New Roman" w:cs="Times New Roman"/>
                <w:color w:val="000000" w:themeColor="text1"/>
                <w:sz w:val="16"/>
                <w:szCs w:val="16"/>
              </w:rPr>
              <w:t>Posttraumatic Stress Disorder</w:t>
            </w:r>
            <w:proofErr w:type="gramEnd"/>
            <w:r w:rsidRPr="00A04EFC">
              <w:rPr>
                <w:rFonts w:ascii="Times New Roman" w:hAnsi="Times New Roman" w:cs="Times New Roman"/>
                <w:color w:val="000000" w:themeColor="text1"/>
                <w:sz w:val="16"/>
                <w:szCs w:val="16"/>
              </w:rPr>
              <w:t>/</w:t>
            </w:r>
          </w:p>
        </w:tc>
        <w:tc>
          <w:tcPr>
            <w:tcW w:w="362" w:type="dxa"/>
            <w:noWrap/>
            <w:hideMark/>
          </w:tcPr>
          <w:p w14:paraId="794A39A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40921</w:t>
            </w:r>
          </w:p>
        </w:tc>
      </w:tr>
      <w:tr w:rsidR="00A04EFC" w:rsidRPr="00A04EFC" w14:paraId="78A10A36" w14:textId="77777777" w:rsidTr="00A04EFC">
        <w:trPr>
          <w:trHeight w:val="320"/>
        </w:trPr>
        <w:tc>
          <w:tcPr>
            <w:tcW w:w="362" w:type="dxa"/>
            <w:noWrap/>
            <w:hideMark/>
          </w:tcPr>
          <w:p w14:paraId="4248A26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57</w:t>
            </w:r>
          </w:p>
        </w:tc>
        <w:tc>
          <w:tcPr>
            <w:tcW w:w="8302" w:type="dxa"/>
            <w:noWrap/>
            <w:hideMark/>
          </w:tcPr>
          <w:p w14:paraId="778A597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PTSD.mp.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119768E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52563</w:t>
            </w:r>
          </w:p>
        </w:tc>
      </w:tr>
      <w:tr w:rsidR="00A04EFC" w:rsidRPr="00A04EFC" w14:paraId="13B0911C" w14:textId="77777777" w:rsidTr="00A04EFC">
        <w:trPr>
          <w:trHeight w:val="320"/>
        </w:trPr>
        <w:tc>
          <w:tcPr>
            <w:tcW w:w="362" w:type="dxa"/>
            <w:noWrap/>
            <w:hideMark/>
          </w:tcPr>
          <w:p w14:paraId="5511A9B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58</w:t>
            </w:r>
          </w:p>
        </w:tc>
        <w:tc>
          <w:tcPr>
            <w:tcW w:w="8302" w:type="dxa"/>
            <w:noWrap/>
            <w:hideMark/>
          </w:tcPr>
          <w:p w14:paraId="21A87AC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*"Stress and Trauma Related Disorders"/</w:t>
            </w:r>
          </w:p>
        </w:tc>
        <w:tc>
          <w:tcPr>
            <w:tcW w:w="362" w:type="dxa"/>
            <w:noWrap/>
            <w:hideMark/>
          </w:tcPr>
          <w:p w14:paraId="577A8E4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43070</w:t>
            </w:r>
          </w:p>
        </w:tc>
      </w:tr>
      <w:tr w:rsidR="00A04EFC" w:rsidRPr="00A04EFC" w14:paraId="4D94DF1C" w14:textId="77777777" w:rsidTr="00A04EFC">
        <w:trPr>
          <w:trHeight w:val="320"/>
        </w:trPr>
        <w:tc>
          <w:tcPr>
            <w:tcW w:w="362" w:type="dxa"/>
            <w:noWrap/>
            <w:hideMark/>
          </w:tcPr>
          <w:p w14:paraId="77BBA0C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59</w:t>
            </w:r>
          </w:p>
        </w:tc>
        <w:tc>
          <w:tcPr>
            <w:tcW w:w="8302" w:type="dxa"/>
            <w:noWrap/>
            <w:hideMark/>
          </w:tcPr>
          <w:p w14:paraId="7415038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Well-being.mp.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65356C9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158183</w:t>
            </w:r>
          </w:p>
        </w:tc>
      </w:tr>
      <w:tr w:rsidR="00A04EFC" w:rsidRPr="00A04EFC" w14:paraId="312E33C4" w14:textId="77777777" w:rsidTr="00A04EFC">
        <w:trPr>
          <w:trHeight w:val="320"/>
        </w:trPr>
        <w:tc>
          <w:tcPr>
            <w:tcW w:w="362" w:type="dxa"/>
            <w:noWrap/>
            <w:hideMark/>
          </w:tcPr>
          <w:p w14:paraId="63401CB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60</w:t>
            </w:r>
          </w:p>
        </w:tc>
        <w:tc>
          <w:tcPr>
            <w:tcW w:w="8302" w:type="dxa"/>
            <w:noWrap/>
            <w:hideMark/>
          </w:tcPr>
          <w:p w14:paraId="2D9AC01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*Well Being/</w:t>
            </w:r>
          </w:p>
        </w:tc>
        <w:tc>
          <w:tcPr>
            <w:tcW w:w="362" w:type="dxa"/>
            <w:noWrap/>
            <w:hideMark/>
          </w:tcPr>
          <w:p w14:paraId="24C83F3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64465</w:t>
            </w:r>
          </w:p>
        </w:tc>
      </w:tr>
      <w:tr w:rsidR="00A04EFC" w:rsidRPr="00A04EFC" w14:paraId="6787F295" w14:textId="77777777" w:rsidTr="00A04EFC">
        <w:trPr>
          <w:trHeight w:val="320"/>
        </w:trPr>
        <w:tc>
          <w:tcPr>
            <w:tcW w:w="362" w:type="dxa"/>
            <w:noWrap/>
            <w:hideMark/>
          </w:tcPr>
          <w:p w14:paraId="5484B9A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61</w:t>
            </w:r>
          </w:p>
        </w:tc>
        <w:tc>
          <w:tcPr>
            <w:tcW w:w="8302" w:type="dxa"/>
            <w:noWrap/>
            <w:hideMark/>
          </w:tcPr>
          <w:p w14:paraId="02D3E2A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Self-esteem.mp.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15AB4BC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63497</w:t>
            </w:r>
          </w:p>
        </w:tc>
      </w:tr>
      <w:tr w:rsidR="00A04EFC" w:rsidRPr="00A04EFC" w14:paraId="10E71719" w14:textId="77777777" w:rsidTr="00A04EFC">
        <w:trPr>
          <w:trHeight w:val="320"/>
        </w:trPr>
        <w:tc>
          <w:tcPr>
            <w:tcW w:w="362" w:type="dxa"/>
            <w:noWrap/>
            <w:hideMark/>
          </w:tcPr>
          <w:p w14:paraId="6572195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62</w:t>
            </w:r>
          </w:p>
        </w:tc>
        <w:tc>
          <w:tcPr>
            <w:tcW w:w="8302" w:type="dxa"/>
            <w:noWrap/>
            <w:hideMark/>
          </w:tcPr>
          <w:p w14:paraId="6542147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Self-Esteem/</w:t>
            </w:r>
          </w:p>
        </w:tc>
        <w:tc>
          <w:tcPr>
            <w:tcW w:w="362" w:type="dxa"/>
            <w:noWrap/>
            <w:hideMark/>
          </w:tcPr>
          <w:p w14:paraId="3316E8A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30371</w:t>
            </w:r>
          </w:p>
        </w:tc>
      </w:tr>
      <w:tr w:rsidR="00A04EFC" w:rsidRPr="00A04EFC" w14:paraId="5CCBD570" w14:textId="77777777" w:rsidTr="00A04EFC">
        <w:trPr>
          <w:trHeight w:val="320"/>
        </w:trPr>
        <w:tc>
          <w:tcPr>
            <w:tcW w:w="362" w:type="dxa"/>
            <w:noWrap/>
            <w:hideMark/>
          </w:tcPr>
          <w:p w14:paraId="0C6DCCD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63</w:t>
            </w:r>
          </w:p>
        </w:tc>
        <w:tc>
          <w:tcPr>
            <w:tcW w:w="8302" w:type="dxa"/>
            <w:noWrap/>
            <w:hideMark/>
          </w:tcPr>
          <w:p w14:paraId="6B56F9E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Self-confidence.mp.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02BE624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11745</w:t>
            </w:r>
          </w:p>
        </w:tc>
      </w:tr>
      <w:tr w:rsidR="00A04EFC" w:rsidRPr="00A04EFC" w14:paraId="46563DB5" w14:textId="77777777" w:rsidTr="00A04EFC">
        <w:trPr>
          <w:trHeight w:val="320"/>
        </w:trPr>
        <w:tc>
          <w:tcPr>
            <w:tcW w:w="362" w:type="dxa"/>
            <w:noWrap/>
            <w:hideMark/>
          </w:tcPr>
          <w:p w14:paraId="12C81FA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lastRenderedPageBreak/>
              <w:t>64</w:t>
            </w:r>
          </w:p>
        </w:tc>
        <w:tc>
          <w:tcPr>
            <w:tcW w:w="8302" w:type="dxa"/>
            <w:noWrap/>
            <w:hideMark/>
          </w:tcPr>
          <w:p w14:paraId="22722A3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Self-Confidence/</w:t>
            </w:r>
          </w:p>
        </w:tc>
        <w:tc>
          <w:tcPr>
            <w:tcW w:w="362" w:type="dxa"/>
            <w:noWrap/>
            <w:hideMark/>
          </w:tcPr>
          <w:p w14:paraId="10CA922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5485</w:t>
            </w:r>
          </w:p>
        </w:tc>
      </w:tr>
      <w:tr w:rsidR="00A04EFC" w:rsidRPr="00A04EFC" w14:paraId="0DC7DE11" w14:textId="77777777" w:rsidTr="00A04EFC">
        <w:trPr>
          <w:trHeight w:val="320"/>
        </w:trPr>
        <w:tc>
          <w:tcPr>
            <w:tcW w:w="362" w:type="dxa"/>
            <w:noWrap/>
            <w:hideMark/>
          </w:tcPr>
          <w:p w14:paraId="758A2A8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65</w:t>
            </w:r>
          </w:p>
        </w:tc>
        <w:tc>
          <w:tcPr>
            <w:tcW w:w="8302" w:type="dxa"/>
            <w:noWrap/>
            <w:hideMark/>
          </w:tcPr>
          <w:p w14:paraId="508EA52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Self-efficacy.mp.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0B63C6A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72964</w:t>
            </w:r>
          </w:p>
        </w:tc>
      </w:tr>
      <w:tr w:rsidR="00A04EFC" w:rsidRPr="00A04EFC" w14:paraId="576F85B9" w14:textId="77777777" w:rsidTr="00A04EFC">
        <w:trPr>
          <w:trHeight w:val="320"/>
        </w:trPr>
        <w:tc>
          <w:tcPr>
            <w:tcW w:w="362" w:type="dxa"/>
            <w:noWrap/>
            <w:hideMark/>
          </w:tcPr>
          <w:p w14:paraId="479EE1E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66</w:t>
            </w:r>
          </w:p>
        </w:tc>
        <w:tc>
          <w:tcPr>
            <w:tcW w:w="8302" w:type="dxa"/>
            <w:noWrap/>
            <w:hideMark/>
          </w:tcPr>
          <w:p w14:paraId="354D4FC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Self-Efficacy/</w:t>
            </w:r>
          </w:p>
        </w:tc>
        <w:tc>
          <w:tcPr>
            <w:tcW w:w="362" w:type="dxa"/>
            <w:noWrap/>
            <w:hideMark/>
          </w:tcPr>
          <w:p w14:paraId="71FB797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36560</w:t>
            </w:r>
          </w:p>
        </w:tc>
      </w:tr>
      <w:tr w:rsidR="00A04EFC" w:rsidRPr="00A04EFC" w14:paraId="2C47C6F4" w14:textId="77777777" w:rsidTr="00A04EFC">
        <w:trPr>
          <w:trHeight w:val="320"/>
        </w:trPr>
        <w:tc>
          <w:tcPr>
            <w:tcW w:w="362" w:type="dxa"/>
            <w:noWrap/>
            <w:hideMark/>
          </w:tcPr>
          <w:p w14:paraId="6C69EC9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67</w:t>
            </w:r>
          </w:p>
        </w:tc>
        <w:tc>
          <w:tcPr>
            <w:tcW w:w="8302" w:type="dxa"/>
            <w:noWrap/>
            <w:hideMark/>
          </w:tcPr>
          <w:p w14:paraId="36A6234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Resilience.mp.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1EA49DD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56849</w:t>
            </w:r>
          </w:p>
        </w:tc>
      </w:tr>
      <w:tr w:rsidR="00A04EFC" w:rsidRPr="00A04EFC" w14:paraId="4AFA97A0" w14:textId="77777777" w:rsidTr="00A04EFC">
        <w:trPr>
          <w:trHeight w:val="320"/>
        </w:trPr>
        <w:tc>
          <w:tcPr>
            <w:tcW w:w="362" w:type="dxa"/>
            <w:noWrap/>
            <w:hideMark/>
          </w:tcPr>
          <w:p w14:paraId="58A8388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68</w:t>
            </w:r>
          </w:p>
        </w:tc>
        <w:tc>
          <w:tcPr>
            <w:tcW w:w="8302" w:type="dxa"/>
            <w:noWrap/>
            <w:hideMark/>
          </w:tcPr>
          <w:p w14:paraId="488EAF7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*"Resilience (Psychological)"/</w:t>
            </w:r>
          </w:p>
        </w:tc>
        <w:tc>
          <w:tcPr>
            <w:tcW w:w="362" w:type="dxa"/>
            <w:noWrap/>
            <w:hideMark/>
          </w:tcPr>
          <w:p w14:paraId="24ED9F0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25310</w:t>
            </w:r>
          </w:p>
        </w:tc>
      </w:tr>
      <w:tr w:rsidR="00A04EFC" w:rsidRPr="00A04EFC" w14:paraId="1B77A355" w14:textId="77777777" w:rsidTr="00A04EFC">
        <w:trPr>
          <w:trHeight w:val="320"/>
        </w:trPr>
        <w:tc>
          <w:tcPr>
            <w:tcW w:w="362" w:type="dxa"/>
            <w:noWrap/>
            <w:hideMark/>
          </w:tcPr>
          <w:p w14:paraId="0A97A4E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69</w:t>
            </w:r>
          </w:p>
        </w:tc>
        <w:tc>
          <w:tcPr>
            <w:tcW w:w="8302" w:type="dxa"/>
            <w:noWrap/>
            <w:hideMark/>
          </w:tcPr>
          <w:p w14:paraId="769EDCB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Insomnia*.</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4786DA7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20416</w:t>
            </w:r>
          </w:p>
        </w:tc>
      </w:tr>
      <w:tr w:rsidR="00A04EFC" w:rsidRPr="00A04EFC" w14:paraId="4E4C1457" w14:textId="77777777" w:rsidTr="00A04EFC">
        <w:trPr>
          <w:trHeight w:val="320"/>
        </w:trPr>
        <w:tc>
          <w:tcPr>
            <w:tcW w:w="362" w:type="dxa"/>
            <w:noWrap/>
            <w:hideMark/>
          </w:tcPr>
          <w:p w14:paraId="57C1ABC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70</w:t>
            </w:r>
          </w:p>
        </w:tc>
        <w:tc>
          <w:tcPr>
            <w:tcW w:w="8302" w:type="dxa"/>
            <w:noWrap/>
            <w:hideMark/>
          </w:tcPr>
          <w:p w14:paraId="3BE7B81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*Insomnia/</w:t>
            </w:r>
          </w:p>
        </w:tc>
        <w:tc>
          <w:tcPr>
            <w:tcW w:w="362" w:type="dxa"/>
            <w:noWrap/>
            <w:hideMark/>
          </w:tcPr>
          <w:p w14:paraId="438E89D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9011</w:t>
            </w:r>
          </w:p>
        </w:tc>
      </w:tr>
      <w:tr w:rsidR="00A04EFC" w:rsidRPr="00A04EFC" w14:paraId="5C94D755" w14:textId="77777777" w:rsidTr="00A04EFC">
        <w:trPr>
          <w:trHeight w:val="320"/>
        </w:trPr>
        <w:tc>
          <w:tcPr>
            <w:tcW w:w="362" w:type="dxa"/>
            <w:noWrap/>
            <w:hideMark/>
          </w:tcPr>
          <w:p w14:paraId="57B52FC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71</w:t>
            </w:r>
          </w:p>
        </w:tc>
        <w:tc>
          <w:tcPr>
            <w:tcW w:w="8302" w:type="dxa"/>
            <w:noWrap/>
            <w:hideMark/>
          </w:tcPr>
          <w:p w14:paraId="5CF623BB"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Happiness.mp.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69C5993E"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25940</w:t>
            </w:r>
          </w:p>
        </w:tc>
      </w:tr>
      <w:tr w:rsidR="00A04EFC" w:rsidRPr="00A04EFC" w14:paraId="79C49238" w14:textId="77777777" w:rsidTr="00A04EFC">
        <w:trPr>
          <w:trHeight w:val="320"/>
        </w:trPr>
        <w:tc>
          <w:tcPr>
            <w:tcW w:w="362" w:type="dxa"/>
            <w:noWrap/>
            <w:hideMark/>
          </w:tcPr>
          <w:p w14:paraId="5515C2BA"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72</w:t>
            </w:r>
          </w:p>
        </w:tc>
        <w:tc>
          <w:tcPr>
            <w:tcW w:w="8302" w:type="dxa"/>
            <w:noWrap/>
            <w:hideMark/>
          </w:tcPr>
          <w:p w14:paraId="3EDC342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*Happiness/</w:t>
            </w:r>
          </w:p>
        </w:tc>
        <w:tc>
          <w:tcPr>
            <w:tcW w:w="362" w:type="dxa"/>
            <w:noWrap/>
            <w:hideMark/>
          </w:tcPr>
          <w:p w14:paraId="20C9D386"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8900</w:t>
            </w:r>
          </w:p>
        </w:tc>
      </w:tr>
      <w:tr w:rsidR="00A04EFC" w:rsidRPr="00A04EFC" w14:paraId="6975DF0B" w14:textId="77777777" w:rsidTr="00A04EFC">
        <w:trPr>
          <w:trHeight w:val="320"/>
        </w:trPr>
        <w:tc>
          <w:tcPr>
            <w:tcW w:w="362" w:type="dxa"/>
            <w:noWrap/>
            <w:hideMark/>
          </w:tcPr>
          <w:p w14:paraId="052A66A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73</w:t>
            </w:r>
          </w:p>
        </w:tc>
        <w:tc>
          <w:tcPr>
            <w:tcW w:w="8302" w:type="dxa"/>
            <w:noWrap/>
            <w:hideMark/>
          </w:tcPr>
          <w:p w14:paraId="46B1F01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 xml:space="preserve">(Iran or Philippines or India or Pakistan or Myanmar or Burma or Yemen or Guatemala or Israel or Palestine or Iraq or Lebanon or Laos or "DR Congo" or Ethiopia or Nepal or China or Venezuela or Burundi or Chad or Colombia or Indonesia or Peru or Nigeria or Syria or Guinea or Sudan or "Sri Lanka" or Uganda or "United Kingdom" or "El Salvador" or Bangladesh or Eritrea or Mozambique or Afghanistan or Nicaragua or Somalia or Liberia or Spain or Tunisia or Cameroon or Turkey or Togo or "Burkina Faso" or "Papua New Guinea" or Kuwait or Mali or Niger or Rwanda or Senegal or Russia or "Soviet Union" or "Trinidad and Tobago" or Djibouti or Georgia or Haiti or "Sierra Leone" or Serbia or Yugoslavia or Algeria or Angola or Azerbaijan or "Bosnia-Herzegovina" or Croatia or Egypt or Moldova or Tajikistan or Mexico or Ecuador or Comoros or Congo or Guinea-Bissau or Lesotho or Uzbekistan or "Central African Republic" or "North Macedonia" or "United States" or "Ivory Coast" or Australia or Thailand or Mauritania or "South Sudan" or Libya or Malaysia or Ukraine or Kyrgyzstan or Kenya or Jordan or Tanzania or Benin or Bolivia or Cambodia or Greece or France or Thailand or Albania or </w:t>
            </w:r>
            <w:proofErr w:type="spellStart"/>
            <w:r w:rsidRPr="00A04EFC">
              <w:rPr>
                <w:rFonts w:ascii="Times New Roman" w:hAnsi="Times New Roman" w:cs="Times New Roman"/>
                <w:color w:val="000000" w:themeColor="text1"/>
                <w:sz w:val="16"/>
                <w:szCs w:val="16"/>
              </w:rPr>
              <w:t>Vietman</w:t>
            </w:r>
            <w:proofErr w:type="spellEnd"/>
            <w:r w:rsidRPr="00A04EFC">
              <w:rPr>
                <w:rFonts w:ascii="Times New Roman" w:hAnsi="Times New Roman" w:cs="Times New Roman"/>
                <w:color w:val="000000" w:themeColor="text1"/>
                <w:sz w:val="16"/>
                <w:szCs w:val="16"/>
              </w:rPr>
              <w:t xml:space="preserve"> or Madagascar or Paraguay or "Costa Rica" or Yemen or Taiwan or "North Korea" or "South Korea" or Cuba or Morocco or Argentina or Cyprus or Hungary or Honduras or Oman or Brunei or Gabon or "South Yemen" or "Dominican Republic" or Ghana or "South Africa" or Madagascar or Zimbabwe or Uruguay or Chile or "Saudi Arabia" or Gambia or Grenada or Suriname or Panama or Romania or Hyderabad).</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 [</w:t>
            </w:r>
            <w:proofErr w:type="spellStart"/>
            <w:r w:rsidRPr="00A04EFC">
              <w:rPr>
                <w:rFonts w:ascii="Times New Roman" w:hAnsi="Times New Roman" w:cs="Times New Roman"/>
                <w:color w:val="000000" w:themeColor="text1"/>
                <w:sz w:val="16"/>
                <w:szCs w:val="16"/>
              </w:rPr>
              <w:t>mp</w:t>
            </w:r>
            <w:proofErr w:type="spellEnd"/>
            <w:r w:rsidRPr="00A04EFC">
              <w:rPr>
                <w:rFonts w:ascii="Times New Roman" w:hAnsi="Times New Roman" w:cs="Times New Roman"/>
                <w:color w:val="000000" w:themeColor="text1"/>
                <w:sz w:val="16"/>
                <w:szCs w:val="16"/>
              </w:rPr>
              <w:t>=title, abstract, heading word, table of contents, key concepts, original title, tests &amp; measures, mesh word]</w:t>
            </w:r>
          </w:p>
        </w:tc>
        <w:tc>
          <w:tcPr>
            <w:tcW w:w="362" w:type="dxa"/>
            <w:noWrap/>
            <w:hideMark/>
          </w:tcPr>
          <w:p w14:paraId="33554647"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634593</w:t>
            </w:r>
          </w:p>
        </w:tc>
      </w:tr>
      <w:tr w:rsidR="00A04EFC" w:rsidRPr="00A04EFC" w14:paraId="471A85F7" w14:textId="77777777" w:rsidTr="00A04EFC">
        <w:trPr>
          <w:trHeight w:val="320"/>
        </w:trPr>
        <w:tc>
          <w:tcPr>
            <w:tcW w:w="362" w:type="dxa"/>
            <w:noWrap/>
            <w:hideMark/>
          </w:tcPr>
          <w:p w14:paraId="69FA8D3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74</w:t>
            </w:r>
          </w:p>
        </w:tc>
        <w:tc>
          <w:tcPr>
            <w:tcW w:w="8302" w:type="dxa"/>
            <w:noWrap/>
            <w:hideMark/>
          </w:tcPr>
          <w:p w14:paraId="4C09AB7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 or 2 or 3 or 4 or 5 or 6 or 7 or 8 or 9 or 10 or 11 or 12</w:t>
            </w:r>
          </w:p>
        </w:tc>
        <w:tc>
          <w:tcPr>
            <w:tcW w:w="362" w:type="dxa"/>
            <w:noWrap/>
            <w:hideMark/>
          </w:tcPr>
          <w:p w14:paraId="2A02C3B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445406</w:t>
            </w:r>
          </w:p>
        </w:tc>
      </w:tr>
      <w:tr w:rsidR="00A04EFC" w:rsidRPr="00A04EFC" w14:paraId="4C5FD745" w14:textId="77777777" w:rsidTr="00A04EFC">
        <w:trPr>
          <w:trHeight w:val="320"/>
        </w:trPr>
        <w:tc>
          <w:tcPr>
            <w:tcW w:w="362" w:type="dxa"/>
            <w:noWrap/>
            <w:hideMark/>
          </w:tcPr>
          <w:p w14:paraId="5F9229B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75</w:t>
            </w:r>
          </w:p>
        </w:tc>
        <w:tc>
          <w:tcPr>
            <w:tcW w:w="8302" w:type="dxa"/>
            <w:noWrap/>
            <w:hideMark/>
          </w:tcPr>
          <w:p w14:paraId="0556911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13 or 14 or 15 or 16 or 17 or 18 or 19 or 20 or 21 or 22 or 23 or 24 or 25 or 26 or 27 or 28 or 29 or 30 or 31 or 32 or 33 or 34 or 35 or 36 or 37</w:t>
            </w:r>
          </w:p>
        </w:tc>
        <w:tc>
          <w:tcPr>
            <w:tcW w:w="362" w:type="dxa"/>
            <w:noWrap/>
            <w:hideMark/>
          </w:tcPr>
          <w:p w14:paraId="650A049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145358</w:t>
            </w:r>
          </w:p>
        </w:tc>
      </w:tr>
      <w:tr w:rsidR="00A04EFC" w:rsidRPr="00A04EFC" w14:paraId="69522561" w14:textId="77777777" w:rsidTr="00A04EFC">
        <w:trPr>
          <w:trHeight w:val="320"/>
        </w:trPr>
        <w:tc>
          <w:tcPr>
            <w:tcW w:w="362" w:type="dxa"/>
            <w:noWrap/>
            <w:hideMark/>
          </w:tcPr>
          <w:p w14:paraId="13D262E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76</w:t>
            </w:r>
          </w:p>
        </w:tc>
        <w:tc>
          <w:tcPr>
            <w:tcW w:w="8302" w:type="dxa"/>
            <w:noWrap/>
            <w:hideMark/>
          </w:tcPr>
          <w:p w14:paraId="09294D41"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38 or 39 or 40 or 41 or 42 or 43 or 44 or 45 or 46 or 47 or 48 or 49 or 50 or 51 or 52 or 53 or 54 or 55 or 56 or 57 or 58 or 59 or 60 or 61 or 62 or 63 or 64 or 65 or 66 or 67 or 68 or 69 or 70 or 71 or 72</w:t>
            </w:r>
          </w:p>
        </w:tc>
        <w:tc>
          <w:tcPr>
            <w:tcW w:w="362" w:type="dxa"/>
            <w:noWrap/>
            <w:hideMark/>
          </w:tcPr>
          <w:p w14:paraId="10856A7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1835897</w:t>
            </w:r>
          </w:p>
        </w:tc>
      </w:tr>
      <w:tr w:rsidR="00A04EFC" w:rsidRPr="00A04EFC" w14:paraId="7F695ED4" w14:textId="77777777" w:rsidTr="00A04EFC">
        <w:trPr>
          <w:trHeight w:val="320"/>
        </w:trPr>
        <w:tc>
          <w:tcPr>
            <w:tcW w:w="362" w:type="dxa"/>
            <w:noWrap/>
            <w:hideMark/>
          </w:tcPr>
          <w:p w14:paraId="0F70E564"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77</w:t>
            </w:r>
          </w:p>
        </w:tc>
        <w:tc>
          <w:tcPr>
            <w:tcW w:w="8302" w:type="dxa"/>
            <w:noWrap/>
            <w:hideMark/>
          </w:tcPr>
          <w:p w14:paraId="791CD70F"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73 and 74 and 75 and 76</w:t>
            </w:r>
          </w:p>
        </w:tc>
        <w:tc>
          <w:tcPr>
            <w:tcW w:w="362" w:type="dxa"/>
            <w:noWrap/>
            <w:hideMark/>
          </w:tcPr>
          <w:p w14:paraId="6273615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1842</w:t>
            </w:r>
          </w:p>
        </w:tc>
      </w:tr>
      <w:tr w:rsidR="00A04EFC" w:rsidRPr="00A04EFC" w14:paraId="68C8C848" w14:textId="77777777" w:rsidTr="00A04EFC">
        <w:trPr>
          <w:trHeight w:val="320"/>
        </w:trPr>
        <w:tc>
          <w:tcPr>
            <w:tcW w:w="362" w:type="dxa"/>
            <w:noWrap/>
            <w:hideMark/>
          </w:tcPr>
          <w:p w14:paraId="0867D545"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78</w:t>
            </w:r>
          </w:p>
        </w:tc>
        <w:tc>
          <w:tcPr>
            <w:tcW w:w="8302" w:type="dxa"/>
            <w:noWrap/>
            <w:hideMark/>
          </w:tcPr>
          <w:p w14:paraId="126D5AE9"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exp animals/ not humans.sh.</w:t>
            </w:r>
          </w:p>
        </w:tc>
        <w:tc>
          <w:tcPr>
            <w:tcW w:w="362" w:type="dxa"/>
            <w:noWrap/>
            <w:hideMark/>
          </w:tcPr>
          <w:p w14:paraId="084561E2"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398394</w:t>
            </w:r>
          </w:p>
        </w:tc>
      </w:tr>
      <w:tr w:rsidR="00A04EFC" w:rsidRPr="00A04EFC" w14:paraId="471EB667" w14:textId="77777777" w:rsidTr="00A04EFC">
        <w:trPr>
          <w:trHeight w:val="320"/>
        </w:trPr>
        <w:tc>
          <w:tcPr>
            <w:tcW w:w="362" w:type="dxa"/>
            <w:noWrap/>
            <w:hideMark/>
          </w:tcPr>
          <w:p w14:paraId="79B8604C"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79</w:t>
            </w:r>
          </w:p>
        </w:tc>
        <w:tc>
          <w:tcPr>
            <w:tcW w:w="8302" w:type="dxa"/>
            <w:noWrap/>
            <w:hideMark/>
          </w:tcPr>
          <w:p w14:paraId="31534443"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77 not 78</w:t>
            </w:r>
          </w:p>
        </w:tc>
        <w:tc>
          <w:tcPr>
            <w:tcW w:w="362" w:type="dxa"/>
            <w:noWrap/>
            <w:hideMark/>
          </w:tcPr>
          <w:p w14:paraId="626E9388"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1838</w:t>
            </w:r>
          </w:p>
        </w:tc>
      </w:tr>
      <w:tr w:rsidR="00A04EFC" w:rsidRPr="00A04EFC" w14:paraId="4A0079B4" w14:textId="77777777" w:rsidTr="00A04EFC">
        <w:trPr>
          <w:trHeight w:val="320"/>
        </w:trPr>
        <w:tc>
          <w:tcPr>
            <w:tcW w:w="362" w:type="dxa"/>
            <w:noWrap/>
            <w:hideMark/>
          </w:tcPr>
          <w:p w14:paraId="004859C6" w14:textId="0FC9819E"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0</w:t>
            </w:r>
          </w:p>
        </w:tc>
        <w:tc>
          <w:tcPr>
            <w:tcW w:w="8302" w:type="dxa"/>
            <w:noWrap/>
            <w:hideMark/>
          </w:tcPr>
          <w:p w14:paraId="72A8B7ED"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limit 79 to yr="1990 -Current"</w:t>
            </w:r>
          </w:p>
        </w:tc>
        <w:tc>
          <w:tcPr>
            <w:tcW w:w="362" w:type="dxa"/>
            <w:noWrap/>
            <w:hideMark/>
          </w:tcPr>
          <w:p w14:paraId="4DA4E560" w14:textId="77777777" w:rsidR="00A04EFC" w:rsidRPr="00A04EFC" w:rsidRDefault="00A04EFC" w:rsidP="00A04EFC">
            <w:pPr>
              <w:spacing w:after="0" w:line="276" w:lineRule="auto"/>
              <w:jc w:val="both"/>
              <w:rPr>
                <w:rFonts w:ascii="Times New Roman" w:hAnsi="Times New Roman" w:cs="Times New Roman"/>
                <w:color w:val="000000" w:themeColor="text1"/>
                <w:sz w:val="16"/>
                <w:szCs w:val="16"/>
              </w:rPr>
            </w:pPr>
            <w:r w:rsidRPr="00A04EFC">
              <w:rPr>
                <w:rFonts w:ascii="Times New Roman" w:hAnsi="Times New Roman" w:cs="Times New Roman"/>
                <w:color w:val="000000" w:themeColor="text1"/>
                <w:sz w:val="16"/>
                <w:szCs w:val="16"/>
              </w:rPr>
              <w:t>1790</w:t>
            </w:r>
          </w:p>
        </w:tc>
      </w:tr>
    </w:tbl>
    <w:p w14:paraId="2B986E35" w14:textId="77777777" w:rsidR="00DA250D" w:rsidRPr="00416DE4" w:rsidRDefault="00DA250D" w:rsidP="00A11C66">
      <w:pPr>
        <w:spacing w:after="0" w:line="276" w:lineRule="auto"/>
        <w:jc w:val="both"/>
        <w:rPr>
          <w:rFonts w:ascii="Times New Roman" w:hAnsi="Times New Roman" w:cs="Times New Roman"/>
          <w:color w:val="000000" w:themeColor="text1"/>
          <w:sz w:val="20"/>
          <w:szCs w:val="20"/>
          <w:lang w:val="en-US"/>
        </w:rPr>
      </w:pPr>
    </w:p>
    <w:p w14:paraId="43884C59"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5EE5CBB8" w14:textId="4092D0E3" w:rsidR="00A11C66" w:rsidRPr="00E07F88" w:rsidRDefault="00A11C66" w:rsidP="00A11C66">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r w:rsidRPr="00E07F88">
        <w:rPr>
          <w:rFonts w:ascii="Times New Roman" w:hAnsi="Times New Roman" w:cs="Times New Roman"/>
          <w:b/>
          <w:bCs/>
          <w:color w:val="000000" w:themeColor="text1"/>
          <w:sz w:val="20"/>
          <w:szCs w:val="20"/>
          <w:lang w:val="en-US"/>
        </w:rPr>
        <w:t>Scopus</w:t>
      </w:r>
      <w:r w:rsidR="004D7EE7" w:rsidRPr="00E07F88">
        <w:rPr>
          <w:rFonts w:ascii="Times New Roman" w:hAnsi="Times New Roman" w:cs="Times New Roman"/>
          <w:b/>
          <w:bCs/>
          <w:color w:val="000000" w:themeColor="text1"/>
          <w:sz w:val="20"/>
          <w:szCs w:val="20"/>
          <w:lang w:val="en-US"/>
        </w:rPr>
        <w:t xml:space="preserve"> search strategy and results </w:t>
      </w:r>
      <w:r w:rsidR="002E45E0">
        <w:rPr>
          <w:rFonts w:ascii="Times New Roman" w:hAnsi="Times New Roman" w:cs="Times New Roman"/>
          <w:b/>
          <w:bCs/>
          <w:color w:val="000000" w:themeColor="text1"/>
          <w:sz w:val="20"/>
          <w:szCs w:val="20"/>
          <w:lang w:val="en-US"/>
        </w:rPr>
        <w:t>– 9 April 2026</w:t>
      </w:r>
      <w:r w:rsidRPr="00E07F88">
        <w:rPr>
          <w:rFonts w:ascii="Times New Roman" w:hAnsi="Times New Roman" w:cs="Times New Roman"/>
          <w:b/>
          <w:bCs/>
          <w:color w:val="000000" w:themeColor="text1"/>
          <w:sz w:val="20"/>
          <w:szCs w:val="20"/>
          <w:lang w:val="en-US"/>
        </w:rPr>
        <w:t xml:space="preserve"> (</w:t>
      </w:r>
      <w:r w:rsidR="002A31B9">
        <w:rPr>
          <w:rFonts w:ascii="Times New Roman" w:hAnsi="Times New Roman" w:cs="Times New Roman"/>
          <w:b/>
          <w:bCs/>
          <w:color w:val="000000" w:themeColor="text1"/>
          <w:sz w:val="20"/>
          <w:szCs w:val="20"/>
          <w:lang w:val="en-US"/>
        </w:rPr>
        <w:t>2,132</w:t>
      </w:r>
      <w:r w:rsidRPr="00E07F88">
        <w:rPr>
          <w:rFonts w:ascii="Times New Roman" w:hAnsi="Times New Roman" w:cs="Times New Roman"/>
          <w:b/>
          <w:bCs/>
          <w:color w:val="000000" w:themeColor="text1"/>
          <w:sz w:val="20"/>
          <w:szCs w:val="20"/>
          <w:lang w:val="en-US"/>
        </w:rPr>
        <w:t xml:space="preserve"> results)</w:t>
      </w:r>
    </w:p>
    <w:p w14:paraId="30C5466F"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1B2BDC14" w14:textId="77777777" w:rsidR="00A11C66"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 xml:space="preserve">( TITLE-ABS-KEY ( "Armed conflict" OR "war" OR "post-war" OR "post-conflict" OR conflict* OR genocide* OR "forced displacement" OR "civil conflict" ) AND TITLE-ABS-KEY ( peace* OR "post-conflict process" OR reconciliation OR restoration OR reparation OR reintegration OR forgiveness OR trust OR "violence prevention" OR "social reconstruction" OR truth* OR "conflict resolution" OR "transformative justice" OR "transitional justice" OR "restorative justice" OR "dialogue process" OR "retributive justice" ) AND TITLE-ABS-KEY ( "mental health" OR "mental disorder" OR "psychiatric disorder" OR "psychiatric </w:t>
      </w:r>
      <w:proofErr w:type="spellStart"/>
      <w:r w:rsidRPr="00416DE4">
        <w:rPr>
          <w:rFonts w:ascii="Times New Roman" w:hAnsi="Times New Roman" w:cs="Times New Roman"/>
          <w:color w:val="000000" w:themeColor="text1"/>
          <w:sz w:val="20"/>
          <w:szCs w:val="20"/>
          <w:lang w:val="en-US"/>
        </w:rPr>
        <w:t>diagnos</w:t>
      </w:r>
      <w:proofErr w:type="spellEnd"/>
      <w:r w:rsidRPr="00416DE4">
        <w:rPr>
          <w:rFonts w:ascii="Times New Roman" w:hAnsi="Times New Roman" w:cs="Times New Roman"/>
          <w:color w:val="000000" w:themeColor="text1"/>
          <w:sz w:val="20"/>
          <w:szCs w:val="20"/>
          <w:lang w:val="en-US"/>
        </w:rPr>
        <w:t xml:space="preserve">*" OR "psychiatric symptom" OR depression OR depressive* OR </w:t>
      </w:r>
      <w:proofErr w:type="spellStart"/>
      <w:r w:rsidRPr="00416DE4">
        <w:rPr>
          <w:rFonts w:ascii="Times New Roman" w:hAnsi="Times New Roman" w:cs="Times New Roman"/>
          <w:color w:val="000000" w:themeColor="text1"/>
          <w:sz w:val="20"/>
          <w:szCs w:val="20"/>
          <w:lang w:val="en-US"/>
        </w:rPr>
        <w:t>anxiet</w:t>
      </w:r>
      <w:proofErr w:type="spellEnd"/>
      <w:r w:rsidRPr="00416DE4">
        <w:rPr>
          <w:rFonts w:ascii="Times New Roman" w:hAnsi="Times New Roman" w:cs="Times New Roman"/>
          <w:color w:val="000000" w:themeColor="text1"/>
          <w:sz w:val="20"/>
          <w:szCs w:val="20"/>
          <w:lang w:val="en-US"/>
        </w:rPr>
        <w:t xml:space="preserve">* OR anxious* OR panic OR "posttraumatic stress disorder" OR "PTSD" OR "Well-being" OR "self-esteem" OR "self-confidence" OR "self-efficacy" OR resilience OR insomnia* OR happiness ) AND TITLE-ABS-KEY ( </w:t>
      </w:r>
      <w:proofErr w:type="spellStart"/>
      <w:r w:rsidRPr="00416DE4">
        <w:rPr>
          <w:rFonts w:ascii="Times New Roman" w:hAnsi="Times New Roman" w:cs="Times New Roman"/>
          <w:color w:val="000000" w:themeColor="text1"/>
          <w:sz w:val="20"/>
          <w:szCs w:val="20"/>
          <w:lang w:val="en-US"/>
        </w:rPr>
        <w:t>iran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philippines</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india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pakistan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myanmar</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burma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yemen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guatemala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israel</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palestine</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iraq</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lebanon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laos</w:t>
      </w:r>
      <w:proofErr w:type="spellEnd"/>
      <w:r w:rsidRPr="00416DE4">
        <w:rPr>
          <w:rFonts w:ascii="Times New Roman" w:hAnsi="Times New Roman" w:cs="Times New Roman"/>
          <w:color w:val="000000" w:themeColor="text1"/>
          <w:sz w:val="20"/>
          <w:szCs w:val="20"/>
          <w:lang w:val="en-US"/>
        </w:rPr>
        <w:t xml:space="preserve"> OR "DR Congo" OR </w:t>
      </w:r>
      <w:proofErr w:type="spellStart"/>
      <w:r w:rsidRPr="00416DE4">
        <w:rPr>
          <w:rFonts w:ascii="Times New Roman" w:hAnsi="Times New Roman" w:cs="Times New Roman"/>
          <w:color w:val="000000" w:themeColor="text1"/>
          <w:sz w:val="20"/>
          <w:szCs w:val="20"/>
          <w:lang w:val="en-US"/>
        </w:rPr>
        <w:t>ethiopia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nepal</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china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venezuela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burundi</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chad</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colombia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indonesia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peru</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nigeria</w:t>
      </w:r>
      <w:proofErr w:type="spellEnd"/>
      <w:r w:rsidRPr="00416DE4">
        <w:rPr>
          <w:rFonts w:ascii="Times New Roman" w:hAnsi="Times New Roman" w:cs="Times New Roman"/>
          <w:color w:val="000000" w:themeColor="text1"/>
          <w:sz w:val="20"/>
          <w:szCs w:val="20"/>
          <w:lang w:val="en-US"/>
        </w:rPr>
        <w:t xml:space="preserve"> </w:t>
      </w:r>
      <w:r w:rsidRPr="00416DE4">
        <w:rPr>
          <w:rFonts w:ascii="Times New Roman" w:hAnsi="Times New Roman" w:cs="Times New Roman"/>
          <w:color w:val="000000" w:themeColor="text1"/>
          <w:sz w:val="20"/>
          <w:szCs w:val="20"/>
          <w:lang w:val="en-US"/>
        </w:rPr>
        <w:lastRenderedPageBreak/>
        <w:t xml:space="preserve">OR </w:t>
      </w:r>
      <w:proofErr w:type="spellStart"/>
      <w:r w:rsidRPr="00416DE4">
        <w:rPr>
          <w:rFonts w:ascii="Times New Roman" w:hAnsi="Times New Roman" w:cs="Times New Roman"/>
          <w:color w:val="000000" w:themeColor="text1"/>
          <w:sz w:val="20"/>
          <w:szCs w:val="20"/>
          <w:lang w:val="en-US"/>
        </w:rPr>
        <w:t>syria</w:t>
      </w:r>
      <w:proofErr w:type="spellEnd"/>
      <w:r w:rsidRPr="00416DE4">
        <w:rPr>
          <w:rFonts w:ascii="Times New Roman" w:hAnsi="Times New Roman" w:cs="Times New Roman"/>
          <w:color w:val="000000" w:themeColor="text1"/>
          <w:sz w:val="20"/>
          <w:szCs w:val="20"/>
          <w:lang w:val="en-US"/>
        </w:rPr>
        <w:t xml:space="preserve"> OR guinea OR </w:t>
      </w:r>
      <w:proofErr w:type="spellStart"/>
      <w:r w:rsidRPr="00416DE4">
        <w:rPr>
          <w:rFonts w:ascii="Times New Roman" w:hAnsi="Times New Roman" w:cs="Times New Roman"/>
          <w:color w:val="000000" w:themeColor="text1"/>
          <w:sz w:val="20"/>
          <w:szCs w:val="20"/>
          <w:lang w:val="en-US"/>
        </w:rPr>
        <w:t>sudan</w:t>
      </w:r>
      <w:proofErr w:type="spellEnd"/>
      <w:r w:rsidRPr="00416DE4">
        <w:rPr>
          <w:rFonts w:ascii="Times New Roman" w:hAnsi="Times New Roman" w:cs="Times New Roman"/>
          <w:color w:val="000000" w:themeColor="text1"/>
          <w:sz w:val="20"/>
          <w:szCs w:val="20"/>
          <w:lang w:val="en-US"/>
        </w:rPr>
        <w:t xml:space="preserve"> OR "Sri Lanka" OR </w:t>
      </w:r>
      <w:proofErr w:type="spellStart"/>
      <w:r w:rsidRPr="00416DE4">
        <w:rPr>
          <w:rFonts w:ascii="Times New Roman" w:hAnsi="Times New Roman" w:cs="Times New Roman"/>
          <w:color w:val="000000" w:themeColor="text1"/>
          <w:sz w:val="20"/>
          <w:szCs w:val="20"/>
          <w:lang w:val="en-US"/>
        </w:rPr>
        <w:t>uganda</w:t>
      </w:r>
      <w:proofErr w:type="spellEnd"/>
      <w:r w:rsidRPr="00416DE4">
        <w:rPr>
          <w:rFonts w:ascii="Times New Roman" w:hAnsi="Times New Roman" w:cs="Times New Roman"/>
          <w:color w:val="000000" w:themeColor="text1"/>
          <w:sz w:val="20"/>
          <w:szCs w:val="20"/>
          <w:lang w:val="en-US"/>
        </w:rPr>
        <w:t xml:space="preserve"> OR "United Kingdom" OR "El Salvador" OR </w:t>
      </w:r>
      <w:proofErr w:type="spellStart"/>
      <w:r w:rsidRPr="00416DE4">
        <w:rPr>
          <w:rFonts w:ascii="Times New Roman" w:hAnsi="Times New Roman" w:cs="Times New Roman"/>
          <w:color w:val="000000" w:themeColor="text1"/>
          <w:sz w:val="20"/>
          <w:szCs w:val="20"/>
          <w:lang w:val="en-US"/>
        </w:rPr>
        <w:t>bangladesh</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eritrea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mozambique</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afghanistan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nicaragua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somalia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liberia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spain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tunisia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cameroon</w:t>
      </w:r>
      <w:proofErr w:type="spellEnd"/>
      <w:r w:rsidRPr="00416DE4">
        <w:rPr>
          <w:rFonts w:ascii="Times New Roman" w:hAnsi="Times New Roman" w:cs="Times New Roman"/>
          <w:color w:val="000000" w:themeColor="text1"/>
          <w:sz w:val="20"/>
          <w:szCs w:val="20"/>
          <w:lang w:val="en-US"/>
        </w:rPr>
        <w:t xml:space="preserve"> OR turkey OR </w:t>
      </w:r>
      <w:proofErr w:type="spellStart"/>
      <w:r w:rsidRPr="00416DE4">
        <w:rPr>
          <w:rFonts w:ascii="Times New Roman" w:hAnsi="Times New Roman" w:cs="Times New Roman"/>
          <w:color w:val="000000" w:themeColor="text1"/>
          <w:sz w:val="20"/>
          <w:szCs w:val="20"/>
          <w:lang w:val="en-US"/>
        </w:rPr>
        <w:t>togo</w:t>
      </w:r>
      <w:proofErr w:type="spellEnd"/>
      <w:r w:rsidRPr="00416DE4">
        <w:rPr>
          <w:rFonts w:ascii="Times New Roman" w:hAnsi="Times New Roman" w:cs="Times New Roman"/>
          <w:color w:val="000000" w:themeColor="text1"/>
          <w:sz w:val="20"/>
          <w:szCs w:val="20"/>
          <w:lang w:val="en-US"/>
        </w:rPr>
        <w:t xml:space="preserve"> OR "Burkina Faso" OR "Papua New Guinea" OR </w:t>
      </w:r>
      <w:proofErr w:type="spellStart"/>
      <w:r w:rsidRPr="00416DE4">
        <w:rPr>
          <w:rFonts w:ascii="Times New Roman" w:hAnsi="Times New Roman" w:cs="Times New Roman"/>
          <w:color w:val="000000" w:themeColor="text1"/>
          <w:sz w:val="20"/>
          <w:szCs w:val="20"/>
          <w:lang w:val="en-US"/>
        </w:rPr>
        <w:t>kuwait</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mali</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niger</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rwanda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senegal</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russia</w:t>
      </w:r>
      <w:proofErr w:type="spellEnd"/>
      <w:r w:rsidRPr="00416DE4">
        <w:rPr>
          <w:rFonts w:ascii="Times New Roman" w:hAnsi="Times New Roman" w:cs="Times New Roman"/>
          <w:color w:val="000000" w:themeColor="text1"/>
          <w:sz w:val="20"/>
          <w:szCs w:val="20"/>
          <w:lang w:val="en-US"/>
        </w:rPr>
        <w:t xml:space="preserve"> OR "Soviet Union" OR "Trinidad and Tobago" OR </w:t>
      </w:r>
      <w:proofErr w:type="spellStart"/>
      <w:r w:rsidRPr="00416DE4">
        <w:rPr>
          <w:rFonts w:ascii="Times New Roman" w:hAnsi="Times New Roman" w:cs="Times New Roman"/>
          <w:color w:val="000000" w:themeColor="text1"/>
          <w:sz w:val="20"/>
          <w:szCs w:val="20"/>
          <w:lang w:val="en-US"/>
        </w:rPr>
        <w:t>djibouti</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georgia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haiti</w:t>
      </w:r>
      <w:proofErr w:type="spellEnd"/>
      <w:r w:rsidRPr="00416DE4">
        <w:rPr>
          <w:rFonts w:ascii="Times New Roman" w:hAnsi="Times New Roman" w:cs="Times New Roman"/>
          <w:color w:val="000000" w:themeColor="text1"/>
          <w:sz w:val="20"/>
          <w:szCs w:val="20"/>
          <w:lang w:val="en-US"/>
        </w:rPr>
        <w:t xml:space="preserve"> OR "Sierra Leone" OR </w:t>
      </w:r>
      <w:proofErr w:type="spellStart"/>
      <w:r w:rsidRPr="00416DE4">
        <w:rPr>
          <w:rFonts w:ascii="Times New Roman" w:hAnsi="Times New Roman" w:cs="Times New Roman"/>
          <w:color w:val="000000" w:themeColor="text1"/>
          <w:sz w:val="20"/>
          <w:szCs w:val="20"/>
          <w:lang w:val="en-US"/>
        </w:rPr>
        <w:t>serbia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yugoslavia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algeria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angola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azerbaijan</w:t>
      </w:r>
      <w:proofErr w:type="spellEnd"/>
      <w:r w:rsidRPr="00416DE4">
        <w:rPr>
          <w:rFonts w:ascii="Times New Roman" w:hAnsi="Times New Roman" w:cs="Times New Roman"/>
          <w:color w:val="000000" w:themeColor="text1"/>
          <w:sz w:val="20"/>
          <w:szCs w:val="20"/>
          <w:lang w:val="en-US"/>
        </w:rPr>
        <w:t xml:space="preserve"> OR "Bosnia-Herzegovina" OR </w:t>
      </w:r>
      <w:proofErr w:type="spellStart"/>
      <w:r w:rsidRPr="00416DE4">
        <w:rPr>
          <w:rFonts w:ascii="Times New Roman" w:hAnsi="Times New Roman" w:cs="Times New Roman"/>
          <w:color w:val="000000" w:themeColor="text1"/>
          <w:sz w:val="20"/>
          <w:szCs w:val="20"/>
          <w:lang w:val="en-US"/>
        </w:rPr>
        <w:t>croatia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egypt</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moldova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tajikistan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mexico</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ecuador</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comoros</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congo</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guinea-bissau</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lesotho</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uzbekistan</w:t>
      </w:r>
      <w:proofErr w:type="spellEnd"/>
      <w:r w:rsidRPr="00416DE4">
        <w:rPr>
          <w:rFonts w:ascii="Times New Roman" w:hAnsi="Times New Roman" w:cs="Times New Roman"/>
          <w:color w:val="000000" w:themeColor="text1"/>
          <w:sz w:val="20"/>
          <w:szCs w:val="20"/>
          <w:lang w:val="en-US"/>
        </w:rPr>
        <w:t xml:space="preserve"> OR "Central African Republic" OR "North Macedonia" OR "United States" OR "Ivory Coast" OR </w:t>
      </w:r>
      <w:proofErr w:type="spellStart"/>
      <w:r w:rsidRPr="00416DE4">
        <w:rPr>
          <w:rFonts w:ascii="Times New Roman" w:hAnsi="Times New Roman" w:cs="Times New Roman"/>
          <w:color w:val="000000" w:themeColor="text1"/>
          <w:sz w:val="20"/>
          <w:szCs w:val="20"/>
          <w:lang w:val="en-US"/>
        </w:rPr>
        <w:t>australia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thailand</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mauritania</w:t>
      </w:r>
      <w:proofErr w:type="spellEnd"/>
      <w:r w:rsidRPr="00416DE4">
        <w:rPr>
          <w:rFonts w:ascii="Times New Roman" w:hAnsi="Times New Roman" w:cs="Times New Roman"/>
          <w:color w:val="000000" w:themeColor="text1"/>
          <w:sz w:val="20"/>
          <w:szCs w:val="20"/>
          <w:lang w:val="en-US"/>
        </w:rPr>
        <w:t xml:space="preserve"> OR "South Sudan" OR </w:t>
      </w:r>
      <w:proofErr w:type="spellStart"/>
      <w:r w:rsidRPr="00416DE4">
        <w:rPr>
          <w:rFonts w:ascii="Times New Roman" w:hAnsi="Times New Roman" w:cs="Times New Roman"/>
          <w:color w:val="000000" w:themeColor="text1"/>
          <w:sz w:val="20"/>
          <w:szCs w:val="20"/>
          <w:lang w:val="en-US"/>
        </w:rPr>
        <w:t>libya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malaysia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ukraine</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kyrgyzstan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kenya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jordan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tanzania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benin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bolivia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cambodia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greece</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france</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thailand</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albania</w:t>
      </w:r>
      <w:proofErr w:type="spellEnd"/>
      <w:r w:rsidRPr="00416DE4">
        <w:rPr>
          <w:rFonts w:ascii="Times New Roman" w:hAnsi="Times New Roman" w:cs="Times New Roman"/>
          <w:color w:val="000000" w:themeColor="text1"/>
          <w:sz w:val="20"/>
          <w:szCs w:val="20"/>
          <w:lang w:val="en-US"/>
        </w:rPr>
        <w:t xml:space="preserve"> OR Vietnam OR </w:t>
      </w:r>
      <w:proofErr w:type="spellStart"/>
      <w:r w:rsidRPr="00416DE4">
        <w:rPr>
          <w:rFonts w:ascii="Times New Roman" w:hAnsi="Times New Roman" w:cs="Times New Roman"/>
          <w:color w:val="000000" w:themeColor="text1"/>
          <w:sz w:val="20"/>
          <w:szCs w:val="20"/>
          <w:lang w:val="en-US"/>
        </w:rPr>
        <w:t>madagascar</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paraguay</w:t>
      </w:r>
      <w:proofErr w:type="spellEnd"/>
      <w:r w:rsidRPr="00416DE4">
        <w:rPr>
          <w:rFonts w:ascii="Times New Roman" w:hAnsi="Times New Roman" w:cs="Times New Roman"/>
          <w:color w:val="000000" w:themeColor="text1"/>
          <w:sz w:val="20"/>
          <w:szCs w:val="20"/>
          <w:lang w:val="en-US"/>
        </w:rPr>
        <w:t xml:space="preserve"> OR "Costa Rica" OR </w:t>
      </w:r>
      <w:proofErr w:type="spellStart"/>
      <w:r w:rsidRPr="00416DE4">
        <w:rPr>
          <w:rFonts w:ascii="Times New Roman" w:hAnsi="Times New Roman" w:cs="Times New Roman"/>
          <w:color w:val="000000" w:themeColor="text1"/>
          <w:sz w:val="20"/>
          <w:szCs w:val="20"/>
          <w:lang w:val="en-US"/>
        </w:rPr>
        <w:t>yemen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taiwan</w:t>
      </w:r>
      <w:proofErr w:type="spellEnd"/>
      <w:r w:rsidRPr="00416DE4">
        <w:rPr>
          <w:rFonts w:ascii="Times New Roman" w:hAnsi="Times New Roman" w:cs="Times New Roman"/>
          <w:color w:val="000000" w:themeColor="text1"/>
          <w:sz w:val="20"/>
          <w:szCs w:val="20"/>
          <w:lang w:val="en-US"/>
        </w:rPr>
        <w:t xml:space="preserve"> OR "North Korea" OR "South Korea" OR </w:t>
      </w:r>
      <w:proofErr w:type="spellStart"/>
      <w:r w:rsidRPr="00416DE4">
        <w:rPr>
          <w:rFonts w:ascii="Times New Roman" w:hAnsi="Times New Roman" w:cs="Times New Roman"/>
          <w:color w:val="000000" w:themeColor="text1"/>
          <w:sz w:val="20"/>
          <w:szCs w:val="20"/>
          <w:lang w:val="en-US"/>
        </w:rPr>
        <w:t>cuba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morocco</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argentina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cyprus</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hungary</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honduras</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oman</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brunei</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gabon</w:t>
      </w:r>
      <w:proofErr w:type="spellEnd"/>
      <w:r w:rsidRPr="00416DE4">
        <w:rPr>
          <w:rFonts w:ascii="Times New Roman" w:hAnsi="Times New Roman" w:cs="Times New Roman"/>
          <w:color w:val="000000" w:themeColor="text1"/>
          <w:sz w:val="20"/>
          <w:szCs w:val="20"/>
          <w:lang w:val="en-US"/>
        </w:rPr>
        <w:t xml:space="preserve"> OR "South Yemen" OR "Dominican Republic" OR </w:t>
      </w:r>
      <w:proofErr w:type="spellStart"/>
      <w:r w:rsidRPr="00416DE4">
        <w:rPr>
          <w:rFonts w:ascii="Times New Roman" w:hAnsi="Times New Roman" w:cs="Times New Roman"/>
          <w:color w:val="000000" w:themeColor="text1"/>
          <w:sz w:val="20"/>
          <w:szCs w:val="20"/>
          <w:lang w:val="en-US"/>
        </w:rPr>
        <w:t>ghana</w:t>
      </w:r>
      <w:proofErr w:type="spellEnd"/>
      <w:r w:rsidRPr="00416DE4">
        <w:rPr>
          <w:rFonts w:ascii="Times New Roman" w:hAnsi="Times New Roman" w:cs="Times New Roman"/>
          <w:color w:val="000000" w:themeColor="text1"/>
          <w:sz w:val="20"/>
          <w:szCs w:val="20"/>
          <w:lang w:val="en-US"/>
        </w:rPr>
        <w:t xml:space="preserve"> OR "South Africa" OR </w:t>
      </w:r>
      <w:proofErr w:type="spellStart"/>
      <w:r w:rsidRPr="00416DE4">
        <w:rPr>
          <w:rFonts w:ascii="Times New Roman" w:hAnsi="Times New Roman" w:cs="Times New Roman"/>
          <w:color w:val="000000" w:themeColor="text1"/>
          <w:sz w:val="20"/>
          <w:szCs w:val="20"/>
          <w:lang w:val="en-US"/>
        </w:rPr>
        <w:t>madagascar</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zimbabwe</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uruguay</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chile</w:t>
      </w:r>
      <w:proofErr w:type="spellEnd"/>
      <w:r w:rsidRPr="00416DE4">
        <w:rPr>
          <w:rFonts w:ascii="Times New Roman" w:hAnsi="Times New Roman" w:cs="Times New Roman"/>
          <w:color w:val="000000" w:themeColor="text1"/>
          <w:sz w:val="20"/>
          <w:szCs w:val="20"/>
          <w:lang w:val="en-US"/>
        </w:rPr>
        <w:t xml:space="preserve"> OR "Saudi Arabia" OR </w:t>
      </w:r>
      <w:proofErr w:type="spellStart"/>
      <w:r w:rsidRPr="00416DE4">
        <w:rPr>
          <w:rFonts w:ascii="Times New Roman" w:hAnsi="Times New Roman" w:cs="Times New Roman"/>
          <w:color w:val="000000" w:themeColor="text1"/>
          <w:sz w:val="20"/>
          <w:szCs w:val="20"/>
          <w:lang w:val="en-US"/>
        </w:rPr>
        <w:t>gambia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grenada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suriname</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panama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romania</w:t>
      </w:r>
      <w:proofErr w:type="spellEnd"/>
      <w:r w:rsidRPr="00416DE4">
        <w:rPr>
          <w:rFonts w:ascii="Times New Roman" w:hAnsi="Times New Roman" w:cs="Times New Roman"/>
          <w:color w:val="000000" w:themeColor="text1"/>
          <w:sz w:val="20"/>
          <w:szCs w:val="20"/>
          <w:lang w:val="en-US"/>
        </w:rPr>
        <w:t xml:space="preserve"> OR </w:t>
      </w:r>
      <w:proofErr w:type="spellStart"/>
      <w:r w:rsidRPr="00416DE4">
        <w:rPr>
          <w:rFonts w:ascii="Times New Roman" w:hAnsi="Times New Roman" w:cs="Times New Roman"/>
          <w:color w:val="000000" w:themeColor="text1"/>
          <w:sz w:val="20"/>
          <w:szCs w:val="20"/>
          <w:lang w:val="en-US"/>
        </w:rPr>
        <w:t>hyderabad</w:t>
      </w:r>
      <w:proofErr w:type="spellEnd"/>
      <w:r w:rsidRPr="00416DE4">
        <w:rPr>
          <w:rFonts w:ascii="Times New Roman" w:hAnsi="Times New Roman" w:cs="Times New Roman"/>
          <w:color w:val="000000" w:themeColor="text1"/>
          <w:sz w:val="20"/>
          <w:szCs w:val="20"/>
          <w:lang w:val="en-US"/>
        </w:rPr>
        <w:t xml:space="preserve"> ) ) AND PUBYEAR &gt; 1989 AND ( LIMIT-TO ( DOCTYPE , "</w:t>
      </w:r>
      <w:proofErr w:type="spellStart"/>
      <w:r w:rsidRPr="00416DE4">
        <w:rPr>
          <w:rFonts w:ascii="Times New Roman" w:hAnsi="Times New Roman" w:cs="Times New Roman"/>
          <w:color w:val="000000" w:themeColor="text1"/>
          <w:sz w:val="20"/>
          <w:szCs w:val="20"/>
          <w:lang w:val="en-US"/>
        </w:rPr>
        <w:t>ar</w:t>
      </w:r>
      <w:proofErr w:type="spellEnd"/>
      <w:r w:rsidRPr="00416DE4">
        <w:rPr>
          <w:rFonts w:ascii="Times New Roman" w:hAnsi="Times New Roman" w:cs="Times New Roman"/>
          <w:color w:val="000000" w:themeColor="text1"/>
          <w:sz w:val="20"/>
          <w:szCs w:val="20"/>
          <w:lang w:val="en-US"/>
        </w:rPr>
        <w:t>" ) )</w:t>
      </w:r>
    </w:p>
    <w:p w14:paraId="7CA6B73D" w14:textId="77777777" w:rsidR="00A11C66" w:rsidRPr="00E07F88" w:rsidRDefault="00A11C66" w:rsidP="00A11C66">
      <w:pPr>
        <w:spacing w:after="0" w:line="276" w:lineRule="auto"/>
        <w:jc w:val="both"/>
        <w:rPr>
          <w:rFonts w:ascii="Times New Roman" w:hAnsi="Times New Roman" w:cs="Times New Roman"/>
          <w:b/>
          <w:bCs/>
          <w:color w:val="000000" w:themeColor="text1"/>
          <w:sz w:val="20"/>
          <w:szCs w:val="20"/>
          <w:lang w:val="en-US"/>
        </w:rPr>
      </w:pPr>
    </w:p>
    <w:p w14:paraId="22D0A668" w14:textId="4C7E0777" w:rsidR="00A11C66" w:rsidRPr="00E07F88" w:rsidRDefault="00A11C66" w:rsidP="004D7EE7">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proofErr w:type="spellStart"/>
      <w:r w:rsidRPr="00E07F88">
        <w:rPr>
          <w:rFonts w:ascii="Times New Roman" w:hAnsi="Times New Roman" w:cs="Times New Roman"/>
          <w:b/>
          <w:bCs/>
          <w:color w:val="000000" w:themeColor="text1"/>
          <w:sz w:val="20"/>
          <w:szCs w:val="20"/>
          <w:lang w:val="en-US"/>
        </w:rPr>
        <w:t>PTSDpubs</w:t>
      </w:r>
      <w:proofErr w:type="spellEnd"/>
      <w:r w:rsidR="00E07F88" w:rsidRPr="00E07F88">
        <w:rPr>
          <w:rFonts w:ascii="Times New Roman" w:hAnsi="Times New Roman" w:cs="Times New Roman"/>
          <w:b/>
          <w:bCs/>
          <w:color w:val="000000" w:themeColor="text1"/>
          <w:sz w:val="20"/>
          <w:szCs w:val="20"/>
          <w:lang w:val="en-US"/>
        </w:rPr>
        <w:t xml:space="preserve"> search strategy and results</w:t>
      </w:r>
      <w:r w:rsidRPr="00E07F88">
        <w:rPr>
          <w:rFonts w:ascii="Times New Roman" w:hAnsi="Times New Roman" w:cs="Times New Roman"/>
          <w:b/>
          <w:bCs/>
          <w:color w:val="000000" w:themeColor="text1"/>
          <w:sz w:val="20"/>
          <w:szCs w:val="20"/>
          <w:lang w:val="en-US"/>
        </w:rPr>
        <w:t xml:space="preserve"> </w:t>
      </w:r>
      <w:r w:rsidR="002A31B9">
        <w:rPr>
          <w:rFonts w:ascii="Times New Roman" w:hAnsi="Times New Roman" w:cs="Times New Roman"/>
          <w:b/>
          <w:bCs/>
          <w:color w:val="000000" w:themeColor="text1"/>
          <w:sz w:val="20"/>
          <w:szCs w:val="20"/>
          <w:lang w:val="en-US"/>
        </w:rPr>
        <w:t xml:space="preserve">- </w:t>
      </w:r>
      <w:r w:rsidRPr="00E07F88">
        <w:rPr>
          <w:rFonts w:ascii="Times New Roman" w:hAnsi="Times New Roman" w:cs="Times New Roman"/>
          <w:b/>
          <w:bCs/>
          <w:color w:val="000000" w:themeColor="text1"/>
          <w:sz w:val="20"/>
          <w:szCs w:val="20"/>
          <w:lang w:val="en-US"/>
        </w:rPr>
        <w:t xml:space="preserve">9 </w:t>
      </w:r>
      <w:r w:rsidR="002A31B9">
        <w:rPr>
          <w:rFonts w:ascii="Times New Roman" w:hAnsi="Times New Roman" w:cs="Times New Roman"/>
          <w:b/>
          <w:bCs/>
          <w:color w:val="000000" w:themeColor="text1"/>
          <w:sz w:val="20"/>
          <w:szCs w:val="20"/>
          <w:lang w:val="en-US"/>
        </w:rPr>
        <w:t>April</w:t>
      </w:r>
      <w:r w:rsidR="00E07F88" w:rsidRPr="00E07F88">
        <w:rPr>
          <w:rFonts w:ascii="Times New Roman" w:hAnsi="Times New Roman" w:cs="Times New Roman"/>
          <w:b/>
          <w:bCs/>
          <w:color w:val="000000" w:themeColor="text1"/>
          <w:sz w:val="20"/>
          <w:szCs w:val="20"/>
          <w:lang w:val="en-US"/>
        </w:rPr>
        <w:t xml:space="preserve"> 202</w:t>
      </w:r>
      <w:r w:rsidR="002A31B9">
        <w:rPr>
          <w:rFonts w:ascii="Times New Roman" w:hAnsi="Times New Roman" w:cs="Times New Roman"/>
          <w:b/>
          <w:bCs/>
          <w:color w:val="000000" w:themeColor="text1"/>
          <w:sz w:val="20"/>
          <w:szCs w:val="20"/>
          <w:lang w:val="en-US"/>
        </w:rPr>
        <w:t>6</w:t>
      </w:r>
      <w:r w:rsidRPr="00E07F88">
        <w:rPr>
          <w:rFonts w:ascii="Times New Roman" w:hAnsi="Times New Roman" w:cs="Times New Roman"/>
          <w:b/>
          <w:bCs/>
          <w:color w:val="000000" w:themeColor="text1"/>
          <w:sz w:val="20"/>
          <w:szCs w:val="20"/>
          <w:lang w:val="en-US"/>
        </w:rPr>
        <w:t xml:space="preserve"> (2</w:t>
      </w:r>
      <w:r w:rsidR="002A31B9">
        <w:rPr>
          <w:rFonts w:ascii="Times New Roman" w:hAnsi="Times New Roman" w:cs="Times New Roman"/>
          <w:b/>
          <w:bCs/>
          <w:color w:val="000000" w:themeColor="text1"/>
          <w:sz w:val="20"/>
          <w:szCs w:val="20"/>
          <w:lang w:val="en-US"/>
        </w:rPr>
        <w:t>5</w:t>
      </w:r>
      <w:r w:rsidRPr="00E07F88">
        <w:rPr>
          <w:rFonts w:ascii="Times New Roman" w:hAnsi="Times New Roman" w:cs="Times New Roman"/>
          <w:b/>
          <w:bCs/>
          <w:color w:val="000000" w:themeColor="text1"/>
          <w:sz w:val="20"/>
          <w:szCs w:val="20"/>
          <w:lang w:val="en-US"/>
        </w:rPr>
        <w:t xml:space="preserve"> results)</w:t>
      </w:r>
    </w:p>
    <w:p w14:paraId="0982ECBF" w14:textId="77777777" w:rsidR="00E07F88" w:rsidRPr="004D7EE7" w:rsidRDefault="00E07F88" w:rsidP="00E07F88">
      <w:pPr>
        <w:pStyle w:val="Prrafodelista"/>
        <w:spacing w:after="0" w:line="276" w:lineRule="auto"/>
        <w:ind w:left="1080"/>
        <w:jc w:val="both"/>
        <w:rPr>
          <w:rFonts w:ascii="Times New Roman" w:hAnsi="Times New Roman" w:cs="Times New Roman"/>
          <w:color w:val="000000" w:themeColor="text1"/>
          <w:sz w:val="20"/>
          <w:szCs w:val="20"/>
          <w:lang w:val="en-US"/>
        </w:rPr>
      </w:pPr>
    </w:p>
    <w:p w14:paraId="398CB860"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ABSTRACT, TITLE(("ARMED CONFLICT" OR "WAR" OR "GENOCIDE" OR "FORCED DISPLACEMENT" OR "CIVIL CONFLICT")) AND ABSTRACT,TITLE(("PEACE*" OR "POST-CONFLICT PROCESS*" OR RECONCILIATION OR RESTORATION OR REPARATION OR REINTEGRATION OR FORGIVENESS OR TRUST OR "VIOLENCE PREVENTION" OR "SOCIAL RECONSTRUCTION" OR TRUTH* OR "CONFLICT RESOLUTION" OR "TRANSFORMATIVE JUSTICE" OR "TRANSITIONAL JUSTICE" OR "RESTORATIVE JUSTICE" OR ("DIALOGUE PROCESS") OR "RETRIBUTIVE JUSTICE")) AND ABSTRACT,TITLE(("MENTAL HEALTH" OR ("MENTAL DISORDER" OR "MENTAL DISORDERS") OR ("PSYCHIATRIC DISORDER" OR "PSYCHIATRIC DISORDERS") OR ("PSYCHIATRIC DIAGNOSES" OR "PSYCHIATRIC DIAGNOSIS" OR "PSYCHIATRIC DIAGNOSTIC") OR ("PSYCHIATRIC SYMPTOMS") OR DEPRESSION OR DEPRESSIVE* OR ANXIET* OR ANXIOUS* OR PANIC OR "POSTTRAUMATIC STRESS DISORDER" OR "PTSD" OR "WELL-BEING" OR "SELF-ESTEEM" OR "SELF-CONFIDENCE" OR "SELF-EFFICACY" OR "RESILIENCE" OR "INSOMNIA*" OR HAPPINESS)) AND ABSTRACT,TITLE((IRAN OR PHILIPPINES OR INDIA OR PAKISTAN OR MYANMAR OR BURMA OR YEMEN OR GUATEMALA OR ISRAEL OR PALESTINE OR IRAQ OR LEBANON OR LAOS OR "DR CONGO" OR ETHIOPIA OR NEPAL OR CHINA OR VENEZUELA OR BURUNDI OR CHAD OR COLOMBIA OR INDONESIA OR PERU OR NIGERIA OR SYRIA OR GUINEA OR SUDAN OR "SRI LANKA" OR UGANDA OR "UNITED KINGDOM" OR "EL SALVADOR" OR BANGLADESH OR ERITREA OR MOZAMBIQUE OR AFGHANISTAN OR NICARAGUA OR SOMALIA OR LIBERIA OR SPAIN OR TUNISIA OR CAMEROON OR TURKEY OR TOGO OR "BURKINA FASO" OR "PAPUA NEW GUINEA" OR KUWAIT OR MALI OR NIGER OR RWANDA OR SENEGAL OR RUSSIA OR "SOVIET UNION" OR "TRINIDAD AND TOBAGO" OR DJIBOUTI OR GEORGIA OR HAITI OR "SIERRA LEONE" OR SERBIA OR YUGOSLAVIA OR ALGERIA OR ANGOLA OR AZERBAIJAN OR "BOSNIA-HERZEGOVINA" OR CROATIA OR EGYPT OR MOLDOVA OR TAJIKISTAN OR MEXICO OR ECUADOR OR COMOROS OR CONGO OR GUINEA-BISSAU OR LESOTHO OR UZBEKISTAN OR "CENTRAL AFRICAN REPUBLIC" OR "NORTH MACEDONIA" OR "UNITED STATES" OR "IVORY COAST" OR AUSTRALIA OR THAILAND OR MAURITANIA OR "SOUTH SUDAN" OR LIBYA OR MALAYSIA OR UKRAINE OR KYRGYZSTAN OR KENYA OR JORDAN OR TANZANIA OR BENIN OR BOLIVIA OR CAMBODIA OR GREECE OR FRANCE OR THAILAND OR ALBANIA OR VIETNAM OR MADAGASCAR OR PARAGUAY OR "COSTA RICA" OR YEMEN OR TAIWAN OR "NORTH KOREA" OR "SOUTH KOREA" OR CUBA OR MOROCCO OR ARGENTINA OR CYPRUS OR HUNGARY OR HONDURAS OR OMAN OR BRUNEI OR GABON OR "SOUTH YEMEN" OR "DOMINICAN REPUBLIC" OR GHANA OR "SOUTH AFRICA" OR MADAGASCAR OR ZIMBABWE OR URUGUAY OR CHILE OR "SAUDI ARABIA" OR GAMBIA OR GRENADA OR SURINAME OR PANAMA OR ROMANIA OR HYDERABAD))</w:t>
      </w:r>
    </w:p>
    <w:p w14:paraId="668A177C"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5AB3DD5E"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Limits: After December 31, 1989</w:t>
      </w:r>
    </w:p>
    <w:p w14:paraId="41403983" w14:textId="77777777" w:rsidR="00A11C66"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lastRenderedPageBreak/>
        <w:t>Scholarly journals</w:t>
      </w:r>
    </w:p>
    <w:p w14:paraId="4DA32963" w14:textId="77777777" w:rsidR="0001434F" w:rsidRDefault="0001434F" w:rsidP="00A11C66">
      <w:pPr>
        <w:spacing w:after="0" w:line="276" w:lineRule="auto"/>
        <w:jc w:val="both"/>
        <w:rPr>
          <w:rFonts w:ascii="Times New Roman" w:hAnsi="Times New Roman" w:cs="Times New Roman"/>
          <w:color w:val="000000" w:themeColor="text1"/>
          <w:sz w:val="20"/>
          <w:szCs w:val="20"/>
          <w:lang w:val="en-US"/>
        </w:rPr>
      </w:pPr>
    </w:p>
    <w:p w14:paraId="748BAD47" w14:textId="7857CCF3" w:rsidR="0001434F" w:rsidRPr="00E07F88" w:rsidRDefault="0001434F" w:rsidP="0001434F">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LILACS</w:t>
      </w:r>
      <w:r w:rsidRPr="00E07F88">
        <w:rPr>
          <w:rFonts w:ascii="Times New Roman" w:hAnsi="Times New Roman" w:cs="Times New Roman"/>
          <w:b/>
          <w:bCs/>
          <w:color w:val="000000" w:themeColor="text1"/>
          <w:sz w:val="20"/>
          <w:szCs w:val="20"/>
          <w:lang w:val="en-US"/>
        </w:rPr>
        <w:t xml:space="preserve"> search strategy and results </w:t>
      </w:r>
      <w:r>
        <w:rPr>
          <w:rFonts w:ascii="Times New Roman" w:hAnsi="Times New Roman" w:cs="Times New Roman"/>
          <w:b/>
          <w:bCs/>
          <w:color w:val="000000" w:themeColor="text1"/>
          <w:sz w:val="20"/>
          <w:szCs w:val="20"/>
          <w:lang w:val="en-US"/>
        </w:rPr>
        <w:t xml:space="preserve">- </w:t>
      </w:r>
      <w:r w:rsidRPr="00E07F88">
        <w:rPr>
          <w:rFonts w:ascii="Times New Roman" w:hAnsi="Times New Roman" w:cs="Times New Roman"/>
          <w:b/>
          <w:bCs/>
          <w:color w:val="000000" w:themeColor="text1"/>
          <w:sz w:val="20"/>
          <w:szCs w:val="20"/>
          <w:lang w:val="en-US"/>
        </w:rPr>
        <w:t xml:space="preserve">9 </w:t>
      </w:r>
      <w:r>
        <w:rPr>
          <w:rFonts w:ascii="Times New Roman" w:hAnsi="Times New Roman" w:cs="Times New Roman"/>
          <w:b/>
          <w:bCs/>
          <w:color w:val="000000" w:themeColor="text1"/>
          <w:sz w:val="20"/>
          <w:szCs w:val="20"/>
          <w:lang w:val="en-US"/>
        </w:rPr>
        <w:t>April</w:t>
      </w:r>
      <w:r w:rsidRPr="00E07F88">
        <w:rPr>
          <w:rFonts w:ascii="Times New Roman" w:hAnsi="Times New Roman" w:cs="Times New Roman"/>
          <w:b/>
          <w:bCs/>
          <w:color w:val="000000" w:themeColor="text1"/>
          <w:sz w:val="20"/>
          <w:szCs w:val="20"/>
          <w:lang w:val="en-US"/>
        </w:rPr>
        <w:t xml:space="preserve"> 202</w:t>
      </w:r>
      <w:r>
        <w:rPr>
          <w:rFonts w:ascii="Times New Roman" w:hAnsi="Times New Roman" w:cs="Times New Roman"/>
          <w:b/>
          <w:bCs/>
          <w:color w:val="000000" w:themeColor="text1"/>
          <w:sz w:val="20"/>
          <w:szCs w:val="20"/>
          <w:lang w:val="en-US"/>
        </w:rPr>
        <w:t>6</w:t>
      </w:r>
      <w:r w:rsidRPr="00E07F88">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6</w:t>
      </w:r>
      <w:r w:rsidRPr="00E07F88">
        <w:rPr>
          <w:rFonts w:ascii="Times New Roman" w:hAnsi="Times New Roman" w:cs="Times New Roman"/>
          <w:b/>
          <w:bCs/>
          <w:color w:val="000000" w:themeColor="text1"/>
          <w:sz w:val="20"/>
          <w:szCs w:val="20"/>
          <w:lang w:val="en-US"/>
        </w:rPr>
        <w:t xml:space="preserve"> results)</w:t>
      </w:r>
    </w:p>
    <w:p w14:paraId="463344F3" w14:textId="77777777" w:rsidR="0001434F" w:rsidRDefault="0001434F" w:rsidP="00A11C66">
      <w:pPr>
        <w:spacing w:after="0" w:line="276" w:lineRule="auto"/>
        <w:jc w:val="both"/>
        <w:rPr>
          <w:rFonts w:ascii="Times New Roman" w:hAnsi="Times New Roman" w:cs="Times New Roman"/>
          <w:color w:val="000000" w:themeColor="text1"/>
          <w:sz w:val="20"/>
          <w:szCs w:val="20"/>
          <w:lang w:val="en-US"/>
        </w:rPr>
      </w:pPr>
    </w:p>
    <w:p w14:paraId="349131F6" w14:textId="23B7332F"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 xml:space="preserve">(Armed conflict* OR War* OR Post-war* OR Post-conflict* OR Conflict* OR Genocide* OR Forced displacement* OR Civil conflict*) AND (Peace* OR Post-conflict process* OR Reconciliation OR Restoration OR Reparation OR  Reintegration OR Forgiveness OR Trust OR “Violence prevention” OR “Social reconstruction” OR Truth* OR “Conflict resolution” OR “Transformative justice” OR “Transitional justice” OR “Restorative justice” OR Dialogue process* OR Retributive justice”) AND (“Mental health” OR Mental disorder* OR Psychiatric disorder* OR Psychiatric </w:t>
      </w:r>
      <w:proofErr w:type="spellStart"/>
      <w:r w:rsidRPr="00416DE4">
        <w:rPr>
          <w:rFonts w:ascii="Times New Roman" w:hAnsi="Times New Roman" w:cs="Times New Roman"/>
          <w:color w:val="000000" w:themeColor="text1"/>
          <w:sz w:val="20"/>
          <w:szCs w:val="20"/>
          <w:lang w:val="en-US"/>
        </w:rPr>
        <w:t>diagnos</w:t>
      </w:r>
      <w:proofErr w:type="spellEnd"/>
      <w:r w:rsidRPr="00416DE4">
        <w:rPr>
          <w:rFonts w:ascii="Times New Roman" w:hAnsi="Times New Roman" w:cs="Times New Roman"/>
          <w:color w:val="000000" w:themeColor="text1"/>
          <w:sz w:val="20"/>
          <w:szCs w:val="20"/>
          <w:lang w:val="en-US"/>
        </w:rPr>
        <w:t xml:space="preserve">* OR Psychiatric symptom* OR Depression OR Depressive* OR </w:t>
      </w:r>
      <w:proofErr w:type="spellStart"/>
      <w:r w:rsidRPr="00416DE4">
        <w:rPr>
          <w:rFonts w:ascii="Times New Roman" w:hAnsi="Times New Roman" w:cs="Times New Roman"/>
          <w:color w:val="000000" w:themeColor="text1"/>
          <w:sz w:val="20"/>
          <w:szCs w:val="20"/>
          <w:lang w:val="en-US"/>
        </w:rPr>
        <w:t>Anxiet</w:t>
      </w:r>
      <w:proofErr w:type="spellEnd"/>
      <w:r w:rsidRPr="00416DE4">
        <w:rPr>
          <w:rFonts w:ascii="Times New Roman" w:hAnsi="Times New Roman" w:cs="Times New Roman"/>
          <w:color w:val="000000" w:themeColor="text1"/>
          <w:sz w:val="20"/>
          <w:szCs w:val="20"/>
          <w:lang w:val="en-US"/>
        </w:rPr>
        <w:t>* OR Anxious* OR Panic* OR Posttraumatic stress disorder* OR PTSD OR Well-being OR Self-esteem OR Self-confidence OR Self-efficacy OR Resilience OR Insomnia* OR Happiness) AND (</w:t>
      </w:r>
      <w:r w:rsidRPr="00416DE4">
        <w:rPr>
          <w:rFonts w:ascii="Times New Roman" w:hAnsi="Times New Roman" w:cs="Times New Roman"/>
          <w:color w:val="000000" w:themeColor="text1"/>
          <w:sz w:val="20"/>
          <w:szCs w:val="20"/>
        </w:rPr>
        <w:t>Iran or Philippines or India or Pakistan or Myanmar or Burma or Yemen or Guatemala or Israel or Palestine or Iraq or Lebanon or Laos or "DR Congo" or Ethiopia or Nepal or China or Venezuela or Burundi or Chad or Colombia or Indonesia or Peru or Nigeria or Syria or Guinea or Sudan or "Sri Lanka" or Uganda or "United Kingdom" or "El Salvador" or Bangladesh or Eritrea or Mozambique or Afghanistan or Nicaragua or Somalia or Liberia or Spain or Tunisia or Cameroon or Turkey or Togo or "Burkina Faso" or "Papua New Guinea" or Kuwait or Mali or Niger or Rwanda or Senegal or Russia or "Soviet Union" or "Trinidad and Tobago" or Djibouti or Georgia or Haiti or "Sierra Leone" or Serbia or Yugoslavia or Algeria or Angola or Azerbaijan or "Bosnia-Herzegovina" or Croatia or Egypt or Moldova or Tajikistan or Mexico or Ecuador or Comoros or Congo or Guinea-Bissau or Lesotho or Uzbekistan or "Central African Republic" or "North Macedonia" or "United States" or "Ivory Coast" or Australia or Thailand or Mauritania or "South Sudan" or Libya or Malaysia or Ukraine or Kyrgyzstan or Kenya or Jordan or Tanzania or Benin or Bolivia or Cambodia or Greece or France or Thailand or Albania or Vietnam or Madagascar or Paraguay or "Costa Rica" or Yemen or Taiwan or "North Korea" or "South Korea" or Cuba or Morocco or Argentina or Cyprus or Hungary or Honduras or Oman or Brunei or Gabon or "South Yemen" or "Dominican Republic" or Ghana or "South Africa" or Madagascar or Zimbabwe or Uruguay or Chile or "Saudi Arabia" or Gambia or Grenada or Suriname or Panama or Romania or Hyderabad</w:t>
      </w:r>
      <w:r w:rsidRPr="00416DE4">
        <w:rPr>
          <w:rFonts w:ascii="Times New Roman" w:hAnsi="Times New Roman" w:cs="Times New Roman"/>
          <w:color w:val="000000" w:themeColor="text1"/>
          <w:sz w:val="20"/>
          <w:szCs w:val="20"/>
          <w:lang w:val="en-US"/>
        </w:rPr>
        <w:t>)</w:t>
      </w:r>
    </w:p>
    <w:p w14:paraId="413683E8"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636F3771" w14:textId="77777777" w:rsidR="00A11C66"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Filter: articles / &amp; 1990 onwards</w:t>
      </w:r>
    </w:p>
    <w:p w14:paraId="629D6E86" w14:textId="77777777" w:rsidR="0001434F" w:rsidRDefault="0001434F" w:rsidP="00A11C66">
      <w:pPr>
        <w:spacing w:after="0" w:line="276" w:lineRule="auto"/>
        <w:jc w:val="both"/>
        <w:rPr>
          <w:rFonts w:ascii="Times New Roman" w:hAnsi="Times New Roman" w:cs="Times New Roman"/>
          <w:color w:val="000000" w:themeColor="text1"/>
          <w:sz w:val="20"/>
          <w:szCs w:val="20"/>
          <w:lang w:val="en-US"/>
        </w:rPr>
      </w:pPr>
    </w:p>
    <w:p w14:paraId="79D13703" w14:textId="3D0A09BC" w:rsidR="0001434F" w:rsidRPr="00E07F88" w:rsidRDefault="0001434F" w:rsidP="00EC1F56">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JSTOR</w:t>
      </w:r>
      <w:r w:rsidRPr="00E07F88">
        <w:rPr>
          <w:rFonts w:ascii="Times New Roman" w:hAnsi="Times New Roman" w:cs="Times New Roman"/>
          <w:b/>
          <w:bCs/>
          <w:color w:val="000000" w:themeColor="text1"/>
          <w:sz w:val="20"/>
          <w:szCs w:val="20"/>
          <w:lang w:val="en-US"/>
        </w:rPr>
        <w:t xml:space="preserve"> search strategy and results </w:t>
      </w:r>
      <w:r>
        <w:rPr>
          <w:rFonts w:ascii="Times New Roman" w:hAnsi="Times New Roman" w:cs="Times New Roman"/>
          <w:b/>
          <w:bCs/>
          <w:color w:val="000000" w:themeColor="text1"/>
          <w:sz w:val="20"/>
          <w:szCs w:val="20"/>
          <w:lang w:val="en-US"/>
        </w:rPr>
        <w:t xml:space="preserve">- </w:t>
      </w:r>
      <w:r w:rsidRPr="00E07F88">
        <w:rPr>
          <w:rFonts w:ascii="Times New Roman" w:hAnsi="Times New Roman" w:cs="Times New Roman"/>
          <w:b/>
          <w:bCs/>
          <w:color w:val="000000" w:themeColor="text1"/>
          <w:sz w:val="20"/>
          <w:szCs w:val="20"/>
          <w:lang w:val="en-US"/>
        </w:rPr>
        <w:t xml:space="preserve">9 </w:t>
      </w:r>
      <w:r>
        <w:rPr>
          <w:rFonts w:ascii="Times New Roman" w:hAnsi="Times New Roman" w:cs="Times New Roman"/>
          <w:b/>
          <w:bCs/>
          <w:color w:val="000000" w:themeColor="text1"/>
          <w:sz w:val="20"/>
          <w:szCs w:val="20"/>
          <w:lang w:val="en-US"/>
        </w:rPr>
        <w:t>April</w:t>
      </w:r>
      <w:r w:rsidRPr="00E07F88">
        <w:rPr>
          <w:rFonts w:ascii="Times New Roman" w:hAnsi="Times New Roman" w:cs="Times New Roman"/>
          <w:b/>
          <w:bCs/>
          <w:color w:val="000000" w:themeColor="text1"/>
          <w:sz w:val="20"/>
          <w:szCs w:val="20"/>
          <w:lang w:val="en-US"/>
        </w:rPr>
        <w:t xml:space="preserve"> 202</w:t>
      </w:r>
      <w:r>
        <w:rPr>
          <w:rFonts w:ascii="Times New Roman" w:hAnsi="Times New Roman" w:cs="Times New Roman"/>
          <w:b/>
          <w:bCs/>
          <w:color w:val="000000" w:themeColor="text1"/>
          <w:sz w:val="20"/>
          <w:szCs w:val="20"/>
          <w:lang w:val="en-US"/>
        </w:rPr>
        <w:t>6</w:t>
      </w:r>
      <w:r w:rsidRPr="00E07F88">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963</w:t>
      </w:r>
      <w:r w:rsidRPr="00E07F88">
        <w:rPr>
          <w:rFonts w:ascii="Times New Roman" w:hAnsi="Times New Roman" w:cs="Times New Roman"/>
          <w:b/>
          <w:bCs/>
          <w:color w:val="000000" w:themeColor="text1"/>
          <w:sz w:val="20"/>
          <w:szCs w:val="20"/>
          <w:lang w:val="en-US"/>
        </w:rPr>
        <w:t xml:space="preserve"> results)</w:t>
      </w:r>
    </w:p>
    <w:p w14:paraId="1710C7E4" w14:textId="77777777" w:rsidR="0001434F" w:rsidRDefault="0001434F" w:rsidP="00A11C66">
      <w:pPr>
        <w:spacing w:after="0" w:line="276" w:lineRule="auto"/>
        <w:jc w:val="both"/>
        <w:rPr>
          <w:rFonts w:ascii="Times New Roman" w:hAnsi="Times New Roman" w:cs="Times New Roman"/>
          <w:color w:val="000000" w:themeColor="text1"/>
          <w:sz w:val="20"/>
          <w:szCs w:val="20"/>
          <w:lang w:val="en-US"/>
        </w:rPr>
      </w:pPr>
    </w:p>
    <w:p w14:paraId="4BA4337E"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("ARMED CONFLICT" OR "WAR") AND ("PEACE*" OR RECONCILIATION OR TRUTH OR FORGIVENESS OR JUSTICE) AND (“MENTAL HEALTH” OR “WELL-BEING” OR “RESILIENCE” OR "SELF-ESTEEM" OR INSOMNIA OR HAPPINESS) AND (DEPRESSION) AND (ANXIETY) AND (PTSD)</w:t>
      </w:r>
    </w:p>
    <w:p w14:paraId="75583A71"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 xml:space="preserve">These last three terms are added through the “search within results” </w:t>
      </w:r>
    </w:p>
    <w:p w14:paraId="54C700CD" w14:textId="77777777" w:rsidR="00A11C66"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Limited to Journals and 1990 onwards</w:t>
      </w:r>
    </w:p>
    <w:p w14:paraId="67FE5E7C" w14:textId="77777777" w:rsidR="0001434F" w:rsidRDefault="0001434F" w:rsidP="00A11C66">
      <w:pPr>
        <w:spacing w:after="0" w:line="276" w:lineRule="auto"/>
        <w:jc w:val="both"/>
        <w:rPr>
          <w:rFonts w:ascii="Times New Roman" w:hAnsi="Times New Roman" w:cs="Times New Roman"/>
          <w:color w:val="000000" w:themeColor="text1"/>
          <w:sz w:val="20"/>
          <w:szCs w:val="20"/>
          <w:lang w:val="en-US"/>
        </w:rPr>
      </w:pPr>
    </w:p>
    <w:p w14:paraId="1A1C4D86" w14:textId="76062D24" w:rsidR="0001434F" w:rsidRPr="00E07F88" w:rsidRDefault="0001434F" w:rsidP="00EC1F56">
      <w:pPr>
        <w:pStyle w:val="Prrafodelista"/>
        <w:numPr>
          <w:ilvl w:val="0"/>
          <w:numId w:val="3"/>
        </w:numPr>
        <w:spacing w:after="0" w:line="276" w:lineRule="auto"/>
        <w:jc w:val="both"/>
        <w:rPr>
          <w:rFonts w:ascii="Times New Roman" w:hAnsi="Times New Roman" w:cs="Times New Roman"/>
          <w:b/>
          <w:bCs/>
          <w:color w:val="000000" w:themeColor="text1"/>
          <w:sz w:val="20"/>
          <w:szCs w:val="20"/>
          <w:lang w:val="en-US"/>
        </w:rPr>
      </w:pPr>
      <w:proofErr w:type="spellStart"/>
      <w:r>
        <w:rPr>
          <w:rFonts w:ascii="Times New Roman" w:hAnsi="Times New Roman" w:cs="Times New Roman"/>
          <w:b/>
          <w:bCs/>
          <w:color w:val="000000" w:themeColor="text1"/>
          <w:sz w:val="20"/>
          <w:szCs w:val="20"/>
          <w:lang w:val="en-US"/>
        </w:rPr>
        <w:t>Econlit</w:t>
      </w:r>
      <w:proofErr w:type="spellEnd"/>
      <w:r>
        <w:rPr>
          <w:rFonts w:ascii="Times New Roman" w:hAnsi="Times New Roman" w:cs="Times New Roman"/>
          <w:b/>
          <w:bCs/>
          <w:color w:val="000000" w:themeColor="text1"/>
          <w:sz w:val="20"/>
          <w:szCs w:val="20"/>
          <w:lang w:val="en-US"/>
        </w:rPr>
        <w:t xml:space="preserve"> </w:t>
      </w:r>
      <w:r w:rsidRPr="00E07F88">
        <w:rPr>
          <w:rFonts w:ascii="Times New Roman" w:hAnsi="Times New Roman" w:cs="Times New Roman"/>
          <w:b/>
          <w:bCs/>
          <w:color w:val="000000" w:themeColor="text1"/>
          <w:sz w:val="20"/>
          <w:szCs w:val="20"/>
          <w:lang w:val="en-US"/>
        </w:rPr>
        <w:t xml:space="preserve">search strategy and results </w:t>
      </w:r>
      <w:r>
        <w:rPr>
          <w:rFonts w:ascii="Times New Roman" w:hAnsi="Times New Roman" w:cs="Times New Roman"/>
          <w:b/>
          <w:bCs/>
          <w:color w:val="000000" w:themeColor="text1"/>
          <w:sz w:val="20"/>
          <w:szCs w:val="20"/>
          <w:lang w:val="en-US"/>
        </w:rPr>
        <w:t xml:space="preserve">- </w:t>
      </w:r>
      <w:r w:rsidRPr="00E07F88">
        <w:rPr>
          <w:rFonts w:ascii="Times New Roman" w:hAnsi="Times New Roman" w:cs="Times New Roman"/>
          <w:b/>
          <w:bCs/>
          <w:color w:val="000000" w:themeColor="text1"/>
          <w:sz w:val="20"/>
          <w:szCs w:val="20"/>
          <w:lang w:val="en-US"/>
        </w:rPr>
        <w:t xml:space="preserve">9 </w:t>
      </w:r>
      <w:r>
        <w:rPr>
          <w:rFonts w:ascii="Times New Roman" w:hAnsi="Times New Roman" w:cs="Times New Roman"/>
          <w:b/>
          <w:bCs/>
          <w:color w:val="000000" w:themeColor="text1"/>
          <w:sz w:val="20"/>
          <w:szCs w:val="20"/>
          <w:lang w:val="en-US"/>
        </w:rPr>
        <w:t>April</w:t>
      </w:r>
      <w:r w:rsidRPr="00E07F88">
        <w:rPr>
          <w:rFonts w:ascii="Times New Roman" w:hAnsi="Times New Roman" w:cs="Times New Roman"/>
          <w:b/>
          <w:bCs/>
          <w:color w:val="000000" w:themeColor="text1"/>
          <w:sz w:val="20"/>
          <w:szCs w:val="20"/>
          <w:lang w:val="en-US"/>
        </w:rPr>
        <w:t xml:space="preserve"> 202</w:t>
      </w:r>
      <w:r>
        <w:rPr>
          <w:rFonts w:ascii="Times New Roman" w:hAnsi="Times New Roman" w:cs="Times New Roman"/>
          <w:b/>
          <w:bCs/>
          <w:color w:val="000000" w:themeColor="text1"/>
          <w:sz w:val="20"/>
          <w:szCs w:val="20"/>
          <w:lang w:val="en-US"/>
        </w:rPr>
        <w:t>6</w:t>
      </w:r>
      <w:r w:rsidRPr="00E07F88">
        <w:rPr>
          <w:rFonts w:ascii="Times New Roman" w:hAnsi="Times New Roman" w:cs="Times New Roman"/>
          <w:b/>
          <w:bCs/>
          <w:color w:val="000000" w:themeColor="text1"/>
          <w:sz w:val="20"/>
          <w:szCs w:val="20"/>
          <w:lang w:val="en-US"/>
        </w:rPr>
        <w:t xml:space="preserve"> (</w:t>
      </w:r>
      <w:r w:rsidR="00EC1F56">
        <w:rPr>
          <w:rFonts w:ascii="Times New Roman" w:hAnsi="Times New Roman" w:cs="Times New Roman"/>
          <w:b/>
          <w:bCs/>
          <w:color w:val="000000" w:themeColor="text1"/>
          <w:sz w:val="20"/>
          <w:szCs w:val="20"/>
          <w:lang w:val="en-US"/>
        </w:rPr>
        <w:t xml:space="preserve">172 </w:t>
      </w:r>
      <w:r w:rsidRPr="00E07F88">
        <w:rPr>
          <w:rFonts w:ascii="Times New Roman" w:hAnsi="Times New Roman" w:cs="Times New Roman"/>
          <w:b/>
          <w:bCs/>
          <w:color w:val="000000" w:themeColor="text1"/>
          <w:sz w:val="20"/>
          <w:szCs w:val="20"/>
          <w:lang w:val="en-US"/>
        </w:rPr>
        <w:t>results)</w:t>
      </w:r>
    </w:p>
    <w:p w14:paraId="37643399" w14:textId="77777777" w:rsidR="0001434F" w:rsidRDefault="0001434F" w:rsidP="00A11C66">
      <w:pPr>
        <w:spacing w:after="0" w:line="276" w:lineRule="auto"/>
        <w:jc w:val="both"/>
        <w:rPr>
          <w:rFonts w:ascii="Times New Roman" w:hAnsi="Times New Roman" w:cs="Times New Roman"/>
          <w:color w:val="000000" w:themeColor="text1"/>
          <w:sz w:val="20"/>
          <w:szCs w:val="20"/>
          <w:lang w:val="en-US"/>
        </w:rPr>
      </w:pPr>
    </w:p>
    <w:p w14:paraId="661A928B"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roofErr w:type="spellStart"/>
      <w:r w:rsidRPr="00416DE4">
        <w:rPr>
          <w:rFonts w:ascii="Times New Roman" w:hAnsi="Times New Roman" w:cs="Times New Roman"/>
          <w:color w:val="000000" w:themeColor="text1"/>
          <w:sz w:val="20"/>
          <w:szCs w:val="20"/>
          <w:lang w:val="en-US"/>
        </w:rPr>
        <w:t>noft</w:t>
      </w:r>
      <w:proofErr w:type="spellEnd"/>
      <w:r w:rsidRPr="00416DE4">
        <w:rPr>
          <w:rFonts w:ascii="Times New Roman" w:hAnsi="Times New Roman" w:cs="Times New Roman"/>
          <w:color w:val="000000" w:themeColor="text1"/>
          <w:sz w:val="20"/>
          <w:szCs w:val="20"/>
          <w:lang w:val="en-US"/>
        </w:rPr>
        <w:t xml:space="preserve">(("ARMED CONFLICT" OR "WAR" OR "GENOCIDE" OR "FORCED DISPLACEMENT" OR "CIVIL CONFLICT")) AND </w:t>
      </w:r>
      <w:proofErr w:type="spellStart"/>
      <w:r w:rsidRPr="00416DE4">
        <w:rPr>
          <w:rFonts w:ascii="Times New Roman" w:hAnsi="Times New Roman" w:cs="Times New Roman"/>
          <w:color w:val="000000" w:themeColor="text1"/>
          <w:sz w:val="20"/>
          <w:szCs w:val="20"/>
          <w:lang w:val="en-US"/>
        </w:rPr>
        <w:t>noft</w:t>
      </w:r>
      <w:proofErr w:type="spellEnd"/>
      <w:r w:rsidRPr="00416DE4">
        <w:rPr>
          <w:rFonts w:ascii="Times New Roman" w:hAnsi="Times New Roman" w:cs="Times New Roman"/>
          <w:color w:val="000000" w:themeColor="text1"/>
          <w:sz w:val="20"/>
          <w:szCs w:val="20"/>
          <w:lang w:val="en-US"/>
        </w:rPr>
        <w:t xml:space="preserve">(("PEACE*" OR "POST-CONFLICT PROCESS*" OR RECONCILIATION OR RESTORATION OR REPARATION OR REINTEGRATION OR FORGIVENESS OR TRUST OR "VIOLENCE PREVENTION" OR "SOCIAL RECONSTRUCTION" OR TRUTH* OR "CONFLICT RESOLUTION" OR "TRANSFORMATIVE JUSTICE" OR "TRANSITIONAL JUSTICE" OR "RESTORATIVE JUSTICE" OR "DIALOGUE PROCESS*" OR "RETRIBUTIVE JUSTICE")) AND </w:t>
      </w:r>
      <w:proofErr w:type="spellStart"/>
      <w:r w:rsidRPr="00416DE4">
        <w:rPr>
          <w:rFonts w:ascii="Times New Roman" w:hAnsi="Times New Roman" w:cs="Times New Roman"/>
          <w:color w:val="000000" w:themeColor="text1"/>
          <w:sz w:val="20"/>
          <w:szCs w:val="20"/>
          <w:lang w:val="en-US"/>
        </w:rPr>
        <w:t>noft</w:t>
      </w:r>
      <w:proofErr w:type="spellEnd"/>
      <w:r w:rsidRPr="00416DE4">
        <w:rPr>
          <w:rFonts w:ascii="Times New Roman" w:hAnsi="Times New Roman" w:cs="Times New Roman"/>
          <w:color w:val="000000" w:themeColor="text1"/>
          <w:sz w:val="20"/>
          <w:szCs w:val="20"/>
          <w:lang w:val="en-US"/>
        </w:rPr>
        <w:t xml:space="preserve">(("MENTAL HEALTH" OR "MENTAL DISORDER*" OR "PSYCHIATRIC DISORDER*" OR "PSYCHIATRIC DIAGNOS*" OR "PSYCHIATRIC SYMPTOM*" OR DEPRESSION OR DEPRESSIVE* OR ANXIET* OR ANXIOUS* OR PANIC OR "POSTTRAUMATIC STRESS DISORDER" OR "PTSD" OR "WELL-BEING" OR "SELF-ESTEEM" OR "SELF-CONFIDENCE" OR "SELF-EFFICACY" OR "RESILIENCE" OR "INSOMNIA*" OR HAPPINESS)) AND </w:t>
      </w:r>
      <w:proofErr w:type="spellStart"/>
      <w:r w:rsidRPr="00416DE4">
        <w:rPr>
          <w:rFonts w:ascii="Times New Roman" w:hAnsi="Times New Roman" w:cs="Times New Roman"/>
          <w:color w:val="000000" w:themeColor="text1"/>
          <w:sz w:val="20"/>
          <w:szCs w:val="20"/>
          <w:lang w:val="en-US"/>
        </w:rPr>
        <w:t>noft</w:t>
      </w:r>
      <w:proofErr w:type="spellEnd"/>
      <w:r w:rsidRPr="00416DE4">
        <w:rPr>
          <w:rFonts w:ascii="Times New Roman" w:hAnsi="Times New Roman" w:cs="Times New Roman"/>
          <w:color w:val="000000" w:themeColor="text1"/>
          <w:sz w:val="20"/>
          <w:szCs w:val="20"/>
          <w:lang w:val="en-US"/>
        </w:rPr>
        <w:t xml:space="preserve">((Iran OR Philippines OR India OR Pakistan OR Myanmar OR Burma OR Yemen OR Guatemala OR Israel OR Palestine OR Iraq OR Lebanon OR Laos OR "DR Congo" OR Ethiopia OR Nepal OR China OR </w:t>
      </w:r>
      <w:r w:rsidRPr="00416DE4">
        <w:rPr>
          <w:rFonts w:ascii="Times New Roman" w:hAnsi="Times New Roman" w:cs="Times New Roman"/>
          <w:color w:val="000000" w:themeColor="text1"/>
          <w:sz w:val="20"/>
          <w:szCs w:val="20"/>
          <w:lang w:val="en-US"/>
        </w:rPr>
        <w:lastRenderedPageBreak/>
        <w:t>Venezuela OR Burundi OR Chad OR Colombia OR Indonesia OR Peru OR Nigeria OR Syria OR Guinea OR Sudan OR "Sri Lanka" OR Uganda OR "United Kingdom" OR "El Salvador" OR Bangladesh OR Eritrea OR Mozambique OR Afghanistan OR Nicaragua OR Somalia OR Liberia OR Spain OR Tunisia OR Cameroon OR Turkey OR Togo OR "Burkina Faso" OR "Papua New Guinea" OR Kuwait OR Mali OR Niger OR Rwanda OR Senegal OR Russia OR "Soviet Union" OR "Trinidad and Tobago" OR Djibouti OR Georgia OR Haiti OR "Sierra Leone" OR Serbia OR Yugoslavia OR Algeria OR Angola OR Azerbaijan OR "Bosnia-Herzegovina" OR Croatia OR Egypt OR Moldova OR Tajikistan OR Mexico OR Ecuador OR Comoros OR Congo OR Guinea-Bissau OR Lesotho OR Uzbekistan OR "Central African Republic" OR "North Macedonia" OR "United States" OR "Ivory Coast" OR Australia OR Thailand OR Mauritania OR "South Sudan" OR Libya OR Malaysia OR Ukraine OR Kyrgyzstan OR Kenya OR Jordan OR Tanzania OR Benin OR Bolivia OR Cambodia OR Greece OR France OR Thailand OR Albania OR Vietnam OR Madagascar OR Paraguay OR "Costa Rica" OR Yemen OR Taiwan OR "North Korea" OR "South Korea" OR Cuba OR Morocco OR Argentina OR Cyprus OR Hungary OR Honduras OR Oman OR Brunei OR Gabon OR "South Yemen" OR "Dominican Republic" OR Ghana OR "South Africa" OR Madagascar OR Zimbabwe OR Uruguay OR Chile OR "Saudi Arabia" OR Gambia OR Grenada OR Suriname OR Panama OR Romania OR Hyderabad))</w:t>
      </w:r>
    </w:p>
    <w:p w14:paraId="2474BFD4"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p>
    <w:p w14:paraId="2DEFFFFC" w14:textId="77777777" w:rsidR="00A11C66" w:rsidRPr="00416DE4"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Source type: Scholarly Journal</w:t>
      </w:r>
    </w:p>
    <w:p w14:paraId="6B3C2376" w14:textId="77777777" w:rsidR="00A11C66" w:rsidRDefault="00A11C66" w:rsidP="00A11C66">
      <w:pPr>
        <w:spacing w:after="0" w:line="276" w:lineRule="auto"/>
        <w:jc w:val="both"/>
        <w:rPr>
          <w:rFonts w:ascii="Times New Roman" w:hAnsi="Times New Roman" w:cs="Times New Roman"/>
          <w:color w:val="000000" w:themeColor="text1"/>
          <w:sz w:val="20"/>
          <w:szCs w:val="20"/>
          <w:lang w:val="en-US"/>
        </w:rPr>
      </w:pPr>
      <w:r w:rsidRPr="00416DE4">
        <w:rPr>
          <w:rFonts w:ascii="Times New Roman" w:hAnsi="Times New Roman" w:cs="Times New Roman"/>
          <w:color w:val="000000" w:themeColor="text1"/>
          <w:sz w:val="20"/>
          <w:szCs w:val="20"/>
          <w:lang w:val="en-US"/>
        </w:rPr>
        <w:t>Date limits: After 1 January 1990</w:t>
      </w:r>
    </w:p>
    <w:p w14:paraId="2216C97B" w14:textId="77777777" w:rsidR="00776184" w:rsidRPr="00416DE4" w:rsidRDefault="00776184" w:rsidP="00A11C66">
      <w:pPr>
        <w:spacing w:after="0" w:line="276" w:lineRule="auto"/>
        <w:jc w:val="both"/>
        <w:rPr>
          <w:rFonts w:ascii="Times New Roman" w:hAnsi="Times New Roman" w:cs="Times New Roman"/>
          <w:color w:val="000000" w:themeColor="text1"/>
          <w:sz w:val="20"/>
          <w:szCs w:val="20"/>
          <w:lang w:val="en-US"/>
        </w:rPr>
      </w:pPr>
    </w:p>
    <w:p w14:paraId="584D816C" w14:textId="77777777" w:rsidR="00CB5751" w:rsidRDefault="00CB5751" w:rsidP="00A11C66">
      <w:pPr>
        <w:spacing w:after="0" w:line="276" w:lineRule="auto"/>
        <w:jc w:val="both"/>
        <w:rPr>
          <w:rFonts w:ascii="Times New Roman" w:hAnsi="Times New Roman" w:cs="Times New Roman"/>
          <w:color w:val="000000" w:themeColor="text1"/>
          <w:sz w:val="20"/>
          <w:szCs w:val="20"/>
          <w:lang w:val="en-US"/>
        </w:rPr>
      </w:pPr>
    </w:p>
    <w:p w14:paraId="54C97C3B" w14:textId="68999607" w:rsidR="00AD088F" w:rsidRPr="008D6332" w:rsidRDefault="008D6332" w:rsidP="008D6332">
      <w:pPr>
        <w:spacing w:after="0" w:line="276"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Appendix B. Brief description of included interventions</w:t>
      </w:r>
    </w:p>
    <w:p w14:paraId="6EABCF41" w14:textId="77777777" w:rsidR="00AD088F" w:rsidRDefault="00AD088F" w:rsidP="00AD088F">
      <w:pPr>
        <w:spacing w:after="0" w:line="276" w:lineRule="auto"/>
        <w:rPr>
          <w:rFonts w:ascii="Times New Roman" w:hAnsi="Times New Roman" w:cs="Times New Roman"/>
          <w:b/>
          <w:bCs/>
          <w:color w:val="000000" w:themeColor="text1"/>
          <w:sz w:val="24"/>
          <w:szCs w:val="24"/>
        </w:rPr>
      </w:pPr>
    </w:p>
    <w:tbl>
      <w:tblPr>
        <w:tblStyle w:val="Tablaconcuadrcula"/>
        <w:tblW w:w="0" w:type="auto"/>
        <w:jc w:val="center"/>
        <w:tblLook w:val="04A0" w:firstRow="1" w:lastRow="0" w:firstColumn="1" w:lastColumn="0" w:noHBand="0" w:noVBand="1"/>
      </w:tblPr>
      <w:tblGrid>
        <w:gridCol w:w="1658"/>
        <w:gridCol w:w="2013"/>
        <w:gridCol w:w="5345"/>
      </w:tblGrid>
      <w:tr w:rsidR="00511FA2" w:rsidRPr="00B81B3F" w14:paraId="0A340A1F" w14:textId="77777777" w:rsidTr="004439DF">
        <w:trPr>
          <w:jc w:val="center"/>
        </w:trPr>
        <w:tc>
          <w:tcPr>
            <w:tcW w:w="1658" w:type="dxa"/>
            <w:vAlign w:val="center"/>
          </w:tcPr>
          <w:p w14:paraId="43A5DF35" w14:textId="77777777" w:rsidR="00511FA2" w:rsidRPr="00B81B3F" w:rsidRDefault="00511FA2" w:rsidP="004439DF">
            <w:pPr>
              <w:spacing w:line="276" w:lineRule="auto"/>
              <w:jc w:val="center"/>
              <w:rPr>
                <w:rFonts w:ascii="Times New Roman" w:hAnsi="Times New Roman" w:cs="Times New Roman"/>
                <w:b/>
                <w:bCs/>
              </w:rPr>
            </w:pPr>
            <w:r w:rsidRPr="00B81B3F">
              <w:rPr>
                <w:rFonts w:ascii="Times New Roman" w:hAnsi="Times New Roman" w:cs="Times New Roman"/>
                <w:b/>
                <w:bCs/>
              </w:rPr>
              <w:t>Level of intervention</w:t>
            </w:r>
          </w:p>
        </w:tc>
        <w:tc>
          <w:tcPr>
            <w:tcW w:w="2013" w:type="dxa"/>
            <w:vAlign w:val="center"/>
          </w:tcPr>
          <w:p w14:paraId="4D70C2DA" w14:textId="77777777" w:rsidR="00511FA2" w:rsidRPr="00B81B3F" w:rsidRDefault="00511FA2" w:rsidP="004439DF">
            <w:pPr>
              <w:spacing w:line="276" w:lineRule="auto"/>
              <w:jc w:val="center"/>
              <w:rPr>
                <w:rFonts w:ascii="Times New Roman" w:hAnsi="Times New Roman" w:cs="Times New Roman"/>
                <w:b/>
                <w:bCs/>
              </w:rPr>
            </w:pPr>
            <w:r w:rsidRPr="00B81B3F">
              <w:rPr>
                <w:rFonts w:ascii="Times New Roman" w:hAnsi="Times New Roman" w:cs="Times New Roman"/>
                <w:b/>
                <w:bCs/>
              </w:rPr>
              <w:t>First author (year), country</w:t>
            </w:r>
          </w:p>
        </w:tc>
        <w:tc>
          <w:tcPr>
            <w:tcW w:w="5345" w:type="dxa"/>
            <w:vAlign w:val="center"/>
          </w:tcPr>
          <w:p w14:paraId="79F013C9" w14:textId="77777777" w:rsidR="00511FA2" w:rsidRPr="00B81B3F" w:rsidRDefault="00511FA2" w:rsidP="004439DF">
            <w:pPr>
              <w:spacing w:line="276" w:lineRule="auto"/>
              <w:jc w:val="center"/>
              <w:rPr>
                <w:rFonts w:ascii="Times New Roman" w:hAnsi="Times New Roman" w:cs="Times New Roman"/>
                <w:b/>
                <w:bCs/>
              </w:rPr>
            </w:pPr>
            <w:r w:rsidRPr="00B81B3F">
              <w:rPr>
                <w:rFonts w:ascii="Times New Roman" w:hAnsi="Times New Roman" w:cs="Times New Roman"/>
                <w:b/>
                <w:bCs/>
              </w:rPr>
              <w:t>Brief description of the intervention</w:t>
            </w:r>
          </w:p>
        </w:tc>
      </w:tr>
      <w:tr w:rsidR="00511FA2" w:rsidRPr="00B81B3F" w14:paraId="7AE6619F" w14:textId="77777777" w:rsidTr="004439DF">
        <w:trPr>
          <w:jc w:val="center"/>
        </w:trPr>
        <w:tc>
          <w:tcPr>
            <w:tcW w:w="1658" w:type="dxa"/>
            <w:vAlign w:val="center"/>
          </w:tcPr>
          <w:p w14:paraId="097503BC" w14:textId="77777777" w:rsidR="00511FA2" w:rsidRPr="00B81B3F" w:rsidRDefault="00511FA2" w:rsidP="004439DF">
            <w:pPr>
              <w:spacing w:line="276" w:lineRule="auto"/>
              <w:jc w:val="center"/>
              <w:rPr>
                <w:rFonts w:ascii="Times New Roman" w:hAnsi="Times New Roman" w:cs="Times New Roman"/>
              </w:rPr>
            </w:pPr>
            <w:r w:rsidRPr="00B81B3F">
              <w:rPr>
                <w:rFonts w:ascii="Times New Roman" w:hAnsi="Times New Roman" w:cs="Times New Roman"/>
              </w:rPr>
              <w:t>Individual</w:t>
            </w:r>
          </w:p>
        </w:tc>
        <w:tc>
          <w:tcPr>
            <w:tcW w:w="2013" w:type="dxa"/>
            <w:vAlign w:val="center"/>
          </w:tcPr>
          <w:p w14:paraId="691CE6D0" w14:textId="44EC36D6" w:rsidR="00511FA2" w:rsidRPr="00B81B3F" w:rsidRDefault="00511FA2" w:rsidP="004439DF">
            <w:pPr>
              <w:spacing w:line="276" w:lineRule="auto"/>
              <w:jc w:val="center"/>
              <w:rPr>
                <w:rFonts w:ascii="Times New Roman" w:hAnsi="Times New Roman" w:cs="Times New Roman"/>
              </w:rPr>
            </w:pPr>
            <w:r w:rsidRPr="00B81B3F">
              <w:rPr>
                <w:rFonts w:ascii="Times New Roman" w:hAnsi="Times New Roman" w:cs="Times New Roman"/>
              </w:rPr>
              <w:t>Adhikari et al. (2015), Nepal</w:t>
            </w:r>
          </w:p>
        </w:tc>
        <w:tc>
          <w:tcPr>
            <w:tcW w:w="5345" w:type="dxa"/>
            <w:vAlign w:val="center"/>
          </w:tcPr>
          <w:p w14:paraId="14CF9727" w14:textId="71FCF5BC" w:rsidR="00511FA2" w:rsidRPr="00B81B3F" w:rsidRDefault="00455F59" w:rsidP="004439DF">
            <w:pPr>
              <w:spacing w:line="276" w:lineRule="auto"/>
              <w:rPr>
                <w:rFonts w:ascii="Times New Roman" w:hAnsi="Times New Roman" w:cs="Times New Roman"/>
              </w:rPr>
            </w:pPr>
            <w:r w:rsidRPr="00B81B3F">
              <w:rPr>
                <w:rFonts w:ascii="Times New Roman" w:hAnsi="Times New Roman" w:cs="Times New Roman"/>
              </w:rPr>
              <w:fldChar w:fldCharType="begin">
                <w:fldData xml:space="preserve">PEVuZE5vdGU+PENpdGUgQXV0aG9yWWVhcj0iMSI+PEF1dGhvcj5BZGhpa2FyaTwvQXV0aG9yPjxZ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</w:fldData>
              </w:fldChar>
            </w:r>
            <w:r w:rsidRPr="00B81B3F">
              <w:rPr>
                <w:rFonts w:ascii="Times New Roman" w:hAnsi="Times New Roman" w:cs="Times New Roman"/>
              </w:rPr>
              <w:instrText xml:space="preserve"> ADDIN EN.CITE </w:instrText>
            </w:r>
            <w:r w:rsidRPr="00B81B3F">
              <w:rPr>
                <w:rFonts w:ascii="Times New Roman" w:hAnsi="Times New Roman" w:cs="Times New Roman"/>
              </w:rPr>
              <w:fldChar w:fldCharType="begin">
                <w:fldData xml:space="preserve">PEVuZE5vdGU+PENpdGUgQXV0aG9yWWVhcj0iMSI+PEF1dGhvcj5BZGhpa2FyaTwvQXV0aG9yPjxZ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</w:fldData>
              </w:fldChar>
            </w:r>
            <w:r w:rsidRPr="00B81B3F">
              <w:rPr>
                <w:rFonts w:ascii="Times New Roman" w:hAnsi="Times New Roman" w:cs="Times New Roman"/>
              </w:rPr>
              <w:instrText xml:space="preserve"> ADDIN EN.CITE.DATA </w:instrText>
            </w:r>
            <w:r w:rsidRPr="00B81B3F">
              <w:rPr>
                <w:rFonts w:ascii="Times New Roman" w:hAnsi="Times New Roman" w:cs="Times New Roman"/>
              </w:rPr>
            </w:r>
            <w:r w:rsidRPr="00B81B3F">
              <w:rPr>
                <w:rFonts w:ascii="Times New Roman" w:hAnsi="Times New Roman" w:cs="Times New Roman"/>
              </w:rPr>
              <w:fldChar w:fldCharType="end"/>
            </w:r>
            <w:r w:rsidRPr="00B81B3F">
              <w:rPr>
                <w:rFonts w:ascii="Times New Roman" w:hAnsi="Times New Roman" w:cs="Times New Roman"/>
              </w:rPr>
            </w:r>
            <w:r w:rsidRPr="00B81B3F">
              <w:rPr>
                <w:rFonts w:ascii="Times New Roman" w:hAnsi="Times New Roman" w:cs="Times New Roman"/>
              </w:rPr>
              <w:fldChar w:fldCharType="separate"/>
            </w:r>
            <w:r w:rsidRPr="00B81B3F">
              <w:rPr>
                <w:rFonts w:ascii="Times New Roman" w:hAnsi="Times New Roman" w:cs="Times New Roman"/>
                <w:noProof/>
              </w:rPr>
              <w:t>Adhikari et al. (2015)</w:t>
            </w:r>
            <w:r w:rsidRPr="00B81B3F">
              <w:rPr>
                <w:rFonts w:ascii="Times New Roman" w:hAnsi="Times New Roman" w:cs="Times New Roman"/>
              </w:rPr>
              <w:fldChar w:fldCharType="end"/>
            </w:r>
            <w:r w:rsidRPr="00B81B3F">
              <w:rPr>
                <w:rFonts w:ascii="Times New Roman" w:hAnsi="Times New Roman" w:cs="Times New Roman"/>
              </w:rPr>
              <w:t xml:space="preserve"> </w:t>
            </w:r>
            <w:r w:rsidR="00511FA2" w:rsidRPr="00B81B3F">
              <w:rPr>
                <w:rFonts w:ascii="Times New Roman" w:hAnsi="Times New Roman" w:cs="Times New Roman"/>
              </w:rPr>
              <w:t>assessed the impact of a rehabilitation programme on the psychosocial well-being, including depression, anxiety and PTSD, of former child soldiers (verified minors) in Nepal. The programme, organised by the government in partnership with United Nations agencies and NGOs, offered four types of support: (1) formal education support, which included both formal schooling and informal bridging courses; (2) micro-enterprise support, including business training, short courses, and support to start a business; (3) vocational training to develop skills for occupations such as welding, electrical work, and carpentry; and (4) health sector training and education for roles such as health assistants, nurses, and laboratory technicians. In addition, regional psychosocial counsellors provided psychosocial support.</w:t>
            </w:r>
          </w:p>
        </w:tc>
      </w:tr>
      <w:tr w:rsidR="00511FA2" w:rsidRPr="00B81B3F" w14:paraId="7B0B6A71" w14:textId="77777777" w:rsidTr="004439DF">
        <w:trPr>
          <w:jc w:val="center"/>
        </w:trPr>
        <w:tc>
          <w:tcPr>
            <w:tcW w:w="1658" w:type="dxa"/>
            <w:vMerge w:val="restart"/>
            <w:vAlign w:val="center"/>
          </w:tcPr>
          <w:p w14:paraId="733C0246" w14:textId="77777777" w:rsidR="00511FA2" w:rsidRPr="00B81B3F" w:rsidRDefault="00511FA2" w:rsidP="004439DF">
            <w:pPr>
              <w:spacing w:line="276" w:lineRule="auto"/>
              <w:jc w:val="center"/>
              <w:rPr>
                <w:rFonts w:ascii="Times New Roman" w:hAnsi="Times New Roman" w:cs="Times New Roman"/>
                <w:lang w:val="es-ES"/>
              </w:rPr>
            </w:pPr>
            <w:proofErr w:type="spellStart"/>
            <w:r w:rsidRPr="00B81B3F">
              <w:rPr>
                <w:rFonts w:ascii="Times New Roman" w:hAnsi="Times New Roman" w:cs="Times New Roman"/>
                <w:lang w:val="es-ES"/>
              </w:rPr>
              <w:t>Family</w:t>
            </w:r>
            <w:proofErr w:type="spellEnd"/>
          </w:p>
        </w:tc>
        <w:tc>
          <w:tcPr>
            <w:tcW w:w="2013" w:type="dxa"/>
            <w:vAlign w:val="center"/>
          </w:tcPr>
          <w:p w14:paraId="60303ED3" w14:textId="4CD99B25" w:rsidR="00511FA2" w:rsidRPr="00B81B3F" w:rsidRDefault="00511FA2" w:rsidP="004439DF">
            <w:pPr>
              <w:spacing w:line="276" w:lineRule="auto"/>
              <w:jc w:val="center"/>
              <w:rPr>
                <w:rFonts w:ascii="Times New Roman" w:hAnsi="Times New Roman" w:cs="Times New Roman"/>
                <w:lang w:val="es-ES"/>
              </w:rPr>
            </w:pPr>
            <w:proofErr w:type="spellStart"/>
            <w:r w:rsidRPr="00B81B3F">
              <w:rPr>
                <w:rFonts w:ascii="Times New Roman" w:hAnsi="Times New Roman" w:cs="Times New Roman"/>
                <w:lang w:val="es-ES"/>
              </w:rPr>
              <w:t>Leon</w:t>
            </w:r>
            <w:proofErr w:type="spellEnd"/>
            <w:r w:rsidRPr="00B81B3F">
              <w:rPr>
                <w:rFonts w:ascii="Times New Roman" w:hAnsi="Times New Roman" w:cs="Times New Roman"/>
                <w:lang w:val="es-ES"/>
              </w:rPr>
              <w:t>-Jurado et al. (2022), Colombia</w:t>
            </w:r>
          </w:p>
        </w:tc>
        <w:tc>
          <w:tcPr>
            <w:tcW w:w="5345" w:type="dxa"/>
            <w:vAlign w:val="center"/>
          </w:tcPr>
          <w:p w14:paraId="35E7072F" w14:textId="522C8751" w:rsidR="00511FA2" w:rsidRPr="00B81B3F" w:rsidRDefault="00455F59" w:rsidP="004439DF">
            <w:pPr>
              <w:spacing w:line="276" w:lineRule="auto"/>
              <w:rPr>
                <w:rFonts w:ascii="Times New Roman" w:hAnsi="Times New Roman" w:cs="Times New Roman"/>
              </w:rPr>
            </w:pPr>
            <w:r w:rsidRPr="00B81B3F">
              <w:rPr>
                <w:rFonts w:ascii="Times New Roman" w:hAnsi="Times New Roman" w:cs="Times New Roman"/>
              </w:rPr>
              <w:fldChar w:fldCharType="begin">
                <w:fldData xml:space="preserve">PEVuZE5vdGU+PENpdGUgQXV0aG9yWWVhcj0iMSI+PEF1dGhvcj5MZW9uLUp1cmFkbzwvQXV0aG9y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</w:fldData>
              </w:fldChar>
            </w:r>
            <w:r w:rsidRPr="00B81B3F">
              <w:rPr>
                <w:rFonts w:ascii="Times New Roman" w:hAnsi="Times New Roman" w:cs="Times New Roman"/>
              </w:rPr>
              <w:instrText xml:space="preserve"> ADDIN EN.CITE </w:instrText>
            </w:r>
            <w:r w:rsidRPr="00B81B3F">
              <w:rPr>
                <w:rFonts w:ascii="Times New Roman" w:hAnsi="Times New Roman" w:cs="Times New Roman"/>
              </w:rPr>
              <w:fldChar w:fldCharType="begin">
                <w:fldData xml:space="preserve">PEVuZE5vdGU+PENpdGUgQXV0aG9yWWVhcj0iMSI+PEF1dGhvcj5MZW9uLUp1cmFkbzwvQXV0aG9y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</w:fldData>
              </w:fldChar>
            </w:r>
            <w:r w:rsidRPr="00B81B3F">
              <w:rPr>
                <w:rFonts w:ascii="Times New Roman" w:hAnsi="Times New Roman" w:cs="Times New Roman"/>
              </w:rPr>
              <w:instrText xml:space="preserve"> ADDIN EN.CITE.DATA </w:instrText>
            </w:r>
            <w:r w:rsidRPr="00B81B3F">
              <w:rPr>
                <w:rFonts w:ascii="Times New Roman" w:hAnsi="Times New Roman" w:cs="Times New Roman"/>
              </w:rPr>
            </w:r>
            <w:r w:rsidRPr="00B81B3F">
              <w:rPr>
                <w:rFonts w:ascii="Times New Roman" w:hAnsi="Times New Roman" w:cs="Times New Roman"/>
              </w:rPr>
              <w:fldChar w:fldCharType="end"/>
            </w:r>
            <w:r w:rsidRPr="00B81B3F">
              <w:rPr>
                <w:rFonts w:ascii="Times New Roman" w:hAnsi="Times New Roman" w:cs="Times New Roman"/>
              </w:rPr>
            </w:r>
            <w:r w:rsidRPr="00B81B3F">
              <w:rPr>
                <w:rFonts w:ascii="Times New Roman" w:hAnsi="Times New Roman" w:cs="Times New Roman"/>
              </w:rPr>
              <w:fldChar w:fldCharType="separate"/>
            </w:r>
            <w:r w:rsidRPr="00B81B3F">
              <w:rPr>
                <w:rFonts w:ascii="Times New Roman" w:hAnsi="Times New Roman" w:cs="Times New Roman"/>
                <w:noProof/>
              </w:rPr>
              <w:t>Leon-Jurado and Maldonado (2022)</w:t>
            </w:r>
            <w:r w:rsidRPr="00B81B3F">
              <w:rPr>
                <w:rFonts w:ascii="Times New Roman" w:hAnsi="Times New Roman" w:cs="Times New Roman"/>
              </w:rPr>
              <w:fldChar w:fldCharType="end"/>
            </w:r>
            <w:r w:rsidRPr="00B81B3F">
              <w:rPr>
                <w:rFonts w:ascii="Times New Roman" w:hAnsi="Times New Roman" w:cs="Times New Roman"/>
              </w:rPr>
              <w:t xml:space="preserve"> </w:t>
            </w:r>
            <w:r w:rsidR="00511FA2" w:rsidRPr="00B81B3F">
              <w:rPr>
                <w:rFonts w:ascii="Times New Roman" w:hAnsi="Times New Roman" w:cs="Times New Roman"/>
              </w:rPr>
              <w:t>studied a poverty reduction initiative called "</w:t>
            </w:r>
            <w:proofErr w:type="spellStart"/>
            <w:r w:rsidR="00511FA2" w:rsidRPr="00B81B3F">
              <w:rPr>
                <w:rFonts w:ascii="Times New Roman" w:hAnsi="Times New Roman" w:cs="Times New Roman"/>
              </w:rPr>
              <w:t>Transformando</w:t>
            </w:r>
            <w:proofErr w:type="spellEnd"/>
            <w:r w:rsidR="00511FA2" w:rsidRPr="00B81B3F">
              <w:rPr>
                <w:rFonts w:ascii="Times New Roman" w:hAnsi="Times New Roman" w:cs="Times New Roman"/>
              </w:rPr>
              <w:t xml:space="preserve"> Mi Futuro" (Transforming My Future, TMF), which aimed to provide victims of armed conflict with tools to optimise the use of their monetary reparations. The programme targeted households registered in the victims' registry that chose to invest their reparations in productive enterprises. The TMF focused on four key components: (</w:t>
            </w:r>
            <w:proofErr w:type="spellStart"/>
            <w:r w:rsidR="00511FA2" w:rsidRPr="00B81B3F">
              <w:rPr>
                <w:rFonts w:ascii="Times New Roman" w:hAnsi="Times New Roman" w:cs="Times New Roman"/>
              </w:rPr>
              <w:t>i</w:t>
            </w:r>
            <w:proofErr w:type="spellEnd"/>
            <w:r w:rsidR="00511FA2" w:rsidRPr="00B81B3F">
              <w:rPr>
                <w:rFonts w:ascii="Times New Roman" w:hAnsi="Times New Roman" w:cs="Times New Roman"/>
              </w:rPr>
              <w:t xml:space="preserve">) financial </w:t>
            </w:r>
            <w:r w:rsidR="00511FA2" w:rsidRPr="00B81B3F">
              <w:rPr>
                <w:rFonts w:ascii="Times New Roman" w:hAnsi="Times New Roman" w:cs="Times New Roman"/>
              </w:rPr>
              <w:lastRenderedPageBreak/>
              <w:t>education, (ii) entrepreneurship (technical training), (iii) life skills coaching, and (iv) consumption support. These components were delivered through home visits facilitated by a specially designed app and supported by coaches. The training programme lasted nine months and included 12 visits per household.</w:t>
            </w:r>
          </w:p>
        </w:tc>
      </w:tr>
      <w:tr w:rsidR="00511FA2" w:rsidRPr="00B81B3F" w14:paraId="1B5DB291" w14:textId="77777777" w:rsidTr="004439DF">
        <w:trPr>
          <w:jc w:val="center"/>
        </w:trPr>
        <w:tc>
          <w:tcPr>
            <w:tcW w:w="1658" w:type="dxa"/>
            <w:vMerge/>
            <w:vAlign w:val="center"/>
          </w:tcPr>
          <w:p w14:paraId="7FFF5F1E" w14:textId="77777777" w:rsidR="00511FA2" w:rsidRPr="00B81B3F" w:rsidRDefault="00511FA2" w:rsidP="004439DF">
            <w:pPr>
              <w:spacing w:line="276" w:lineRule="auto"/>
              <w:jc w:val="center"/>
              <w:rPr>
                <w:rFonts w:ascii="Times New Roman" w:hAnsi="Times New Roman" w:cs="Times New Roman"/>
              </w:rPr>
            </w:pPr>
          </w:p>
        </w:tc>
        <w:tc>
          <w:tcPr>
            <w:tcW w:w="2013" w:type="dxa"/>
            <w:vAlign w:val="center"/>
          </w:tcPr>
          <w:p w14:paraId="02F0FBA9" w14:textId="41DAC858" w:rsidR="00511FA2" w:rsidRPr="00B81B3F" w:rsidRDefault="00511FA2" w:rsidP="004439DF">
            <w:pPr>
              <w:spacing w:line="276" w:lineRule="auto"/>
              <w:jc w:val="center"/>
              <w:rPr>
                <w:rFonts w:ascii="Times New Roman" w:hAnsi="Times New Roman" w:cs="Times New Roman"/>
              </w:rPr>
            </w:pPr>
            <w:r w:rsidRPr="00B81B3F">
              <w:rPr>
                <w:rFonts w:ascii="Times New Roman" w:hAnsi="Times New Roman" w:cs="Times New Roman"/>
              </w:rPr>
              <w:t>Glass et al. (2017), Democratic Republic of Congo</w:t>
            </w:r>
          </w:p>
        </w:tc>
        <w:tc>
          <w:tcPr>
            <w:tcW w:w="5345" w:type="dxa"/>
            <w:vAlign w:val="center"/>
          </w:tcPr>
          <w:p w14:paraId="71F33C50" w14:textId="734716BB" w:rsidR="00511FA2" w:rsidRPr="00B81B3F" w:rsidRDefault="00455F59" w:rsidP="004439DF">
            <w:pPr>
              <w:spacing w:line="276" w:lineRule="auto"/>
              <w:rPr>
                <w:rFonts w:ascii="Times New Roman" w:hAnsi="Times New Roman" w:cs="Times New Roman"/>
              </w:rPr>
            </w:pPr>
            <w:r w:rsidRPr="00B81B3F">
              <w:rPr>
                <w:rFonts w:ascii="Times New Roman" w:hAnsi="Times New Roman" w:cs="Times New Roman"/>
              </w:rPr>
              <w:fldChar w:fldCharType="begin">
                <w:fldData xml:space="preserve">PEVuZE5vdGU+PENpdGUgQXV0aG9yWWVhcj0iMSI+PEF1dGhvcj5HbGFzczwvQXV0aG9yPjxZZWFy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</w:fldData>
              </w:fldChar>
            </w:r>
            <w:r w:rsidRPr="00B81B3F">
              <w:rPr>
                <w:rFonts w:ascii="Times New Roman" w:hAnsi="Times New Roman" w:cs="Times New Roman"/>
              </w:rPr>
              <w:instrText xml:space="preserve"> ADDIN EN.CITE </w:instrText>
            </w:r>
            <w:r w:rsidRPr="00B81B3F">
              <w:rPr>
                <w:rFonts w:ascii="Times New Roman" w:hAnsi="Times New Roman" w:cs="Times New Roman"/>
              </w:rPr>
              <w:fldChar w:fldCharType="begin">
                <w:fldData xml:space="preserve">PEVuZE5vdGU+PENpdGUgQXV0aG9yWWVhcj0iMSI+PEF1dGhvcj5HbGFzczwvQXV0aG9yPjxZZWFy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</w:fldData>
              </w:fldChar>
            </w:r>
            <w:r w:rsidRPr="00B81B3F">
              <w:rPr>
                <w:rFonts w:ascii="Times New Roman" w:hAnsi="Times New Roman" w:cs="Times New Roman"/>
              </w:rPr>
              <w:instrText xml:space="preserve"> ADDIN EN.CITE.DATA </w:instrText>
            </w:r>
            <w:r w:rsidRPr="00B81B3F">
              <w:rPr>
                <w:rFonts w:ascii="Times New Roman" w:hAnsi="Times New Roman" w:cs="Times New Roman"/>
              </w:rPr>
            </w:r>
            <w:r w:rsidRPr="00B81B3F">
              <w:rPr>
                <w:rFonts w:ascii="Times New Roman" w:hAnsi="Times New Roman" w:cs="Times New Roman"/>
              </w:rPr>
              <w:fldChar w:fldCharType="end"/>
            </w:r>
            <w:r w:rsidRPr="00B81B3F">
              <w:rPr>
                <w:rFonts w:ascii="Times New Roman" w:hAnsi="Times New Roman" w:cs="Times New Roman"/>
              </w:rPr>
            </w:r>
            <w:r w:rsidRPr="00B81B3F">
              <w:rPr>
                <w:rFonts w:ascii="Times New Roman" w:hAnsi="Times New Roman" w:cs="Times New Roman"/>
              </w:rPr>
              <w:fldChar w:fldCharType="separate"/>
            </w:r>
            <w:r w:rsidRPr="00B81B3F">
              <w:rPr>
                <w:rFonts w:ascii="Times New Roman" w:hAnsi="Times New Roman" w:cs="Times New Roman"/>
                <w:noProof/>
              </w:rPr>
              <w:t>Glass et al. (2017)</w:t>
            </w:r>
            <w:r w:rsidRPr="00B81B3F">
              <w:rPr>
                <w:rFonts w:ascii="Times New Roman" w:hAnsi="Times New Roman" w:cs="Times New Roman"/>
              </w:rPr>
              <w:fldChar w:fldCharType="end"/>
            </w:r>
            <w:r w:rsidRPr="00B81B3F">
              <w:rPr>
                <w:rFonts w:ascii="Times New Roman" w:hAnsi="Times New Roman" w:cs="Times New Roman"/>
              </w:rPr>
              <w:t xml:space="preserve"> </w:t>
            </w:r>
            <w:r w:rsidR="00511FA2" w:rsidRPr="00B81B3F">
              <w:rPr>
                <w:rFonts w:ascii="Times New Roman" w:hAnsi="Times New Roman" w:cs="Times New Roman"/>
              </w:rPr>
              <w:t>evaluated the Pigs for Peace (PFP) intervention, a hybrid programme combining microcredit and productive asset transfer principles in rural Democratic Republic of Congo. In this randomised controlled trial, the intervention group received a female piglet as a productive asset, along with practical training on nutrition and livestock care. Participants also benefited from bi-weekly home visits by trained staff, support for association meetings, and basic health services provided by a local veterinarian. Participants were required to raise the piglet and repay the 'loan' by transferring two piglets from the first litter: one as repayment for the original asset transfer and one to the delayed control group as interest.</w:t>
            </w:r>
          </w:p>
        </w:tc>
      </w:tr>
      <w:tr w:rsidR="00511FA2" w:rsidRPr="00B81B3F" w14:paraId="5E6D7738" w14:textId="77777777" w:rsidTr="004439DF">
        <w:trPr>
          <w:jc w:val="center"/>
        </w:trPr>
        <w:tc>
          <w:tcPr>
            <w:tcW w:w="1658" w:type="dxa"/>
            <w:vMerge w:val="restart"/>
            <w:vAlign w:val="center"/>
          </w:tcPr>
          <w:p w14:paraId="7498257C" w14:textId="77777777" w:rsidR="00511FA2" w:rsidRPr="00B81B3F" w:rsidRDefault="00511FA2" w:rsidP="004439DF">
            <w:pPr>
              <w:spacing w:line="276" w:lineRule="auto"/>
              <w:jc w:val="center"/>
              <w:rPr>
                <w:rFonts w:ascii="Times New Roman" w:hAnsi="Times New Roman" w:cs="Times New Roman"/>
                <w:lang w:val="es-ES"/>
              </w:rPr>
            </w:pPr>
            <w:proofErr w:type="spellStart"/>
            <w:r w:rsidRPr="00B81B3F">
              <w:rPr>
                <w:rFonts w:ascii="Times New Roman" w:hAnsi="Times New Roman" w:cs="Times New Roman"/>
                <w:lang w:val="es-ES"/>
              </w:rPr>
              <w:t>Community</w:t>
            </w:r>
            <w:proofErr w:type="spellEnd"/>
          </w:p>
        </w:tc>
        <w:tc>
          <w:tcPr>
            <w:tcW w:w="2013" w:type="dxa"/>
            <w:vAlign w:val="center"/>
          </w:tcPr>
          <w:p w14:paraId="2022EF09" w14:textId="3043310D" w:rsidR="00511FA2" w:rsidRPr="00B81B3F" w:rsidRDefault="00511FA2" w:rsidP="00455F59">
            <w:pPr>
              <w:spacing w:line="276" w:lineRule="auto"/>
              <w:jc w:val="center"/>
              <w:rPr>
                <w:rFonts w:ascii="Times New Roman" w:hAnsi="Times New Roman" w:cs="Times New Roman"/>
                <w:lang w:val="es-ES"/>
              </w:rPr>
            </w:pPr>
            <w:proofErr w:type="spellStart"/>
            <w:r w:rsidRPr="00B81B3F">
              <w:rPr>
                <w:rFonts w:ascii="Times New Roman" w:hAnsi="Times New Roman" w:cs="Times New Roman"/>
                <w:lang w:val="es-ES"/>
              </w:rPr>
              <w:t>Kanyangara</w:t>
            </w:r>
            <w:proofErr w:type="spellEnd"/>
            <w:r w:rsidRPr="00B81B3F">
              <w:rPr>
                <w:rFonts w:ascii="Times New Roman" w:hAnsi="Times New Roman" w:cs="Times New Roman"/>
                <w:lang w:val="es-ES"/>
              </w:rPr>
              <w:t xml:space="preserve"> et al. (2007), </w:t>
            </w:r>
            <w:proofErr w:type="spellStart"/>
            <w:r w:rsidR="00455F59" w:rsidRPr="00B81B3F">
              <w:rPr>
                <w:rFonts w:ascii="Times New Roman" w:hAnsi="Times New Roman" w:cs="Times New Roman"/>
                <w:lang w:val="es-ES"/>
              </w:rPr>
              <w:t>R</w:t>
            </w:r>
            <w:r w:rsidRPr="00B81B3F">
              <w:rPr>
                <w:rFonts w:ascii="Times New Roman" w:hAnsi="Times New Roman" w:cs="Times New Roman"/>
                <w:lang w:val="es-ES"/>
              </w:rPr>
              <w:t>wanda</w:t>
            </w:r>
            <w:proofErr w:type="spellEnd"/>
            <w:r w:rsidRPr="00B81B3F">
              <w:rPr>
                <w:rFonts w:ascii="Times New Roman" w:hAnsi="Times New Roman" w:cs="Times New Roman"/>
                <w:lang w:val="es-ES"/>
              </w:rPr>
              <w:t xml:space="preserve">; Rimé et al. (2011), </w:t>
            </w:r>
            <w:proofErr w:type="spellStart"/>
            <w:r w:rsidRPr="00B81B3F">
              <w:rPr>
                <w:rFonts w:ascii="Times New Roman" w:hAnsi="Times New Roman" w:cs="Times New Roman"/>
                <w:lang w:val="es-ES"/>
              </w:rPr>
              <w:t>Rwanda</w:t>
            </w:r>
            <w:proofErr w:type="spellEnd"/>
            <w:r w:rsidRPr="00B81B3F">
              <w:rPr>
                <w:rFonts w:ascii="Times New Roman" w:hAnsi="Times New Roman" w:cs="Times New Roman"/>
                <w:vertAlign w:val="superscript"/>
                <w:lang w:val="es-ES"/>
              </w:rPr>
              <w:t xml:space="preserve">; </w:t>
            </w:r>
            <w:proofErr w:type="spellStart"/>
            <w:r w:rsidRPr="00B81B3F">
              <w:rPr>
                <w:rFonts w:ascii="Times New Roman" w:hAnsi="Times New Roman" w:cs="Times New Roman"/>
                <w:lang w:val="es-ES"/>
              </w:rPr>
              <w:t>Brounéus</w:t>
            </w:r>
            <w:proofErr w:type="spellEnd"/>
            <w:r w:rsidRPr="00B81B3F">
              <w:rPr>
                <w:rFonts w:ascii="Times New Roman" w:hAnsi="Times New Roman" w:cs="Times New Roman"/>
                <w:lang w:val="es-ES"/>
              </w:rPr>
              <w:t xml:space="preserve"> (2010), </w:t>
            </w:r>
            <w:proofErr w:type="spellStart"/>
            <w:r w:rsidRPr="00B81B3F">
              <w:rPr>
                <w:rFonts w:ascii="Times New Roman" w:hAnsi="Times New Roman" w:cs="Times New Roman"/>
                <w:lang w:val="es-ES"/>
              </w:rPr>
              <w:t>Rwanda</w:t>
            </w:r>
            <w:proofErr w:type="spellEnd"/>
            <w:r w:rsidRPr="00B81B3F">
              <w:rPr>
                <w:rFonts w:ascii="Times New Roman" w:hAnsi="Times New Roman" w:cs="Times New Roman"/>
                <w:lang w:val="es-ES"/>
              </w:rPr>
              <w:t xml:space="preserve">; Caparos et al. (2020), </w:t>
            </w:r>
            <w:proofErr w:type="spellStart"/>
            <w:r w:rsidRPr="00B81B3F">
              <w:rPr>
                <w:rFonts w:ascii="Times New Roman" w:hAnsi="Times New Roman" w:cs="Times New Roman"/>
                <w:lang w:val="es-ES"/>
              </w:rPr>
              <w:t>Rwanda</w:t>
            </w:r>
            <w:proofErr w:type="spellEnd"/>
          </w:p>
        </w:tc>
        <w:tc>
          <w:tcPr>
            <w:tcW w:w="5345" w:type="dxa"/>
            <w:vAlign w:val="center"/>
          </w:tcPr>
          <w:p w14:paraId="7738F074" w14:textId="77777777" w:rsidR="00511FA2" w:rsidRPr="00B81B3F" w:rsidRDefault="00511FA2" w:rsidP="004439DF">
            <w:pPr>
              <w:spacing w:line="276" w:lineRule="auto"/>
              <w:rPr>
                <w:rFonts w:ascii="Times New Roman" w:hAnsi="Times New Roman" w:cs="Times New Roman"/>
              </w:rPr>
            </w:pPr>
            <w:r w:rsidRPr="00B81B3F">
              <w:rPr>
                <w:rFonts w:ascii="Times New Roman" w:hAnsi="Times New Roman" w:cs="Times New Roman"/>
              </w:rPr>
              <w:t xml:space="preserve">Gacaca courts in Rwanda: Following the 1994 genocide against the Tutsi, in which over one million people (approximately 10% of the population) were killed in three months, the post-genocide government established the Gacaca system. This system consisted of 12,000 courts in every community in the country, made up of people of integrity chosen by the community. The accused were given the opportunity to explain their actions to a judge, survivors and the community. The parties to the conflict were expected to listen to each other's grievances and suffering </w:t>
            </w:r>
            <w:proofErr w:type="gramStart"/>
            <w:r w:rsidRPr="00B81B3F">
              <w:rPr>
                <w:rFonts w:ascii="Times New Roman" w:hAnsi="Times New Roman" w:cs="Times New Roman"/>
              </w:rPr>
              <w:t>in order to</w:t>
            </w:r>
            <w:proofErr w:type="gramEnd"/>
            <w:r w:rsidRPr="00B81B3F">
              <w:rPr>
                <w:rFonts w:ascii="Times New Roman" w:hAnsi="Times New Roman" w:cs="Times New Roman"/>
              </w:rPr>
              <w:t xml:space="preserve"> promote understanding and empathy. Sentences for perpetrators ranged from civil compensation for the least serious crimes to life imprisonment for the most serious. Prisoners who confessed before the trial and asked for forgiveness could receive significant reductions in their sentences.</w:t>
            </w:r>
          </w:p>
        </w:tc>
      </w:tr>
      <w:tr w:rsidR="00511FA2" w:rsidRPr="00B81B3F" w14:paraId="2885F52B" w14:textId="77777777" w:rsidTr="004439DF">
        <w:trPr>
          <w:jc w:val="center"/>
        </w:trPr>
        <w:tc>
          <w:tcPr>
            <w:tcW w:w="1658" w:type="dxa"/>
            <w:vMerge/>
            <w:vAlign w:val="center"/>
          </w:tcPr>
          <w:p w14:paraId="28837A89" w14:textId="77777777" w:rsidR="00511FA2" w:rsidRPr="00B81B3F" w:rsidRDefault="00511FA2" w:rsidP="004439DF">
            <w:pPr>
              <w:spacing w:line="276" w:lineRule="auto"/>
              <w:jc w:val="center"/>
              <w:rPr>
                <w:rFonts w:ascii="Times New Roman" w:hAnsi="Times New Roman" w:cs="Times New Roman"/>
              </w:rPr>
            </w:pPr>
          </w:p>
        </w:tc>
        <w:tc>
          <w:tcPr>
            <w:tcW w:w="2013" w:type="dxa"/>
            <w:vAlign w:val="center"/>
          </w:tcPr>
          <w:p w14:paraId="57008F6B" w14:textId="282105F7" w:rsidR="00511FA2" w:rsidRPr="00B81B3F" w:rsidRDefault="00511FA2" w:rsidP="004439DF">
            <w:pPr>
              <w:spacing w:line="276" w:lineRule="auto"/>
              <w:jc w:val="center"/>
              <w:rPr>
                <w:rFonts w:ascii="Times New Roman" w:hAnsi="Times New Roman" w:cs="Times New Roman"/>
                <w:lang w:val="es-ES"/>
              </w:rPr>
            </w:pPr>
            <w:proofErr w:type="spellStart"/>
            <w:r w:rsidRPr="00B81B3F">
              <w:rPr>
                <w:rFonts w:ascii="Times New Roman" w:hAnsi="Times New Roman" w:cs="Times New Roman"/>
                <w:lang w:val="es-ES"/>
              </w:rPr>
              <w:t>Cilliers</w:t>
            </w:r>
            <w:proofErr w:type="spellEnd"/>
            <w:r w:rsidRPr="00B81B3F">
              <w:rPr>
                <w:rFonts w:ascii="Times New Roman" w:hAnsi="Times New Roman" w:cs="Times New Roman"/>
                <w:lang w:val="es-ES"/>
              </w:rPr>
              <w:t xml:space="preserve"> et al. (2016), Sierra Leone</w:t>
            </w:r>
          </w:p>
        </w:tc>
        <w:tc>
          <w:tcPr>
            <w:tcW w:w="5345" w:type="dxa"/>
            <w:vAlign w:val="center"/>
          </w:tcPr>
          <w:p w14:paraId="4B8AD7CF" w14:textId="77777777" w:rsidR="00511FA2" w:rsidRPr="00B81B3F" w:rsidRDefault="00511FA2" w:rsidP="004439DF">
            <w:pPr>
              <w:spacing w:line="276" w:lineRule="auto"/>
              <w:rPr>
                <w:rFonts w:ascii="Times New Roman" w:hAnsi="Times New Roman" w:cs="Times New Roman"/>
              </w:rPr>
            </w:pPr>
            <w:r w:rsidRPr="00B81B3F">
              <w:rPr>
                <w:rFonts w:ascii="Times New Roman" w:hAnsi="Times New Roman" w:cs="Times New Roman"/>
              </w:rPr>
              <w:t xml:space="preserve">This intervention was implemented by a non-governmental organisation (NGO) in Sierra Leone known as </w:t>
            </w:r>
            <w:proofErr w:type="spellStart"/>
            <w:r w:rsidRPr="00B81B3F">
              <w:rPr>
                <w:rFonts w:ascii="Times New Roman" w:hAnsi="Times New Roman" w:cs="Times New Roman"/>
              </w:rPr>
              <w:t>Fambul</w:t>
            </w:r>
            <w:proofErr w:type="spellEnd"/>
            <w:r w:rsidRPr="00B81B3F">
              <w:rPr>
                <w:rFonts w:ascii="Times New Roman" w:hAnsi="Times New Roman" w:cs="Times New Roman"/>
              </w:rPr>
              <w:t xml:space="preserve"> Tok. The programme involved training community committees in trauma healing and mediation and encouraging both victims and perpetrators to engage in a community-based truth-telling process. The process culminated in a two-day ceremony where victims told their stories and perpetrators asked for forgiveness. The ceremonies included traditional rituals designed to </w:t>
            </w:r>
            <w:r w:rsidRPr="00B81B3F">
              <w:rPr>
                <w:rFonts w:ascii="Times New Roman" w:hAnsi="Times New Roman" w:cs="Times New Roman"/>
              </w:rPr>
              <w:lastRenderedPageBreak/>
              <w:t>promote community healing. The ceremony was followed by the planting of a symbolic peace tree and, in some cases, the establishment of community farms. In addition, the NGO facilitated the formation of a Peace Mothers group to address gender-based atrocities committed during the conflict.</w:t>
            </w:r>
          </w:p>
        </w:tc>
      </w:tr>
      <w:tr w:rsidR="00511FA2" w:rsidRPr="00B81B3F" w14:paraId="1AFDC92F" w14:textId="77777777" w:rsidTr="004439DF">
        <w:trPr>
          <w:jc w:val="center"/>
        </w:trPr>
        <w:tc>
          <w:tcPr>
            <w:tcW w:w="1658" w:type="dxa"/>
            <w:vMerge/>
            <w:vAlign w:val="center"/>
          </w:tcPr>
          <w:p w14:paraId="361B4BB6" w14:textId="77777777" w:rsidR="00511FA2" w:rsidRPr="00B81B3F" w:rsidRDefault="00511FA2" w:rsidP="004439DF">
            <w:pPr>
              <w:spacing w:line="276" w:lineRule="auto"/>
              <w:jc w:val="center"/>
              <w:rPr>
                <w:rFonts w:ascii="Times New Roman" w:hAnsi="Times New Roman" w:cs="Times New Roman"/>
              </w:rPr>
            </w:pPr>
          </w:p>
        </w:tc>
        <w:tc>
          <w:tcPr>
            <w:tcW w:w="2013" w:type="dxa"/>
            <w:vAlign w:val="center"/>
          </w:tcPr>
          <w:p w14:paraId="50345DD5" w14:textId="7CC88CAC" w:rsidR="00511FA2" w:rsidRPr="00B81B3F" w:rsidRDefault="00511FA2" w:rsidP="004439DF">
            <w:pPr>
              <w:spacing w:line="276" w:lineRule="auto"/>
              <w:jc w:val="center"/>
              <w:rPr>
                <w:rFonts w:ascii="Times New Roman" w:hAnsi="Times New Roman" w:cs="Times New Roman"/>
              </w:rPr>
            </w:pPr>
            <w:r w:rsidRPr="00B81B3F">
              <w:rPr>
                <w:rFonts w:ascii="Times New Roman" w:hAnsi="Times New Roman" w:cs="Times New Roman"/>
              </w:rPr>
              <w:t>Kang et al. (2020), Rwanda</w:t>
            </w:r>
          </w:p>
        </w:tc>
        <w:tc>
          <w:tcPr>
            <w:tcW w:w="5345" w:type="dxa"/>
            <w:vAlign w:val="center"/>
          </w:tcPr>
          <w:p w14:paraId="0400909F" w14:textId="506DF0CE" w:rsidR="00511FA2" w:rsidRPr="00B81B3F" w:rsidRDefault="00465662" w:rsidP="004439DF">
            <w:pPr>
              <w:spacing w:line="276" w:lineRule="auto"/>
              <w:rPr>
                <w:rFonts w:ascii="Times New Roman" w:hAnsi="Times New Roman" w:cs="Times New Roman"/>
              </w:rPr>
            </w:pPr>
            <w:r w:rsidRPr="00B81B3F">
              <w:rPr>
                <w:rFonts w:ascii="Times New Roman" w:hAnsi="Times New Roman" w:cs="Times New Roman"/>
              </w:rPr>
              <w:fldChar w:fldCharType="begin">
                <w:fldData xml:space="preserve">PEVuZE5vdGU+PENpdGUgQXV0aG9yWWVhcj0iMSI+PEF1dGhvcj5LYW5nPC9BdXRob3I+PFllYXI+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</w:fldData>
              </w:fldChar>
            </w:r>
            <w:r w:rsidRPr="00B81B3F">
              <w:rPr>
                <w:rFonts w:ascii="Times New Roman" w:hAnsi="Times New Roman" w:cs="Times New Roman"/>
              </w:rPr>
              <w:instrText xml:space="preserve"> ADDIN EN.CITE </w:instrText>
            </w:r>
            <w:r w:rsidRPr="00B81B3F">
              <w:rPr>
                <w:rFonts w:ascii="Times New Roman" w:hAnsi="Times New Roman" w:cs="Times New Roman"/>
              </w:rPr>
              <w:fldChar w:fldCharType="begin">
                <w:fldData xml:space="preserve">PEVuZE5vdGU+PENpdGUgQXV0aG9yWWVhcj0iMSI+PEF1dGhvcj5LYW5nPC9BdXRob3I+PFllYXI+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</w:fldData>
              </w:fldChar>
            </w:r>
            <w:r w:rsidRPr="00B81B3F">
              <w:rPr>
                <w:rFonts w:ascii="Times New Roman" w:hAnsi="Times New Roman" w:cs="Times New Roman"/>
              </w:rPr>
              <w:instrText xml:space="preserve"> ADDIN EN.CITE.DATA </w:instrText>
            </w:r>
            <w:r w:rsidRPr="00B81B3F">
              <w:rPr>
                <w:rFonts w:ascii="Times New Roman" w:hAnsi="Times New Roman" w:cs="Times New Roman"/>
              </w:rPr>
            </w:r>
            <w:r w:rsidRPr="00B81B3F">
              <w:rPr>
                <w:rFonts w:ascii="Times New Roman" w:hAnsi="Times New Roman" w:cs="Times New Roman"/>
              </w:rPr>
              <w:fldChar w:fldCharType="end"/>
            </w:r>
            <w:r w:rsidRPr="00B81B3F">
              <w:rPr>
                <w:rFonts w:ascii="Times New Roman" w:hAnsi="Times New Roman" w:cs="Times New Roman"/>
              </w:rPr>
            </w:r>
            <w:r w:rsidRPr="00B81B3F">
              <w:rPr>
                <w:rFonts w:ascii="Times New Roman" w:hAnsi="Times New Roman" w:cs="Times New Roman"/>
              </w:rPr>
              <w:fldChar w:fldCharType="separate"/>
            </w:r>
            <w:r w:rsidRPr="00B81B3F">
              <w:rPr>
                <w:rFonts w:ascii="Times New Roman" w:hAnsi="Times New Roman" w:cs="Times New Roman"/>
                <w:noProof/>
              </w:rPr>
              <w:t>Kang et al. (2020)</w:t>
            </w:r>
            <w:r w:rsidRPr="00B81B3F">
              <w:rPr>
                <w:rFonts w:ascii="Times New Roman" w:hAnsi="Times New Roman" w:cs="Times New Roman"/>
              </w:rPr>
              <w:fldChar w:fldCharType="end"/>
            </w:r>
            <w:r w:rsidR="00511FA2" w:rsidRPr="00B81B3F">
              <w:rPr>
                <w:rFonts w:ascii="Times New Roman" w:hAnsi="Times New Roman" w:cs="Times New Roman"/>
              </w:rPr>
              <w:t xml:space="preserve"> conducted a longitudinal study to evaluate the effectiveness of a local peacebuilding intervention known as 'Cows for Peace', which aimed to promote reconciliation between genocide perpetrators (genocidaires) and survivors in Rwanda. The intervention had three key components: (1) a three-day workshop held in the first month, adapted from a cognitive-behavioural programme originally designed for people affected by war and conflict in northern Uganda. The workshop aimed to equip participants with skills to cope with post-traumatic stress and support reconciliation efforts; (2) cell groups, which operated from Months 2 to 22 and consisted of self-led gatherings of genocide survivor dyads who had completed the workshop. These closed groups, which met monthly in local residential areas, were led by a group-appointed leader; and (3) cooperative cow rearing, which took place from months 8 to 22. In this phase, one dyad from each cell group was randomly selected to receive a cow in the eighth month of the programme.</w:t>
            </w:r>
          </w:p>
          <w:p w14:paraId="24B8C7E1" w14:textId="77777777" w:rsidR="00511FA2" w:rsidRPr="00B81B3F" w:rsidRDefault="00511FA2" w:rsidP="004439DF">
            <w:pPr>
              <w:spacing w:line="276" w:lineRule="auto"/>
              <w:rPr>
                <w:rFonts w:ascii="Times New Roman" w:hAnsi="Times New Roman" w:cs="Times New Roman"/>
              </w:rPr>
            </w:pPr>
          </w:p>
          <w:p w14:paraId="5FD8CB58" w14:textId="77777777" w:rsidR="00511FA2" w:rsidRPr="00B81B3F" w:rsidRDefault="00511FA2" w:rsidP="004439DF">
            <w:pPr>
              <w:spacing w:line="276" w:lineRule="auto"/>
              <w:rPr>
                <w:rFonts w:ascii="Times New Roman" w:hAnsi="Times New Roman" w:cs="Times New Roman"/>
              </w:rPr>
            </w:pPr>
            <w:r w:rsidRPr="00B81B3F">
              <w:rPr>
                <w:rFonts w:ascii="Times New Roman" w:hAnsi="Times New Roman" w:cs="Times New Roman"/>
              </w:rPr>
              <w:t>The selected dyads continued to participate in cell groups and engaged in activities related to the care of the cow, including building a cow shed, buying fodder and managing the cow. The benefits of the cow, such as milk, dung (used as fertiliser) and income, were shared between the two households. The cow was raised on the survivor's property and any calf produced was given to the genocidaire.</w:t>
            </w:r>
          </w:p>
        </w:tc>
      </w:tr>
      <w:tr w:rsidR="00511FA2" w:rsidRPr="00B81B3F" w14:paraId="4FD4BD8A" w14:textId="77777777" w:rsidTr="004439DF">
        <w:trPr>
          <w:jc w:val="center"/>
        </w:trPr>
        <w:tc>
          <w:tcPr>
            <w:tcW w:w="1658" w:type="dxa"/>
            <w:vMerge/>
            <w:vAlign w:val="center"/>
          </w:tcPr>
          <w:p w14:paraId="151BDE3A" w14:textId="77777777" w:rsidR="00511FA2" w:rsidRPr="00B81B3F" w:rsidRDefault="00511FA2" w:rsidP="004439DF">
            <w:pPr>
              <w:spacing w:line="276" w:lineRule="auto"/>
              <w:jc w:val="center"/>
              <w:rPr>
                <w:rFonts w:ascii="Times New Roman" w:hAnsi="Times New Roman" w:cs="Times New Roman"/>
              </w:rPr>
            </w:pPr>
          </w:p>
        </w:tc>
        <w:tc>
          <w:tcPr>
            <w:tcW w:w="2013" w:type="dxa"/>
            <w:vAlign w:val="center"/>
          </w:tcPr>
          <w:p w14:paraId="69291BDA" w14:textId="71B12B39" w:rsidR="00511FA2" w:rsidRPr="00B81B3F" w:rsidRDefault="00511FA2" w:rsidP="004439DF">
            <w:pPr>
              <w:spacing w:line="276" w:lineRule="auto"/>
              <w:jc w:val="center"/>
              <w:rPr>
                <w:rFonts w:ascii="Times New Roman" w:hAnsi="Times New Roman" w:cs="Times New Roman"/>
                <w:lang w:val="es-ES"/>
              </w:rPr>
            </w:pPr>
            <w:proofErr w:type="spellStart"/>
            <w:r w:rsidRPr="00B81B3F">
              <w:rPr>
                <w:rFonts w:ascii="Times New Roman" w:hAnsi="Times New Roman" w:cs="Times New Roman"/>
                <w:lang w:val="es-ES"/>
              </w:rPr>
              <w:t>Weder</w:t>
            </w:r>
            <w:proofErr w:type="spellEnd"/>
            <w:r w:rsidRPr="00B81B3F">
              <w:rPr>
                <w:rFonts w:ascii="Times New Roman" w:hAnsi="Times New Roman" w:cs="Times New Roman"/>
                <w:lang w:val="es-ES"/>
              </w:rPr>
              <w:t xml:space="preserve"> et al. (2010), Israel-Palestine</w:t>
            </w:r>
          </w:p>
        </w:tc>
        <w:tc>
          <w:tcPr>
            <w:tcW w:w="5345" w:type="dxa"/>
            <w:vAlign w:val="center"/>
          </w:tcPr>
          <w:p w14:paraId="691E70A8" w14:textId="4F6A4375" w:rsidR="00511FA2" w:rsidRPr="00B81B3F" w:rsidRDefault="00465662" w:rsidP="004439DF">
            <w:pPr>
              <w:spacing w:line="276" w:lineRule="auto"/>
              <w:rPr>
                <w:rFonts w:ascii="Times New Roman" w:hAnsi="Times New Roman" w:cs="Times New Roman"/>
              </w:rPr>
            </w:pPr>
            <w:r w:rsidRPr="00B81B3F">
              <w:rPr>
                <w:rFonts w:ascii="Times New Roman" w:hAnsi="Times New Roman" w:cs="Times New Roman"/>
              </w:rPr>
              <w:fldChar w:fldCharType="begin"/>
            </w:r>
            <w:r w:rsidRPr="00B81B3F">
              <w:rPr>
                <w:rFonts w:ascii="Times New Roman" w:hAnsi="Times New Roman" w:cs="Times New Roman"/>
              </w:rPr>
              <w:instrText xml:space="preserve"> ADDIN EN.CITE &lt;EndNote&gt;&lt;Cite AuthorYear="1"&gt;&lt;Author&gt;Weder&lt;/Author&gt;&lt;Year&gt;2010&lt;/Year&gt;&lt;RecNum&gt;14&lt;/RecNum&gt;&lt;DisplayText&gt;Weder et al. (2010)&lt;/DisplayText&gt;&lt;record&gt;&lt;rec-number&gt;14&lt;/rec-number&gt;&lt;foreign-keys&gt;&lt;key app="EN" db-id="x0wz5205zearfqerrtk590fttt9pevrwstv0" timestamp="1710347245"&gt;14&lt;/key&gt;&lt;/foreign-keys&gt;&lt;ref-type name="Journal Article"&gt;17&lt;/ref-type&gt;&lt;contributors&gt;&lt;authors&gt;&lt;author&gt;Weder, Natalie&lt;/author&gt;&lt;author&gt;García-Nieto, Rebeca&lt;/author&gt;&lt;author&gt;Canneti-Nisim, Daphna&lt;/author&gt;&lt;/authors&gt;&lt;/contributors&gt;&lt;titles&gt;&lt;title&gt;Peace, Reconciliation and Tolerance in the Middle East: The Impact of People-to-People Peace Building Initiatives Among Israeli Jews and Palestinians Who Lost a First-Degree Family Member Due to the Conflict: A Pilot Study&lt;/title&gt;&lt;secondary-title&gt;International Journal of Mental Health&lt;/secondary-title&gt;&lt;/titles&gt;&lt;pages&gt;59-81&lt;/pages&gt;&lt;volume&gt;39&lt;/volume&gt;&lt;number&gt;4&lt;/number&gt;&lt;keywords&gt;&lt;keyword&gt;Pilot Projects&lt;/keyword&gt;&lt;keyword&gt;Arabs&lt;/keyword&gt;&lt;keyword&gt;Jews&lt;/keyword&gt;&lt;/keywords&gt;&lt;dates&gt;&lt;year&gt;2010&lt;/year&gt;&lt;pub-dates&gt;&lt;date&gt;2010&lt;/date&gt;&lt;/pub-dates&gt;&lt;/dates&gt;&lt;isbn&gt;00207411, 15579328&lt;/isbn&gt;&lt;accession-num&gt;rayyan-1228087831&lt;/accession-num&gt;&lt;urls&gt;&lt;related-urls&gt;&lt;url&gt;http://www.jstor.org/stable/41345335&lt;/url&gt;&lt;/related-urls&gt;&lt;/urls&gt;&lt;custom1&gt;RAYYAN-INCLUSION: {&amp;quot;Maria Camila&amp;quot;=&amp;gt;&amp;quot;Included&amp;quot;, &amp;quot;Rakesh Singh&amp;quot;=&amp;gt;&amp;quot;Included&amp;quot;}&lt;/custom1&gt;&lt;electronic-resource-num&gt;doi:doi:&lt;/electronic-resource-num&gt;&lt;/record&gt;&lt;/Cite&gt;&lt;/EndNote&gt;</w:instrText>
            </w:r>
            <w:r w:rsidRPr="00B81B3F">
              <w:rPr>
                <w:rFonts w:ascii="Times New Roman" w:hAnsi="Times New Roman" w:cs="Times New Roman"/>
              </w:rPr>
              <w:fldChar w:fldCharType="separate"/>
            </w:r>
            <w:r w:rsidRPr="00B81B3F">
              <w:rPr>
                <w:rFonts w:ascii="Times New Roman" w:hAnsi="Times New Roman" w:cs="Times New Roman"/>
                <w:noProof/>
              </w:rPr>
              <w:t>Weder et al. (2010)</w:t>
            </w:r>
            <w:r w:rsidRPr="00B81B3F">
              <w:rPr>
                <w:rFonts w:ascii="Times New Roman" w:hAnsi="Times New Roman" w:cs="Times New Roman"/>
              </w:rPr>
              <w:fldChar w:fldCharType="end"/>
            </w:r>
            <w:r w:rsidR="00511FA2" w:rsidRPr="00B81B3F">
              <w:rPr>
                <w:rFonts w:ascii="Times New Roman" w:hAnsi="Times New Roman" w:cs="Times New Roman"/>
              </w:rPr>
              <w:t xml:space="preserve"> studied the Parents Circle Families Forum (PCFF), a cross-community peacebuilding project of bereaved families promoting peace, reconciliation and tolerance. Members of the forum have all lost a first-degree relative to violence in the Middle East. The aim of the intervention is therefore to transform feelings of anger and revenge, helplessness and despair into hope and empathy for the pain and needs of others. The programme included </w:t>
            </w:r>
            <w:proofErr w:type="spellStart"/>
            <w:r w:rsidR="00511FA2" w:rsidRPr="00B81B3F">
              <w:rPr>
                <w:rFonts w:ascii="Times New Roman" w:hAnsi="Times New Roman" w:cs="Times New Roman"/>
              </w:rPr>
              <w:t>i</w:t>
            </w:r>
            <w:proofErr w:type="spellEnd"/>
            <w:r w:rsidR="00511FA2" w:rsidRPr="00B81B3F">
              <w:rPr>
                <w:rFonts w:ascii="Times New Roman" w:hAnsi="Times New Roman" w:cs="Times New Roman"/>
              </w:rPr>
              <w:t xml:space="preserve">) a telephone dial-in service that facilitated one-to-one telephone conversations between Israelis and </w:t>
            </w:r>
            <w:r w:rsidR="00511FA2" w:rsidRPr="00B81B3F">
              <w:rPr>
                <w:rFonts w:ascii="Times New Roman" w:hAnsi="Times New Roman" w:cs="Times New Roman"/>
              </w:rPr>
              <w:lastRenderedPageBreak/>
              <w:t>Palestinians who did not know each other, b) a school speaker programme in Israeli and Palestinian schools, and c) community lectures around the world.</w:t>
            </w:r>
          </w:p>
        </w:tc>
      </w:tr>
      <w:tr w:rsidR="00511FA2" w:rsidRPr="00B81B3F" w14:paraId="63DC3398" w14:textId="77777777" w:rsidTr="004439DF">
        <w:trPr>
          <w:jc w:val="center"/>
        </w:trPr>
        <w:tc>
          <w:tcPr>
            <w:tcW w:w="1658" w:type="dxa"/>
            <w:vMerge w:val="restart"/>
            <w:vAlign w:val="center"/>
          </w:tcPr>
          <w:p w14:paraId="2F782F2D" w14:textId="77777777" w:rsidR="00511FA2" w:rsidRPr="00B81B3F" w:rsidRDefault="00511FA2" w:rsidP="004439DF">
            <w:pPr>
              <w:spacing w:line="276" w:lineRule="auto"/>
              <w:jc w:val="center"/>
              <w:rPr>
                <w:rFonts w:ascii="Times New Roman" w:hAnsi="Times New Roman" w:cs="Times New Roman"/>
              </w:rPr>
            </w:pPr>
            <w:r w:rsidRPr="00B81B3F">
              <w:rPr>
                <w:rFonts w:ascii="Times New Roman" w:hAnsi="Times New Roman" w:cs="Times New Roman"/>
              </w:rPr>
              <w:lastRenderedPageBreak/>
              <w:t>National</w:t>
            </w:r>
          </w:p>
        </w:tc>
        <w:tc>
          <w:tcPr>
            <w:tcW w:w="2013" w:type="dxa"/>
            <w:vAlign w:val="center"/>
          </w:tcPr>
          <w:p w14:paraId="30B6953C" w14:textId="36D0DB52" w:rsidR="00511FA2" w:rsidRPr="00B81B3F" w:rsidRDefault="00511FA2" w:rsidP="004439DF">
            <w:pPr>
              <w:spacing w:line="276" w:lineRule="auto"/>
              <w:jc w:val="center"/>
              <w:rPr>
                <w:rFonts w:ascii="Times New Roman" w:hAnsi="Times New Roman" w:cs="Times New Roman"/>
              </w:rPr>
            </w:pPr>
            <w:r w:rsidRPr="00B81B3F">
              <w:rPr>
                <w:rFonts w:ascii="Times New Roman" w:hAnsi="Times New Roman" w:cs="Times New Roman"/>
              </w:rPr>
              <w:t>Stein et al (2008), South Africa; Kaminer et al (2001), South Africa</w:t>
            </w:r>
          </w:p>
        </w:tc>
        <w:tc>
          <w:tcPr>
            <w:tcW w:w="5345" w:type="dxa"/>
            <w:vAlign w:val="center"/>
          </w:tcPr>
          <w:p w14:paraId="6787E800" w14:textId="77777777" w:rsidR="00511FA2" w:rsidRPr="00B81B3F" w:rsidRDefault="00511FA2" w:rsidP="004439DF">
            <w:pPr>
              <w:spacing w:line="276" w:lineRule="auto"/>
              <w:rPr>
                <w:rFonts w:ascii="Times New Roman" w:hAnsi="Times New Roman" w:cs="Times New Roman"/>
              </w:rPr>
            </w:pPr>
            <w:r w:rsidRPr="00B81B3F">
              <w:rPr>
                <w:rFonts w:ascii="Times New Roman" w:hAnsi="Times New Roman" w:cs="Times New Roman"/>
              </w:rPr>
              <w:t>South African Truth and Reconciliation Commission (TRC): The main objective of the TRC was to uncover and document human rights violations committed during the apartheid era. As part of the TRC process, many survivors testified either through private statements or at public hearings. Amnesty was granted to perpetrators who offered full disclosure. Two studies have examined the impact of the TRC on mental health and well-being.</w:t>
            </w:r>
          </w:p>
        </w:tc>
      </w:tr>
      <w:tr w:rsidR="00511FA2" w:rsidRPr="00B81B3F" w14:paraId="29F0D2AE" w14:textId="77777777" w:rsidTr="004439DF">
        <w:trPr>
          <w:jc w:val="center"/>
        </w:trPr>
        <w:tc>
          <w:tcPr>
            <w:tcW w:w="1658" w:type="dxa"/>
            <w:vMerge/>
            <w:vAlign w:val="center"/>
          </w:tcPr>
          <w:p w14:paraId="11B44821" w14:textId="77777777" w:rsidR="00511FA2" w:rsidRPr="00B81B3F" w:rsidRDefault="00511FA2" w:rsidP="004439DF">
            <w:pPr>
              <w:spacing w:line="276" w:lineRule="auto"/>
              <w:jc w:val="center"/>
              <w:rPr>
                <w:rFonts w:ascii="Times New Roman" w:hAnsi="Times New Roman" w:cs="Times New Roman"/>
              </w:rPr>
            </w:pPr>
          </w:p>
        </w:tc>
        <w:tc>
          <w:tcPr>
            <w:tcW w:w="2013" w:type="dxa"/>
            <w:vAlign w:val="center"/>
          </w:tcPr>
          <w:p w14:paraId="4C3FE1C5" w14:textId="2BF8FC62" w:rsidR="00511FA2" w:rsidRPr="00B81B3F" w:rsidRDefault="00511FA2" w:rsidP="004439DF">
            <w:pPr>
              <w:spacing w:line="276" w:lineRule="auto"/>
              <w:jc w:val="center"/>
              <w:rPr>
                <w:rFonts w:ascii="Times New Roman" w:hAnsi="Times New Roman" w:cs="Times New Roman"/>
              </w:rPr>
            </w:pPr>
            <w:r w:rsidRPr="00B81B3F">
              <w:rPr>
                <w:rFonts w:ascii="Times New Roman" w:hAnsi="Times New Roman" w:cs="Times New Roman"/>
              </w:rPr>
              <w:t>Best et al. (2011), Liberia</w:t>
            </w:r>
          </w:p>
        </w:tc>
        <w:tc>
          <w:tcPr>
            <w:tcW w:w="5345" w:type="dxa"/>
            <w:vAlign w:val="center"/>
          </w:tcPr>
          <w:p w14:paraId="49C51CDB" w14:textId="3CFF10D1" w:rsidR="00511FA2" w:rsidRPr="00B81B3F" w:rsidRDefault="00F26EC3" w:rsidP="004439DF">
            <w:pPr>
              <w:spacing w:line="276" w:lineRule="auto"/>
              <w:rPr>
                <w:rFonts w:ascii="Times New Roman" w:hAnsi="Times New Roman" w:cs="Times New Roman"/>
              </w:rPr>
            </w:pPr>
            <w:r w:rsidRPr="00B81B3F">
              <w:rPr>
                <w:rFonts w:ascii="Times New Roman" w:hAnsi="Times New Roman" w:cs="Times New Roman"/>
              </w:rPr>
              <w:fldChar w:fldCharType="begin"/>
            </w:r>
            <w:r w:rsidRPr="00B81B3F">
              <w:rPr>
                <w:rFonts w:ascii="Times New Roman" w:hAnsi="Times New Roman" w:cs="Times New Roman"/>
              </w:rPr>
              <w:instrText xml:space="preserve"> ADDIN EN.CITE &lt;EndNote&gt;&lt;Cite AuthorYear="1"&gt;&lt;Author&gt;Best&lt;/Author&gt;&lt;Year&gt;2011&lt;/Year&gt;&lt;RecNum&gt;2&lt;/RecNum&gt;&lt;DisplayText&gt;Best et al. (2011)&lt;/DisplayText&gt;&lt;record&gt;&lt;rec-number&gt;2&lt;/rec-number&gt;&lt;foreign-keys&gt;&lt;key app="EN" db-id="x0wz5205zearfqerrtk590fttt9pevrwstv0" timestamp="1710347245"&gt;2&lt;/key&gt;&lt;/foreign-keys&gt;&lt;ref-type name="Journal Article"&gt;17&lt;/ref-type&gt;&lt;contributors&gt;&lt;authors&gt;&lt;author&gt;Best, M. L.&lt;/author&gt;&lt;author&gt;Long, W. J.&lt;/author&gt;&lt;author&gt;Etherton, J.&lt;/author&gt;&lt;author&gt;Smyth, T.&lt;/author&gt;&lt;/authors&gt;&lt;/contributors&gt;&lt;titles&gt;&lt;title&gt;Rich digital media as a tool in post-conflict truth and reconciliation&lt;/title&gt;&lt;secondary-title&gt;Media, War and Conflict&lt;/secondary-title&gt;&lt;/titles&gt;&lt;pages&gt;231-249&lt;/pages&gt;&lt;volume&gt;4&lt;/volume&gt;&lt;number&gt;3&lt;/number&gt;&lt;section&gt;231&lt;/section&gt;&lt;keywords&gt;&lt;keyword&gt;generalized self-efficacy&lt;/keyword&gt;&lt;keyword&gt;interactive media&lt;/keyword&gt;&lt;keyword&gt;video media&lt;/keyword&gt;&lt;/keywords&gt;&lt;dates&gt;&lt;year&gt;2011&lt;/year&gt;&lt;pub-dates&gt;&lt;date&gt;2011&lt;/date&gt;&lt;/pub-dates&gt;&lt;/dates&gt;&lt;isbn&gt;17506360 (ISSN)&lt;/isbn&gt;&lt;accession-num&gt;rayyan-1228087795&lt;/accession-num&gt;&lt;urls&gt;&lt;related-urls&gt;&lt;url&gt;https://www.scopus.com/inward/record.uri?eid=2-s2.0-84855953116&amp;amp;doi=10.1177%2f1750635211420628&amp;amp;partnerID=40&amp;amp;md5=a8eb5e7ed485d3f944e038f8886d4bb6&lt;/url&gt;&lt;/related-urls&gt;&lt;/urls&gt;&lt;custom1&gt;RAYYAN-INCLUSION: {&amp;quot;Maria Camila&amp;quot;=&amp;gt;&amp;quot;Included&amp;quot;, &amp;quot;Rakesh Singh&amp;quot;=&amp;gt;&amp;quot;Included&amp;quot;}&lt;/custom1&gt;&lt;electronic-resource-num&gt;doi:doi:10.1177/1750635211420628&lt;/electronic-resource-num&gt;&lt;language&gt;English&lt;/language&gt;&lt;/record&gt;&lt;/Cite&gt;&lt;/EndNote&gt;</w:instrText>
            </w:r>
            <w:r w:rsidRPr="00B81B3F">
              <w:rPr>
                <w:rFonts w:ascii="Times New Roman" w:hAnsi="Times New Roman" w:cs="Times New Roman"/>
              </w:rPr>
              <w:fldChar w:fldCharType="separate"/>
            </w:r>
            <w:r w:rsidRPr="00B81B3F">
              <w:rPr>
                <w:rFonts w:ascii="Times New Roman" w:hAnsi="Times New Roman" w:cs="Times New Roman"/>
                <w:noProof/>
              </w:rPr>
              <w:t>Best et al. (2011)</w:t>
            </w:r>
            <w:r w:rsidRPr="00B81B3F">
              <w:rPr>
                <w:rFonts w:ascii="Times New Roman" w:hAnsi="Times New Roman" w:cs="Times New Roman"/>
              </w:rPr>
              <w:fldChar w:fldCharType="end"/>
            </w:r>
            <w:r w:rsidRPr="00B81B3F">
              <w:rPr>
                <w:rFonts w:ascii="Times New Roman" w:hAnsi="Times New Roman" w:cs="Times New Roman"/>
              </w:rPr>
              <w:t xml:space="preserve"> </w:t>
            </w:r>
            <w:r w:rsidR="00511FA2" w:rsidRPr="00B81B3F">
              <w:rPr>
                <w:rFonts w:ascii="Times New Roman" w:hAnsi="Times New Roman" w:cs="Times New Roman"/>
              </w:rPr>
              <w:t xml:space="preserve">conducted a study in Liberia to examine the role of media in facilitating truth-telling and intra-psychic healing. The intervention involved participants interacting with two different media systems. The first system was an interactive Truth and Reconciliation Commission website, which included content from the TRC's activities, such as videos of hearings and official messages. Users were able to contribute content through discussion forum posts, photos and audio recordings. The second system consisted of an interactive computer kiosk, </w:t>
            </w:r>
            <w:proofErr w:type="gramStart"/>
            <w:r w:rsidR="00511FA2" w:rsidRPr="00B81B3F">
              <w:rPr>
                <w:rFonts w:ascii="Times New Roman" w:hAnsi="Times New Roman" w:cs="Times New Roman"/>
              </w:rPr>
              <w:t>similar to</w:t>
            </w:r>
            <w:proofErr w:type="gramEnd"/>
            <w:r w:rsidR="00511FA2" w:rsidRPr="00B81B3F">
              <w:rPr>
                <w:rFonts w:ascii="Times New Roman" w:hAnsi="Times New Roman" w:cs="Times New Roman"/>
              </w:rPr>
              <w:t xml:space="preserve"> an arcade game, which allowed users to view videos recorded by other Liberians and to record their own videos. This system was designed to provide participants with exposure to a wide range of conflict and reconciliation-related content, as well as the opportunity to contribute their own user-generated videos. The aim of this exposure was to assess "the role of new media in supporting this process of truth-telling and intra-psychic healing by developing participants' sense of self-efficacy - their self-assessed sense of personal competence to deal effectively with stressful situations" (Best et al., 2011, p. 233).</w:t>
            </w:r>
          </w:p>
        </w:tc>
      </w:tr>
      <w:tr w:rsidR="00511FA2" w:rsidRPr="00B81B3F" w14:paraId="52C932B9" w14:textId="77777777" w:rsidTr="004439DF">
        <w:trPr>
          <w:jc w:val="center"/>
        </w:trPr>
        <w:tc>
          <w:tcPr>
            <w:tcW w:w="1658" w:type="dxa"/>
            <w:vMerge/>
            <w:vAlign w:val="center"/>
          </w:tcPr>
          <w:p w14:paraId="16CF1DE0" w14:textId="77777777" w:rsidR="00511FA2" w:rsidRPr="00B81B3F" w:rsidRDefault="00511FA2" w:rsidP="004439DF">
            <w:pPr>
              <w:spacing w:line="276" w:lineRule="auto"/>
              <w:jc w:val="center"/>
              <w:rPr>
                <w:rFonts w:ascii="Times New Roman" w:hAnsi="Times New Roman" w:cs="Times New Roman"/>
              </w:rPr>
            </w:pPr>
          </w:p>
        </w:tc>
        <w:tc>
          <w:tcPr>
            <w:tcW w:w="2013" w:type="dxa"/>
            <w:vAlign w:val="center"/>
          </w:tcPr>
          <w:p w14:paraId="22B9EADA" w14:textId="677FBBE7" w:rsidR="00511FA2" w:rsidRPr="00B81B3F" w:rsidRDefault="00511FA2" w:rsidP="004439DF">
            <w:pPr>
              <w:spacing w:line="276" w:lineRule="auto"/>
              <w:jc w:val="center"/>
              <w:rPr>
                <w:rFonts w:ascii="Times New Roman" w:hAnsi="Times New Roman" w:cs="Times New Roman"/>
                <w:lang w:val="es-ES"/>
              </w:rPr>
            </w:pPr>
            <w:proofErr w:type="spellStart"/>
            <w:r w:rsidRPr="00B81B3F">
              <w:rPr>
                <w:rFonts w:ascii="Times New Roman" w:hAnsi="Times New Roman" w:cs="Times New Roman"/>
                <w:lang w:val="es-ES"/>
              </w:rPr>
              <w:t>Qouta</w:t>
            </w:r>
            <w:proofErr w:type="spellEnd"/>
            <w:r w:rsidRPr="00B81B3F">
              <w:rPr>
                <w:rFonts w:ascii="Times New Roman" w:hAnsi="Times New Roman" w:cs="Times New Roman"/>
                <w:lang w:val="es-ES"/>
              </w:rPr>
              <w:t xml:space="preserve"> et al. (1995), Israel-Palestine </w:t>
            </w:r>
          </w:p>
        </w:tc>
        <w:tc>
          <w:tcPr>
            <w:tcW w:w="5345" w:type="dxa"/>
            <w:vAlign w:val="center"/>
          </w:tcPr>
          <w:p w14:paraId="517363D1" w14:textId="77777777" w:rsidR="00511FA2" w:rsidRPr="00B81B3F" w:rsidRDefault="00511FA2" w:rsidP="004439DF">
            <w:pPr>
              <w:spacing w:line="276" w:lineRule="auto"/>
              <w:rPr>
                <w:rFonts w:ascii="Times New Roman" w:hAnsi="Times New Roman" w:cs="Times New Roman"/>
              </w:rPr>
            </w:pPr>
            <w:r w:rsidRPr="00B81B3F">
              <w:rPr>
                <w:rFonts w:ascii="Times New Roman" w:hAnsi="Times New Roman" w:cs="Times New Roman"/>
              </w:rPr>
              <w:t xml:space="preserve">The context of this study is the peace treaty signed between Israel and Palestine in Washington on 13 September 1993. The treaty included international recognition of Palestinian national rights and marked the end of the Intifada, the first Palestinian national uprising. It included a commitment to a cessation of violence. </w:t>
            </w:r>
            <w:proofErr w:type="spellStart"/>
            <w:r w:rsidRPr="00B81B3F">
              <w:rPr>
                <w:rFonts w:ascii="Times New Roman" w:hAnsi="Times New Roman" w:cs="Times New Roman"/>
              </w:rPr>
              <w:t>Qouta</w:t>
            </w:r>
            <w:proofErr w:type="spellEnd"/>
            <w:r w:rsidRPr="00B81B3F">
              <w:rPr>
                <w:rFonts w:ascii="Times New Roman" w:hAnsi="Times New Roman" w:cs="Times New Roman"/>
              </w:rPr>
              <w:t xml:space="preserve"> et al. (1995) aimed to explore the impact of the peace treaty on the psychological well-being of Palestinian children, who, as noted by the authors, "played significant roles in the initiation, planning, and organization of the Intifada" (p. 1198).</w:t>
            </w:r>
          </w:p>
        </w:tc>
      </w:tr>
      <w:tr w:rsidR="00511FA2" w:rsidRPr="00B81B3F" w14:paraId="41D9BE4F" w14:textId="77777777" w:rsidTr="004439DF">
        <w:trPr>
          <w:jc w:val="center"/>
        </w:trPr>
        <w:tc>
          <w:tcPr>
            <w:tcW w:w="1658" w:type="dxa"/>
            <w:vMerge/>
            <w:vAlign w:val="center"/>
          </w:tcPr>
          <w:p w14:paraId="0BABCF55" w14:textId="77777777" w:rsidR="00511FA2" w:rsidRPr="00B81B3F" w:rsidRDefault="00511FA2" w:rsidP="004439DF">
            <w:pPr>
              <w:spacing w:line="276" w:lineRule="auto"/>
              <w:jc w:val="center"/>
              <w:rPr>
                <w:rFonts w:ascii="Times New Roman" w:hAnsi="Times New Roman" w:cs="Times New Roman"/>
              </w:rPr>
            </w:pPr>
          </w:p>
        </w:tc>
        <w:tc>
          <w:tcPr>
            <w:tcW w:w="2013" w:type="dxa"/>
            <w:vAlign w:val="center"/>
          </w:tcPr>
          <w:p w14:paraId="593DA779" w14:textId="1D4E07EF" w:rsidR="00511FA2" w:rsidRPr="00B81B3F" w:rsidRDefault="00511FA2" w:rsidP="004439DF">
            <w:pPr>
              <w:spacing w:line="276" w:lineRule="auto"/>
              <w:jc w:val="center"/>
              <w:rPr>
                <w:rFonts w:ascii="Times New Roman" w:hAnsi="Times New Roman" w:cs="Times New Roman"/>
                <w:lang w:val="es-ES"/>
              </w:rPr>
            </w:pPr>
            <w:r w:rsidRPr="00B81B3F">
              <w:rPr>
                <w:rFonts w:ascii="Times New Roman" w:hAnsi="Times New Roman" w:cs="Times New Roman"/>
                <w:lang w:val="es-ES"/>
              </w:rPr>
              <w:t>Simancas-</w:t>
            </w:r>
            <w:proofErr w:type="spellStart"/>
            <w:r w:rsidRPr="00B81B3F">
              <w:rPr>
                <w:rFonts w:ascii="Times New Roman" w:hAnsi="Times New Roman" w:cs="Times New Roman"/>
                <w:lang w:val="es-ES"/>
              </w:rPr>
              <w:t>Fernandez</w:t>
            </w:r>
            <w:proofErr w:type="spellEnd"/>
            <w:r w:rsidRPr="00B81B3F">
              <w:rPr>
                <w:rFonts w:ascii="Times New Roman" w:hAnsi="Times New Roman" w:cs="Times New Roman"/>
                <w:lang w:val="es-ES"/>
              </w:rPr>
              <w:t xml:space="preserve"> et al (2022), Colombia</w:t>
            </w:r>
          </w:p>
        </w:tc>
        <w:tc>
          <w:tcPr>
            <w:tcW w:w="5345" w:type="dxa"/>
            <w:vAlign w:val="center"/>
          </w:tcPr>
          <w:p w14:paraId="2D4EC49E" w14:textId="77777777" w:rsidR="00511FA2" w:rsidRPr="00B81B3F" w:rsidRDefault="00511FA2" w:rsidP="004439DF">
            <w:pPr>
              <w:spacing w:line="276" w:lineRule="auto"/>
              <w:rPr>
                <w:rFonts w:ascii="Times New Roman" w:hAnsi="Times New Roman" w:cs="Times New Roman"/>
              </w:rPr>
            </w:pPr>
            <w:r w:rsidRPr="00B81B3F">
              <w:rPr>
                <w:rFonts w:ascii="Times New Roman" w:hAnsi="Times New Roman" w:cs="Times New Roman"/>
              </w:rPr>
              <w:t>This study focused on the Colombian armed conflict, an internal war that lasted for over 50 years. The civilian population was severely affected, with over 9.9 million victims recognised by 2024, many of whom were displaced from their homes and towns. Colombian Law 1448, enacted in 2011, mandates the provision of reparations to victims through measures such as restitution, compensation, rehabilitation, satisfaction, and guarantees of non-repetition, addressing the individual, collective, material, moral, and symbolic dimensions of harm.</w:t>
            </w:r>
          </w:p>
        </w:tc>
      </w:tr>
    </w:tbl>
    <w:p w14:paraId="78B4EFCF" w14:textId="77777777" w:rsidR="00AD088F" w:rsidRDefault="00AD088F" w:rsidP="00AD088F">
      <w:pPr>
        <w:spacing w:after="0" w:line="276" w:lineRule="auto"/>
        <w:rPr>
          <w:rFonts w:ascii="Times New Roman" w:hAnsi="Times New Roman" w:cs="Times New Roman"/>
          <w:b/>
          <w:bCs/>
          <w:color w:val="000000" w:themeColor="text1"/>
          <w:sz w:val="24"/>
          <w:szCs w:val="24"/>
        </w:rPr>
      </w:pPr>
    </w:p>
    <w:p w14:paraId="56AF58FE" w14:textId="77777777" w:rsidR="00AD1200" w:rsidRDefault="00AD1200" w:rsidP="00AD1200">
      <w:pPr>
        <w:spacing w:after="0" w:line="276" w:lineRule="auto"/>
        <w:rPr>
          <w:rFonts w:ascii="Times New Roman" w:hAnsi="Times New Roman" w:cs="Times New Roman"/>
          <w:b/>
          <w:bCs/>
          <w:color w:val="000000" w:themeColor="text1"/>
          <w:sz w:val="24"/>
          <w:szCs w:val="24"/>
        </w:rPr>
      </w:pPr>
    </w:p>
    <w:p w14:paraId="6624F5E0" w14:textId="1925B577" w:rsidR="00AD1200" w:rsidRPr="008D6332" w:rsidRDefault="00AD1200" w:rsidP="00AD1200">
      <w:pPr>
        <w:spacing w:after="0" w:line="276"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Appendix C. List of excluded interventions after full review</w:t>
      </w:r>
    </w:p>
    <w:p w14:paraId="1077AC66" w14:textId="77777777" w:rsidR="001921F8" w:rsidRPr="001921F8" w:rsidRDefault="001921F8" w:rsidP="001921F8">
      <w:pPr>
        <w:spacing w:after="0" w:line="240" w:lineRule="auto"/>
        <w:rPr>
          <w:rFonts w:ascii="Times New Roman" w:eastAsia="Times New Roman" w:hAnsi="Times New Roman" w:cs="Times New Roman"/>
          <w:kern w:val="0"/>
          <w:lang w:eastAsia="es-ES_tradnl"/>
          <w14:ligatures w14:val="none"/>
        </w:rPr>
      </w:pPr>
    </w:p>
    <w:tbl>
      <w:tblPr>
        <w:tblStyle w:val="Tablaconcuadrcula1"/>
        <w:tblW w:w="0" w:type="auto"/>
        <w:tblLook w:val="04A0" w:firstRow="1" w:lastRow="0" w:firstColumn="1" w:lastColumn="0" w:noHBand="0" w:noVBand="1"/>
      </w:tblPr>
      <w:tblGrid>
        <w:gridCol w:w="6658"/>
        <w:gridCol w:w="2358"/>
      </w:tblGrid>
      <w:tr w:rsidR="001921F8" w:rsidRPr="00B81B3F" w14:paraId="7E7D83E9" w14:textId="77777777" w:rsidTr="001C1C24">
        <w:tc>
          <w:tcPr>
            <w:tcW w:w="6658" w:type="dxa"/>
          </w:tcPr>
          <w:p w14:paraId="5A1D6C04" w14:textId="77777777" w:rsidR="001921F8" w:rsidRPr="00B81B3F" w:rsidRDefault="001921F8" w:rsidP="001921F8">
            <w:pPr>
              <w:spacing w:after="0" w:line="240" w:lineRule="auto"/>
              <w:jc w:val="center"/>
              <w:rPr>
                <w:rFonts w:ascii="Times New Roman" w:eastAsia="Times New Roman" w:hAnsi="Times New Roman" w:cs="Times New Roman"/>
                <w:b/>
                <w:bCs/>
                <w:kern w:val="0"/>
                <w:lang w:eastAsia="es-ES_tradnl"/>
                <w14:ligatures w14:val="none"/>
              </w:rPr>
            </w:pPr>
            <w:r w:rsidRPr="00B81B3F">
              <w:rPr>
                <w:rFonts w:ascii="Times New Roman" w:eastAsia="Times New Roman" w:hAnsi="Times New Roman" w:cs="Times New Roman"/>
                <w:b/>
                <w:bCs/>
                <w:kern w:val="0"/>
                <w:lang w:eastAsia="es-ES_tradnl"/>
                <w14:ligatures w14:val="none"/>
              </w:rPr>
              <w:t>Citation</w:t>
            </w:r>
          </w:p>
        </w:tc>
        <w:tc>
          <w:tcPr>
            <w:tcW w:w="2358" w:type="dxa"/>
          </w:tcPr>
          <w:p w14:paraId="35C5C0AD" w14:textId="77777777" w:rsidR="001921F8" w:rsidRPr="00B81B3F" w:rsidRDefault="001921F8" w:rsidP="001921F8">
            <w:pPr>
              <w:spacing w:after="0" w:line="240" w:lineRule="auto"/>
              <w:jc w:val="center"/>
              <w:rPr>
                <w:rFonts w:ascii="Times New Roman" w:eastAsia="Times New Roman" w:hAnsi="Times New Roman" w:cs="Times New Roman"/>
                <w:b/>
                <w:bCs/>
                <w:kern w:val="0"/>
                <w:lang w:eastAsia="es-ES_tradnl"/>
                <w14:ligatures w14:val="none"/>
              </w:rPr>
            </w:pPr>
            <w:r w:rsidRPr="00B81B3F">
              <w:rPr>
                <w:rFonts w:ascii="Times New Roman" w:eastAsia="Times New Roman" w:hAnsi="Times New Roman" w:cs="Times New Roman"/>
                <w:b/>
                <w:bCs/>
                <w:kern w:val="0"/>
                <w:lang w:eastAsia="es-ES_tradnl"/>
                <w14:ligatures w14:val="none"/>
              </w:rPr>
              <w:t>Reason for exclusion</w:t>
            </w:r>
          </w:p>
        </w:tc>
      </w:tr>
      <w:tr w:rsidR="001921F8" w:rsidRPr="00B81B3F" w14:paraId="28E5A568" w14:textId="77777777" w:rsidTr="001C1C24">
        <w:tc>
          <w:tcPr>
            <w:tcW w:w="6658" w:type="dxa"/>
          </w:tcPr>
          <w:p w14:paraId="303A8465"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color w:val="202020"/>
                <w:kern w:val="0"/>
                <w:shd w:val="clear" w:color="auto" w:fill="FFFFFF"/>
                <w:lang w:eastAsia="es-ES_tradnl"/>
                <w14:ligatures w14:val="none"/>
              </w:rPr>
              <w:t>Aida T (2020) Revisiting suicide rate during wartime: Evidence from the Sri Lankan civil war. PLOS ONE 15(10): e0240487. </w:t>
            </w:r>
            <w:hyperlink r:id="rId5" w:history="1">
              <w:r w:rsidRPr="00B81B3F">
                <w:rPr>
                  <w:rFonts w:ascii="Times New Roman" w:eastAsiaTheme="majorEastAsia" w:hAnsi="Times New Roman" w:cs="Times New Roman"/>
                  <w:color w:val="3E0577"/>
                  <w:kern w:val="0"/>
                  <w:u w:val="single"/>
                  <w:shd w:val="clear" w:color="auto" w:fill="FFFFFF"/>
                  <w:lang w:eastAsia="es-ES_tradnl"/>
                  <w14:ligatures w14:val="none"/>
                </w:rPr>
                <w:t>https://doi.org/10.1371/journal.pone.0240487</w:t>
              </w:r>
            </w:hyperlink>
          </w:p>
        </w:tc>
        <w:tc>
          <w:tcPr>
            <w:tcW w:w="2358" w:type="dxa"/>
          </w:tcPr>
          <w:p w14:paraId="4FF5EF2E"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79954115" w14:textId="77777777" w:rsidTr="001C1C24">
        <w:tc>
          <w:tcPr>
            <w:tcW w:w="6658" w:type="dxa"/>
          </w:tcPr>
          <w:p w14:paraId="0D075DA0"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color w:val="333333"/>
                <w:kern w:val="0"/>
                <w:shd w:val="clear" w:color="auto" w:fill="FFFFFF"/>
                <w:lang w:eastAsia="es-ES_tradnl"/>
                <w14:ligatures w14:val="none"/>
              </w:rPr>
              <w:t xml:space="preserve">Blevins, D., Roca, J. V., &amp; Spencer, T. (2011). </w:t>
            </w:r>
            <w:proofErr w:type="gramStart"/>
            <w:r w:rsidRPr="00B81B3F">
              <w:rPr>
                <w:rFonts w:ascii="Times New Roman" w:eastAsia="Times New Roman" w:hAnsi="Times New Roman" w:cs="Times New Roman"/>
                <w:color w:val="333333"/>
                <w:kern w:val="0"/>
                <w:shd w:val="clear" w:color="auto" w:fill="FFFFFF"/>
                <w:lang w:eastAsia="es-ES_tradnl"/>
                <w14:ligatures w14:val="none"/>
              </w:rPr>
              <w:t>Life Guard</w:t>
            </w:r>
            <w:proofErr w:type="gramEnd"/>
            <w:r w:rsidRPr="00B81B3F">
              <w:rPr>
                <w:rFonts w:ascii="Times New Roman" w:eastAsia="Times New Roman" w:hAnsi="Times New Roman" w:cs="Times New Roman"/>
                <w:color w:val="333333"/>
                <w:kern w:val="0"/>
                <w:shd w:val="clear" w:color="auto" w:fill="FFFFFF"/>
                <w:lang w:eastAsia="es-ES_tradnl"/>
                <w14:ligatures w14:val="none"/>
              </w:rPr>
              <w:t>: Evaluation of an ACT-based workshop to facilitate reintegration of OIF/OEF veterans. </w:t>
            </w:r>
            <w:r w:rsidRPr="00B81B3F">
              <w:rPr>
                <w:rFonts w:ascii="Times New Roman" w:eastAsiaTheme="majorEastAsia" w:hAnsi="Times New Roman" w:cs="Times New Roman"/>
                <w:i/>
                <w:iCs/>
                <w:color w:val="333333"/>
                <w:kern w:val="0"/>
                <w:shd w:val="clear" w:color="auto" w:fill="FFFFFF"/>
                <w:lang w:eastAsia="es-ES_tradnl"/>
                <w14:ligatures w14:val="none"/>
              </w:rPr>
              <w:t>Professional Psychology: Research and Practice, 42</w:t>
            </w:r>
            <w:r w:rsidRPr="00B81B3F">
              <w:rPr>
                <w:rFonts w:ascii="Times New Roman" w:eastAsia="Times New Roman" w:hAnsi="Times New Roman" w:cs="Times New Roman"/>
                <w:color w:val="333333"/>
                <w:kern w:val="0"/>
                <w:shd w:val="clear" w:color="auto" w:fill="FFFFFF"/>
                <w:lang w:eastAsia="es-ES_tradnl"/>
                <w14:ligatures w14:val="none"/>
              </w:rPr>
              <w:t>(1), 32–39. </w:t>
            </w:r>
            <w:hyperlink r:id="rId6" w:tgtFrame="_blank" w:history="1">
              <w:r w:rsidRPr="00B81B3F">
                <w:rPr>
                  <w:rFonts w:ascii="Times New Roman" w:eastAsiaTheme="majorEastAsia" w:hAnsi="Times New Roman" w:cs="Times New Roman"/>
                  <w:color w:val="2C72B7"/>
                  <w:kern w:val="0"/>
                  <w:u w:val="single"/>
                  <w:shd w:val="clear" w:color="auto" w:fill="FFFFFF"/>
                  <w:lang w:eastAsia="es-ES_tradnl"/>
                  <w14:ligatures w14:val="none"/>
                </w:rPr>
                <w:t>https://doi.org/10.1037/a0022321</w:t>
              </w:r>
            </w:hyperlink>
          </w:p>
        </w:tc>
        <w:tc>
          <w:tcPr>
            <w:tcW w:w="2358" w:type="dxa"/>
          </w:tcPr>
          <w:p w14:paraId="6E9F8A9B"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018601C9" w14:textId="77777777" w:rsidTr="001C1C24">
        <w:tc>
          <w:tcPr>
            <w:tcW w:w="6658" w:type="dxa"/>
          </w:tcPr>
          <w:p w14:paraId="6DEECEAB"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color w:val="212121"/>
                <w:kern w:val="0"/>
                <w:shd w:val="clear" w:color="auto" w:fill="FFFFFF"/>
                <w:lang w:val="es-ES" w:eastAsia="es-ES_tradnl"/>
                <w14:ligatures w14:val="none"/>
              </w:rPr>
              <w:t xml:space="preserve">Castellano, C., &amp; </w:t>
            </w:r>
            <w:proofErr w:type="spellStart"/>
            <w:r w:rsidRPr="00B81B3F">
              <w:rPr>
                <w:rFonts w:ascii="Times New Roman" w:eastAsia="Times New Roman" w:hAnsi="Times New Roman" w:cs="Times New Roman"/>
                <w:color w:val="212121"/>
                <w:kern w:val="0"/>
                <w:shd w:val="clear" w:color="auto" w:fill="FFFFFF"/>
                <w:lang w:val="es-ES" w:eastAsia="es-ES_tradnl"/>
                <w14:ligatures w14:val="none"/>
              </w:rPr>
              <w:t>Everly</w:t>
            </w:r>
            <w:proofErr w:type="spellEnd"/>
            <w:r w:rsidRPr="00B81B3F">
              <w:rPr>
                <w:rFonts w:ascii="Times New Roman" w:eastAsia="Times New Roman" w:hAnsi="Times New Roman" w:cs="Times New Roman"/>
                <w:color w:val="212121"/>
                <w:kern w:val="0"/>
                <w:shd w:val="clear" w:color="auto" w:fill="FFFFFF"/>
                <w:lang w:val="es-ES" w:eastAsia="es-ES_tradnl"/>
                <w14:ligatures w14:val="none"/>
              </w:rPr>
              <w:t xml:space="preserve">, G. S., </w:t>
            </w:r>
            <w:proofErr w:type="spellStart"/>
            <w:r w:rsidRPr="00B81B3F">
              <w:rPr>
                <w:rFonts w:ascii="Times New Roman" w:eastAsia="Times New Roman" w:hAnsi="Times New Roman" w:cs="Times New Roman"/>
                <w:color w:val="212121"/>
                <w:kern w:val="0"/>
                <w:shd w:val="clear" w:color="auto" w:fill="FFFFFF"/>
                <w:lang w:val="es-ES" w:eastAsia="es-ES_tradnl"/>
                <w14:ligatures w14:val="none"/>
              </w:rPr>
              <w:t>Jr</w:t>
            </w:r>
            <w:proofErr w:type="spellEnd"/>
            <w:r w:rsidRPr="00B81B3F">
              <w:rPr>
                <w:rFonts w:ascii="Times New Roman" w:eastAsia="Times New Roman" w:hAnsi="Times New Roman" w:cs="Times New Roman"/>
                <w:color w:val="212121"/>
                <w:kern w:val="0"/>
                <w:shd w:val="clear" w:color="auto" w:fill="FFFFFF"/>
                <w:lang w:val="es-ES" w:eastAsia="es-ES_tradnl"/>
                <w14:ligatures w14:val="none"/>
              </w:rPr>
              <w:t xml:space="preserve"> (2010). </w:t>
            </w:r>
            <w:r w:rsidRPr="00B81B3F">
              <w:rPr>
                <w:rFonts w:ascii="Times New Roman" w:eastAsia="Times New Roman" w:hAnsi="Times New Roman" w:cs="Times New Roman"/>
                <w:color w:val="212121"/>
                <w:kern w:val="0"/>
                <w:shd w:val="clear" w:color="auto" w:fill="FFFFFF"/>
                <w:lang w:eastAsia="es-ES_tradnl"/>
                <w14:ligatures w14:val="none"/>
              </w:rPr>
              <w:t>Large group intervention for military reintegration: peer support &amp; Yellow Ribbon enhancements. </w:t>
            </w:r>
            <w:r w:rsidRPr="00B81B3F">
              <w:rPr>
                <w:rFonts w:ascii="Times New Roman" w:eastAsia="Times New Roman" w:hAnsi="Times New Roman" w:cs="Times New Roman"/>
                <w:i/>
                <w:iCs/>
                <w:color w:val="212121"/>
                <w:kern w:val="0"/>
                <w:shd w:val="clear" w:color="auto" w:fill="FFFFFF"/>
                <w:lang w:eastAsia="es-ES_tradnl"/>
                <w14:ligatures w14:val="none"/>
              </w:rPr>
              <w:t>International journal of emergency mental health</w:t>
            </w:r>
            <w:r w:rsidRPr="00B81B3F">
              <w:rPr>
                <w:rFonts w:ascii="Times New Roman" w:eastAsia="Times New Roman" w:hAnsi="Times New Roman" w:cs="Times New Roman"/>
                <w:color w:val="212121"/>
                <w:kern w:val="0"/>
                <w:shd w:val="clear" w:color="auto" w:fill="FFFFFF"/>
                <w:lang w:eastAsia="es-ES_tradnl"/>
                <w14:ligatures w14:val="none"/>
              </w:rPr>
              <w:t>, </w:t>
            </w:r>
            <w:r w:rsidRPr="00B81B3F">
              <w:rPr>
                <w:rFonts w:ascii="Times New Roman" w:eastAsia="Times New Roman" w:hAnsi="Times New Roman" w:cs="Times New Roman"/>
                <w:i/>
                <w:iCs/>
                <w:color w:val="212121"/>
                <w:kern w:val="0"/>
                <w:shd w:val="clear" w:color="auto" w:fill="FFFFFF"/>
                <w:lang w:eastAsia="es-ES_tradnl"/>
                <w14:ligatures w14:val="none"/>
              </w:rPr>
              <w:t>12</w:t>
            </w:r>
            <w:r w:rsidRPr="00B81B3F">
              <w:rPr>
                <w:rFonts w:ascii="Times New Roman" w:eastAsia="Times New Roman" w:hAnsi="Times New Roman" w:cs="Times New Roman"/>
                <w:color w:val="212121"/>
                <w:kern w:val="0"/>
                <w:shd w:val="clear" w:color="auto" w:fill="FFFFFF"/>
                <w:lang w:eastAsia="es-ES_tradnl"/>
                <w14:ligatures w14:val="none"/>
              </w:rPr>
              <w:t>(3), 171–177.</w:t>
            </w:r>
          </w:p>
        </w:tc>
        <w:tc>
          <w:tcPr>
            <w:tcW w:w="2358" w:type="dxa"/>
          </w:tcPr>
          <w:p w14:paraId="7D7B62B0"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study design</w:t>
            </w:r>
          </w:p>
        </w:tc>
      </w:tr>
      <w:tr w:rsidR="001921F8" w:rsidRPr="00B81B3F" w14:paraId="2391A861" w14:textId="77777777" w:rsidTr="001C1C24">
        <w:tc>
          <w:tcPr>
            <w:tcW w:w="6658" w:type="dxa"/>
          </w:tcPr>
          <w:p w14:paraId="0CFF3BA3"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color w:val="212121"/>
                <w:kern w:val="0"/>
                <w:shd w:val="clear" w:color="auto" w:fill="FFFFFF"/>
                <w:lang w:eastAsia="es-ES_tradnl"/>
                <w14:ligatures w14:val="none"/>
              </w:rPr>
              <w:t xml:space="preserve">Chase, R., Doney, A., </w:t>
            </w:r>
            <w:proofErr w:type="spellStart"/>
            <w:r w:rsidRPr="00B81B3F">
              <w:rPr>
                <w:rFonts w:ascii="Times New Roman" w:eastAsia="Times New Roman" w:hAnsi="Times New Roman" w:cs="Times New Roman"/>
                <w:color w:val="212121"/>
                <w:kern w:val="0"/>
                <w:shd w:val="clear" w:color="auto" w:fill="FFFFFF"/>
                <w:lang w:eastAsia="es-ES_tradnl"/>
                <w14:ligatures w14:val="none"/>
              </w:rPr>
              <w:t>Sivayogan</w:t>
            </w:r>
            <w:proofErr w:type="spellEnd"/>
            <w:r w:rsidRPr="00B81B3F">
              <w:rPr>
                <w:rFonts w:ascii="Times New Roman" w:eastAsia="Times New Roman" w:hAnsi="Times New Roman" w:cs="Times New Roman"/>
                <w:color w:val="212121"/>
                <w:kern w:val="0"/>
                <w:shd w:val="clear" w:color="auto" w:fill="FFFFFF"/>
                <w:lang w:eastAsia="es-ES_tradnl"/>
                <w14:ligatures w14:val="none"/>
              </w:rPr>
              <w:t xml:space="preserve">, S., Ariyaratne, V., </w:t>
            </w:r>
            <w:proofErr w:type="spellStart"/>
            <w:r w:rsidRPr="00B81B3F">
              <w:rPr>
                <w:rFonts w:ascii="Times New Roman" w:eastAsia="Times New Roman" w:hAnsi="Times New Roman" w:cs="Times New Roman"/>
                <w:color w:val="212121"/>
                <w:kern w:val="0"/>
                <w:shd w:val="clear" w:color="auto" w:fill="FFFFFF"/>
                <w:lang w:eastAsia="es-ES_tradnl"/>
                <w14:ligatures w14:val="none"/>
              </w:rPr>
              <w:t>Satkunanayagam</w:t>
            </w:r>
            <w:proofErr w:type="spellEnd"/>
            <w:r w:rsidRPr="00B81B3F">
              <w:rPr>
                <w:rFonts w:ascii="Times New Roman" w:eastAsia="Times New Roman" w:hAnsi="Times New Roman" w:cs="Times New Roman"/>
                <w:color w:val="212121"/>
                <w:kern w:val="0"/>
                <w:shd w:val="clear" w:color="auto" w:fill="FFFFFF"/>
                <w:lang w:eastAsia="es-ES_tradnl"/>
                <w14:ligatures w14:val="none"/>
              </w:rPr>
              <w:t>, P., &amp; Swaminathan, A. (1999). Mental health initiatives as peace initiatives in Sri Lankan schoolchildren affected by armed conflict. </w:t>
            </w:r>
            <w:r w:rsidRPr="00B81B3F">
              <w:rPr>
                <w:rFonts w:ascii="Times New Roman" w:eastAsia="Times New Roman" w:hAnsi="Times New Roman" w:cs="Times New Roman"/>
                <w:i/>
                <w:iCs/>
                <w:color w:val="212121"/>
                <w:kern w:val="0"/>
                <w:shd w:val="clear" w:color="auto" w:fill="FFFFFF"/>
                <w:lang w:eastAsia="es-ES_tradnl"/>
                <w14:ligatures w14:val="none"/>
              </w:rPr>
              <w:t>Medicine, conflict, and survival</w:t>
            </w:r>
            <w:r w:rsidRPr="00B81B3F">
              <w:rPr>
                <w:rFonts w:ascii="Times New Roman" w:eastAsia="Times New Roman" w:hAnsi="Times New Roman" w:cs="Times New Roman"/>
                <w:color w:val="212121"/>
                <w:kern w:val="0"/>
                <w:shd w:val="clear" w:color="auto" w:fill="FFFFFF"/>
                <w:lang w:eastAsia="es-ES_tradnl"/>
                <w14:ligatures w14:val="none"/>
              </w:rPr>
              <w:t>, </w:t>
            </w:r>
            <w:r w:rsidRPr="00B81B3F">
              <w:rPr>
                <w:rFonts w:ascii="Times New Roman" w:eastAsia="Times New Roman" w:hAnsi="Times New Roman" w:cs="Times New Roman"/>
                <w:i/>
                <w:iCs/>
                <w:color w:val="212121"/>
                <w:kern w:val="0"/>
                <w:shd w:val="clear" w:color="auto" w:fill="FFFFFF"/>
                <w:lang w:eastAsia="es-ES_tradnl"/>
                <w14:ligatures w14:val="none"/>
              </w:rPr>
              <w:t>15</w:t>
            </w:r>
            <w:r w:rsidRPr="00B81B3F">
              <w:rPr>
                <w:rFonts w:ascii="Times New Roman" w:eastAsia="Times New Roman" w:hAnsi="Times New Roman" w:cs="Times New Roman"/>
                <w:color w:val="212121"/>
                <w:kern w:val="0"/>
                <w:shd w:val="clear" w:color="auto" w:fill="FFFFFF"/>
                <w:lang w:eastAsia="es-ES_tradnl"/>
                <w14:ligatures w14:val="none"/>
              </w:rPr>
              <w:t>(4), 379–393. https://doi.org/10.1080/13623699908409479</w:t>
            </w:r>
          </w:p>
        </w:tc>
        <w:tc>
          <w:tcPr>
            <w:tcW w:w="2358" w:type="dxa"/>
          </w:tcPr>
          <w:p w14:paraId="369F97DC"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outcome</w:t>
            </w:r>
          </w:p>
        </w:tc>
      </w:tr>
      <w:tr w:rsidR="001921F8" w:rsidRPr="00B81B3F" w14:paraId="15E9D47F" w14:textId="77777777" w:rsidTr="001C1C24">
        <w:tc>
          <w:tcPr>
            <w:tcW w:w="6658" w:type="dxa"/>
          </w:tcPr>
          <w:p w14:paraId="25F55E1E"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color w:val="333333"/>
                <w:kern w:val="0"/>
                <w:shd w:val="clear" w:color="auto" w:fill="FFFFFF"/>
                <w:lang w:val="es-ES" w:eastAsia="es-ES_tradnl"/>
                <w14:ligatures w14:val="none"/>
              </w:rPr>
              <w:t xml:space="preserve">Chauvin, L., </w:t>
            </w:r>
            <w:proofErr w:type="spellStart"/>
            <w:r w:rsidRPr="00B81B3F">
              <w:rPr>
                <w:rFonts w:ascii="Times New Roman" w:eastAsia="Times New Roman" w:hAnsi="Times New Roman" w:cs="Times New Roman"/>
                <w:color w:val="333333"/>
                <w:kern w:val="0"/>
                <w:shd w:val="clear" w:color="auto" w:fill="FFFFFF"/>
                <w:lang w:val="es-ES" w:eastAsia="es-ES_tradnl"/>
                <w14:ligatures w14:val="none"/>
              </w:rPr>
              <w:t>Mugaju</w:t>
            </w:r>
            <w:proofErr w:type="spellEnd"/>
            <w:r w:rsidRPr="00B81B3F">
              <w:rPr>
                <w:rFonts w:ascii="Times New Roman" w:eastAsia="Times New Roman" w:hAnsi="Times New Roman" w:cs="Times New Roman"/>
                <w:color w:val="333333"/>
                <w:kern w:val="0"/>
                <w:shd w:val="clear" w:color="auto" w:fill="FFFFFF"/>
                <w:lang w:val="es-ES" w:eastAsia="es-ES_tradnl"/>
                <w14:ligatures w14:val="none"/>
              </w:rPr>
              <w:t xml:space="preserve">, J., &amp; </w:t>
            </w:r>
            <w:proofErr w:type="spellStart"/>
            <w:r w:rsidRPr="00B81B3F">
              <w:rPr>
                <w:rFonts w:ascii="Times New Roman" w:eastAsia="Times New Roman" w:hAnsi="Times New Roman" w:cs="Times New Roman"/>
                <w:color w:val="333333"/>
                <w:kern w:val="0"/>
                <w:shd w:val="clear" w:color="auto" w:fill="FFFFFF"/>
                <w:lang w:val="es-ES" w:eastAsia="es-ES_tradnl"/>
                <w14:ligatures w14:val="none"/>
              </w:rPr>
              <w:t>Comlavi</w:t>
            </w:r>
            <w:proofErr w:type="spellEnd"/>
            <w:r w:rsidRPr="00B81B3F">
              <w:rPr>
                <w:rFonts w:ascii="Times New Roman" w:eastAsia="Times New Roman" w:hAnsi="Times New Roman" w:cs="Times New Roman"/>
                <w:color w:val="333333"/>
                <w:kern w:val="0"/>
                <w:shd w:val="clear" w:color="auto" w:fill="FFFFFF"/>
                <w:lang w:val="es-ES" w:eastAsia="es-ES_tradnl"/>
                <w14:ligatures w14:val="none"/>
              </w:rPr>
              <w:t xml:space="preserve">, J. (1998). </w:t>
            </w:r>
            <w:r w:rsidRPr="00B81B3F">
              <w:rPr>
                <w:rFonts w:ascii="Times New Roman" w:eastAsia="Times New Roman" w:hAnsi="Times New Roman" w:cs="Times New Roman"/>
                <w:color w:val="333333"/>
                <w:kern w:val="0"/>
                <w:shd w:val="clear" w:color="auto" w:fill="FFFFFF"/>
                <w:lang w:eastAsia="es-ES_tradnl"/>
                <w14:ligatures w14:val="none"/>
              </w:rPr>
              <w:t>Evaluation of the psychosocial trauma recovery programme in Rwanda. </w:t>
            </w:r>
            <w:r w:rsidRPr="00B81B3F">
              <w:rPr>
                <w:rFonts w:ascii="Times New Roman" w:eastAsiaTheme="majorEastAsia" w:hAnsi="Times New Roman" w:cs="Times New Roman"/>
                <w:i/>
                <w:iCs/>
                <w:color w:val="333333"/>
                <w:kern w:val="0"/>
                <w:shd w:val="clear" w:color="auto" w:fill="FFFFFF"/>
                <w:lang w:eastAsia="es-ES_tradnl"/>
                <w14:ligatures w14:val="none"/>
              </w:rPr>
              <w:t>Evaluation and Program Planning, 21</w:t>
            </w:r>
            <w:r w:rsidRPr="00B81B3F">
              <w:rPr>
                <w:rFonts w:ascii="Times New Roman" w:eastAsia="Times New Roman" w:hAnsi="Times New Roman" w:cs="Times New Roman"/>
                <w:color w:val="333333"/>
                <w:kern w:val="0"/>
                <w:shd w:val="clear" w:color="auto" w:fill="FFFFFF"/>
                <w:lang w:eastAsia="es-ES_tradnl"/>
                <w14:ligatures w14:val="none"/>
              </w:rPr>
              <w:t>(4), 385–392. </w:t>
            </w:r>
            <w:hyperlink r:id="rId7" w:tgtFrame="_blank" w:history="1">
              <w:r w:rsidRPr="00B81B3F">
                <w:rPr>
                  <w:rFonts w:ascii="Times New Roman" w:eastAsiaTheme="majorEastAsia" w:hAnsi="Times New Roman" w:cs="Times New Roman"/>
                  <w:color w:val="2C72B7"/>
                  <w:kern w:val="0"/>
                  <w:u w:val="single"/>
                  <w:shd w:val="clear" w:color="auto" w:fill="FFFFFF"/>
                  <w:lang w:eastAsia="es-ES_tradnl"/>
                  <w14:ligatures w14:val="none"/>
                </w:rPr>
                <w:t>https://doi.org/10.1016/S0149-7189(98)00034-2</w:t>
              </w:r>
            </w:hyperlink>
          </w:p>
        </w:tc>
        <w:tc>
          <w:tcPr>
            <w:tcW w:w="2358" w:type="dxa"/>
          </w:tcPr>
          <w:p w14:paraId="5128664F"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2AAF8FB5" w14:textId="77777777" w:rsidTr="001C1C24">
        <w:tc>
          <w:tcPr>
            <w:tcW w:w="6658" w:type="dxa"/>
          </w:tcPr>
          <w:p w14:paraId="4689BFE9"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color w:val="212121"/>
                <w:kern w:val="0"/>
                <w:shd w:val="clear" w:color="auto" w:fill="FFFFFF"/>
                <w:lang w:eastAsia="es-ES_tradnl"/>
                <w14:ligatures w14:val="none"/>
              </w:rPr>
              <w:t>Corboz, J., Siddiq, W., Hemat, O., Chirwa, E. D., &amp; Jewkes, R. (2019). What works to prevent violence against children in Afghanistan? Findings of an interrupted time series evaluation of a school-based peace education and community social norms change intervention in Afghanistan. </w:t>
            </w:r>
            <w:proofErr w:type="spellStart"/>
            <w:r w:rsidRPr="00B81B3F">
              <w:rPr>
                <w:rFonts w:ascii="Times New Roman" w:eastAsia="Times New Roman" w:hAnsi="Times New Roman" w:cs="Times New Roman"/>
                <w:i/>
                <w:iCs/>
                <w:color w:val="212121"/>
                <w:kern w:val="0"/>
                <w:shd w:val="clear" w:color="auto" w:fill="FFFFFF"/>
                <w:lang w:eastAsia="es-ES_tradnl"/>
                <w14:ligatures w14:val="none"/>
              </w:rPr>
              <w:t>PloS</w:t>
            </w:r>
            <w:proofErr w:type="spellEnd"/>
            <w:r w:rsidRPr="00B81B3F">
              <w:rPr>
                <w:rFonts w:ascii="Times New Roman" w:eastAsia="Times New Roman" w:hAnsi="Times New Roman" w:cs="Times New Roman"/>
                <w:i/>
                <w:iCs/>
                <w:color w:val="212121"/>
                <w:kern w:val="0"/>
                <w:shd w:val="clear" w:color="auto" w:fill="FFFFFF"/>
                <w:lang w:eastAsia="es-ES_tradnl"/>
                <w14:ligatures w14:val="none"/>
              </w:rPr>
              <w:t xml:space="preserve"> one</w:t>
            </w:r>
            <w:r w:rsidRPr="00B81B3F">
              <w:rPr>
                <w:rFonts w:ascii="Times New Roman" w:eastAsia="Times New Roman" w:hAnsi="Times New Roman" w:cs="Times New Roman"/>
                <w:color w:val="212121"/>
                <w:kern w:val="0"/>
                <w:shd w:val="clear" w:color="auto" w:fill="FFFFFF"/>
                <w:lang w:eastAsia="es-ES_tradnl"/>
                <w14:ligatures w14:val="none"/>
              </w:rPr>
              <w:t>, </w:t>
            </w:r>
            <w:r w:rsidRPr="00B81B3F">
              <w:rPr>
                <w:rFonts w:ascii="Times New Roman" w:eastAsia="Times New Roman" w:hAnsi="Times New Roman" w:cs="Times New Roman"/>
                <w:i/>
                <w:iCs/>
                <w:color w:val="212121"/>
                <w:kern w:val="0"/>
                <w:shd w:val="clear" w:color="auto" w:fill="FFFFFF"/>
                <w:lang w:eastAsia="es-ES_tradnl"/>
                <w14:ligatures w14:val="none"/>
              </w:rPr>
              <w:t>14</w:t>
            </w:r>
            <w:r w:rsidRPr="00B81B3F">
              <w:rPr>
                <w:rFonts w:ascii="Times New Roman" w:eastAsia="Times New Roman" w:hAnsi="Times New Roman" w:cs="Times New Roman"/>
                <w:color w:val="212121"/>
                <w:kern w:val="0"/>
                <w:shd w:val="clear" w:color="auto" w:fill="FFFFFF"/>
                <w:lang w:eastAsia="es-ES_tradnl"/>
                <w14:ligatures w14:val="none"/>
              </w:rPr>
              <w:t>(8), e0220614. https://doi.org/10.1371/journal.pone.0220614</w:t>
            </w:r>
          </w:p>
        </w:tc>
        <w:tc>
          <w:tcPr>
            <w:tcW w:w="2358" w:type="dxa"/>
          </w:tcPr>
          <w:p w14:paraId="2D943B31"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0EE8B0FB" w14:textId="77777777" w:rsidTr="001C1C24">
        <w:tc>
          <w:tcPr>
            <w:tcW w:w="6658" w:type="dxa"/>
          </w:tcPr>
          <w:p w14:paraId="2C28E27B"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lang w:val="es-ES" w:eastAsia="es-ES_tradnl"/>
                <w14:ligatures w14:val="none"/>
              </w:rPr>
              <w:t xml:space="preserve">De Tezanos-Pinto, P., </w:t>
            </w:r>
            <w:proofErr w:type="spellStart"/>
            <w:r w:rsidRPr="00B81B3F">
              <w:rPr>
                <w:rFonts w:ascii="Times New Roman" w:eastAsia="Times New Roman" w:hAnsi="Times New Roman" w:cs="Times New Roman"/>
                <w:color w:val="333333"/>
                <w:kern w:val="0"/>
                <w:lang w:val="es-ES" w:eastAsia="es-ES_tradnl"/>
                <w14:ligatures w14:val="none"/>
              </w:rPr>
              <w:t>Mazziotta</w:t>
            </w:r>
            <w:proofErr w:type="spellEnd"/>
            <w:r w:rsidRPr="00B81B3F">
              <w:rPr>
                <w:rFonts w:ascii="Times New Roman" w:eastAsia="Times New Roman" w:hAnsi="Times New Roman" w:cs="Times New Roman"/>
                <w:color w:val="333333"/>
                <w:kern w:val="0"/>
                <w:lang w:val="es-ES" w:eastAsia="es-ES_tradnl"/>
                <w14:ligatures w14:val="none"/>
              </w:rPr>
              <w:t xml:space="preserve">, A., &amp; </w:t>
            </w:r>
            <w:proofErr w:type="spellStart"/>
            <w:r w:rsidRPr="00B81B3F">
              <w:rPr>
                <w:rFonts w:ascii="Times New Roman" w:eastAsia="Times New Roman" w:hAnsi="Times New Roman" w:cs="Times New Roman"/>
                <w:color w:val="333333"/>
                <w:kern w:val="0"/>
                <w:lang w:val="es-ES" w:eastAsia="es-ES_tradnl"/>
                <w14:ligatures w14:val="none"/>
              </w:rPr>
              <w:t>Feuchte</w:t>
            </w:r>
            <w:proofErr w:type="spellEnd"/>
            <w:r w:rsidRPr="00B81B3F">
              <w:rPr>
                <w:rFonts w:ascii="Times New Roman" w:eastAsia="Times New Roman" w:hAnsi="Times New Roman" w:cs="Times New Roman"/>
                <w:color w:val="333333"/>
                <w:kern w:val="0"/>
                <w:lang w:val="es-ES" w:eastAsia="es-ES_tradnl"/>
                <w14:ligatures w14:val="none"/>
              </w:rPr>
              <w:t xml:space="preserve">, F. (2017). </w:t>
            </w:r>
            <w:r w:rsidRPr="00B81B3F">
              <w:rPr>
                <w:rFonts w:ascii="Times New Roman" w:eastAsia="Times New Roman" w:hAnsi="Times New Roman" w:cs="Times New Roman"/>
                <w:color w:val="333333"/>
                <w:kern w:val="0"/>
                <w:lang w:eastAsia="es-ES_tradnl"/>
                <w14:ligatures w14:val="none"/>
              </w:rPr>
              <w:t xml:space="preserve">Intergroup contact and reconciliation among Liberian refugees: A multilevel analysis in </w:t>
            </w:r>
            <w:proofErr w:type="gramStart"/>
            <w:r w:rsidRPr="00B81B3F">
              <w:rPr>
                <w:rFonts w:ascii="Times New Roman" w:eastAsia="Times New Roman" w:hAnsi="Times New Roman" w:cs="Times New Roman"/>
                <w:color w:val="333333"/>
                <w:kern w:val="0"/>
                <w:lang w:eastAsia="es-ES_tradnl"/>
                <w14:ligatures w14:val="none"/>
              </w:rPr>
              <w:t>a multiple groups</w:t>
            </w:r>
            <w:proofErr w:type="gramEnd"/>
            <w:r w:rsidRPr="00B81B3F">
              <w:rPr>
                <w:rFonts w:ascii="Times New Roman" w:eastAsia="Times New Roman" w:hAnsi="Times New Roman" w:cs="Times New Roman"/>
                <w:color w:val="333333"/>
                <w:kern w:val="0"/>
                <w:lang w:eastAsia="es-ES_tradnl"/>
                <w14:ligatures w14:val="none"/>
              </w:rPr>
              <w:t xml:space="preserve"> setting. </w:t>
            </w:r>
            <w:r w:rsidRPr="00B81B3F">
              <w:rPr>
                <w:rFonts w:ascii="Times New Roman" w:eastAsiaTheme="majorEastAsia" w:hAnsi="Times New Roman" w:cs="Times New Roman"/>
                <w:i/>
                <w:iCs/>
                <w:color w:val="333333"/>
                <w:kern w:val="0"/>
                <w:lang w:eastAsia="es-ES_tradnl"/>
                <w14:ligatures w14:val="none"/>
              </w:rPr>
              <w:t>Peace and Conflict: Journal of Peace Psychology, 23</w:t>
            </w:r>
            <w:r w:rsidRPr="00B81B3F">
              <w:rPr>
                <w:rFonts w:ascii="Times New Roman" w:eastAsia="Times New Roman" w:hAnsi="Times New Roman" w:cs="Times New Roman"/>
                <w:color w:val="333333"/>
                <w:kern w:val="0"/>
                <w:lang w:eastAsia="es-ES_tradnl"/>
                <w14:ligatures w14:val="none"/>
              </w:rPr>
              <w:t>(3), 228–238. </w:t>
            </w:r>
            <w:hyperlink r:id="rId8" w:tgtFrame="_blank" w:history="1">
              <w:r w:rsidRPr="00B81B3F">
                <w:rPr>
                  <w:rFonts w:ascii="Times New Roman" w:eastAsiaTheme="majorEastAsia" w:hAnsi="Times New Roman" w:cs="Times New Roman"/>
                  <w:color w:val="2C72B7"/>
                  <w:kern w:val="0"/>
                  <w:u w:val="single"/>
                  <w:lang w:eastAsia="es-ES_tradnl"/>
                  <w14:ligatures w14:val="none"/>
                </w:rPr>
                <w:t>https://doi.org/10.1037/pac0000251</w:t>
              </w:r>
            </w:hyperlink>
          </w:p>
        </w:tc>
        <w:tc>
          <w:tcPr>
            <w:tcW w:w="2358" w:type="dxa"/>
          </w:tcPr>
          <w:p w14:paraId="3785465A"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0661555C" w14:textId="77777777" w:rsidTr="001C1C24">
        <w:tc>
          <w:tcPr>
            <w:tcW w:w="6658" w:type="dxa"/>
          </w:tcPr>
          <w:p w14:paraId="0FDA4F33"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lang w:val="es-ES" w:eastAsia="es-ES_tradnl"/>
                <w14:ligatures w14:val="none"/>
              </w:rPr>
              <w:t xml:space="preserve">Garzón-Velandia, D. C., Rozo, M. M., &amp; Blanco, A. (2020). </w:t>
            </w:r>
            <w:r w:rsidRPr="00B81B3F">
              <w:rPr>
                <w:rFonts w:ascii="Times New Roman" w:eastAsia="Times New Roman" w:hAnsi="Times New Roman" w:cs="Times New Roman"/>
                <w:color w:val="333333"/>
                <w:kern w:val="0"/>
                <w:lang w:eastAsia="es-ES_tradnl"/>
                <w14:ligatures w14:val="none"/>
              </w:rPr>
              <w:t>From war to life: Psychological well-being in adult victims of child recruitment. </w:t>
            </w:r>
            <w:r w:rsidRPr="00B81B3F">
              <w:rPr>
                <w:rFonts w:ascii="Times New Roman" w:eastAsiaTheme="majorEastAsia" w:hAnsi="Times New Roman" w:cs="Times New Roman"/>
                <w:i/>
                <w:iCs/>
                <w:color w:val="333333"/>
                <w:kern w:val="0"/>
                <w:lang w:eastAsia="es-ES_tradnl"/>
                <w14:ligatures w14:val="none"/>
              </w:rPr>
              <w:t>Peace and Conflict: Journal of Peace Psychology, 26</w:t>
            </w:r>
            <w:r w:rsidRPr="00B81B3F">
              <w:rPr>
                <w:rFonts w:ascii="Times New Roman" w:eastAsia="Times New Roman" w:hAnsi="Times New Roman" w:cs="Times New Roman"/>
                <w:color w:val="333333"/>
                <w:kern w:val="0"/>
                <w:lang w:eastAsia="es-ES_tradnl"/>
                <w14:ligatures w14:val="none"/>
              </w:rPr>
              <w:t>(3), 293–302. </w:t>
            </w:r>
            <w:hyperlink r:id="rId9" w:tgtFrame="_blank" w:history="1">
              <w:r w:rsidRPr="00B81B3F">
                <w:rPr>
                  <w:rFonts w:ascii="Times New Roman" w:eastAsiaTheme="majorEastAsia" w:hAnsi="Times New Roman" w:cs="Times New Roman"/>
                  <w:color w:val="2C72B7"/>
                  <w:kern w:val="0"/>
                  <w:u w:val="single"/>
                  <w:lang w:eastAsia="es-ES_tradnl"/>
                  <w14:ligatures w14:val="none"/>
                </w:rPr>
                <w:t>https://doi.org/10.1037/pac0000449</w:t>
              </w:r>
            </w:hyperlink>
          </w:p>
        </w:tc>
        <w:tc>
          <w:tcPr>
            <w:tcW w:w="2358" w:type="dxa"/>
          </w:tcPr>
          <w:p w14:paraId="451D0BFA"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study design</w:t>
            </w:r>
          </w:p>
        </w:tc>
      </w:tr>
      <w:tr w:rsidR="001921F8" w:rsidRPr="00B81B3F" w14:paraId="0B42A151" w14:textId="77777777" w:rsidTr="001C1C24">
        <w:tc>
          <w:tcPr>
            <w:tcW w:w="6658" w:type="dxa"/>
          </w:tcPr>
          <w:p w14:paraId="5F144E3C" w14:textId="77777777" w:rsidR="001921F8" w:rsidRPr="00B81B3F" w:rsidRDefault="001921F8" w:rsidP="001921F8">
            <w:pPr>
              <w:shd w:val="clear" w:color="auto" w:fill="FFFFFF"/>
              <w:spacing w:after="270" w:line="270" w:lineRule="atLeast"/>
              <w:rPr>
                <w:rFonts w:ascii="Times New Roman" w:eastAsia="Times New Roman" w:hAnsi="Times New Roman" w:cs="Times New Roman"/>
                <w:color w:val="202020"/>
                <w:kern w:val="0"/>
                <w:lang w:eastAsia="es-ES_tradnl"/>
                <w14:ligatures w14:val="none"/>
              </w:rPr>
            </w:pPr>
            <w:r w:rsidRPr="00B81B3F">
              <w:rPr>
                <w:rFonts w:ascii="Times New Roman" w:eastAsia="Times New Roman" w:hAnsi="Times New Roman" w:cs="Times New Roman"/>
                <w:color w:val="202020"/>
                <w:kern w:val="0"/>
                <w:lang w:eastAsia="es-ES_tradnl"/>
                <w14:ligatures w14:val="none"/>
              </w:rPr>
              <w:lastRenderedPageBreak/>
              <w:t>Glass N, Perrin NA, Kohli A, Remy MM (2014) Livestock/Animal Assets Buffer the Impact of Conflict-Related Traumatic Events on Mental Health Symptoms for Rural Women. PLOS ONE 9(11): e111708. </w:t>
            </w:r>
            <w:hyperlink r:id="rId10" w:history="1">
              <w:r w:rsidRPr="00B81B3F">
                <w:rPr>
                  <w:rFonts w:ascii="Times New Roman" w:eastAsiaTheme="majorEastAsia" w:hAnsi="Times New Roman" w:cs="Times New Roman"/>
                  <w:color w:val="3E0577"/>
                  <w:kern w:val="0"/>
                  <w:u w:val="single"/>
                  <w:lang w:eastAsia="es-ES_tradnl"/>
                  <w14:ligatures w14:val="none"/>
                </w:rPr>
                <w:t>https://doi.org/10.1371/journal.pone.0111708</w:t>
              </w:r>
            </w:hyperlink>
          </w:p>
        </w:tc>
        <w:tc>
          <w:tcPr>
            <w:tcW w:w="2358" w:type="dxa"/>
          </w:tcPr>
          <w:p w14:paraId="290A4D42"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75032B7C" w14:textId="77777777" w:rsidTr="001C1C24">
        <w:tc>
          <w:tcPr>
            <w:tcW w:w="6658" w:type="dxa"/>
          </w:tcPr>
          <w:p w14:paraId="163346B8"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212121"/>
                <w:kern w:val="0"/>
                <w:shd w:val="clear" w:color="auto" w:fill="FFFFFF"/>
                <w:lang w:val="es-GB" w:eastAsia="es-ES_tradnl"/>
                <w14:ligatures w14:val="none"/>
              </w:rPr>
              <w:t xml:space="preserve">Jansen, S., Nsabimana, E., Kagaba, M., Mutabaruka, J., Rutembesa, E., Slegh, H., Mihigo, B., Mahwa, A., Ruratotoye, B., &amp; Haile, Z. (2022). </w:t>
            </w:r>
            <w:r w:rsidRPr="00B81B3F">
              <w:rPr>
                <w:rFonts w:ascii="Times New Roman" w:eastAsia="Times New Roman" w:hAnsi="Times New Roman" w:cs="Times New Roman"/>
                <w:color w:val="212121"/>
                <w:kern w:val="0"/>
                <w:shd w:val="clear" w:color="auto" w:fill="FFFFFF"/>
                <w:lang w:eastAsia="es-ES_tradnl"/>
                <w14:ligatures w14:val="none"/>
              </w:rPr>
              <w:t>A clustered randomized controlled trial to assess whether Living Peace Intervention (</w:t>
            </w:r>
            <w:proofErr w:type="spellStart"/>
            <w:r w:rsidRPr="00B81B3F">
              <w:rPr>
                <w:rFonts w:ascii="Times New Roman" w:eastAsia="Times New Roman" w:hAnsi="Times New Roman" w:cs="Times New Roman"/>
                <w:color w:val="212121"/>
                <w:kern w:val="0"/>
                <w:shd w:val="clear" w:color="auto" w:fill="FFFFFF"/>
                <w:lang w:eastAsia="es-ES_tradnl"/>
                <w14:ligatures w14:val="none"/>
              </w:rPr>
              <w:t>LPint</w:t>
            </w:r>
            <w:proofErr w:type="spellEnd"/>
            <w:r w:rsidRPr="00B81B3F">
              <w:rPr>
                <w:rFonts w:ascii="Times New Roman" w:eastAsia="Times New Roman" w:hAnsi="Times New Roman" w:cs="Times New Roman"/>
                <w:color w:val="212121"/>
                <w:kern w:val="0"/>
                <w:shd w:val="clear" w:color="auto" w:fill="FFFFFF"/>
                <w:lang w:eastAsia="es-ES_tradnl"/>
                <w14:ligatures w14:val="none"/>
              </w:rPr>
              <w:t>) reduces domestic violence and its consequences among families of targeted men in Eastern Democratic Republic of the Congo (DRC): Design and methods. </w:t>
            </w:r>
            <w:r w:rsidRPr="00B81B3F">
              <w:rPr>
                <w:rFonts w:ascii="Times New Roman" w:eastAsia="Times New Roman" w:hAnsi="Times New Roman" w:cs="Times New Roman"/>
                <w:i/>
                <w:iCs/>
                <w:color w:val="212121"/>
                <w:kern w:val="0"/>
                <w:shd w:val="clear" w:color="auto" w:fill="FFFFFF"/>
                <w:lang w:eastAsia="es-ES_tradnl"/>
                <w14:ligatures w14:val="none"/>
              </w:rPr>
              <w:t>Evaluation and program planning</w:t>
            </w:r>
            <w:r w:rsidRPr="00B81B3F">
              <w:rPr>
                <w:rFonts w:ascii="Times New Roman" w:eastAsia="Times New Roman" w:hAnsi="Times New Roman" w:cs="Times New Roman"/>
                <w:color w:val="212121"/>
                <w:kern w:val="0"/>
                <w:shd w:val="clear" w:color="auto" w:fill="FFFFFF"/>
                <w:lang w:eastAsia="es-ES_tradnl"/>
                <w14:ligatures w14:val="none"/>
              </w:rPr>
              <w:t>, </w:t>
            </w:r>
            <w:r w:rsidRPr="00B81B3F">
              <w:rPr>
                <w:rFonts w:ascii="Times New Roman" w:eastAsia="Times New Roman" w:hAnsi="Times New Roman" w:cs="Times New Roman"/>
                <w:i/>
                <w:iCs/>
                <w:color w:val="212121"/>
                <w:kern w:val="0"/>
                <w:shd w:val="clear" w:color="auto" w:fill="FFFFFF"/>
                <w:lang w:eastAsia="es-ES_tradnl"/>
                <w14:ligatures w14:val="none"/>
              </w:rPr>
              <w:t>95</w:t>
            </w:r>
            <w:r w:rsidRPr="00B81B3F">
              <w:rPr>
                <w:rFonts w:ascii="Times New Roman" w:eastAsia="Times New Roman" w:hAnsi="Times New Roman" w:cs="Times New Roman"/>
                <w:color w:val="212121"/>
                <w:kern w:val="0"/>
                <w:shd w:val="clear" w:color="auto" w:fill="FFFFFF"/>
                <w:lang w:eastAsia="es-ES_tradnl"/>
                <w14:ligatures w14:val="none"/>
              </w:rPr>
              <w:t>, 102154. https://doi.org/10.1016/j.evalprogplan.2022.102154</w:t>
            </w:r>
          </w:p>
        </w:tc>
        <w:tc>
          <w:tcPr>
            <w:tcW w:w="2358" w:type="dxa"/>
          </w:tcPr>
          <w:p w14:paraId="482CAD5A"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04324655" w14:textId="77777777" w:rsidTr="001C1C24">
        <w:tc>
          <w:tcPr>
            <w:tcW w:w="6658" w:type="dxa"/>
          </w:tcPr>
          <w:p w14:paraId="15A8336E"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shd w:val="clear" w:color="auto" w:fill="FFFFFF"/>
                <w:lang w:eastAsia="es-ES_tradnl"/>
                <w14:ligatures w14:val="none"/>
              </w:rPr>
              <w:t xml:space="preserve">Johnson, L. R., Mudryk, E., </w:t>
            </w:r>
            <w:proofErr w:type="spellStart"/>
            <w:r w:rsidRPr="00B81B3F">
              <w:rPr>
                <w:rFonts w:ascii="Times New Roman" w:eastAsia="Times New Roman" w:hAnsi="Times New Roman" w:cs="Times New Roman"/>
                <w:color w:val="333333"/>
                <w:kern w:val="0"/>
                <w:shd w:val="clear" w:color="auto" w:fill="FFFFFF"/>
                <w:lang w:eastAsia="es-ES_tradnl"/>
                <w14:ligatures w14:val="none"/>
              </w:rPr>
              <w:t>Kibanja</w:t>
            </w:r>
            <w:proofErr w:type="spellEnd"/>
            <w:r w:rsidRPr="00B81B3F">
              <w:rPr>
                <w:rFonts w:ascii="Times New Roman" w:eastAsia="Times New Roman" w:hAnsi="Times New Roman" w:cs="Times New Roman"/>
                <w:color w:val="333333"/>
                <w:kern w:val="0"/>
                <w:shd w:val="clear" w:color="auto" w:fill="FFFFFF"/>
                <w:lang w:eastAsia="es-ES_tradnl"/>
                <w14:ligatures w14:val="none"/>
              </w:rPr>
              <w:t>, G. M., Drescher, C. F., &amp; Malindi, M. (2023). Is positive youth development a pathway for sustaining peace in Tanzania? Predicting peace attitudes among adolescents. </w:t>
            </w:r>
            <w:r w:rsidRPr="00B81B3F">
              <w:rPr>
                <w:rFonts w:ascii="Times New Roman" w:eastAsiaTheme="majorEastAsia" w:hAnsi="Times New Roman" w:cs="Times New Roman"/>
                <w:i/>
                <w:iCs/>
                <w:color w:val="333333"/>
                <w:kern w:val="0"/>
                <w:shd w:val="clear" w:color="auto" w:fill="FFFFFF"/>
                <w:lang w:eastAsia="es-ES_tradnl"/>
                <w14:ligatures w14:val="none"/>
              </w:rPr>
              <w:t>Peace and Conflict: Journal of Peace Psychology, 29</w:t>
            </w:r>
            <w:r w:rsidRPr="00B81B3F">
              <w:rPr>
                <w:rFonts w:ascii="Times New Roman" w:eastAsia="Times New Roman" w:hAnsi="Times New Roman" w:cs="Times New Roman"/>
                <w:color w:val="333333"/>
                <w:kern w:val="0"/>
                <w:shd w:val="clear" w:color="auto" w:fill="FFFFFF"/>
                <w:lang w:eastAsia="es-ES_tradnl"/>
                <w14:ligatures w14:val="none"/>
              </w:rPr>
              <w:t>(3), 225–234. </w:t>
            </w:r>
            <w:hyperlink r:id="rId11" w:tgtFrame="_blank" w:history="1">
              <w:r w:rsidRPr="00B81B3F">
                <w:rPr>
                  <w:rFonts w:ascii="Times New Roman" w:eastAsiaTheme="majorEastAsia" w:hAnsi="Times New Roman" w:cs="Times New Roman"/>
                  <w:color w:val="2C72B7"/>
                  <w:kern w:val="0"/>
                  <w:u w:val="single"/>
                  <w:shd w:val="clear" w:color="auto" w:fill="FFFFFF"/>
                  <w:lang w:eastAsia="es-ES_tradnl"/>
                  <w14:ligatures w14:val="none"/>
                </w:rPr>
                <w:t>https://doi.org/10.1037/pac0000673</w:t>
              </w:r>
            </w:hyperlink>
          </w:p>
        </w:tc>
        <w:tc>
          <w:tcPr>
            <w:tcW w:w="2358" w:type="dxa"/>
          </w:tcPr>
          <w:p w14:paraId="70C9AE57"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178E7449" w14:textId="77777777" w:rsidTr="001C1C24">
        <w:tc>
          <w:tcPr>
            <w:tcW w:w="6658" w:type="dxa"/>
          </w:tcPr>
          <w:p w14:paraId="17C0CE9F"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shd w:val="clear" w:color="auto" w:fill="FFFFFF"/>
                <w:lang w:eastAsia="es-ES_tradnl"/>
                <w14:ligatures w14:val="none"/>
              </w:rPr>
              <w:t>Kira, I. A., Lewandowski, L., Templin, T., Ramaswamy, V., Ozkan, B., Hammad, A., &amp; Mohanesh, J. (2006). The Mental Health Effects of Retributive Justice: The Case of Iraqi Refugees. </w:t>
            </w:r>
            <w:r w:rsidRPr="00B81B3F">
              <w:rPr>
                <w:rFonts w:ascii="Times New Roman" w:eastAsia="Times New Roman" w:hAnsi="Times New Roman" w:cs="Times New Roman"/>
                <w:i/>
                <w:iCs/>
                <w:color w:val="333333"/>
                <w:kern w:val="0"/>
                <w:shd w:val="clear" w:color="auto" w:fill="FFFFFF"/>
                <w:lang w:eastAsia="es-ES_tradnl"/>
                <w14:ligatures w14:val="none"/>
              </w:rPr>
              <w:t>Journal of Muslim Mental Health</w:t>
            </w:r>
            <w:r w:rsidRPr="00B81B3F">
              <w:rPr>
                <w:rFonts w:ascii="Times New Roman" w:eastAsia="Times New Roman" w:hAnsi="Times New Roman" w:cs="Times New Roman"/>
                <w:color w:val="333333"/>
                <w:kern w:val="0"/>
                <w:shd w:val="clear" w:color="auto" w:fill="FFFFFF"/>
                <w:lang w:eastAsia="es-ES_tradnl"/>
                <w14:ligatures w14:val="none"/>
              </w:rPr>
              <w:t>, </w:t>
            </w:r>
            <w:r w:rsidRPr="00B81B3F">
              <w:rPr>
                <w:rFonts w:ascii="Times New Roman" w:eastAsia="Times New Roman" w:hAnsi="Times New Roman" w:cs="Times New Roman"/>
                <w:i/>
                <w:iCs/>
                <w:color w:val="333333"/>
                <w:kern w:val="0"/>
                <w:shd w:val="clear" w:color="auto" w:fill="FFFFFF"/>
                <w:lang w:eastAsia="es-ES_tradnl"/>
                <w14:ligatures w14:val="none"/>
              </w:rPr>
              <w:t>1</w:t>
            </w:r>
            <w:r w:rsidRPr="00B81B3F">
              <w:rPr>
                <w:rFonts w:ascii="Times New Roman" w:eastAsia="Times New Roman" w:hAnsi="Times New Roman" w:cs="Times New Roman"/>
                <w:color w:val="333333"/>
                <w:kern w:val="0"/>
                <w:shd w:val="clear" w:color="auto" w:fill="FFFFFF"/>
                <w:lang w:eastAsia="es-ES_tradnl"/>
                <w14:ligatures w14:val="none"/>
              </w:rPr>
              <w:t>(2), 145–169. https://doi.org/10.1080/15564900600980756</w:t>
            </w:r>
          </w:p>
        </w:tc>
        <w:tc>
          <w:tcPr>
            <w:tcW w:w="2358" w:type="dxa"/>
          </w:tcPr>
          <w:p w14:paraId="5AC375E3"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population</w:t>
            </w:r>
          </w:p>
        </w:tc>
      </w:tr>
      <w:tr w:rsidR="001921F8" w:rsidRPr="00B81B3F" w14:paraId="572BC0E6" w14:textId="77777777" w:rsidTr="001C1C24">
        <w:tc>
          <w:tcPr>
            <w:tcW w:w="6658" w:type="dxa"/>
          </w:tcPr>
          <w:p w14:paraId="4F0FE0CC"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shd w:val="clear" w:color="auto" w:fill="FFFFFF"/>
                <w:lang w:eastAsia="es-ES_tradnl"/>
                <w14:ligatures w14:val="none"/>
              </w:rPr>
              <w:t>Kira, I. A., Lewandowski, L. A., Templin, T. N., Ramaswamy, V., Ozkan, B., &amp; Mohanesh, J. (2009). The Effects of Post-Retribution Inter-Group Forgiveness: The Case of Iraqi Refugees. </w:t>
            </w:r>
            <w:r w:rsidRPr="00B81B3F">
              <w:rPr>
                <w:rFonts w:ascii="Times New Roman" w:eastAsia="Times New Roman" w:hAnsi="Times New Roman" w:cs="Times New Roman"/>
                <w:i/>
                <w:iCs/>
                <w:color w:val="333333"/>
                <w:kern w:val="0"/>
                <w:shd w:val="clear" w:color="auto" w:fill="FFFFFF"/>
                <w:lang w:eastAsia="es-ES_tradnl"/>
                <w14:ligatures w14:val="none"/>
              </w:rPr>
              <w:t>Peace and Conflict: Journal of Peace Psychology</w:t>
            </w:r>
            <w:r w:rsidRPr="00B81B3F">
              <w:rPr>
                <w:rFonts w:ascii="Times New Roman" w:eastAsia="Times New Roman" w:hAnsi="Times New Roman" w:cs="Times New Roman"/>
                <w:color w:val="333333"/>
                <w:kern w:val="0"/>
                <w:shd w:val="clear" w:color="auto" w:fill="FFFFFF"/>
                <w:lang w:eastAsia="es-ES_tradnl"/>
                <w14:ligatures w14:val="none"/>
              </w:rPr>
              <w:t>, </w:t>
            </w:r>
            <w:r w:rsidRPr="00B81B3F">
              <w:rPr>
                <w:rFonts w:ascii="Times New Roman" w:eastAsia="Times New Roman" w:hAnsi="Times New Roman" w:cs="Times New Roman"/>
                <w:i/>
                <w:iCs/>
                <w:color w:val="333333"/>
                <w:kern w:val="0"/>
                <w:shd w:val="clear" w:color="auto" w:fill="FFFFFF"/>
                <w:lang w:eastAsia="es-ES_tradnl"/>
                <w14:ligatures w14:val="none"/>
              </w:rPr>
              <w:t>15</w:t>
            </w:r>
            <w:r w:rsidRPr="00B81B3F">
              <w:rPr>
                <w:rFonts w:ascii="Times New Roman" w:eastAsia="Times New Roman" w:hAnsi="Times New Roman" w:cs="Times New Roman"/>
                <w:color w:val="333333"/>
                <w:kern w:val="0"/>
                <w:shd w:val="clear" w:color="auto" w:fill="FFFFFF"/>
                <w:lang w:eastAsia="es-ES_tradnl"/>
                <w14:ligatures w14:val="none"/>
              </w:rPr>
              <w:t>(4), 385–413. https://doi.org/10.1080/10781910903158669</w:t>
            </w:r>
          </w:p>
        </w:tc>
        <w:tc>
          <w:tcPr>
            <w:tcW w:w="2358" w:type="dxa"/>
          </w:tcPr>
          <w:p w14:paraId="2F2FC881"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7061E21C" w14:textId="77777777" w:rsidTr="001C1C24">
        <w:tc>
          <w:tcPr>
            <w:tcW w:w="6658" w:type="dxa"/>
          </w:tcPr>
          <w:p w14:paraId="44940EB2"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proofErr w:type="spellStart"/>
            <w:r w:rsidRPr="00B81B3F">
              <w:rPr>
                <w:rFonts w:ascii="Times New Roman" w:eastAsia="Times New Roman" w:hAnsi="Times New Roman" w:cs="Times New Roman"/>
                <w:color w:val="212121"/>
                <w:kern w:val="0"/>
                <w:shd w:val="clear" w:color="auto" w:fill="FFFFFF"/>
                <w:lang w:val="es-ES" w:eastAsia="es-ES_tradnl"/>
                <w14:ligatures w14:val="none"/>
              </w:rPr>
              <w:t>Laplante</w:t>
            </w:r>
            <w:proofErr w:type="spellEnd"/>
            <w:r w:rsidRPr="00B81B3F">
              <w:rPr>
                <w:rFonts w:ascii="Times New Roman" w:eastAsia="Times New Roman" w:hAnsi="Times New Roman" w:cs="Times New Roman"/>
                <w:color w:val="212121"/>
                <w:kern w:val="0"/>
                <w:shd w:val="clear" w:color="auto" w:fill="FFFFFF"/>
                <w:lang w:val="es-ES" w:eastAsia="es-ES_tradnl"/>
                <w14:ligatures w14:val="none"/>
              </w:rPr>
              <w:t xml:space="preserve">, L. J., &amp; </w:t>
            </w:r>
            <w:proofErr w:type="spellStart"/>
            <w:r w:rsidRPr="00B81B3F">
              <w:rPr>
                <w:rFonts w:ascii="Times New Roman" w:eastAsia="Times New Roman" w:hAnsi="Times New Roman" w:cs="Times New Roman"/>
                <w:color w:val="212121"/>
                <w:kern w:val="0"/>
                <w:shd w:val="clear" w:color="auto" w:fill="FFFFFF"/>
                <w:lang w:val="es-ES" w:eastAsia="es-ES_tradnl"/>
                <w14:ligatures w14:val="none"/>
              </w:rPr>
              <w:t>Holguin</w:t>
            </w:r>
            <w:proofErr w:type="spellEnd"/>
            <w:r w:rsidRPr="00B81B3F">
              <w:rPr>
                <w:rFonts w:ascii="Times New Roman" w:eastAsia="Times New Roman" w:hAnsi="Times New Roman" w:cs="Times New Roman"/>
                <w:color w:val="212121"/>
                <w:kern w:val="0"/>
                <w:shd w:val="clear" w:color="auto" w:fill="FFFFFF"/>
                <w:lang w:val="es-ES" w:eastAsia="es-ES_tradnl"/>
                <w14:ligatures w14:val="none"/>
              </w:rPr>
              <w:t xml:space="preserve">, M. R. (2006). </w:t>
            </w:r>
            <w:r w:rsidRPr="00B81B3F">
              <w:rPr>
                <w:rFonts w:ascii="Times New Roman" w:eastAsia="Times New Roman" w:hAnsi="Times New Roman" w:cs="Times New Roman"/>
                <w:color w:val="212121"/>
                <w:kern w:val="0"/>
                <w:shd w:val="clear" w:color="auto" w:fill="FFFFFF"/>
                <w:lang w:eastAsia="es-ES_tradnl"/>
                <w14:ligatures w14:val="none"/>
              </w:rPr>
              <w:t>The Peruvian Truth Commission's mental health reparations: empowering survivors of political violence to impact public health policy. </w:t>
            </w:r>
            <w:r w:rsidRPr="00B81B3F">
              <w:rPr>
                <w:rFonts w:ascii="Times New Roman" w:eastAsia="Times New Roman" w:hAnsi="Times New Roman" w:cs="Times New Roman"/>
                <w:i/>
                <w:iCs/>
                <w:color w:val="212121"/>
                <w:kern w:val="0"/>
                <w:shd w:val="clear" w:color="auto" w:fill="FFFFFF"/>
                <w:lang w:eastAsia="es-ES_tradnl"/>
                <w14:ligatures w14:val="none"/>
              </w:rPr>
              <w:t>Health and human rights</w:t>
            </w:r>
            <w:r w:rsidRPr="00B81B3F">
              <w:rPr>
                <w:rFonts w:ascii="Times New Roman" w:eastAsia="Times New Roman" w:hAnsi="Times New Roman" w:cs="Times New Roman"/>
                <w:color w:val="212121"/>
                <w:kern w:val="0"/>
                <w:shd w:val="clear" w:color="auto" w:fill="FFFFFF"/>
                <w:lang w:eastAsia="es-ES_tradnl"/>
                <w14:ligatures w14:val="none"/>
              </w:rPr>
              <w:t>, </w:t>
            </w:r>
            <w:r w:rsidRPr="00B81B3F">
              <w:rPr>
                <w:rFonts w:ascii="Times New Roman" w:eastAsia="Times New Roman" w:hAnsi="Times New Roman" w:cs="Times New Roman"/>
                <w:i/>
                <w:iCs/>
                <w:color w:val="212121"/>
                <w:kern w:val="0"/>
                <w:shd w:val="clear" w:color="auto" w:fill="FFFFFF"/>
                <w:lang w:eastAsia="es-ES_tradnl"/>
                <w14:ligatures w14:val="none"/>
              </w:rPr>
              <w:t>9</w:t>
            </w:r>
            <w:r w:rsidRPr="00B81B3F">
              <w:rPr>
                <w:rFonts w:ascii="Times New Roman" w:eastAsia="Times New Roman" w:hAnsi="Times New Roman" w:cs="Times New Roman"/>
                <w:color w:val="212121"/>
                <w:kern w:val="0"/>
                <w:shd w:val="clear" w:color="auto" w:fill="FFFFFF"/>
                <w:lang w:eastAsia="es-ES_tradnl"/>
                <w14:ligatures w14:val="none"/>
              </w:rPr>
              <w:t>(2), 136–163.</w:t>
            </w:r>
          </w:p>
        </w:tc>
        <w:tc>
          <w:tcPr>
            <w:tcW w:w="2358" w:type="dxa"/>
          </w:tcPr>
          <w:p w14:paraId="7F04A604"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outcome</w:t>
            </w:r>
          </w:p>
        </w:tc>
      </w:tr>
      <w:tr w:rsidR="001921F8" w:rsidRPr="00B81B3F" w14:paraId="4EC41CB6" w14:textId="77777777" w:rsidTr="001C1C24">
        <w:tc>
          <w:tcPr>
            <w:tcW w:w="6658" w:type="dxa"/>
          </w:tcPr>
          <w:p w14:paraId="762C3358"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 xml:space="preserve">Mendeloff, D. (2009). Trauma and Vengeance: Assessing the Psychological and Emotional Effects of Post-Conflict Justice. </w:t>
            </w:r>
            <w:r w:rsidRPr="00B81B3F">
              <w:rPr>
                <w:rFonts w:ascii="Times New Roman" w:eastAsia="Times New Roman" w:hAnsi="Times New Roman" w:cs="Times New Roman"/>
                <w:i/>
                <w:iCs/>
                <w:kern w:val="0"/>
                <w:lang w:eastAsia="es-ES_tradnl"/>
                <w14:ligatures w14:val="none"/>
              </w:rPr>
              <w:t>Human Rights Quarterly</w:t>
            </w:r>
            <w:r w:rsidRPr="00B81B3F">
              <w:rPr>
                <w:rFonts w:ascii="Times New Roman" w:eastAsia="Times New Roman" w:hAnsi="Times New Roman" w:cs="Times New Roman"/>
                <w:kern w:val="0"/>
                <w:lang w:eastAsia="es-ES_tradnl"/>
                <w14:ligatures w14:val="none"/>
              </w:rPr>
              <w:t xml:space="preserve">, </w:t>
            </w:r>
            <w:r w:rsidRPr="00B81B3F">
              <w:rPr>
                <w:rFonts w:ascii="Times New Roman" w:eastAsia="Times New Roman" w:hAnsi="Times New Roman" w:cs="Times New Roman"/>
                <w:i/>
                <w:iCs/>
                <w:kern w:val="0"/>
                <w:lang w:eastAsia="es-ES_tradnl"/>
                <w14:ligatures w14:val="none"/>
              </w:rPr>
              <w:t>31</w:t>
            </w:r>
            <w:r w:rsidRPr="00B81B3F">
              <w:rPr>
                <w:rFonts w:ascii="Times New Roman" w:eastAsia="Times New Roman" w:hAnsi="Times New Roman" w:cs="Times New Roman"/>
                <w:kern w:val="0"/>
                <w:lang w:eastAsia="es-ES_tradnl"/>
                <w14:ligatures w14:val="none"/>
              </w:rPr>
              <w:t>(3), 592–623. http://www.jstor.org/stable/40389961</w:t>
            </w:r>
          </w:p>
        </w:tc>
        <w:tc>
          <w:tcPr>
            <w:tcW w:w="2358" w:type="dxa"/>
          </w:tcPr>
          <w:p w14:paraId="18BABBD2"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study design</w:t>
            </w:r>
          </w:p>
        </w:tc>
      </w:tr>
      <w:tr w:rsidR="001921F8" w:rsidRPr="00B81B3F" w14:paraId="2A3706B4" w14:textId="77777777" w:rsidTr="001C1C24">
        <w:tc>
          <w:tcPr>
            <w:tcW w:w="6658" w:type="dxa"/>
          </w:tcPr>
          <w:p w14:paraId="548E5F83"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shd w:val="clear" w:color="auto" w:fill="FFFFFF"/>
                <w:lang w:eastAsia="es-ES_tradnl"/>
                <w14:ligatures w14:val="none"/>
              </w:rPr>
              <w:t>Morley, C. A., &amp; Kohrt, B. A. (2013). Impact of Peer Support on PTSD, Hope, and Functional Impairment: A Mixed-Methods Study of Child Soldiers in Nepal. </w:t>
            </w:r>
            <w:r w:rsidRPr="00B81B3F">
              <w:rPr>
                <w:rFonts w:ascii="Times New Roman" w:eastAsia="Times New Roman" w:hAnsi="Times New Roman" w:cs="Times New Roman"/>
                <w:i/>
                <w:iCs/>
                <w:color w:val="333333"/>
                <w:kern w:val="0"/>
                <w:shd w:val="clear" w:color="auto" w:fill="FFFFFF"/>
                <w:lang w:eastAsia="es-ES_tradnl"/>
                <w14:ligatures w14:val="none"/>
              </w:rPr>
              <w:t>Journal of Aggression, Maltreatment &amp; Trauma</w:t>
            </w:r>
            <w:r w:rsidRPr="00B81B3F">
              <w:rPr>
                <w:rFonts w:ascii="Times New Roman" w:eastAsia="Times New Roman" w:hAnsi="Times New Roman" w:cs="Times New Roman"/>
                <w:color w:val="333333"/>
                <w:kern w:val="0"/>
                <w:shd w:val="clear" w:color="auto" w:fill="FFFFFF"/>
                <w:lang w:eastAsia="es-ES_tradnl"/>
                <w14:ligatures w14:val="none"/>
              </w:rPr>
              <w:t>, </w:t>
            </w:r>
            <w:r w:rsidRPr="00B81B3F">
              <w:rPr>
                <w:rFonts w:ascii="Times New Roman" w:eastAsia="Times New Roman" w:hAnsi="Times New Roman" w:cs="Times New Roman"/>
                <w:i/>
                <w:iCs/>
                <w:color w:val="333333"/>
                <w:kern w:val="0"/>
                <w:shd w:val="clear" w:color="auto" w:fill="FFFFFF"/>
                <w:lang w:eastAsia="es-ES_tradnl"/>
                <w14:ligatures w14:val="none"/>
              </w:rPr>
              <w:t>22</w:t>
            </w:r>
            <w:r w:rsidRPr="00B81B3F">
              <w:rPr>
                <w:rFonts w:ascii="Times New Roman" w:eastAsia="Times New Roman" w:hAnsi="Times New Roman" w:cs="Times New Roman"/>
                <w:color w:val="333333"/>
                <w:kern w:val="0"/>
                <w:shd w:val="clear" w:color="auto" w:fill="FFFFFF"/>
                <w:lang w:eastAsia="es-ES_tradnl"/>
                <w14:ligatures w14:val="none"/>
              </w:rPr>
              <w:t>(7), 714–734. https://doi.org/10.1080/10926771.2013.813882</w:t>
            </w:r>
          </w:p>
        </w:tc>
        <w:tc>
          <w:tcPr>
            <w:tcW w:w="2358" w:type="dxa"/>
          </w:tcPr>
          <w:p w14:paraId="74F305EB"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4AA86967" w14:textId="77777777" w:rsidTr="001C1C24">
        <w:tc>
          <w:tcPr>
            <w:tcW w:w="6658" w:type="dxa"/>
          </w:tcPr>
          <w:p w14:paraId="1C08E44F"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212121"/>
                <w:kern w:val="0"/>
                <w:shd w:val="clear" w:color="auto" w:fill="FFFFFF"/>
                <w:lang w:eastAsia="es-ES_tradnl"/>
                <w14:ligatures w14:val="none"/>
              </w:rPr>
              <w:t xml:space="preserve">Paphitis, S., </w:t>
            </w:r>
            <w:proofErr w:type="spellStart"/>
            <w:r w:rsidRPr="00B81B3F">
              <w:rPr>
                <w:rFonts w:ascii="Times New Roman" w:eastAsia="Times New Roman" w:hAnsi="Times New Roman" w:cs="Times New Roman"/>
                <w:color w:val="212121"/>
                <w:kern w:val="0"/>
                <w:shd w:val="clear" w:color="auto" w:fill="FFFFFF"/>
                <w:lang w:eastAsia="es-ES_tradnl"/>
                <w14:ligatures w14:val="none"/>
              </w:rPr>
              <w:t>Akilu</w:t>
            </w:r>
            <w:proofErr w:type="spellEnd"/>
            <w:r w:rsidRPr="00B81B3F">
              <w:rPr>
                <w:rFonts w:ascii="Times New Roman" w:eastAsia="Times New Roman" w:hAnsi="Times New Roman" w:cs="Times New Roman"/>
                <w:color w:val="212121"/>
                <w:kern w:val="0"/>
                <w:shd w:val="clear" w:color="auto" w:fill="FFFFFF"/>
                <w:lang w:eastAsia="es-ES_tradnl"/>
                <w14:ligatures w14:val="none"/>
              </w:rPr>
              <w:t xml:space="preserve">, F., </w:t>
            </w:r>
            <w:proofErr w:type="spellStart"/>
            <w:r w:rsidRPr="00B81B3F">
              <w:rPr>
                <w:rFonts w:ascii="Times New Roman" w:eastAsia="Times New Roman" w:hAnsi="Times New Roman" w:cs="Times New Roman"/>
                <w:color w:val="212121"/>
                <w:kern w:val="0"/>
                <w:shd w:val="clear" w:color="auto" w:fill="FFFFFF"/>
                <w:lang w:eastAsia="es-ES_tradnl"/>
                <w14:ligatures w14:val="none"/>
              </w:rPr>
              <w:t>Chilambo</w:t>
            </w:r>
            <w:proofErr w:type="spellEnd"/>
            <w:r w:rsidRPr="00B81B3F">
              <w:rPr>
                <w:rFonts w:ascii="Times New Roman" w:eastAsia="Times New Roman" w:hAnsi="Times New Roman" w:cs="Times New Roman"/>
                <w:color w:val="212121"/>
                <w:kern w:val="0"/>
                <w:shd w:val="clear" w:color="auto" w:fill="FFFFFF"/>
                <w:lang w:eastAsia="es-ES_tradnl"/>
                <w14:ligatures w14:val="none"/>
              </w:rPr>
              <w:t xml:space="preserve">, N., </w:t>
            </w:r>
            <w:proofErr w:type="spellStart"/>
            <w:r w:rsidRPr="00B81B3F">
              <w:rPr>
                <w:rFonts w:ascii="Times New Roman" w:eastAsia="Times New Roman" w:hAnsi="Times New Roman" w:cs="Times New Roman"/>
                <w:color w:val="212121"/>
                <w:kern w:val="0"/>
                <w:shd w:val="clear" w:color="auto" w:fill="FFFFFF"/>
                <w:lang w:eastAsia="es-ES_tradnl"/>
                <w14:ligatures w14:val="none"/>
              </w:rPr>
              <w:t>Iruayenama</w:t>
            </w:r>
            <w:proofErr w:type="spellEnd"/>
            <w:r w:rsidRPr="00B81B3F">
              <w:rPr>
                <w:rFonts w:ascii="Times New Roman" w:eastAsia="Times New Roman" w:hAnsi="Times New Roman" w:cs="Times New Roman"/>
                <w:color w:val="212121"/>
                <w:kern w:val="0"/>
                <w:shd w:val="clear" w:color="auto" w:fill="FFFFFF"/>
                <w:lang w:eastAsia="es-ES_tradnl"/>
                <w14:ligatures w14:val="none"/>
              </w:rPr>
              <w:t xml:space="preserve">, A., Samaroo, X., Mustapha, A., Goldsmith, K., Ismail, O., Slovak, P., Ikpe, E., Smith, P., Patel, P., Sullivan, R., Abas, M., &amp; </w:t>
            </w:r>
            <w:proofErr w:type="spellStart"/>
            <w:r w:rsidRPr="00B81B3F">
              <w:rPr>
                <w:rFonts w:ascii="Times New Roman" w:eastAsia="Times New Roman" w:hAnsi="Times New Roman" w:cs="Times New Roman"/>
                <w:color w:val="212121"/>
                <w:kern w:val="0"/>
                <w:shd w:val="clear" w:color="auto" w:fill="FFFFFF"/>
                <w:lang w:eastAsia="es-ES_tradnl"/>
                <w14:ligatures w14:val="none"/>
              </w:rPr>
              <w:t>Olonisakin</w:t>
            </w:r>
            <w:proofErr w:type="spellEnd"/>
            <w:r w:rsidRPr="00B81B3F">
              <w:rPr>
                <w:rFonts w:ascii="Times New Roman" w:eastAsia="Times New Roman" w:hAnsi="Times New Roman" w:cs="Times New Roman"/>
                <w:color w:val="212121"/>
                <w:kern w:val="0"/>
                <w:shd w:val="clear" w:color="auto" w:fill="FFFFFF"/>
                <w:lang w:eastAsia="es-ES_tradnl"/>
                <w14:ligatures w14:val="none"/>
              </w:rPr>
              <w:t>, F. (2023). Toward an integrated approach for mental health and psychosocial support and peacebuilding in North-East Nigeria: programme description and preliminary outcomes from 'Counselling on Wheels'. </w:t>
            </w:r>
            <w:proofErr w:type="spellStart"/>
            <w:r w:rsidRPr="00B81B3F">
              <w:rPr>
                <w:rFonts w:ascii="Times New Roman" w:eastAsia="Times New Roman" w:hAnsi="Times New Roman" w:cs="Times New Roman"/>
                <w:i/>
                <w:iCs/>
                <w:color w:val="212121"/>
                <w:kern w:val="0"/>
                <w:shd w:val="clear" w:color="auto" w:fill="FFFFFF"/>
                <w:lang w:eastAsia="es-ES_tradnl"/>
                <w14:ligatures w14:val="none"/>
              </w:rPr>
              <w:t>BJPsych</w:t>
            </w:r>
            <w:proofErr w:type="spellEnd"/>
            <w:r w:rsidRPr="00B81B3F">
              <w:rPr>
                <w:rFonts w:ascii="Times New Roman" w:eastAsia="Times New Roman" w:hAnsi="Times New Roman" w:cs="Times New Roman"/>
                <w:i/>
                <w:iCs/>
                <w:color w:val="212121"/>
                <w:kern w:val="0"/>
                <w:shd w:val="clear" w:color="auto" w:fill="FFFFFF"/>
                <w:lang w:eastAsia="es-ES_tradnl"/>
                <w14:ligatures w14:val="none"/>
              </w:rPr>
              <w:t xml:space="preserve"> open</w:t>
            </w:r>
            <w:r w:rsidRPr="00B81B3F">
              <w:rPr>
                <w:rFonts w:ascii="Times New Roman" w:eastAsia="Times New Roman" w:hAnsi="Times New Roman" w:cs="Times New Roman"/>
                <w:color w:val="212121"/>
                <w:kern w:val="0"/>
                <w:shd w:val="clear" w:color="auto" w:fill="FFFFFF"/>
                <w:lang w:eastAsia="es-ES_tradnl"/>
                <w14:ligatures w14:val="none"/>
              </w:rPr>
              <w:t>, </w:t>
            </w:r>
            <w:r w:rsidRPr="00B81B3F">
              <w:rPr>
                <w:rFonts w:ascii="Times New Roman" w:eastAsia="Times New Roman" w:hAnsi="Times New Roman" w:cs="Times New Roman"/>
                <w:i/>
                <w:iCs/>
                <w:color w:val="212121"/>
                <w:kern w:val="0"/>
                <w:shd w:val="clear" w:color="auto" w:fill="FFFFFF"/>
                <w:lang w:eastAsia="es-ES_tradnl"/>
                <w14:ligatures w14:val="none"/>
              </w:rPr>
              <w:t>9</w:t>
            </w:r>
            <w:r w:rsidRPr="00B81B3F">
              <w:rPr>
                <w:rFonts w:ascii="Times New Roman" w:eastAsia="Times New Roman" w:hAnsi="Times New Roman" w:cs="Times New Roman"/>
                <w:color w:val="212121"/>
                <w:kern w:val="0"/>
                <w:shd w:val="clear" w:color="auto" w:fill="FFFFFF"/>
                <w:lang w:eastAsia="es-ES_tradnl"/>
                <w14:ligatures w14:val="none"/>
              </w:rPr>
              <w:t>(6), e190. https://doi.org/10.1192/bjo.2023.575</w:t>
            </w:r>
          </w:p>
        </w:tc>
        <w:tc>
          <w:tcPr>
            <w:tcW w:w="2358" w:type="dxa"/>
          </w:tcPr>
          <w:p w14:paraId="1C2B7807"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921F8" w:rsidRPr="00B81B3F" w14:paraId="15828ABE" w14:textId="77777777" w:rsidTr="001C1C24">
        <w:tc>
          <w:tcPr>
            <w:tcW w:w="6658" w:type="dxa"/>
          </w:tcPr>
          <w:p w14:paraId="39E06B7C"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shd w:val="clear" w:color="auto" w:fill="FFFFFF"/>
                <w:lang w:eastAsia="es-ES_tradnl"/>
                <w14:ligatures w14:val="none"/>
              </w:rPr>
              <w:t xml:space="preserve">Tanyel, S. S., &amp; </w:t>
            </w:r>
            <w:proofErr w:type="spellStart"/>
            <w:r w:rsidRPr="00B81B3F">
              <w:rPr>
                <w:rFonts w:ascii="Times New Roman" w:eastAsia="Times New Roman" w:hAnsi="Times New Roman" w:cs="Times New Roman"/>
                <w:color w:val="333333"/>
                <w:kern w:val="0"/>
                <w:shd w:val="clear" w:color="auto" w:fill="FFFFFF"/>
                <w:lang w:eastAsia="es-ES_tradnl"/>
                <w14:ligatures w14:val="none"/>
              </w:rPr>
              <w:t>Kıralp</w:t>
            </w:r>
            <w:proofErr w:type="spellEnd"/>
            <w:r w:rsidRPr="00B81B3F">
              <w:rPr>
                <w:rFonts w:ascii="Times New Roman" w:eastAsia="Times New Roman" w:hAnsi="Times New Roman" w:cs="Times New Roman"/>
                <w:color w:val="333333"/>
                <w:kern w:val="0"/>
                <w:shd w:val="clear" w:color="auto" w:fill="FFFFFF"/>
                <w:lang w:eastAsia="es-ES_tradnl"/>
                <w14:ligatures w14:val="none"/>
              </w:rPr>
              <w:t>, F. S. Ş. (2021). Tolerance for sustainable peace culture in a divided society: The effect of peace education on tolerance tendency and human values. </w:t>
            </w:r>
            <w:r w:rsidRPr="00B81B3F">
              <w:rPr>
                <w:rFonts w:ascii="Times New Roman" w:eastAsiaTheme="majorEastAsia" w:hAnsi="Times New Roman" w:cs="Times New Roman"/>
                <w:i/>
                <w:iCs/>
                <w:color w:val="333333"/>
                <w:kern w:val="0"/>
                <w:shd w:val="clear" w:color="auto" w:fill="FFFFFF"/>
                <w:lang w:eastAsia="es-ES_tradnl"/>
                <w14:ligatures w14:val="none"/>
              </w:rPr>
              <w:t>Social Indicators Research, 156</w:t>
            </w:r>
            <w:r w:rsidRPr="00B81B3F">
              <w:rPr>
                <w:rFonts w:ascii="Times New Roman" w:eastAsia="Times New Roman" w:hAnsi="Times New Roman" w:cs="Times New Roman"/>
                <w:color w:val="333333"/>
                <w:kern w:val="0"/>
                <w:shd w:val="clear" w:color="auto" w:fill="FFFFFF"/>
                <w:lang w:eastAsia="es-ES_tradnl"/>
                <w14:ligatures w14:val="none"/>
              </w:rPr>
              <w:t>(1), 223–246. </w:t>
            </w:r>
            <w:hyperlink r:id="rId12" w:tgtFrame="_blank" w:history="1">
              <w:r w:rsidRPr="00B81B3F">
                <w:rPr>
                  <w:rFonts w:ascii="Times New Roman" w:eastAsiaTheme="majorEastAsia" w:hAnsi="Times New Roman" w:cs="Times New Roman"/>
                  <w:color w:val="2C72B7"/>
                  <w:kern w:val="0"/>
                  <w:u w:val="single"/>
                  <w:shd w:val="clear" w:color="auto" w:fill="FFFFFF"/>
                  <w:lang w:eastAsia="es-ES_tradnl"/>
                  <w14:ligatures w14:val="none"/>
                </w:rPr>
                <w:t>https://doi.org/10.1007/s11205-021-02630-w</w:t>
              </w:r>
            </w:hyperlink>
          </w:p>
        </w:tc>
        <w:tc>
          <w:tcPr>
            <w:tcW w:w="2358" w:type="dxa"/>
          </w:tcPr>
          <w:p w14:paraId="7188506E"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outcome</w:t>
            </w:r>
          </w:p>
        </w:tc>
      </w:tr>
      <w:tr w:rsidR="001921F8" w:rsidRPr="00B81B3F" w14:paraId="7F2ED490" w14:textId="77777777" w:rsidTr="001C1C24">
        <w:tc>
          <w:tcPr>
            <w:tcW w:w="6658" w:type="dxa"/>
          </w:tcPr>
          <w:p w14:paraId="4C115B63"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color w:val="333333"/>
                <w:kern w:val="0"/>
                <w:shd w:val="clear" w:color="auto" w:fill="FFFFFF"/>
                <w:lang w:eastAsia="es-ES_tradnl"/>
                <w14:ligatures w14:val="none"/>
              </w:rPr>
              <w:t xml:space="preserve">Toussaint, L. L., Peddle, N., Cheadle, A., </w:t>
            </w:r>
            <w:proofErr w:type="spellStart"/>
            <w:r w:rsidRPr="00B81B3F">
              <w:rPr>
                <w:rFonts w:ascii="Times New Roman" w:eastAsia="Times New Roman" w:hAnsi="Times New Roman" w:cs="Times New Roman"/>
                <w:color w:val="333333"/>
                <w:kern w:val="0"/>
                <w:shd w:val="clear" w:color="auto" w:fill="FFFFFF"/>
                <w:lang w:eastAsia="es-ES_tradnl"/>
                <w14:ligatures w14:val="none"/>
              </w:rPr>
              <w:t>Sellu</w:t>
            </w:r>
            <w:proofErr w:type="spellEnd"/>
            <w:r w:rsidRPr="00B81B3F">
              <w:rPr>
                <w:rFonts w:ascii="Times New Roman" w:eastAsia="Times New Roman" w:hAnsi="Times New Roman" w:cs="Times New Roman"/>
                <w:color w:val="333333"/>
                <w:kern w:val="0"/>
                <w:shd w:val="clear" w:color="auto" w:fill="FFFFFF"/>
                <w:lang w:eastAsia="es-ES_tradnl"/>
                <w14:ligatures w14:val="none"/>
              </w:rPr>
              <w:t>, A., &amp; Luskin, F. (2010). Striving for peace through forgiveness in Sierra Leone: Effectiveness of a psychoeducational forgiveness intervention. In A. Kalayjian &amp; D. Eugene (Eds.), </w:t>
            </w:r>
            <w:r w:rsidRPr="00B81B3F">
              <w:rPr>
                <w:rFonts w:ascii="Times New Roman" w:eastAsiaTheme="majorEastAsia" w:hAnsi="Times New Roman" w:cs="Times New Roman"/>
                <w:i/>
                <w:iCs/>
                <w:color w:val="333333"/>
                <w:kern w:val="0"/>
                <w:shd w:val="clear" w:color="auto" w:fill="FFFFFF"/>
                <w:lang w:eastAsia="es-ES_tradnl"/>
                <w14:ligatures w14:val="none"/>
              </w:rPr>
              <w:t xml:space="preserve">Mass trauma and emotional healing around the world: </w:t>
            </w:r>
            <w:r w:rsidRPr="00B81B3F">
              <w:rPr>
                <w:rFonts w:ascii="Times New Roman" w:eastAsiaTheme="majorEastAsia" w:hAnsi="Times New Roman" w:cs="Times New Roman"/>
                <w:i/>
                <w:iCs/>
                <w:color w:val="333333"/>
                <w:kern w:val="0"/>
                <w:shd w:val="clear" w:color="auto" w:fill="FFFFFF"/>
                <w:lang w:eastAsia="es-ES_tradnl"/>
                <w14:ligatures w14:val="none"/>
              </w:rPr>
              <w:lastRenderedPageBreak/>
              <w:t>Rituals and practices for resilience and meaning-making, Vol. 2. Human-made disasters</w:t>
            </w:r>
            <w:r w:rsidRPr="00B81B3F">
              <w:rPr>
                <w:rFonts w:ascii="Times New Roman" w:eastAsia="Times New Roman" w:hAnsi="Times New Roman" w:cs="Times New Roman"/>
                <w:color w:val="333333"/>
                <w:kern w:val="0"/>
                <w:shd w:val="clear" w:color="auto" w:fill="FFFFFF"/>
                <w:lang w:eastAsia="es-ES_tradnl"/>
                <w14:ligatures w14:val="none"/>
              </w:rPr>
              <w:t> (pp. 251–267). Praeger/ABC-CLIO.</w:t>
            </w:r>
          </w:p>
        </w:tc>
        <w:tc>
          <w:tcPr>
            <w:tcW w:w="2358" w:type="dxa"/>
          </w:tcPr>
          <w:p w14:paraId="50EBBFED"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lastRenderedPageBreak/>
              <w:t>Wrong publication type</w:t>
            </w:r>
          </w:p>
        </w:tc>
      </w:tr>
      <w:tr w:rsidR="001921F8" w:rsidRPr="00B81B3F" w14:paraId="7EBC9569" w14:textId="77777777" w:rsidTr="001C1C24">
        <w:tc>
          <w:tcPr>
            <w:tcW w:w="6658" w:type="dxa"/>
          </w:tcPr>
          <w:p w14:paraId="429DA6FA" w14:textId="77777777" w:rsidR="001921F8" w:rsidRPr="00B81B3F" w:rsidRDefault="001921F8" w:rsidP="001921F8">
            <w:pPr>
              <w:spacing w:after="0" w:line="240" w:lineRule="auto"/>
              <w:rPr>
                <w:rFonts w:ascii="Times New Roman" w:eastAsia="Times New Roman" w:hAnsi="Times New Roman" w:cs="Times New Roman"/>
                <w:color w:val="333333"/>
                <w:kern w:val="0"/>
                <w:lang w:eastAsia="es-ES_tradnl"/>
                <w14:ligatures w14:val="none"/>
              </w:rPr>
            </w:pPr>
            <w:r w:rsidRPr="00B81B3F">
              <w:rPr>
                <w:rFonts w:ascii="Times New Roman" w:eastAsia="Times New Roman" w:hAnsi="Times New Roman" w:cs="Times New Roman"/>
                <w:kern w:val="0"/>
                <w:lang w:val="es-ES" w:eastAsia="es-ES_tradnl"/>
                <w14:ligatures w14:val="none"/>
              </w:rPr>
              <w:t xml:space="preserve">Ubillos-Landa, S., Puente-Martínez, A., Arias-Rodríguez, G., Gracia-Leiva, M., &amp; González-Castro, J. L. (2019). </w:t>
            </w:r>
            <w:r w:rsidRPr="00B81B3F">
              <w:rPr>
                <w:rFonts w:ascii="Times New Roman" w:eastAsia="Times New Roman" w:hAnsi="Times New Roman" w:cs="Times New Roman"/>
                <w:kern w:val="0"/>
                <w:lang w:eastAsia="es-ES_tradnl"/>
                <w14:ligatures w14:val="none"/>
              </w:rPr>
              <w:t xml:space="preserve">Coping Strategies Used by Female Victims of the Colombian Armed Conflict: The Women in the Colombian Conflict (MUCOCO) Program. </w:t>
            </w:r>
            <w:r w:rsidRPr="00B81B3F">
              <w:rPr>
                <w:rFonts w:ascii="Times New Roman" w:eastAsia="Times New Roman" w:hAnsi="Times New Roman" w:cs="Times New Roman"/>
                <w:i/>
                <w:iCs/>
                <w:kern w:val="0"/>
                <w:lang w:eastAsia="es-ES_tradnl"/>
                <w14:ligatures w14:val="none"/>
              </w:rPr>
              <w:t>Sage Open</w:t>
            </w:r>
            <w:r w:rsidRPr="00B81B3F">
              <w:rPr>
                <w:rFonts w:ascii="Times New Roman" w:eastAsia="Times New Roman" w:hAnsi="Times New Roman" w:cs="Times New Roman"/>
                <w:kern w:val="0"/>
                <w:lang w:eastAsia="es-ES_tradnl"/>
                <w14:ligatures w14:val="none"/>
              </w:rPr>
              <w:t xml:space="preserve">, </w:t>
            </w:r>
            <w:r w:rsidRPr="00B81B3F">
              <w:rPr>
                <w:rFonts w:ascii="Times New Roman" w:eastAsia="Times New Roman" w:hAnsi="Times New Roman" w:cs="Times New Roman"/>
                <w:i/>
                <w:iCs/>
                <w:kern w:val="0"/>
                <w:lang w:eastAsia="es-ES_tradnl"/>
                <w14:ligatures w14:val="none"/>
              </w:rPr>
              <w:t>9</w:t>
            </w:r>
            <w:r w:rsidRPr="00B81B3F">
              <w:rPr>
                <w:rFonts w:ascii="Times New Roman" w:eastAsia="Times New Roman" w:hAnsi="Times New Roman" w:cs="Times New Roman"/>
                <w:kern w:val="0"/>
                <w:lang w:eastAsia="es-ES_tradnl"/>
                <w14:ligatures w14:val="none"/>
              </w:rPr>
              <w:t xml:space="preserve">(4). </w:t>
            </w:r>
            <w:hyperlink r:id="rId13" w:history="1">
              <w:r w:rsidRPr="00B81B3F">
                <w:rPr>
                  <w:rFonts w:ascii="Times New Roman" w:eastAsiaTheme="majorEastAsia" w:hAnsi="Times New Roman" w:cs="Times New Roman"/>
                  <w:color w:val="0000FF"/>
                  <w:kern w:val="0"/>
                  <w:u w:val="single"/>
                  <w:lang w:eastAsia="es-ES_tradnl"/>
                  <w14:ligatures w14:val="none"/>
                </w:rPr>
                <w:t>https://doi.org/10.1177/2158244019894072</w:t>
              </w:r>
            </w:hyperlink>
            <w:r w:rsidRPr="00B81B3F">
              <w:rPr>
                <w:rFonts w:ascii="Times New Roman" w:eastAsia="Times New Roman" w:hAnsi="Times New Roman" w:cs="Times New Roman"/>
                <w:kern w:val="0"/>
                <w:lang w:eastAsia="es-ES_tradnl"/>
                <w14:ligatures w14:val="none"/>
              </w:rPr>
              <w:t xml:space="preserve"> (Original work published 2019)</w:t>
            </w:r>
          </w:p>
        </w:tc>
        <w:tc>
          <w:tcPr>
            <w:tcW w:w="2358" w:type="dxa"/>
          </w:tcPr>
          <w:p w14:paraId="351B98AB" w14:textId="77777777" w:rsidR="001921F8" w:rsidRPr="00B81B3F" w:rsidRDefault="001921F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72B9B" w:rsidRPr="00B81B3F" w14:paraId="54C49DC1" w14:textId="77777777" w:rsidTr="001C1C24">
        <w:tc>
          <w:tcPr>
            <w:tcW w:w="6658" w:type="dxa"/>
          </w:tcPr>
          <w:p w14:paraId="457C9E18" w14:textId="35F9CD1B" w:rsidR="00172B9B" w:rsidRPr="00B81B3F" w:rsidRDefault="00C4031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 xml:space="preserve">Abu Hamad, B., Jones, N., </w:t>
            </w:r>
            <w:proofErr w:type="spellStart"/>
            <w:r w:rsidRPr="00B81B3F">
              <w:rPr>
                <w:rFonts w:ascii="Times New Roman" w:eastAsia="Times New Roman" w:hAnsi="Times New Roman" w:cs="Times New Roman"/>
                <w:kern w:val="0"/>
                <w:lang w:eastAsia="es-ES_tradnl"/>
                <w14:ligatures w14:val="none"/>
              </w:rPr>
              <w:t>Abuhamad</w:t>
            </w:r>
            <w:proofErr w:type="spellEnd"/>
            <w:r w:rsidRPr="00B81B3F">
              <w:rPr>
                <w:rFonts w:ascii="Times New Roman" w:eastAsia="Times New Roman" w:hAnsi="Times New Roman" w:cs="Times New Roman"/>
                <w:kern w:val="0"/>
                <w:lang w:eastAsia="es-ES_tradnl"/>
                <w14:ligatures w14:val="none"/>
              </w:rPr>
              <w:t xml:space="preserve">, S., Baird, S., &amp; Oakley, E. (2025). Can social protection contribute to social connectedness in contexts of forced displacement and crisis? Lessons from Jordan's labelled cash transfer for education [Article]. World Development, 188, Article 106886. </w:t>
            </w:r>
            <w:hyperlink r:id="rId14" w:history="1">
              <w:r w:rsidR="00B944C1" w:rsidRPr="00B81B3F">
                <w:rPr>
                  <w:rStyle w:val="Hipervnculo"/>
                  <w:rFonts w:ascii="Times New Roman" w:eastAsia="Times New Roman" w:hAnsi="Times New Roman" w:cs="Times New Roman"/>
                  <w:kern w:val="0"/>
                  <w:lang w:eastAsia="es-ES_tradnl"/>
                  <w14:ligatures w14:val="none"/>
                </w:rPr>
                <w:t>https://doi.org/10.1016/j.worlddev.2024.106886</w:t>
              </w:r>
            </w:hyperlink>
            <w:r w:rsidR="00B944C1" w:rsidRPr="00B81B3F">
              <w:rPr>
                <w:rFonts w:ascii="Times New Roman" w:eastAsia="Times New Roman" w:hAnsi="Times New Roman" w:cs="Times New Roman"/>
                <w:kern w:val="0"/>
                <w:lang w:eastAsia="es-ES_tradnl"/>
                <w14:ligatures w14:val="none"/>
              </w:rPr>
              <w:t xml:space="preserve"> </w:t>
            </w:r>
          </w:p>
        </w:tc>
        <w:tc>
          <w:tcPr>
            <w:tcW w:w="2358" w:type="dxa"/>
          </w:tcPr>
          <w:p w14:paraId="58C9E78B" w14:textId="0A2C4799" w:rsidR="00172B9B" w:rsidRPr="00B81B3F" w:rsidRDefault="0012691A"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72B9B" w:rsidRPr="00B81B3F" w14:paraId="75FE7D19" w14:textId="77777777" w:rsidTr="001C1C24">
        <w:tc>
          <w:tcPr>
            <w:tcW w:w="6658" w:type="dxa"/>
          </w:tcPr>
          <w:p w14:paraId="4247E63E" w14:textId="64EEF8E4" w:rsidR="00172B9B" w:rsidRPr="00B81B3F" w:rsidRDefault="003620A0" w:rsidP="001921F8">
            <w:pPr>
              <w:spacing w:after="0" w:line="240" w:lineRule="auto"/>
              <w:rPr>
                <w:rFonts w:ascii="Times New Roman" w:eastAsia="Times New Roman" w:hAnsi="Times New Roman" w:cs="Times New Roman"/>
                <w:kern w:val="0"/>
                <w:lang w:eastAsia="es-ES_tradnl"/>
                <w14:ligatures w14:val="none"/>
              </w:rPr>
            </w:pPr>
            <w:proofErr w:type="spellStart"/>
            <w:r w:rsidRPr="00B81B3F">
              <w:rPr>
                <w:rFonts w:ascii="Times New Roman" w:eastAsia="Times New Roman" w:hAnsi="Times New Roman" w:cs="Times New Roman"/>
                <w:kern w:val="0"/>
                <w:lang w:val="es-ES" w:eastAsia="es-ES_tradnl"/>
                <w14:ligatures w14:val="none"/>
              </w:rPr>
              <w:t>Alberio</w:t>
            </w:r>
            <w:proofErr w:type="spellEnd"/>
            <w:r w:rsidRPr="00B81B3F">
              <w:rPr>
                <w:rFonts w:ascii="Times New Roman" w:eastAsia="Times New Roman" w:hAnsi="Times New Roman" w:cs="Times New Roman"/>
                <w:kern w:val="0"/>
                <w:lang w:val="es-ES" w:eastAsia="es-ES_tradnl"/>
                <w14:ligatures w14:val="none"/>
              </w:rPr>
              <w:t xml:space="preserve">, M., Otálora-Buitrago, A., Acevedo, J. A. R., &amp; Vergara, R. (2025). </w:t>
            </w:r>
            <w:r w:rsidRPr="00B81B3F">
              <w:rPr>
                <w:rFonts w:ascii="Times New Roman" w:eastAsia="Times New Roman" w:hAnsi="Times New Roman" w:cs="Times New Roman"/>
                <w:kern w:val="0"/>
                <w:lang w:eastAsia="es-ES_tradnl"/>
                <w14:ligatures w14:val="none"/>
              </w:rPr>
              <w:t xml:space="preserve">Proyecto </w:t>
            </w:r>
            <w:proofErr w:type="spellStart"/>
            <w:r w:rsidRPr="00B81B3F">
              <w:rPr>
                <w:rFonts w:ascii="Times New Roman" w:eastAsia="Times New Roman" w:hAnsi="Times New Roman" w:cs="Times New Roman"/>
                <w:kern w:val="0"/>
                <w:lang w:eastAsia="es-ES_tradnl"/>
                <w14:ligatures w14:val="none"/>
              </w:rPr>
              <w:t>Utopía</w:t>
            </w:r>
            <w:proofErr w:type="spellEnd"/>
            <w:r w:rsidRPr="00B81B3F">
              <w:rPr>
                <w:rFonts w:ascii="Times New Roman" w:eastAsia="Times New Roman" w:hAnsi="Times New Roman" w:cs="Times New Roman"/>
                <w:kern w:val="0"/>
                <w:lang w:eastAsia="es-ES_tradnl"/>
                <w14:ligatures w14:val="none"/>
              </w:rPr>
              <w:t xml:space="preserve">: Colombian Initiative for Peace and the </w:t>
            </w:r>
            <w:proofErr w:type="spellStart"/>
            <w:r w:rsidRPr="00B81B3F">
              <w:rPr>
                <w:rFonts w:ascii="Times New Roman" w:eastAsia="Times New Roman" w:hAnsi="Times New Roman" w:cs="Times New Roman"/>
                <w:kern w:val="0"/>
                <w:lang w:eastAsia="es-ES_tradnl"/>
                <w14:ligatures w14:val="none"/>
              </w:rPr>
              <w:t>Defense</w:t>
            </w:r>
            <w:proofErr w:type="spellEnd"/>
            <w:r w:rsidRPr="00B81B3F">
              <w:rPr>
                <w:rFonts w:ascii="Times New Roman" w:eastAsia="Times New Roman" w:hAnsi="Times New Roman" w:cs="Times New Roman"/>
                <w:kern w:val="0"/>
                <w:lang w:eastAsia="es-ES_tradnl"/>
                <w14:ligatures w14:val="none"/>
              </w:rPr>
              <w:t xml:space="preserve"> of Rurality in Times of Post-Agreement [Article]. Canadian Journal of Nonprofit and Social Economy Research, 16(2), 79-91. </w:t>
            </w:r>
            <w:hyperlink r:id="rId15" w:history="1">
              <w:r w:rsidR="00B944C1" w:rsidRPr="00B81B3F">
                <w:rPr>
                  <w:rStyle w:val="Hipervnculo"/>
                  <w:rFonts w:ascii="Times New Roman" w:eastAsia="Times New Roman" w:hAnsi="Times New Roman" w:cs="Times New Roman"/>
                  <w:kern w:val="0"/>
                  <w:lang w:eastAsia="es-ES_tradnl"/>
                  <w14:ligatures w14:val="none"/>
                </w:rPr>
                <w:t>https://doi.org/10.29173/cjnser808</w:t>
              </w:r>
            </w:hyperlink>
            <w:r w:rsidR="00B944C1" w:rsidRPr="00B81B3F">
              <w:rPr>
                <w:rFonts w:ascii="Times New Roman" w:eastAsia="Times New Roman" w:hAnsi="Times New Roman" w:cs="Times New Roman"/>
                <w:kern w:val="0"/>
                <w:lang w:eastAsia="es-ES_tradnl"/>
                <w14:ligatures w14:val="none"/>
              </w:rPr>
              <w:t xml:space="preserve"> </w:t>
            </w:r>
          </w:p>
        </w:tc>
        <w:tc>
          <w:tcPr>
            <w:tcW w:w="2358" w:type="dxa"/>
          </w:tcPr>
          <w:p w14:paraId="5B58BAAE" w14:textId="12C126CC" w:rsidR="00172B9B" w:rsidRPr="00B81B3F" w:rsidRDefault="0089672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publication type</w:t>
            </w:r>
          </w:p>
        </w:tc>
      </w:tr>
      <w:tr w:rsidR="00172B9B" w:rsidRPr="00B81B3F" w14:paraId="4CB8548C" w14:textId="77777777" w:rsidTr="001C1C24">
        <w:tc>
          <w:tcPr>
            <w:tcW w:w="6658" w:type="dxa"/>
          </w:tcPr>
          <w:p w14:paraId="755EB994" w14:textId="73283595" w:rsidR="00172B9B" w:rsidRPr="00B81B3F" w:rsidRDefault="003620A0" w:rsidP="001921F8">
            <w:pPr>
              <w:spacing w:after="0" w:line="240" w:lineRule="auto"/>
              <w:rPr>
                <w:rFonts w:ascii="Times New Roman" w:eastAsia="Times New Roman" w:hAnsi="Times New Roman" w:cs="Times New Roman"/>
                <w:kern w:val="0"/>
                <w:lang w:eastAsia="es-ES_tradnl"/>
                <w14:ligatures w14:val="none"/>
              </w:rPr>
            </w:pPr>
            <w:proofErr w:type="spellStart"/>
            <w:r w:rsidRPr="00B81B3F">
              <w:rPr>
                <w:rFonts w:ascii="Times New Roman" w:eastAsia="Times New Roman" w:hAnsi="Times New Roman" w:cs="Times New Roman"/>
                <w:kern w:val="0"/>
                <w:lang w:val="es-ES" w:eastAsia="es-ES_tradnl"/>
                <w14:ligatures w14:val="none"/>
              </w:rPr>
              <w:t>Duman</w:t>
            </w:r>
            <w:proofErr w:type="spellEnd"/>
            <w:r w:rsidRPr="00B81B3F">
              <w:rPr>
                <w:rFonts w:ascii="Times New Roman" w:eastAsia="Times New Roman" w:hAnsi="Times New Roman" w:cs="Times New Roman"/>
                <w:kern w:val="0"/>
                <w:lang w:val="es-ES" w:eastAsia="es-ES_tradnl"/>
                <w14:ligatures w14:val="none"/>
              </w:rPr>
              <w:t xml:space="preserve">, Y., Meier, J., &amp; </w:t>
            </w:r>
            <w:proofErr w:type="spellStart"/>
            <w:r w:rsidRPr="00B81B3F">
              <w:rPr>
                <w:rFonts w:ascii="Times New Roman" w:eastAsia="Times New Roman" w:hAnsi="Times New Roman" w:cs="Times New Roman"/>
                <w:kern w:val="0"/>
                <w:lang w:val="es-ES" w:eastAsia="es-ES_tradnl"/>
                <w14:ligatures w14:val="none"/>
              </w:rPr>
              <w:t>Marzouk</w:t>
            </w:r>
            <w:proofErr w:type="spellEnd"/>
            <w:r w:rsidRPr="00B81B3F">
              <w:rPr>
                <w:rFonts w:ascii="Times New Roman" w:eastAsia="Times New Roman" w:hAnsi="Times New Roman" w:cs="Times New Roman"/>
                <w:kern w:val="0"/>
                <w:lang w:val="es-ES" w:eastAsia="es-ES_tradnl"/>
                <w14:ligatures w14:val="none"/>
              </w:rPr>
              <w:t xml:space="preserve">, H. (2024). </w:t>
            </w:r>
            <w:r w:rsidRPr="00B81B3F">
              <w:rPr>
                <w:rFonts w:ascii="Times New Roman" w:eastAsia="Times New Roman" w:hAnsi="Times New Roman" w:cs="Times New Roman"/>
                <w:kern w:val="0"/>
                <w:lang w:eastAsia="es-ES_tradnl"/>
                <w14:ligatures w14:val="none"/>
              </w:rPr>
              <w:t xml:space="preserve">Beyond Survival: Transformative Impacts of Integrating Mental Health and Livelihood Support in Conflict Zones [Article]. Journal of Peacebuilding and Development, 19(2-3), 158-176. </w:t>
            </w:r>
            <w:hyperlink r:id="rId16" w:history="1">
              <w:r w:rsidR="00B944C1" w:rsidRPr="00B81B3F">
                <w:rPr>
                  <w:rStyle w:val="Hipervnculo"/>
                  <w:rFonts w:ascii="Times New Roman" w:eastAsia="Times New Roman" w:hAnsi="Times New Roman" w:cs="Times New Roman"/>
                  <w:kern w:val="0"/>
                  <w:lang w:eastAsia="es-ES_tradnl"/>
                  <w14:ligatures w14:val="none"/>
                </w:rPr>
                <w:t>https://doi.org/10.1177/15423166241293844</w:t>
              </w:r>
            </w:hyperlink>
            <w:r w:rsidR="00B944C1" w:rsidRPr="00B81B3F">
              <w:rPr>
                <w:rFonts w:ascii="Times New Roman" w:eastAsia="Times New Roman" w:hAnsi="Times New Roman" w:cs="Times New Roman"/>
                <w:kern w:val="0"/>
                <w:lang w:eastAsia="es-ES_tradnl"/>
                <w14:ligatures w14:val="none"/>
              </w:rPr>
              <w:t xml:space="preserve"> </w:t>
            </w:r>
          </w:p>
        </w:tc>
        <w:tc>
          <w:tcPr>
            <w:tcW w:w="2358" w:type="dxa"/>
          </w:tcPr>
          <w:p w14:paraId="4E0263B7" w14:textId="162C8C5F" w:rsidR="00172B9B" w:rsidRPr="00B81B3F" w:rsidRDefault="0089672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72B9B" w:rsidRPr="00B81B3F" w14:paraId="5C85F6EA" w14:textId="77777777" w:rsidTr="001C1C24">
        <w:tc>
          <w:tcPr>
            <w:tcW w:w="6658" w:type="dxa"/>
          </w:tcPr>
          <w:p w14:paraId="26AD9D10" w14:textId="79715E6C" w:rsidR="00172B9B" w:rsidRPr="00B81B3F" w:rsidRDefault="003620A0" w:rsidP="001921F8">
            <w:pPr>
              <w:spacing w:after="0" w:line="240" w:lineRule="auto"/>
              <w:rPr>
                <w:rFonts w:ascii="Times New Roman" w:eastAsia="Times New Roman" w:hAnsi="Times New Roman" w:cs="Times New Roman"/>
                <w:kern w:val="0"/>
                <w:lang w:eastAsia="es-ES_tradnl"/>
                <w14:ligatures w14:val="none"/>
              </w:rPr>
            </w:pPr>
            <w:proofErr w:type="spellStart"/>
            <w:r w:rsidRPr="00B81B3F">
              <w:rPr>
                <w:rFonts w:ascii="Times New Roman" w:eastAsia="Times New Roman" w:hAnsi="Times New Roman" w:cs="Times New Roman"/>
                <w:kern w:val="0"/>
                <w:lang w:eastAsia="es-ES_tradnl"/>
                <w14:ligatures w14:val="none"/>
              </w:rPr>
              <w:t>Habimana</w:t>
            </w:r>
            <w:proofErr w:type="spellEnd"/>
            <w:r w:rsidRPr="00B81B3F">
              <w:rPr>
                <w:rFonts w:ascii="Times New Roman" w:eastAsia="Times New Roman" w:hAnsi="Times New Roman" w:cs="Times New Roman"/>
                <w:kern w:val="0"/>
                <w:lang w:eastAsia="es-ES_tradnl"/>
                <w14:ligatures w14:val="none"/>
              </w:rPr>
              <w:t xml:space="preserve">, S., Freeman, K., </w:t>
            </w:r>
            <w:proofErr w:type="spellStart"/>
            <w:r w:rsidRPr="00B81B3F">
              <w:rPr>
                <w:rFonts w:ascii="Times New Roman" w:eastAsia="Times New Roman" w:hAnsi="Times New Roman" w:cs="Times New Roman"/>
                <w:kern w:val="0"/>
                <w:lang w:eastAsia="es-ES_tradnl"/>
                <w14:ligatures w14:val="none"/>
              </w:rPr>
              <w:t>Biracyaza</w:t>
            </w:r>
            <w:proofErr w:type="spellEnd"/>
            <w:r w:rsidRPr="00B81B3F">
              <w:rPr>
                <w:rFonts w:ascii="Times New Roman" w:eastAsia="Times New Roman" w:hAnsi="Times New Roman" w:cs="Times New Roman"/>
                <w:kern w:val="0"/>
                <w:lang w:eastAsia="es-ES_tradnl"/>
                <w14:ligatures w14:val="none"/>
              </w:rPr>
              <w:t xml:space="preserve">, E., Lister, Z., &amp; Montgomery, S. (2026). Promoting social cohesion, compassion and forgiveness among Rwandan survivors and perpetrators through community resiliency model training: a longitudinal randomized comparison study. European Journal of </w:t>
            </w:r>
            <w:proofErr w:type="spellStart"/>
            <w:r w:rsidRPr="00B81B3F">
              <w:rPr>
                <w:rFonts w:ascii="Times New Roman" w:eastAsia="Times New Roman" w:hAnsi="Times New Roman" w:cs="Times New Roman"/>
                <w:kern w:val="0"/>
                <w:lang w:eastAsia="es-ES_tradnl"/>
                <w14:ligatures w14:val="none"/>
              </w:rPr>
              <w:t>Psychotraumatology</w:t>
            </w:r>
            <w:proofErr w:type="spellEnd"/>
            <w:r w:rsidRPr="00B81B3F">
              <w:rPr>
                <w:rFonts w:ascii="Times New Roman" w:eastAsia="Times New Roman" w:hAnsi="Times New Roman" w:cs="Times New Roman"/>
                <w:kern w:val="0"/>
                <w:lang w:eastAsia="es-ES_tradnl"/>
                <w14:ligatures w14:val="none"/>
              </w:rPr>
              <w:t xml:space="preserve">, 17(1), 2621634. </w:t>
            </w:r>
            <w:hyperlink r:id="rId17" w:history="1">
              <w:r w:rsidRPr="00B81B3F">
                <w:rPr>
                  <w:rStyle w:val="Hipervnculo"/>
                  <w:rFonts w:ascii="Times New Roman" w:eastAsia="Times New Roman" w:hAnsi="Times New Roman" w:cs="Times New Roman"/>
                  <w:kern w:val="0"/>
                  <w:lang w:eastAsia="es-ES_tradnl"/>
                  <w14:ligatures w14:val="none"/>
                </w:rPr>
                <w:t>https://doi.org/https://dx.doi.org/10.1080/20008066.2026.2621634</w:t>
              </w:r>
            </w:hyperlink>
          </w:p>
        </w:tc>
        <w:tc>
          <w:tcPr>
            <w:tcW w:w="2358" w:type="dxa"/>
          </w:tcPr>
          <w:p w14:paraId="6D6F2908" w14:textId="4611C2D9" w:rsidR="00172B9B" w:rsidRPr="00B81B3F" w:rsidRDefault="0089672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72B9B" w:rsidRPr="00B81B3F" w14:paraId="35470F60" w14:textId="77777777" w:rsidTr="001C1C24">
        <w:tc>
          <w:tcPr>
            <w:tcW w:w="6658" w:type="dxa"/>
          </w:tcPr>
          <w:p w14:paraId="61A6CA52" w14:textId="4018D4AD" w:rsidR="00172B9B" w:rsidRPr="00B81B3F" w:rsidRDefault="00B944C1"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 xml:space="preserve">Jansen, S., Niyonzima, J. B., Gerbarg, P., Brown, R. P., Nsengiyumva, A., </w:t>
            </w:r>
            <w:proofErr w:type="spellStart"/>
            <w:r w:rsidRPr="00B81B3F">
              <w:rPr>
                <w:rFonts w:ascii="Times New Roman" w:eastAsia="Times New Roman" w:hAnsi="Times New Roman" w:cs="Times New Roman"/>
                <w:kern w:val="0"/>
                <w:lang w:eastAsia="es-ES_tradnl"/>
                <w14:ligatures w14:val="none"/>
              </w:rPr>
              <w:t>Niyonsenga</w:t>
            </w:r>
            <w:proofErr w:type="spellEnd"/>
            <w:r w:rsidRPr="00B81B3F">
              <w:rPr>
                <w:rFonts w:ascii="Times New Roman" w:eastAsia="Times New Roman" w:hAnsi="Times New Roman" w:cs="Times New Roman"/>
                <w:kern w:val="0"/>
                <w:lang w:eastAsia="es-ES_tradnl"/>
                <w14:ligatures w14:val="none"/>
              </w:rPr>
              <w:t xml:space="preserve">, J., &amp; Nsabimana, E. (2024). Evaluating effects of community-based social healing model on Ubuntu, mental health and psychosocial functioning in post-genocide Rwanda: protocol for cluster randomized control trial. Trials [Electronic Resource], 25(1), 773. </w:t>
            </w:r>
            <w:hyperlink r:id="rId18" w:history="1">
              <w:r w:rsidRPr="00B81B3F">
                <w:rPr>
                  <w:rStyle w:val="Hipervnculo"/>
                  <w:rFonts w:ascii="Times New Roman" w:eastAsia="Times New Roman" w:hAnsi="Times New Roman" w:cs="Times New Roman"/>
                  <w:kern w:val="0"/>
                  <w:lang w:eastAsia="es-ES_tradnl"/>
                  <w14:ligatures w14:val="none"/>
                </w:rPr>
                <w:t>https://doi.org/https://dx.doi.org/10.1186/s13063-024-08632-6</w:t>
              </w:r>
            </w:hyperlink>
            <w:r w:rsidRPr="00B81B3F">
              <w:rPr>
                <w:rFonts w:ascii="Times New Roman" w:eastAsia="Times New Roman" w:hAnsi="Times New Roman" w:cs="Times New Roman"/>
                <w:kern w:val="0"/>
                <w:lang w:eastAsia="es-ES_tradnl"/>
                <w14:ligatures w14:val="none"/>
              </w:rPr>
              <w:t xml:space="preserve"> </w:t>
            </w:r>
          </w:p>
        </w:tc>
        <w:tc>
          <w:tcPr>
            <w:tcW w:w="2358" w:type="dxa"/>
          </w:tcPr>
          <w:p w14:paraId="56AC9117" w14:textId="326CCA5C" w:rsidR="00172B9B" w:rsidRPr="00B81B3F" w:rsidRDefault="0089672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72B9B" w:rsidRPr="00B81B3F" w14:paraId="1ABA5507" w14:textId="77777777" w:rsidTr="001C1C24">
        <w:tc>
          <w:tcPr>
            <w:tcW w:w="6658" w:type="dxa"/>
          </w:tcPr>
          <w:p w14:paraId="5FB1E599" w14:textId="51227830" w:rsidR="00172B9B" w:rsidRPr="00B81B3F" w:rsidRDefault="00B944C1"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 xml:space="preserve">Kapshuk, Y. (2026). The moderating role of conflict intensity in peace education [Article]. Peace and Conflict. </w:t>
            </w:r>
            <w:hyperlink r:id="rId19" w:history="1">
              <w:r w:rsidRPr="00B81B3F">
                <w:rPr>
                  <w:rStyle w:val="Hipervnculo"/>
                  <w:rFonts w:ascii="Times New Roman" w:eastAsia="Times New Roman" w:hAnsi="Times New Roman" w:cs="Times New Roman"/>
                  <w:kern w:val="0"/>
                  <w:lang w:eastAsia="es-ES_tradnl"/>
                  <w14:ligatures w14:val="none"/>
                </w:rPr>
                <w:t>https://doi.org/10.1037/pac0000821</w:t>
              </w:r>
            </w:hyperlink>
            <w:r w:rsidRPr="00B81B3F">
              <w:rPr>
                <w:rFonts w:ascii="Times New Roman" w:eastAsia="Times New Roman" w:hAnsi="Times New Roman" w:cs="Times New Roman"/>
                <w:kern w:val="0"/>
                <w:lang w:eastAsia="es-ES_tradnl"/>
                <w14:ligatures w14:val="none"/>
              </w:rPr>
              <w:t xml:space="preserve"> </w:t>
            </w:r>
          </w:p>
        </w:tc>
        <w:tc>
          <w:tcPr>
            <w:tcW w:w="2358" w:type="dxa"/>
          </w:tcPr>
          <w:p w14:paraId="46C1FAAB" w14:textId="2DC85269" w:rsidR="00172B9B" w:rsidRPr="00B81B3F" w:rsidRDefault="001925E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outcome</w:t>
            </w:r>
          </w:p>
        </w:tc>
      </w:tr>
      <w:tr w:rsidR="00172B9B" w:rsidRPr="00B81B3F" w14:paraId="3B296F4C" w14:textId="77777777" w:rsidTr="001C1C24">
        <w:tc>
          <w:tcPr>
            <w:tcW w:w="6658" w:type="dxa"/>
          </w:tcPr>
          <w:p w14:paraId="19FCCFF1" w14:textId="6D18E340" w:rsidR="00172B9B" w:rsidRPr="00B81B3F" w:rsidRDefault="00B944C1" w:rsidP="001921F8">
            <w:pPr>
              <w:spacing w:after="0" w:line="240" w:lineRule="auto"/>
              <w:rPr>
                <w:rFonts w:ascii="Times New Roman" w:eastAsia="Times New Roman" w:hAnsi="Times New Roman" w:cs="Times New Roman"/>
                <w:kern w:val="0"/>
                <w:lang w:eastAsia="es-ES_tradnl"/>
                <w14:ligatures w14:val="none"/>
              </w:rPr>
            </w:pPr>
            <w:proofErr w:type="spellStart"/>
            <w:r w:rsidRPr="00B81B3F">
              <w:rPr>
                <w:rFonts w:ascii="Times New Roman" w:eastAsia="Times New Roman" w:hAnsi="Times New Roman" w:cs="Times New Roman"/>
                <w:kern w:val="0"/>
                <w:lang w:val="es-ES" w:eastAsia="es-ES_tradnl"/>
                <w14:ligatures w14:val="none"/>
              </w:rPr>
              <w:t>Khanal</w:t>
            </w:r>
            <w:proofErr w:type="spellEnd"/>
            <w:r w:rsidRPr="00B81B3F">
              <w:rPr>
                <w:rFonts w:ascii="Times New Roman" w:eastAsia="Times New Roman" w:hAnsi="Times New Roman" w:cs="Times New Roman"/>
                <w:kern w:val="0"/>
                <w:lang w:val="es-ES" w:eastAsia="es-ES_tradnl"/>
                <w14:ligatures w14:val="none"/>
              </w:rPr>
              <w:t xml:space="preserve">, D., </w:t>
            </w:r>
            <w:proofErr w:type="spellStart"/>
            <w:r w:rsidRPr="00B81B3F">
              <w:rPr>
                <w:rFonts w:ascii="Times New Roman" w:eastAsia="Times New Roman" w:hAnsi="Times New Roman" w:cs="Times New Roman"/>
                <w:kern w:val="0"/>
                <w:lang w:val="es-ES" w:eastAsia="es-ES_tradnl"/>
                <w14:ligatures w14:val="none"/>
              </w:rPr>
              <w:t>Sitaula</w:t>
            </w:r>
            <w:proofErr w:type="spellEnd"/>
            <w:r w:rsidRPr="00B81B3F">
              <w:rPr>
                <w:rFonts w:ascii="Times New Roman" w:eastAsia="Times New Roman" w:hAnsi="Times New Roman" w:cs="Times New Roman"/>
                <w:kern w:val="0"/>
                <w:lang w:val="es-ES" w:eastAsia="es-ES_tradnl"/>
                <w14:ligatures w14:val="none"/>
              </w:rPr>
              <w:t xml:space="preserve">, S., </w:t>
            </w:r>
            <w:proofErr w:type="spellStart"/>
            <w:r w:rsidRPr="00B81B3F">
              <w:rPr>
                <w:rFonts w:ascii="Times New Roman" w:eastAsia="Times New Roman" w:hAnsi="Times New Roman" w:cs="Times New Roman"/>
                <w:kern w:val="0"/>
                <w:lang w:val="es-ES" w:eastAsia="es-ES_tradnl"/>
                <w14:ligatures w14:val="none"/>
              </w:rPr>
              <w:t>Koirala</w:t>
            </w:r>
            <w:proofErr w:type="spellEnd"/>
            <w:r w:rsidRPr="00B81B3F">
              <w:rPr>
                <w:rFonts w:ascii="Times New Roman" w:eastAsia="Times New Roman" w:hAnsi="Times New Roman" w:cs="Times New Roman"/>
                <w:kern w:val="0"/>
                <w:lang w:val="es-ES" w:eastAsia="es-ES_tradnl"/>
                <w14:ligatures w14:val="none"/>
              </w:rPr>
              <w:t xml:space="preserve">, P., </w:t>
            </w:r>
            <w:proofErr w:type="spellStart"/>
            <w:r w:rsidRPr="00B81B3F">
              <w:rPr>
                <w:rFonts w:ascii="Times New Roman" w:eastAsia="Times New Roman" w:hAnsi="Times New Roman" w:cs="Times New Roman"/>
                <w:kern w:val="0"/>
                <w:lang w:val="es-ES" w:eastAsia="es-ES_tradnl"/>
                <w14:ligatures w14:val="none"/>
              </w:rPr>
              <w:t>Gautam</w:t>
            </w:r>
            <w:proofErr w:type="spellEnd"/>
            <w:r w:rsidRPr="00B81B3F">
              <w:rPr>
                <w:rFonts w:ascii="Times New Roman" w:eastAsia="Times New Roman" w:hAnsi="Times New Roman" w:cs="Times New Roman"/>
                <w:kern w:val="0"/>
                <w:lang w:val="es-ES" w:eastAsia="es-ES_tradnl"/>
                <w14:ligatures w14:val="none"/>
              </w:rPr>
              <w:t xml:space="preserve">, K., &amp; </w:t>
            </w:r>
            <w:proofErr w:type="spellStart"/>
            <w:r w:rsidRPr="00B81B3F">
              <w:rPr>
                <w:rFonts w:ascii="Times New Roman" w:eastAsia="Times New Roman" w:hAnsi="Times New Roman" w:cs="Times New Roman"/>
                <w:kern w:val="0"/>
                <w:lang w:val="es-ES" w:eastAsia="es-ES_tradnl"/>
                <w14:ligatures w14:val="none"/>
              </w:rPr>
              <w:t>Koirala</w:t>
            </w:r>
            <w:proofErr w:type="spellEnd"/>
            <w:r w:rsidRPr="00B81B3F">
              <w:rPr>
                <w:rFonts w:ascii="Times New Roman" w:eastAsia="Times New Roman" w:hAnsi="Times New Roman" w:cs="Times New Roman"/>
                <w:kern w:val="0"/>
                <w:lang w:val="es-ES" w:eastAsia="es-ES_tradnl"/>
                <w14:ligatures w14:val="none"/>
              </w:rPr>
              <w:t xml:space="preserve">, S. (2024). </w:t>
            </w:r>
            <w:r w:rsidRPr="00B81B3F">
              <w:rPr>
                <w:rFonts w:ascii="Times New Roman" w:eastAsia="Times New Roman" w:hAnsi="Times New Roman" w:cs="Times New Roman"/>
                <w:kern w:val="0"/>
                <w:lang w:eastAsia="es-ES_tradnl"/>
                <w14:ligatures w14:val="none"/>
              </w:rPr>
              <w:t xml:space="preserve">Outcomes of integrating livelihood into mental health and psychosocial support program among survivors of torture: A mixed-method study from western Nepal. Torture, 34(2), 41-51. </w:t>
            </w:r>
            <w:hyperlink r:id="rId20" w:history="1">
              <w:r w:rsidRPr="00B81B3F">
                <w:rPr>
                  <w:rStyle w:val="Hipervnculo"/>
                  <w:rFonts w:ascii="Times New Roman" w:eastAsia="Times New Roman" w:hAnsi="Times New Roman" w:cs="Times New Roman"/>
                  <w:kern w:val="0"/>
                  <w:lang w:eastAsia="es-ES_tradnl"/>
                  <w14:ligatures w14:val="none"/>
                </w:rPr>
                <w:t>https://doi.org/https://dx.doi.org/10.7146/torture.v34i2.140430</w:t>
              </w:r>
            </w:hyperlink>
            <w:r w:rsidRPr="00B81B3F">
              <w:rPr>
                <w:rFonts w:ascii="Times New Roman" w:eastAsia="Times New Roman" w:hAnsi="Times New Roman" w:cs="Times New Roman"/>
                <w:kern w:val="0"/>
                <w:lang w:eastAsia="es-ES_tradnl"/>
                <w14:ligatures w14:val="none"/>
              </w:rPr>
              <w:t xml:space="preserve"> </w:t>
            </w:r>
          </w:p>
        </w:tc>
        <w:tc>
          <w:tcPr>
            <w:tcW w:w="2358" w:type="dxa"/>
          </w:tcPr>
          <w:p w14:paraId="12C21843" w14:textId="2A529BF2" w:rsidR="00172B9B" w:rsidRPr="00B81B3F" w:rsidRDefault="001925E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intervention</w:t>
            </w:r>
          </w:p>
        </w:tc>
      </w:tr>
      <w:tr w:rsidR="00172B9B" w:rsidRPr="00B81B3F" w14:paraId="1F90C6A3" w14:textId="77777777" w:rsidTr="001C1C24">
        <w:tc>
          <w:tcPr>
            <w:tcW w:w="6658" w:type="dxa"/>
          </w:tcPr>
          <w:p w14:paraId="2A5B8F0B" w14:textId="2B34145B" w:rsidR="00172B9B" w:rsidRPr="00B81B3F" w:rsidRDefault="00B944C1"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 xml:space="preserve">Lesley, E., </w:t>
            </w:r>
            <w:proofErr w:type="spellStart"/>
            <w:r w:rsidRPr="00B81B3F">
              <w:rPr>
                <w:rFonts w:ascii="Times New Roman" w:eastAsia="Times New Roman" w:hAnsi="Times New Roman" w:cs="Times New Roman"/>
                <w:kern w:val="0"/>
                <w:lang w:eastAsia="es-ES_tradnl"/>
                <w14:ligatures w14:val="none"/>
              </w:rPr>
              <w:t>Bonumwezi</w:t>
            </w:r>
            <w:proofErr w:type="spellEnd"/>
            <w:r w:rsidRPr="00B81B3F">
              <w:rPr>
                <w:rFonts w:ascii="Times New Roman" w:eastAsia="Times New Roman" w:hAnsi="Times New Roman" w:cs="Times New Roman"/>
                <w:kern w:val="0"/>
                <w:lang w:eastAsia="es-ES_tradnl"/>
                <w14:ligatures w14:val="none"/>
              </w:rPr>
              <w:t xml:space="preserve">, J. L., Taing, S., Marea, C., Balasubramanian, S., &amp; </w:t>
            </w:r>
            <w:proofErr w:type="spellStart"/>
            <w:r w:rsidRPr="00B81B3F">
              <w:rPr>
                <w:rFonts w:ascii="Times New Roman" w:eastAsia="Times New Roman" w:hAnsi="Times New Roman" w:cs="Times New Roman"/>
                <w:kern w:val="0"/>
                <w:lang w:eastAsia="es-ES_tradnl"/>
                <w14:ligatures w14:val="none"/>
              </w:rPr>
              <w:t>Minasovi</w:t>
            </w:r>
            <w:proofErr w:type="spellEnd"/>
            <w:r w:rsidRPr="00B81B3F">
              <w:rPr>
                <w:rFonts w:ascii="Times New Roman" w:eastAsia="Times New Roman" w:hAnsi="Times New Roman" w:cs="Times New Roman"/>
                <w:kern w:val="0"/>
                <w:lang w:eastAsia="es-ES_tradnl"/>
                <w14:ligatures w14:val="none"/>
              </w:rPr>
              <w:t>, G. (2024). Genocide as communitarian breakdown: Interventions for relational healing and individual wellbeing in Rwanda and Cambodia [</w:t>
            </w:r>
            <w:proofErr w:type="spellStart"/>
            <w:r w:rsidRPr="00B81B3F">
              <w:rPr>
                <w:rFonts w:ascii="Times New Roman" w:eastAsia="Times New Roman" w:hAnsi="Times New Roman" w:cs="Times New Roman"/>
                <w:kern w:val="0"/>
                <w:lang w:eastAsia="es-ES_tradnl"/>
                <w14:ligatures w14:val="none"/>
              </w:rPr>
              <w:t>Behavior</w:t>
            </w:r>
            <w:proofErr w:type="spellEnd"/>
            <w:r w:rsidRPr="00B81B3F">
              <w:rPr>
                <w:rFonts w:ascii="Times New Roman" w:eastAsia="Times New Roman" w:hAnsi="Times New Roman" w:cs="Times New Roman"/>
                <w:kern w:val="0"/>
                <w:lang w:eastAsia="es-ES_tradnl"/>
                <w14:ligatures w14:val="none"/>
              </w:rPr>
              <w:t xml:space="preserve"> Disorders &amp; Antisocial </w:t>
            </w:r>
            <w:proofErr w:type="spellStart"/>
            <w:r w:rsidRPr="00B81B3F">
              <w:rPr>
                <w:rFonts w:ascii="Times New Roman" w:eastAsia="Times New Roman" w:hAnsi="Times New Roman" w:cs="Times New Roman"/>
                <w:kern w:val="0"/>
                <w:lang w:eastAsia="es-ES_tradnl"/>
                <w14:ligatures w14:val="none"/>
              </w:rPr>
              <w:t>Behavior</w:t>
            </w:r>
            <w:proofErr w:type="spellEnd"/>
            <w:r w:rsidRPr="00B81B3F">
              <w:rPr>
                <w:rFonts w:ascii="Times New Roman" w:eastAsia="Times New Roman" w:hAnsi="Times New Roman" w:cs="Times New Roman"/>
                <w:kern w:val="0"/>
                <w:lang w:eastAsia="es-ES_tradnl"/>
                <w14:ligatures w14:val="none"/>
              </w:rPr>
              <w:t xml:space="preserve"> 3230]. SSM Mental Health, 6. </w:t>
            </w:r>
            <w:hyperlink r:id="rId21" w:history="1">
              <w:r w:rsidRPr="00B81B3F">
                <w:rPr>
                  <w:rStyle w:val="Hipervnculo"/>
                  <w:rFonts w:ascii="Times New Roman" w:eastAsia="Times New Roman" w:hAnsi="Times New Roman" w:cs="Times New Roman"/>
                  <w:kern w:val="0"/>
                  <w:lang w:eastAsia="es-ES_tradnl"/>
                  <w14:ligatures w14:val="none"/>
                </w:rPr>
                <w:t>https://doi.org/https://dx.doi.org/10.1016/j.ssmmh.2024.100328</w:t>
              </w:r>
            </w:hyperlink>
            <w:r w:rsidRPr="00B81B3F">
              <w:rPr>
                <w:rFonts w:ascii="Times New Roman" w:eastAsia="Times New Roman" w:hAnsi="Times New Roman" w:cs="Times New Roman"/>
                <w:kern w:val="0"/>
                <w:lang w:eastAsia="es-ES_tradnl"/>
                <w14:ligatures w14:val="none"/>
              </w:rPr>
              <w:t xml:space="preserve"> </w:t>
            </w:r>
          </w:p>
        </w:tc>
        <w:tc>
          <w:tcPr>
            <w:tcW w:w="2358" w:type="dxa"/>
          </w:tcPr>
          <w:p w14:paraId="158B643A" w14:textId="1B1D7322" w:rsidR="00172B9B" w:rsidRPr="00B81B3F" w:rsidRDefault="001925E9"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publication type</w:t>
            </w:r>
          </w:p>
        </w:tc>
      </w:tr>
      <w:tr w:rsidR="00172B9B" w:rsidRPr="00B81B3F" w14:paraId="041EC107" w14:textId="77777777" w:rsidTr="001C1C24">
        <w:tc>
          <w:tcPr>
            <w:tcW w:w="6658" w:type="dxa"/>
          </w:tcPr>
          <w:p w14:paraId="1B9D1C75" w14:textId="524CE624" w:rsidR="00172B9B" w:rsidRPr="000B6E33" w:rsidRDefault="002B6440" w:rsidP="002B6440">
            <w:pPr>
              <w:spacing w:after="0" w:line="240" w:lineRule="auto"/>
              <w:rPr>
                <w:rFonts w:ascii="Times New Roman" w:eastAsia="Times New Roman" w:hAnsi="Times New Roman" w:cs="Times New Roman"/>
                <w:kern w:val="0"/>
                <w:lang w:val="es-ES" w:eastAsia="es-ES_tradnl"/>
                <w14:ligatures w14:val="none"/>
              </w:rPr>
            </w:pPr>
            <w:r w:rsidRPr="00B81B3F">
              <w:rPr>
                <w:rFonts w:ascii="Times New Roman" w:eastAsia="Times New Roman" w:hAnsi="Times New Roman" w:cs="Times New Roman"/>
                <w:kern w:val="0"/>
                <w:lang w:val="es-ES" w:eastAsia="es-ES_tradnl"/>
                <w14:ligatures w14:val="none"/>
              </w:rPr>
              <w:t xml:space="preserve">Rocha-Payares, A. S., Palacio </w:t>
            </w:r>
            <w:proofErr w:type="spellStart"/>
            <w:r w:rsidRPr="00B81B3F">
              <w:rPr>
                <w:rFonts w:ascii="Times New Roman" w:eastAsia="Times New Roman" w:hAnsi="Times New Roman" w:cs="Times New Roman"/>
                <w:kern w:val="0"/>
                <w:lang w:val="es-ES" w:eastAsia="es-ES_tradnl"/>
                <w14:ligatures w14:val="none"/>
              </w:rPr>
              <w:t>Sanudo</w:t>
            </w:r>
            <w:proofErr w:type="spellEnd"/>
            <w:r w:rsidRPr="00B81B3F">
              <w:rPr>
                <w:rFonts w:ascii="Times New Roman" w:eastAsia="Times New Roman" w:hAnsi="Times New Roman" w:cs="Times New Roman"/>
                <w:kern w:val="0"/>
                <w:lang w:val="es-ES" w:eastAsia="es-ES_tradnl"/>
                <w14:ligatures w14:val="none"/>
              </w:rPr>
              <w:t xml:space="preserve">, J. E., Macias, M. A., &amp; Zapata Ospino, M. P. (2025). </w:t>
            </w:r>
            <w:r w:rsidRPr="00B81B3F">
              <w:rPr>
                <w:rFonts w:ascii="Times New Roman" w:eastAsia="Times New Roman" w:hAnsi="Times New Roman" w:cs="Times New Roman"/>
                <w:kern w:val="0"/>
                <w:lang w:eastAsia="es-ES_tradnl"/>
                <w14:ligatures w14:val="none"/>
              </w:rPr>
              <w:t xml:space="preserve">Design and effect of ludic-educational instruments on forgiveness in victims of the armed conflict in the Colombian </w:t>
            </w:r>
            <w:proofErr w:type="spellStart"/>
            <w:r w:rsidRPr="00B81B3F">
              <w:rPr>
                <w:rFonts w:ascii="Times New Roman" w:eastAsia="Times New Roman" w:hAnsi="Times New Roman" w:cs="Times New Roman"/>
                <w:kern w:val="0"/>
                <w:lang w:eastAsia="es-ES_tradnl"/>
                <w14:ligatures w14:val="none"/>
              </w:rPr>
              <w:t>caribbean</w:t>
            </w:r>
            <w:proofErr w:type="spellEnd"/>
            <w:r w:rsidRPr="00B81B3F">
              <w:rPr>
                <w:rFonts w:ascii="Times New Roman" w:eastAsia="Times New Roman" w:hAnsi="Times New Roman" w:cs="Times New Roman"/>
                <w:kern w:val="0"/>
                <w:lang w:eastAsia="es-ES_tradnl"/>
                <w14:ligatures w14:val="none"/>
              </w:rPr>
              <w:t xml:space="preserve"> region [Tests &amp; Testing 2220 Group &amp; Interpersonal Processes 3020]. </w:t>
            </w:r>
            <w:proofErr w:type="spellStart"/>
            <w:r w:rsidRPr="00B81B3F">
              <w:rPr>
                <w:rFonts w:ascii="Times New Roman" w:eastAsia="Times New Roman" w:hAnsi="Times New Roman" w:cs="Times New Roman"/>
                <w:kern w:val="0"/>
                <w:lang w:val="es-ES" w:eastAsia="es-ES_tradnl"/>
                <w14:ligatures w14:val="none"/>
              </w:rPr>
              <w:t>Diseno</w:t>
            </w:r>
            <w:proofErr w:type="spellEnd"/>
            <w:r w:rsidRPr="00B81B3F">
              <w:rPr>
                <w:rFonts w:ascii="Times New Roman" w:eastAsia="Times New Roman" w:hAnsi="Times New Roman" w:cs="Times New Roman"/>
                <w:kern w:val="0"/>
                <w:lang w:val="es-ES" w:eastAsia="es-ES_tradnl"/>
                <w14:ligatures w14:val="none"/>
              </w:rPr>
              <w:t xml:space="preserve"> y efecto de herramientas </w:t>
            </w:r>
            <w:proofErr w:type="spellStart"/>
            <w:r w:rsidRPr="00B81B3F">
              <w:rPr>
                <w:rFonts w:ascii="Times New Roman" w:eastAsia="Times New Roman" w:hAnsi="Times New Roman" w:cs="Times New Roman"/>
                <w:kern w:val="0"/>
                <w:lang w:val="es-ES" w:eastAsia="es-ES_tradnl"/>
                <w14:ligatures w14:val="none"/>
              </w:rPr>
              <w:t>ludico-pedagogicas</w:t>
            </w:r>
            <w:proofErr w:type="spellEnd"/>
            <w:r w:rsidRPr="00B81B3F">
              <w:rPr>
                <w:rFonts w:ascii="Times New Roman" w:eastAsia="Times New Roman" w:hAnsi="Times New Roman" w:cs="Times New Roman"/>
                <w:kern w:val="0"/>
                <w:lang w:val="es-ES" w:eastAsia="es-ES_tradnl"/>
                <w14:ligatures w14:val="none"/>
              </w:rPr>
              <w:t xml:space="preserve"> </w:t>
            </w:r>
            <w:r w:rsidRPr="00B81B3F">
              <w:rPr>
                <w:rFonts w:ascii="Times New Roman" w:eastAsia="Times New Roman" w:hAnsi="Times New Roman" w:cs="Times New Roman"/>
                <w:kern w:val="0"/>
                <w:lang w:val="es-ES" w:eastAsia="es-ES_tradnl"/>
                <w14:ligatures w14:val="none"/>
              </w:rPr>
              <w:lastRenderedPageBreak/>
              <w:t xml:space="preserve">sobre el </w:t>
            </w:r>
            <w:proofErr w:type="spellStart"/>
            <w:r w:rsidRPr="00B81B3F">
              <w:rPr>
                <w:rFonts w:ascii="Times New Roman" w:eastAsia="Times New Roman" w:hAnsi="Times New Roman" w:cs="Times New Roman"/>
                <w:kern w:val="0"/>
                <w:lang w:val="es-ES" w:eastAsia="es-ES_tradnl"/>
                <w14:ligatures w14:val="none"/>
              </w:rPr>
              <w:t>perdon</w:t>
            </w:r>
            <w:proofErr w:type="spellEnd"/>
            <w:r w:rsidRPr="00B81B3F">
              <w:rPr>
                <w:rFonts w:ascii="Times New Roman" w:eastAsia="Times New Roman" w:hAnsi="Times New Roman" w:cs="Times New Roman"/>
                <w:kern w:val="0"/>
                <w:lang w:val="es-ES" w:eastAsia="es-ES_tradnl"/>
                <w14:ligatures w14:val="none"/>
              </w:rPr>
              <w:t xml:space="preserve"> en personas </w:t>
            </w:r>
            <w:proofErr w:type="spellStart"/>
            <w:r w:rsidRPr="00B81B3F">
              <w:rPr>
                <w:rFonts w:ascii="Times New Roman" w:eastAsia="Times New Roman" w:hAnsi="Times New Roman" w:cs="Times New Roman"/>
                <w:kern w:val="0"/>
                <w:lang w:val="es-ES" w:eastAsia="es-ES_tradnl"/>
                <w14:ligatures w14:val="none"/>
              </w:rPr>
              <w:t>victimas</w:t>
            </w:r>
            <w:proofErr w:type="spellEnd"/>
            <w:r w:rsidRPr="00B81B3F">
              <w:rPr>
                <w:rFonts w:ascii="Times New Roman" w:eastAsia="Times New Roman" w:hAnsi="Times New Roman" w:cs="Times New Roman"/>
                <w:kern w:val="0"/>
                <w:lang w:val="es-ES" w:eastAsia="es-ES_tradnl"/>
                <w14:ligatures w14:val="none"/>
              </w:rPr>
              <w:t xml:space="preserve"> del conflicto armado en el caribe colombiano., 24, 1-14</w:t>
            </w:r>
          </w:p>
        </w:tc>
        <w:tc>
          <w:tcPr>
            <w:tcW w:w="2358" w:type="dxa"/>
          </w:tcPr>
          <w:p w14:paraId="7559765D" w14:textId="5F6020C3" w:rsidR="00172B9B" w:rsidRPr="00B81B3F" w:rsidRDefault="00F44618" w:rsidP="001921F8">
            <w:pPr>
              <w:spacing w:after="0" w:line="240" w:lineRule="auto"/>
              <w:rPr>
                <w:rFonts w:ascii="Times New Roman" w:eastAsia="Times New Roman" w:hAnsi="Times New Roman" w:cs="Times New Roman"/>
                <w:kern w:val="0"/>
                <w:lang w:val="es-ES" w:eastAsia="es-ES_tradnl"/>
                <w14:ligatures w14:val="none"/>
              </w:rPr>
            </w:pPr>
            <w:proofErr w:type="spellStart"/>
            <w:r w:rsidRPr="00B81B3F">
              <w:rPr>
                <w:rFonts w:ascii="Times New Roman" w:eastAsia="Times New Roman" w:hAnsi="Times New Roman" w:cs="Times New Roman"/>
                <w:kern w:val="0"/>
                <w:lang w:val="es-ES" w:eastAsia="es-ES_tradnl"/>
                <w14:ligatures w14:val="none"/>
              </w:rPr>
              <w:lastRenderedPageBreak/>
              <w:t>Wrong</w:t>
            </w:r>
            <w:proofErr w:type="spellEnd"/>
            <w:r w:rsidRPr="00B81B3F">
              <w:rPr>
                <w:rFonts w:ascii="Times New Roman" w:eastAsia="Times New Roman" w:hAnsi="Times New Roman" w:cs="Times New Roman"/>
                <w:kern w:val="0"/>
                <w:lang w:val="es-ES" w:eastAsia="es-ES_tradnl"/>
                <w14:ligatures w14:val="none"/>
              </w:rPr>
              <w:t xml:space="preserve"> </w:t>
            </w:r>
            <w:proofErr w:type="spellStart"/>
            <w:r w:rsidRPr="00B81B3F">
              <w:rPr>
                <w:rFonts w:ascii="Times New Roman" w:eastAsia="Times New Roman" w:hAnsi="Times New Roman" w:cs="Times New Roman"/>
                <w:kern w:val="0"/>
                <w:lang w:val="es-ES" w:eastAsia="es-ES_tradnl"/>
                <w14:ligatures w14:val="none"/>
              </w:rPr>
              <w:t>outcome</w:t>
            </w:r>
            <w:proofErr w:type="spellEnd"/>
          </w:p>
        </w:tc>
      </w:tr>
      <w:tr w:rsidR="00172B9B" w:rsidRPr="00B81B3F" w14:paraId="1F041D49" w14:textId="77777777" w:rsidTr="001C1C24">
        <w:tc>
          <w:tcPr>
            <w:tcW w:w="6658" w:type="dxa"/>
          </w:tcPr>
          <w:p w14:paraId="64A9B676" w14:textId="5C7B8A73" w:rsidR="00172B9B" w:rsidRPr="00B81B3F" w:rsidRDefault="002B6440"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 xml:space="preserve">Velez, G., &amp; Idrobo, F. (2024). From forgiveness and reconciliation to social capital and psychosocial well-being: An evaluation of a multisite intervention in Colombia [Community &amp; Social Services 3373]. European Journal of Social Psychology, 54(5), 1050-1064. </w:t>
            </w:r>
            <w:hyperlink r:id="rId22" w:history="1">
              <w:r w:rsidRPr="00B81B3F">
                <w:rPr>
                  <w:rStyle w:val="Hipervnculo"/>
                  <w:rFonts w:ascii="Times New Roman" w:eastAsia="Times New Roman" w:hAnsi="Times New Roman" w:cs="Times New Roman"/>
                  <w:kern w:val="0"/>
                  <w:lang w:eastAsia="es-ES_tradnl"/>
                  <w14:ligatures w14:val="none"/>
                </w:rPr>
                <w:t>https://doi.org/https://dx.doi.org/10.1002/ejsp.3033</w:t>
              </w:r>
            </w:hyperlink>
            <w:r w:rsidRPr="00B81B3F">
              <w:rPr>
                <w:rFonts w:ascii="Times New Roman" w:eastAsia="Times New Roman" w:hAnsi="Times New Roman" w:cs="Times New Roman"/>
                <w:kern w:val="0"/>
                <w:lang w:eastAsia="es-ES_tradnl"/>
                <w14:ligatures w14:val="none"/>
              </w:rPr>
              <w:t xml:space="preserve"> </w:t>
            </w:r>
          </w:p>
        </w:tc>
        <w:tc>
          <w:tcPr>
            <w:tcW w:w="2358" w:type="dxa"/>
          </w:tcPr>
          <w:p w14:paraId="5DC9BA7C" w14:textId="1F3A1236" w:rsidR="00172B9B" w:rsidRPr="00B81B3F" w:rsidRDefault="00F44618" w:rsidP="001921F8">
            <w:pPr>
              <w:spacing w:after="0" w:line="240" w:lineRule="auto"/>
              <w:rPr>
                <w:rFonts w:ascii="Times New Roman" w:eastAsia="Times New Roman" w:hAnsi="Times New Roman" w:cs="Times New Roman"/>
                <w:kern w:val="0"/>
                <w:lang w:eastAsia="es-ES_tradnl"/>
                <w14:ligatures w14:val="none"/>
              </w:rPr>
            </w:pPr>
            <w:r w:rsidRPr="00B81B3F">
              <w:rPr>
                <w:rFonts w:ascii="Times New Roman" w:eastAsia="Times New Roman" w:hAnsi="Times New Roman" w:cs="Times New Roman"/>
                <w:kern w:val="0"/>
                <w:lang w:eastAsia="es-ES_tradnl"/>
                <w14:ligatures w14:val="none"/>
              </w:rPr>
              <w:t>Wrong outcome</w:t>
            </w:r>
          </w:p>
        </w:tc>
      </w:tr>
    </w:tbl>
    <w:p w14:paraId="23BCCD50" w14:textId="77777777" w:rsidR="001921F8" w:rsidRPr="002B6440" w:rsidRDefault="001921F8" w:rsidP="001921F8">
      <w:pPr>
        <w:spacing w:after="0" w:line="240" w:lineRule="auto"/>
        <w:rPr>
          <w:rFonts w:ascii="Times New Roman" w:eastAsia="Times New Roman" w:hAnsi="Times New Roman" w:cs="Times New Roman"/>
          <w:kern w:val="0"/>
          <w:lang w:eastAsia="es-ES_tradnl"/>
          <w14:ligatures w14:val="none"/>
        </w:rPr>
      </w:pPr>
    </w:p>
    <w:p w14:paraId="2DE8A818" w14:textId="3C254F24" w:rsidR="00321E82" w:rsidRPr="002B6440" w:rsidRDefault="00321E82" w:rsidP="00AD088F">
      <w:pPr>
        <w:spacing w:after="0" w:line="276" w:lineRule="auto"/>
        <w:rPr>
          <w:rFonts w:ascii="Times New Roman" w:hAnsi="Times New Roman" w:cs="Times New Roman"/>
          <w:b/>
          <w:bCs/>
          <w:color w:val="000000" w:themeColor="text1"/>
          <w:sz w:val="24"/>
          <w:szCs w:val="24"/>
        </w:rPr>
      </w:pPr>
    </w:p>
    <w:sectPr w:rsidR="00321E82" w:rsidRPr="002B64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46B66"/>
    <w:multiLevelType w:val="hybridMultilevel"/>
    <w:tmpl w:val="8DE86C8C"/>
    <w:lvl w:ilvl="0" w:tplc="B7B04950">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73D650B"/>
    <w:multiLevelType w:val="hybridMultilevel"/>
    <w:tmpl w:val="3C6E9F84"/>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8A96873"/>
    <w:multiLevelType w:val="hybridMultilevel"/>
    <w:tmpl w:val="603EB8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68726A"/>
    <w:multiLevelType w:val="hybridMultilevel"/>
    <w:tmpl w:val="A8B82A9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E624A0C"/>
    <w:multiLevelType w:val="hybridMultilevel"/>
    <w:tmpl w:val="79E8298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4173195"/>
    <w:multiLevelType w:val="hybridMultilevel"/>
    <w:tmpl w:val="1494F91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55043C3D"/>
    <w:multiLevelType w:val="hybridMultilevel"/>
    <w:tmpl w:val="F4A8997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C9459B"/>
    <w:multiLevelType w:val="hybridMultilevel"/>
    <w:tmpl w:val="51325602"/>
    <w:lvl w:ilvl="0" w:tplc="068A3FFE">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6CC63D47"/>
    <w:multiLevelType w:val="hybridMultilevel"/>
    <w:tmpl w:val="0C50BA30"/>
    <w:lvl w:ilvl="0" w:tplc="FE90A1E2">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7B2D38E4"/>
    <w:multiLevelType w:val="hybridMultilevel"/>
    <w:tmpl w:val="603EB88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372917997">
    <w:abstractNumId w:val="8"/>
  </w:num>
  <w:num w:numId="2" w16cid:durableId="602034794">
    <w:abstractNumId w:val="7"/>
  </w:num>
  <w:num w:numId="3" w16cid:durableId="1050417202">
    <w:abstractNumId w:val="0"/>
  </w:num>
  <w:num w:numId="4" w16cid:durableId="1058242232">
    <w:abstractNumId w:val="9"/>
  </w:num>
  <w:num w:numId="5" w16cid:durableId="1322393495">
    <w:abstractNumId w:val="2"/>
  </w:num>
  <w:num w:numId="6" w16cid:durableId="119764967">
    <w:abstractNumId w:val="1"/>
  </w:num>
  <w:num w:numId="7" w16cid:durableId="1160579595">
    <w:abstractNumId w:val="5"/>
  </w:num>
  <w:num w:numId="8" w16cid:durableId="900091627">
    <w:abstractNumId w:val="6"/>
  </w:num>
  <w:num w:numId="9" w16cid:durableId="2071464018">
    <w:abstractNumId w:val="4"/>
  </w:num>
  <w:num w:numId="10" w16cid:durableId="733429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wz5205zearfqerrtk590fttt9pevrwstv0&quot;&gt;Systematic review references&lt;record-ids&gt;&lt;item&gt;1&lt;/item&gt;&lt;item&gt;2&lt;/item&gt;&lt;item&gt;8&lt;/item&gt;&lt;item&gt;9&lt;/item&gt;&lt;item&gt;11&lt;/item&gt;&lt;item&gt;14&lt;/item&gt;&lt;/record-ids&gt;&lt;/item&gt;&lt;/Libraries&gt;"/>
  </w:docVars>
  <w:rsids>
    <w:rsidRoot w:val="00A11C66"/>
    <w:rsid w:val="0001434F"/>
    <w:rsid w:val="00021DB6"/>
    <w:rsid w:val="00036C37"/>
    <w:rsid w:val="0003772A"/>
    <w:rsid w:val="00087E38"/>
    <w:rsid w:val="000A3292"/>
    <w:rsid w:val="000B6E33"/>
    <w:rsid w:val="000D481D"/>
    <w:rsid w:val="0012691A"/>
    <w:rsid w:val="00126D91"/>
    <w:rsid w:val="001349EE"/>
    <w:rsid w:val="00142F57"/>
    <w:rsid w:val="0016061F"/>
    <w:rsid w:val="00172B9B"/>
    <w:rsid w:val="001921F8"/>
    <w:rsid w:val="001925E9"/>
    <w:rsid w:val="00197C0B"/>
    <w:rsid w:val="00211120"/>
    <w:rsid w:val="0022067F"/>
    <w:rsid w:val="00234B16"/>
    <w:rsid w:val="00237308"/>
    <w:rsid w:val="00240476"/>
    <w:rsid w:val="00252B26"/>
    <w:rsid w:val="0026201F"/>
    <w:rsid w:val="0026763D"/>
    <w:rsid w:val="00273276"/>
    <w:rsid w:val="00276ECF"/>
    <w:rsid w:val="0028513E"/>
    <w:rsid w:val="002975D5"/>
    <w:rsid w:val="002A31B9"/>
    <w:rsid w:val="002B6440"/>
    <w:rsid w:val="002B77DA"/>
    <w:rsid w:val="002E45E0"/>
    <w:rsid w:val="002E5CC9"/>
    <w:rsid w:val="00321E82"/>
    <w:rsid w:val="0033721B"/>
    <w:rsid w:val="003418FD"/>
    <w:rsid w:val="00352474"/>
    <w:rsid w:val="00354BB7"/>
    <w:rsid w:val="003620A0"/>
    <w:rsid w:val="00363760"/>
    <w:rsid w:val="00387EEF"/>
    <w:rsid w:val="00391B58"/>
    <w:rsid w:val="003959E0"/>
    <w:rsid w:val="003A2BBD"/>
    <w:rsid w:val="003A5A51"/>
    <w:rsid w:val="003A7B0B"/>
    <w:rsid w:val="003B3E7B"/>
    <w:rsid w:val="003C0482"/>
    <w:rsid w:val="003E1664"/>
    <w:rsid w:val="00406AF1"/>
    <w:rsid w:val="00410EC9"/>
    <w:rsid w:val="00416DE4"/>
    <w:rsid w:val="00417C71"/>
    <w:rsid w:val="00424423"/>
    <w:rsid w:val="0045256F"/>
    <w:rsid w:val="00455F59"/>
    <w:rsid w:val="00465662"/>
    <w:rsid w:val="00476C30"/>
    <w:rsid w:val="00490030"/>
    <w:rsid w:val="00491AA6"/>
    <w:rsid w:val="004922F5"/>
    <w:rsid w:val="004979EC"/>
    <w:rsid w:val="004A2625"/>
    <w:rsid w:val="004B1636"/>
    <w:rsid w:val="004C4EBD"/>
    <w:rsid w:val="004D7EE7"/>
    <w:rsid w:val="004E7BA7"/>
    <w:rsid w:val="004F67A0"/>
    <w:rsid w:val="005074B8"/>
    <w:rsid w:val="00511FA2"/>
    <w:rsid w:val="005140BC"/>
    <w:rsid w:val="00525325"/>
    <w:rsid w:val="005700B0"/>
    <w:rsid w:val="00571348"/>
    <w:rsid w:val="00596EFA"/>
    <w:rsid w:val="005B0A45"/>
    <w:rsid w:val="005D6126"/>
    <w:rsid w:val="005E305D"/>
    <w:rsid w:val="005E4ECE"/>
    <w:rsid w:val="005E71DF"/>
    <w:rsid w:val="005F1E07"/>
    <w:rsid w:val="00600232"/>
    <w:rsid w:val="00610D71"/>
    <w:rsid w:val="0062117D"/>
    <w:rsid w:val="00626742"/>
    <w:rsid w:val="00635E12"/>
    <w:rsid w:val="006430FA"/>
    <w:rsid w:val="006469DF"/>
    <w:rsid w:val="00657477"/>
    <w:rsid w:val="00672651"/>
    <w:rsid w:val="0068085F"/>
    <w:rsid w:val="006915C7"/>
    <w:rsid w:val="006932C4"/>
    <w:rsid w:val="006D3B65"/>
    <w:rsid w:val="006F2DDC"/>
    <w:rsid w:val="00715AD3"/>
    <w:rsid w:val="00731623"/>
    <w:rsid w:val="007432B7"/>
    <w:rsid w:val="0074545B"/>
    <w:rsid w:val="007471B2"/>
    <w:rsid w:val="007478B2"/>
    <w:rsid w:val="007571B7"/>
    <w:rsid w:val="007625D3"/>
    <w:rsid w:val="00776184"/>
    <w:rsid w:val="0079519B"/>
    <w:rsid w:val="007A2B9E"/>
    <w:rsid w:val="007B5757"/>
    <w:rsid w:val="007B65AF"/>
    <w:rsid w:val="007C7FD8"/>
    <w:rsid w:val="007E3B98"/>
    <w:rsid w:val="007F3CEB"/>
    <w:rsid w:val="007F4DA5"/>
    <w:rsid w:val="007F776E"/>
    <w:rsid w:val="00806C8C"/>
    <w:rsid w:val="008174BC"/>
    <w:rsid w:val="008310DC"/>
    <w:rsid w:val="00831BA0"/>
    <w:rsid w:val="00831FA8"/>
    <w:rsid w:val="00856712"/>
    <w:rsid w:val="00865BBA"/>
    <w:rsid w:val="00873BF1"/>
    <w:rsid w:val="00896729"/>
    <w:rsid w:val="008A6108"/>
    <w:rsid w:val="008C0562"/>
    <w:rsid w:val="008C3B9B"/>
    <w:rsid w:val="008D6332"/>
    <w:rsid w:val="008E5092"/>
    <w:rsid w:val="0090527E"/>
    <w:rsid w:val="009416D0"/>
    <w:rsid w:val="00941841"/>
    <w:rsid w:val="0096576F"/>
    <w:rsid w:val="00976343"/>
    <w:rsid w:val="00991C06"/>
    <w:rsid w:val="009A1B61"/>
    <w:rsid w:val="009D179C"/>
    <w:rsid w:val="009D4188"/>
    <w:rsid w:val="00A04EFC"/>
    <w:rsid w:val="00A11C66"/>
    <w:rsid w:val="00A12019"/>
    <w:rsid w:val="00A16BA3"/>
    <w:rsid w:val="00A24D82"/>
    <w:rsid w:val="00A40DE3"/>
    <w:rsid w:val="00A74572"/>
    <w:rsid w:val="00A90965"/>
    <w:rsid w:val="00AA78B1"/>
    <w:rsid w:val="00AB04F0"/>
    <w:rsid w:val="00AD088F"/>
    <w:rsid w:val="00AD1200"/>
    <w:rsid w:val="00AF51AB"/>
    <w:rsid w:val="00B03791"/>
    <w:rsid w:val="00B07D33"/>
    <w:rsid w:val="00B141E2"/>
    <w:rsid w:val="00B34768"/>
    <w:rsid w:val="00B74058"/>
    <w:rsid w:val="00B81B3F"/>
    <w:rsid w:val="00B944C1"/>
    <w:rsid w:val="00BC0EC5"/>
    <w:rsid w:val="00BD2EB8"/>
    <w:rsid w:val="00BF1382"/>
    <w:rsid w:val="00BF4116"/>
    <w:rsid w:val="00C1064D"/>
    <w:rsid w:val="00C40319"/>
    <w:rsid w:val="00C4086F"/>
    <w:rsid w:val="00C51BE9"/>
    <w:rsid w:val="00C5321E"/>
    <w:rsid w:val="00C77290"/>
    <w:rsid w:val="00CA060F"/>
    <w:rsid w:val="00CA5BC0"/>
    <w:rsid w:val="00CB5751"/>
    <w:rsid w:val="00CC0831"/>
    <w:rsid w:val="00CD52B1"/>
    <w:rsid w:val="00D4192A"/>
    <w:rsid w:val="00D737F3"/>
    <w:rsid w:val="00D83398"/>
    <w:rsid w:val="00D9109A"/>
    <w:rsid w:val="00D91568"/>
    <w:rsid w:val="00D92CD0"/>
    <w:rsid w:val="00DA250D"/>
    <w:rsid w:val="00DA3159"/>
    <w:rsid w:val="00DA3510"/>
    <w:rsid w:val="00DB07A1"/>
    <w:rsid w:val="00DC6E09"/>
    <w:rsid w:val="00DC778D"/>
    <w:rsid w:val="00DE009D"/>
    <w:rsid w:val="00E07F88"/>
    <w:rsid w:val="00E251E7"/>
    <w:rsid w:val="00E2643A"/>
    <w:rsid w:val="00E32FB5"/>
    <w:rsid w:val="00E34F15"/>
    <w:rsid w:val="00E44D8F"/>
    <w:rsid w:val="00E51650"/>
    <w:rsid w:val="00E712C0"/>
    <w:rsid w:val="00E76C87"/>
    <w:rsid w:val="00E82C0F"/>
    <w:rsid w:val="00E91DB0"/>
    <w:rsid w:val="00EA2A1B"/>
    <w:rsid w:val="00EC1F56"/>
    <w:rsid w:val="00EC5D54"/>
    <w:rsid w:val="00EC6C00"/>
    <w:rsid w:val="00ED359B"/>
    <w:rsid w:val="00EF3E0C"/>
    <w:rsid w:val="00F127DE"/>
    <w:rsid w:val="00F15AB8"/>
    <w:rsid w:val="00F26EC3"/>
    <w:rsid w:val="00F270BF"/>
    <w:rsid w:val="00F43B11"/>
    <w:rsid w:val="00F44618"/>
    <w:rsid w:val="00F501AB"/>
    <w:rsid w:val="00F6561D"/>
    <w:rsid w:val="00F67A97"/>
    <w:rsid w:val="00F83B57"/>
    <w:rsid w:val="00F84927"/>
    <w:rsid w:val="00F96484"/>
    <w:rsid w:val="00FC4E86"/>
  </w:rsids>
  <m:mathPr>
    <m:mathFont m:val="Cambria Math"/>
    <m:brkBin m:val="before"/>
    <m:brkBinSub m:val="--"/>
    <m:smallFrac m:val="0"/>
    <m:dispDef/>
    <m:lMargin m:val="0"/>
    <m:rMargin m:val="0"/>
    <m:defJc m:val="centerGroup"/>
    <m:wrapIndent m:val="1440"/>
    <m:intLim m:val="subSup"/>
    <m:naryLim m:val="undOvr"/>
  </m:mathPr>
  <w:themeFontLang w:val="es-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EAD1C"/>
  <w15:chartTrackingRefBased/>
  <w15:docId w15:val="{CB7CD0B5-DB79-3449-A50E-BAC64E3A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C66"/>
    <w:pPr>
      <w:spacing w:after="160" w:line="259" w:lineRule="auto"/>
    </w:pPr>
    <w:rPr>
      <w:sz w:val="22"/>
      <w:szCs w:val="22"/>
      <w:lang w:val="en-GB"/>
    </w:rPr>
  </w:style>
  <w:style w:type="paragraph" w:styleId="Ttulo1">
    <w:name w:val="heading 1"/>
    <w:basedOn w:val="Normal"/>
    <w:next w:val="Normal"/>
    <w:link w:val="Ttulo1Car"/>
    <w:uiPriority w:val="9"/>
    <w:qFormat/>
    <w:rsid w:val="00A11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1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1C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1C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1C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1C6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1C6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1C6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1C6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1C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1C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1C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1C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1C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1C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1C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1C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1C66"/>
    <w:rPr>
      <w:rFonts w:eastAsiaTheme="majorEastAsia" w:cstheme="majorBidi"/>
      <w:color w:val="272727" w:themeColor="text1" w:themeTint="D8"/>
    </w:rPr>
  </w:style>
  <w:style w:type="paragraph" w:styleId="Ttulo">
    <w:name w:val="Title"/>
    <w:basedOn w:val="Normal"/>
    <w:next w:val="Normal"/>
    <w:link w:val="TtuloCar"/>
    <w:uiPriority w:val="10"/>
    <w:qFormat/>
    <w:rsid w:val="00A11C6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1C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1C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1C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1C66"/>
    <w:pPr>
      <w:spacing w:before="160"/>
      <w:jc w:val="center"/>
    </w:pPr>
    <w:rPr>
      <w:i/>
      <w:iCs/>
      <w:color w:val="404040" w:themeColor="text1" w:themeTint="BF"/>
    </w:rPr>
  </w:style>
  <w:style w:type="character" w:customStyle="1" w:styleId="CitaCar">
    <w:name w:val="Cita Car"/>
    <w:basedOn w:val="Fuentedeprrafopredeter"/>
    <w:link w:val="Cita"/>
    <w:uiPriority w:val="29"/>
    <w:rsid w:val="00A11C66"/>
    <w:rPr>
      <w:i/>
      <w:iCs/>
      <w:color w:val="404040" w:themeColor="text1" w:themeTint="BF"/>
    </w:rPr>
  </w:style>
  <w:style w:type="paragraph" w:styleId="Prrafodelista">
    <w:name w:val="List Paragraph"/>
    <w:basedOn w:val="Normal"/>
    <w:uiPriority w:val="34"/>
    <w:qFormat/>
    <w:rsid w:val="00A11C66"/>
    <w:pPr>
      <w:ind w:left="720"/>
      <w:contextualSpacing/>
    </w:pPr>
  </w:style>
  <w:style w:type="character" w:styleId="nfasisintenso">
    <w:name w:val="Intense Emphasis"/>
    <w:basedOn w:val="Fuentedeprrafopredeter"/>
    <w:uiPriority w:val="21"/>
    <w:qFormat/>
    <w:rsid w:val="00A11C66"/>
    <w:rPr>
      <w:i/>
      <w:iCs/>
      <w:color w:val="0F4761" w:themeColor="accent1" w:themeShade="BF"/>
    </w:rPr>
  </w:style>
  <w:style w:type="paragraph" w:styleId="Citadestacada">
    <w:name w:val="Intense Quote"/>
    <w:basedOn w:val="Normal"/>
    <w:next w:val="Normal"/>
    <w:link w:val="CitadestacadaCar"/>
    <w:uiPriority w:val="30"/>
    <w:qFormat/>
    <w:rsid w:val="00A1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1C66"/>
    <w:rPr>
      <w:i/>
      <w:iCs/>
      <w:color w:val="0F4761" w:themeColor="accent1" w:themeShade="BF"/>
    </w:rPr>
  </w:style>
  <w:style w:type="character" w:styleId="Referenciaintensa">
    <w:name w:val="Intense Reference"/>
    <w:basedOn w:val="Fuentedeprrafopredeter"/>
    <w:uiPriority w:val="32"/>
    <w:qFormat/>
    <w:rsid w:val="00A11C66"/>
    <w:rPr>
      <w:b/>
      <w:bCs/>
      <w:smallCaps/>
      <w:color w:val="0F4761" w:themeColor="accent1" w:themeShade="BF"/>
      <w:spacing w:val="5"/>
    </w:rPr>
  </w:style>
  <w:style w:type="character" w:styleId="Refdecomentario">
    <w:name w:val="annotation reference"/>
    <w:basedOn w:val="Fuentedeprrafopredeter"/>
    <w:uiPriority w:val="99"/>
    <w:semiHidden/>
    <w:unhideWhenUsed/>
    <w:rsid w:val="00A11C66"/>
    <w:rPr>
      <w:sz w:val="16"/>
      <w:szCs w:val="16"/>
    </w:rPr>
  </w:style>
  <w:style w:type="paragraph" w:styleId="Textocomentario">
    <w:name w:val="annotation text"/>
    <w:basedOn w:val="Normal"/>
    <w:link w:val="TextocomentarioCar"/>
    <w:uiPriority w:val="99"/>
    <w:unhideWhenUsed/>
    <w:rsid w:val="00A11C66"/>
    <w:pPr>
      <w:spacing w:line="240" w:lineRule="auto"/>
    </w:pPr>
    <w:rPr>
      <w:sz w:val="20"/>
      <w:szCs w:val="20"/>
    </w:rPr>
  </w:style>
  <w:style w:type="character" w:customStyle="1" w:styleId="TextocomentarioCar">
    <w:name w:val="Texto comentario Car"/>
    <w:basedOn w:val="Fuentedeprrafopredeter"/>
    <w:link w:val="Textocomentario"/>
    <w:uiPriority w:val="99"/>
    <w:rsid w:val="00A11C66"/>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A11C66"/>
    <w:rPr>
      <w:b/>
      <w:bCs/>
    </w:rPr>
  </w:style>
  <w:style w:type="character" w:customStyle="1" w:styleId="AsuntodelcomentarioCar">
    <w:name w:val="Asunto del comentario Car"/>
    <w:basedOn w:val="TextocomentarioCar"/>
    <w:link w:val="Asuntodelcomentario"/>
    <w:uiPriority w:val="99"/>
    <w:semiHidden/>
    <w:rsid w:val="00A11C66"/>
    <w:rPr>
      <w:b/>
      <w:bCs/>
      <w:sz w:val="20"/>
      <w:szCs w:val="20"/>
      <w:lang w:val="en-GB"/>
    </w:rPr>
  </w:style>
  <w:style w:type="character" w:styleId="Hipervnculo">
    <w:name w:val="Hyperlink"/>
    <w:basedOn w:val="Fuentedeprrafopredeter"/>
    <w:uiPriority w:val="99"/>
    <w:unhideWhenUsed/>
    <w:rsid w:val="00A11C66"/>
    <w:rPr>
      <w:color w:val="467886" w:themeColor="hyperlink"/>
      <w:u w:val="single"/>
    </w:rPr>
  </w:style>
  <w:style w:type="character" w:styleId="Mencinsinresolver">
    <w:name w:val="Unresolved Mention"/>
    <w:basedOn w:val="Fuentedeprrafopredeter"/>
    <w:uiPriority w:val="99"/>
    <w:semiHidden/>
    <w:unhideWhenUsed/>
    <w:rsid w:val="00A11C66"/>
    <w:rPr>
      <w:color w:val="605E5C"/>
      <w:shd w:val="clear" w:color="auto" w:fill="E1DFDD"/>
    </w:rPr>
  </w:style>
  <w:style w:type="table" w:styleId="Tablaconcuadrcula">
    <w:name w:val="Table Grid"/>
    <w:basedOn w:val="Tablanormal"/>
    <w:uiPriority w:val="39"/>
    <w:rsid w:val="00A11C6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A11C66"/>
    <w:rPr>
      <w:color w:val="96607D" w:themeColor="followedHyperlink"/>
      <w:u w:val="single"/>
    </w:rPr>
  </w:style>
  <w:style w:type="character" w:customStyle="1" w:styleId="cf01">
    <w:name w:val="cf01"/>
    <w:basedOn w:val="Fuentedeprrafopredeter"/>
    <w:rsid w:val="00A11C66"/>
    <w:rPr>
      <w:rFonts w:ascii="Segoe UI" w:hAnsi="Segoe UI" w:cs="Segoe UI" w:hint="default"/>
      <w:sz w:val="18"/>
      <w:szCs w:val="18"/>
    </w:rPr>
  </w:style>
  <w:style w:type="paragraph" w:styleId="NormalWeb">
    <w:name w:val="Normal (Web)"/>
    <w:basedOn w:val="Normal"/>
    <w:uiPriority w:val="99"/>
    <w:semiHidden/>
    <w:unhideWhenUsed/>
    <w:rsid w:val="00A11C66"/>
    <w:rPr>
      <w:rFonts w:ascii="Times New Roman" w:hAnsi="Times New Roman" w:cs="Times New Roman"/>
      <w:sz w:val="24"/>
      <w:szCs w:val="24"/>
    </w:rPr>
  </w:style>
  <w:style w:type="paragraph" w:styleId="Revisin">
    <w:name w:val="Revision"/>
    <w:hidden/>
    <w:uiPriority w:val="99"/>
    <w:semiHidden/>
    <w:rsid w:val="00A11C66"/>
    <w:rPr>
      <w:sz w:val="22"/>
      <w:szCs w:val="22"/>
      <w:lang w:val="en-GB"/>
    </w:rPr>
  </w:style>
  <w:style w:type="paragraph" w:styleId="Textonotapie">
    <w:name w:val="footnote text"/>
    <w:basedOn w:val="Normal"/>
    <w:link w:val="TextonotapieCar"/>
    <w:uiPriority w:val="99"/>
    <w:semiHidden/>
    <w:unhideWhenUsed/>
    <w:rsid w:val="00A11C6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11C66"/>
    <w:rPr>
      <w:sz w:val="20"/>
      <w:szCs w:val="20"/>
      <w:lang w:val="en-GB"/>
    </w:rPr>
  </w:style>
  <w:style w:type="character" w:styleId="Refdenotaalpie">
    <w:name w:val="footnote reference"/>
    <w:basedOn w:val="Fuentedeprrafopredeter"/>
    <w:uiPriority w:val="99"/>
    <w:semiHidden/>
    <w:unhideWhenUsed/>
    <w:rsid w:val="00A11C66"/>
    <w:rPr>
      <w:vertAlign w:val="superscript"/>
    </w:rPr>
  </w:style>
  <w:style w:type="paragraph" w:customStyle="1" w:styleId="EndNoteBibliographyTitle">
    <w:name w:val="EndNote Bibliography Title"/>
    <w:basedOn w:val="Normal"/>
    <w:link w:val="EndNoteBibliographyTitleCar"/>
    <w:rsid w:val="00455F59"/>
    <w:pPr>
      <w:spacing w:after="0"/>
      <w:jc w:val="center"/>
    </w:pPr>
    <w:rPr>
      <w:rFonts w:ascii="Aptos" w:hAnsi="Aptos"/>
      <w:lang w:val="en-US"/>
    </w:rPr>
  </w:style>
  <w:style w:type="character" w:customStyle="1" w:styleId="EndNoteBibliographyTitleCar">
    <w:name w:val="EndNote Bibliography Title Car"/>
    <w:basedOn w:val="Fuentedeprrafopredeter"/>
    <w:link w:val="EndNoteBibliographyTitle"/>
    <w:rsid w:val="00455F59"/>
    <w:rPr>
      <w:rFonts w:ascii="Aptos" w:hAnsi="Aptos"/>
      <w:sz w:val="22"/>
      <w:szCs w:val="22"/>
      <w:lang w:val="en-US"/>
    </w:rPr>
  </w:style>
  <w:style w:type="paragraph" w:customStyle="1" w:styleId="EndNoteBibliography">
    <w:name w:val="EndNote Bibliography"/>
    <w:basedOn w:val="Normal"/>
    <w:link w:val="EndNoteBibliographyCar"/>
    <w:rsid w:val="00455F59"/>
    <w:pPr>
      <w:spacing w:line="240" w:lineRule="auto"/>
    </w:pPr>
    <w:rPr>
      <w:rFonts w:ascii="Aptos" w:hAnsi="Aptos"/>
      <w:lang w:val="en-US"/>
    </w:rPr>
  </w:style>
  <w:style w:type="character" w:customStyle="1" w:styleId="EndNoteBibliographyCar">
    <w:name w:val="EndNote Bibliography Car"/>
    <w:basedOn w:val="Fuentedeprrafopredeter"/>
    <w:link w:val="EndNoteBibliography"/>
    <w:rsid w:val="00455F59"/>
    <w:rPr>
      <w:rFonts w:ascii="Aptos" w:hAnsi="Aptos"/>
      <w:sz w:val="22"/>
      <w:szCs w:val="22"/>
      <w:lang w:val="en-US"/>
    </w:rPr>
  </w:style>
  <w:style w:type="table" w:customStyle="1" w:styleId="Tablaconcuadrcula1">
    <w:name w:val="Tabla con cuadrícula1"/>
    <w:basedOn w:val="Tablanormal"/>
    <w:next w:val="Tablaconcuadrcula"/>
    <w:uiPriority w:val="39"/>
    <w:rsid w:val="00192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869">
      <w:marLeft w:val="0"/>
      <w:marRight w:val="0"/>
      <w:marTop w:val="0"/>
      <w:marBottom w:val="0"/>
      <w:divBdr>
        <w:top w:val="none" w:sz="0" w:space="0" w:color="auto"/>
        <w:left w:val="none" w:sz="0" w:space="0" w:color="auto"/>
        <w:bottom w:val="none" w:sz="0" w:space="0" w:color="auto"/>
        <w:right w:val="none" w:sz="0" w:space="0" w:color="auto"/>
      </w:divBdr>
    </w:div>
    <w:div w:id="2323471">
      <w:marLeft w:val="0"/>
      <w:marRight w:val="0"/>
      <w:marTop w:val="0"/>
      <w:marBottom w:val="0"/>
      <w:divBdr>
        <w:top w:val="none" w:sz="0" w:space="0" w:color="auto"/>
        <w:left w:val="none" w:sz="0" w:space="0" w:color="auto"/>
        <w:bottom w:val="none" w:sz="0" w:space="0" w:color="auto"/>
        <w:right w:val="none" w:sz="0" w:space="0" w:color="auto"/>
      </w:divBdr>
    </w:div>
    <w:div w:id="3091366">
      <w:marLeft w:val="0"/>
      <w:marRight w:val="0"/>
      <w:marTop w:val="0"/>
      <w:marBottom w:val="0"/>
      <w:divBdr>
        <w:top w:val="none" w:sz="0" w:space="0" w:color="auto"/>
        <w:left w:val="none" w:sz="0" w:space="0" w:color="auto"/>
        <w:bottom w:val="none" w:sz="0" w:space="0" w:color="auto"/>
        <w:right w:val="none" w:sz="0" w:space="0" w:color="auto"/>
      </w:divBdr>
    </w:div>
    <w:div w:id="4675362">
      <w:marLeft w:val="0"/>
      <w:marRight w:val="0"/>
      <w:marTop w:val="0"/>
      <w:marBottom w:val="0"/>
      <w:divBdr>
        <w:top w:val="none" w:sz="0" w:space="0" w:color="auto"/>
        <w:left w:val="none" w:sz="0" w:space="0" w:color="auto"/>
        <w:bottom w:val="none" w:sz="0" w:space="0" w:color="auto"/>
        <w:right w:val="none" w:sz="0" w:space="0" w:color="auto"/>
      </w:divBdr>
    </w:div>
    <w:div w:id="4984621">
      <w:marLeft w:val="0"/>
      <w:marRight w:val="0"/>
      <w:marTop w:val="0"/>
      <w:marBottom w:val="0"/>
      <w:divBdr>
        <w:top w:val="none" w:sz="0" w:space="0" w:color="auto"/>
        <w:left w:val="none" w:sz="0" w:space="0" w:color="auto"/>
        <w:bottom w:val="none" w:sz="0" w:space="0" w:color="auto"/>
        <w:right w:val="none" w:sz="0" w:space="0" w:color="auto"/>
      </w:divBdr>
    </w:div>
    <w:div w:id="6098827">
      <w:marLeft w:val="0"/>
      <w:marRight w:val="0"/>
      <w:marTop w:val="0"/>
      <w:marBottom w:val="0"/>
      <w:divBdr>
        <w:top w:val="none" w:sz="0" w:space="0" w:color="auto"/>
        <w:left w:val="none" w:sz="0" w:space="0" w:color="auto"/>
        <w:bottom w:val="none" w:sz="0" w:space="0" w:color="auto"/>
        <w:right w:val="none" w:sz="0" w:space="0" w:color="auto"/>
      </w:divBdr>
    </w:div>
    <w:div w:id="6909202">
      <w:marLeft w:val="0"/>
      <w:marRight w:val="0"/>
      <w:marTop w:val="0"/>
      <w:marBottom w:val="0"/>
      <w:divBdr>
        <w:top w:val="none" w:sz="0" w:space="0" w:color="auto"/>
        <w:left w:val="none" w:sz="0" w:space="0" w:color="auto"/>
        <w:bottom w:val="none" w:sz="0" w:space="0" w:color="auto"/>
        <w:right w:val="none" w:sz="0" w:space="0" w:color="auto"/>
      </w:divBdr>
    </w:div>
    <w:div w:id="7950967">
      <w:marLeft w:val="0"/>
      <w:marRight w:val="0"/>
      <w:marTop w:val="0"/>
      <w:marBottom w:val="0"/>
      <w:divBdr>
        <w:top w:val="none" w:sz="0" w:space="0" w:color="auto"/>
        <w:left w:val="none" w:sz="0" w:space="0" w:color="auto"/>
        <w:bottom w:val="none" w:sz="0" w:space="0" w:color="auto"/>
        <w:right w:val="none" w:sz="0" w:space="0" w:color="auto"/>
      </w:divBdr>
    </w:div>
    <w:div w:id="14889218">
      <w:marLeft w:val="0"/>
      <w:marRight w:val="0"/>
      <w:marTop w:val="0"/>
      <w:marBottom w:val="0"/>
      <w:divBdr>
        <w:top w:val="none" w:sz="0" w:space="0" w:color="auto"/>
        <w:left w:val="none" w:sz="0" w:space="0" w:color="auto"/>
        <w:bottom w:val="none" w:sz="0" w:space="0" w:color="auto"/>
        <w:right w:val="none" w:sz="0" w:space="0" w:color="auto"/>
      </w:divBdr>
    </w:div>
    <w:div w:id="15546756">
      <w:marLeft w:val="0"/>
      <w:marRight w:val="0"/>
      <w:marTop w:val="0"/>
      <w:marBottom w:val="0"/>
      <w:divBdr>
        <w:top w:val="none" w:sz="0" w:space="0" w:color="auto"/>
        <w:left w:val="none" w:sz="0" w:space="0" w:color="auto"/>
        <w:bottom w:val="none" w:sz="0" w:space="0" w:color="auto"/>
        <w:right w:val="none" w:sz="0" w:space="0" w:color="auto"/>
      </w:divBdr>
    </w:div>
    <w:div w:id="18900689">
      <w:marLeft w:val="0"/>
      <w:marRight w:val="0"/>
      <w:marTop w:val="0"/>
      <w:marBottom w:val="0"/>
      <w:divBdr>
        <w:top w:val="none" w:sz="0" w:space="0" w:color="auto"/>
        <w:left w:val="none" w:sz="0" w:space="0" w:color="auto"/>
        <w:bottom w:val="none" w:sz="0" w:space="0" w:color="auto"/>
        <w:right w:val="none" w:sz="0" w:space="0" w:color="auto"/>
      </w:divBdr>
    </w:div>
    <w:div w:id="19163978">
      <w:marLeft w:val="0"/>
      <w:marRight w:val="0"/>
      <w:marTop w:val="0"/>
      <w:marBottom w:val="0"/>
      <w:divBdr>
        <w:top w:val="none" w:sz="0" w:space="0" w:color="auto"/>
        <w:left w:val="none" w:sz="0" w:space="0" w:color="auto"/>
        <w:bottom w:val="none" w:sz="0" w:space="0" w:color="auto"/>
        <w:right w:val="none" w:sz="0" w:space="0" w:color="auto"/>
      </w:divBdr>
    </w:div>
    <w:div w:id="19287854">
      <w:marLeft w:val="0"/>
      <w:marRight w:val="0"/>
      <w:marTop w:val="0"/>
      <w:marBottom w:val="0"/>
      <w:divBdr>
        <w:top w:val="none" w:sz="0" w:space="0" w:color="auto"/>
        <w:left w:val="none" w:sz="0" w:space="0" w:color="auto"/>
        <w:bottom w:val="none" w:sz="0" w:space="0" w:color="auto"/>
        <w:right w:val="none" w:sz="0" w:space="0" w:color="auto"/>
      </w:divBdr>
    </w:div>
    <w:div w:id="19597485">
      <w:marLeft w:val="0"/>
      <w:marRight w:val="0"/>
      <w:marTop w:val="0"/>
      <w:marBottom w:val="0"/>
      <w:divBdr>
        <w:top w:val="none" w:sz="0" w:space="0" w:color="auto"/>
        <w:left w:val="none" w:sz="0" w:space="0" w:color="auto"/>
        <w:bottom w:val="none" w:sz="0" w:space="0" w:color="auto"/>
        <w:right w:val="none" w:sz="0" w:space="0" w:color="auto"/>
      </w:divBdr>
    </w:div>
    <w:div w:id="20208065">
      <w:marLeft w:val="0"/>
      <w:marRight w:val="0"/>
      <w:marTop w:val="0"/>
      <w:marBottom w:val="0"/>
      <w:divBdr>
        <w:top w:val="none" w:sz="0" w:space="0" w:color="auto"/>
        <w:left w:val="none" w:sz="0" w:space="0" w:color="auto"/>
        <w:bottom w:val="none" w:sz="0" w:space="0" w:color="auto"/>
        <w:right w:val="none" w:sz="0" w:space="0" w:color="auto"/>
      </w:divBdr>
    </w:div>
    <w:div w:id="20938422">
      <w:marLeft w:val="0"/>
      <w:marRight w:val="0"/>
      <w:marTop w:val="0"/>
      <w:marBottom w:val="0"/>
      <w:divBdr>
        <w:top w:val="none" w:sz="0" w:space="0" w:color="auto"/>
        <w:left w:val="none" w:sz="0" w:space="0" w:color="auto"/>
        <w:bottom w:val="none" w:sz="0" w:space="0" w:color="auto"/>
        <w:right w:val="none" w:sz="0" w:space="0" w:color="auto"/>
      </w:divBdr>
    </w:div>
    <w:div w:id="21512919">
      <w:marLeft w:val="0"/>
      <w:marRight w:val="0"/>
      <w:marTop w:val="0"/>
      <w:marBottom w:val="0"/>
      <w:divBdr>
        <w:top w:val="none" w:sz="0" w:space="0" w:color="auto"/>
        <w:left w:val="none" w:sz="0" w:space="0" w:color="auto"/>
        <w:bottom w:val="none" w:sz="0" w:space="0" w:color="auto"/>
        <w:right w:val="none" w:sz="0" w:space="0" w:color="auto"/>
      </w:divBdr>
    </w:div>
    <w:div w:id="23676137">
      <w:marLeft w:val="0"/>
      <w:marRight w:val="0"/>
      <w:marTop w:val="0"/>
      <w:marBottom w:val="0"/>
      <w:divBdr>
        <w:top w:val="none" w:sz="0" w:space="0" w:color="auto"/>
        <w:left w:val="none" w:sz="0" w:space="0" w:color="auto"/>
        <w:bottom w:val="none" w:sz="0" w:space="0" w:color="auto"/>
        <w:right w:val="none" w:sz="0" w:space="0" w:color="auto"/>
      </w:divBdr>
    </w:div>
    <w:div w:id="23987138">
      <w:marLeft w:val="0"/>
      <w:marRight w:val="0"/>
      <w:marTop w:val="0"/>
      <w:marBottom w:val="0"/>
      <w:divBdr>
        <w:top w:val="none" w:sz="0" w:space="0" w:color="auto"/>
        <w:left w:val="none" w:sz="0" w:space="0" w:color="auto"/>
        <w:bottom w:val="none" w:sz="0" w:space="0" w:color="auto"/>
        <w:right w:val="none" w:sz="0" w:space="0" w:color="auto"/>
      </w:divBdr>
    </w:div>
    <w:div w:id="25101174">
      <w:marLeft w:val="0"/>
      <w:marRight w:val="0"/>
      <w:marTop w:val="0"/>
      <w:marBottom w:val="0"/>
      <w:divBdr>
        <w:top w:val="none" w:sz="0" w:space="0" w:color="auto"/>
        <w:left w:val="none" w:sz="0" w:space="0" w:color="auto"/>
        <w:bottom w:val="none" w:sz="0" w:space="0" w:color="auto"/>
        <w:right w:val="none" w:sz="0" w:space="0" w:color="auto"/>
      </w:divBdr>
    </w:div>
    <w:div w:id="27070887">
      <w:marLeft w:val="0"/>
      <w:marRight w:val="0"/>
      <w:marTop w:val="0"/>
      <w:marBottom w:val="0"/>
      <w:divBdr>
        <w:top w:val="none" w:sz="0" w:space="0" w:color="auto"/>
        <w:left w:val="none" w:sz="0" w:space="0" w:color="auto"/>
        <w:bottom w:val="none" w:sz="0" w:space="0" w:color="auto"/>
        <w:right w:val="none" w:sz="0" w:space="0" w:color="auto"/>
      </w:divBdr>
    </w:div>
    <w:div w:id="28845850">
      <w:marLeft w:val="0"/>
      <w:marRight w:val="0"/>
      <w:marTop w:val="0"/>
      <w:marBottom w:val="0"/>
      <w:divBdr>
        <w:top w:val="none" w:sz="0" w:space="0" w:color="auto"/>
        <w:left w:val="none" w:sz="0" w:space="0" w:color="auto"/>
        <w:bottom w:val="none" w:sz="0" w:space="0" w:color="auto"/>
        <w:right w:val="none" w:sz="0" w:space="0" w:color="auto"/>
      </w:divBdr>
    </w:div>
    <w:div w:id="29190157">
      <w:marLeft w:val="0"/>
      <w:marRight w:val="0"/>
      <w:marTop w:val="0"/>
      <w:marBottom w:val="0"/>
      <w:divBdr>
        <w:top w:val="none" w:sz="0" w:space="0" w:color="auto"/>
        <w:left w:val="none" w:sz="0" w:space="0" w:color="auto"/>
        <w:bottom w:val="none" w:sz="0" w:space="0" w:color="auto"/>
        <w:right w:val="none" w:sz="0" w:space="0" w:color="auto"/>
      </w:divBdr>
    </w:div>
    <w:div w:id="31274170">
      <w:marLeft w:val="0"/>
      <w:marRight w:val="0"/>
      <w:marTop w:val="0"/>
      <w:marBottom w:val="0"/>
      <w:divBdr>
        <w:top w:val="none" w:sz="0" w:space="0" w:color="auto"/>
        <w:left w:val="none" w:sz="0" w:space="0" w:color="auto"/>
        <w:bottom w:val="none" w:sz="0" w:space="0" w:color="auto"/>
        <w:right w:val="none" w:sz="0" w:space="0" w:color="auto"/>
      </w:divBdr>
    </w:div>
    <w:div w:id="31616756">
      <w:marLeft w:val="0"/>
      <w:marRight w:val="0"/>
      <w:marTop w:val="0"/>
      <w:marBottom w:val="0"/>
      <w:divBdr>
        <w:top w:val="none" w:sz="0" w:space="0" w:color="auto"/>
        <w:left w:val="none" w:sz="0" w:space="0" w:color="auto"/>
        <w:bottom w:val="none" w:sz="0" w:space="0" w:color="auto"/>
        <w:right w:val="none" w:sz="0" w:space="0" w:color="auto"/>
      </w:divBdr>
    </w:div>
    <w:div w:id="31735847">
      <w:marLeft w:val="0"/>
      <w:marRight w:val="0"/>
      <w:marTop w:val="0"/>
      <w:marBottom w:val="0"/>
      <w:divBdr>
        <w:top w:val="none" w:sz="0" w:space="0" w:color="auto"/>
        <w:left w:val="none" w:sz="0" w:space="0" w:color="auto"/>
        <w:bottom w:val="none" w:sz="0" w:space="0" w:color="auto"/>
        <w:right w:val="none" w:sz="0" w:space="0" w:color="auto"/>
      </w:divBdr>
    </w:div>
    <w:div w:id="32466883">
      <w:marLeft w:val="0"/>
      <w:marRight w:val="0"/>
      <w:marTop w:val="0"/>
      <w:marBottom w:val="0"/>
      <w:divBdr>
        <w:top w:val="none" w:sz="0" w:space="0" w:color="auto"/>
        <w:left w:val="none" w:sz="0" w:space="0" w:color="auto"/>
        <w:bottom w:val="none" w:sz="0" w:space="0" w:color="auto"/>
        <w:right w:val="none" w:sz="0" w:space="0" w:color="auto"/>
      </w:divBdr>
    </w:div>
    <w:div w:id="33578856">
      <w:marLeft w:val="0"/>
      <w:marRight w:val="0"/>
      <w:marTop w:val="0"/>
      <w:marBottom w:val="0"/>
      <w:divBdr>
        <w:top w:val="none" w:sz="0" w:space="0" w:color="auto"/>
        <w:left w:val="none" w:sz="0" w:space="0" w:color="auto"/>
        <w:bottom w:val="none" w:sz="0" w:space="0" w:color="auto"/>
        <w:right w:val="none" w:sz="0" w:space="0" w:color="auto"/>
      </w:divBdr>
    </w:div>
    <w:div w:id="37049656">
      <w:marLeft w:val="0"/>
      <w:marRight w:val="0"/>
      <w:marTop w:val="0"/>
      <w:marBottom w:val="0"/>
      <w:divBdr>
        <w:top w:val="none" w:sz="0" w:space="0" w:color="auto"/>
        <w:left w:val="none" w:sz="0" w:space="0" w:color="auto"/>
        <w:bottom w:val="none" w:sz="0" w:space="0" w:color="auto"/>
        <w:right w:val="none" w:sz="0" w:space="0" w:color="auto"/>
      </w:divBdr>
    </w:div>
    <w:div w:id="37247184">
      <w:marLeft w:val="0"/>
      <w:marRight w:val="0"/>
      <w:marTop w:val="0"/>
      <w:marBottom w:val="0"/>
      <w:divBdr>
        <w:top w:val="none" w:sz="0" w:space="0" w:color="auto"/>
        <w:left w:val="none" w:sz="0" w:space="0" w:color="auto"/>
        <w:bottom w:val="none" w:sz="0" w:space="0" w:color="auto"/>
        <w:right w:val="none" w:sz="0" w:space="0" w:color="auto"/>
      </w:divBdr>
    </w:div>
    <w:div w:id="40591106">
      <w:marLeft w:val="0"/>
      <w:marRight w:val="0"/>
      <w:marTop w:val="0"/>
      <w:marBottom w:val="0"/>
      <w:divBdr>
        <w:top w:val="none" w:sz="0" w:space="0" w:color="auto"/>
        <w:left w:val="none" w:sz="0" w:space="0" w:color="auto"/>
        <w:bottom w:val="none" w:sz="0" w:space="0" w:color="auto"/>
        <w:right w:val="none" w:sz="0" w:space="0" w:color="auto"/>
      </w:divBdr>
    </w:div>
    <w:div w:id="40905036">
      <w:marLeft w:val="0"/>
      <w:marRight w:val="0"/>
      <w:marTop w:val="0"/>
      <w:marBottom w:val="0"/>
      <w:divBdr>
        <w:top w:val="none" w:sz="0" w:space="0" w:color="auto"/>
        <w:left w:val="none" w:sz="0" w:space="0" w:color="auto"/>
        <w:bottom w:val="none" w:sz="0" w:space="0" w:color="auto"/>
        <w:right w:val="none" w:sz="0" w:space="0" w:color="auto"/>
      </w:divBdr>
    </w:div>
    <w:div w:id="45373123">
      <w:marLeft w:val="0"/>
      <w:marRight w:val="0"/>
      <w:marTop w:val="0"/>
      <w:marBottom w:val="0"/>
      <w:divBdr>
        <w:top w:val="none" w:sz="0" w:space="0" w:color="auto"/>
        <w:left w:val="none" w:sz="0" w:space="0" w:color="auto"/>
        <w:bottom w:val="none" w:sz="0" w:space="0" w:color="auto"/>
        <w:right w:val="none" w:sz="0" w:space="0" w:color="auto"/>
      </w:divBdr>
    </w:div>
    <w:div w:id="45643329">
      <w:marLeft w:val="0"/>
      <w:marRight w:val="0"/>
      <w:marTop w:val="0"/>
      <w:marBottom w:val="0"/>
      <w:divBdr>
        <w:top w:val="none" w:sz="0" w:space="0" w:color="auto"/>
        <w:left w:val="none" w:sz="0" w:space="0" w:color="auto"/>
        <w:bottom w:val="none" w:sz="0" w:space="0" w:color="auto"/>
        <w:right w:val="none" w:sz="0" w:space="0" w:color="auto"/>
      </w:divBdr>
    </w:div>
    <w:div w:id="45760633">
      <w:marLeft w:val="0"/>
      <w:marRight w:val="0"/>
      <w:marTop w:val="0"/>
      <w:marBottom w:val="0"/>
      <w:divBdr>
        <w:top w:val="none" w:sz="0" w:space="0" w:color="auto"/>
        <w:left w:val="none" w:sz="0" w:space="0" w:color="auto"/>
        <w:bottom w:val="none" w:sz="0" w:space="0" w:color="auto"/>
        <w:right w:val="none" w:sz="0" w:space="0" w:color="auto"/>
      </w:divBdr>
    </w:div>
    <w:div w:id="48462453">
      <w:marLeft w:val="0"/>
      <w:marRight w:val="0"/>
      <w:marTop w:val="0"/>
      <w:marBottom w:val="0"/>
      <w:divBdr>
        <w:top w:val="none" w:sz="0" w:space="0" w:color="auto"/>
        <w:left w:val="none" w:sz="0" w:space="0" w:color="auto"/>
        <w:bottom w:val="none" w:sz="0" w:space="0" w:color="auto"/>
        <w:right w:val="none" w:sz="0" w:space="0" w:color="auto"/>
      </w:divBdr>
    </w:div>
    <w:div w:id="49623160">
      <w:marLeft w:val="0"/>
      <w:marRight w:val="0"/>
      <w:marTop w:val="0"/>
      <w:marBottom w:val="0"/>
      <w:divBdr>
        <w:top w:val="none" w:sz="0" w:space="0" w:color="auto"/>
        <w:left w:val="none" w:sz="0" w:space="0" w:color="auto"/>
        <w:bottom w:val="none" w:sz="0" w:space="0" w:color="auto"/>
        <w:right w:val="none" w:sz="0" w:space="0" w:color="auto"/>
      </w:divBdr>
    </w:div>
    <w:div w:id="50156865">
      <w:marLeft w:val="0"/>
      <w:marRight w:val="0"/>
      <w:marTop w:val="0"/>
      <w:marBottom w:val="0"/>
      <w:divBdr>
        <w:top w:val="none" w:sz="0" w:space="0" w:color="auto"/>
        <w:left w:val="none" w:sz="0" w:space="0" w:color="auto"/>
        <w:bottom w:val="none" w:sz="0" w:space="0" w:color="auto"/>
        <w:right w:val="none" w:sz="0" w:space="0" w:color="auto"/>
      </w:divBdr>
    </w:div>
    <w:div w:id="50545926">
      <w:marLeft w:val="0"/>
      <w:marRight w:val="0"/>
      <w:marTop w:val="0"/>
      <w:marBottom w:val="0"/>
      <w:divBdr>
        <w:top w:val="none" w:sz="0" w:space="0" w:color="auto"/>
        <w:left w:val="none" w:sz="0" w:space="0" w:color="auto"/>
        <w:bottom w:val="none" w:sz="0" w:space="0" w:color="auto"/>
        <w:right w:val="none" w:sz="0" w:space="0" w:color="auto"/>
      </w:divBdr>
    </w:div>
    <w:div w:id="51387493">
      <w:marLeft w:val="0"/>
      <w:marRight w:val="0"/>
      <w:marTop w:val="0"/>
      <w:marBottom w:val="0"/>
      <w:divBdr>
        <w:top w:val="none" w:sz="0" w:space="0" w:color="auto"/>
        <w:left w:val="none" w:sz="0" w:space="0" w:color="auto"/>
        <w:bottom w:val="none" w:sz="0" w:space="0" w:color="auto"/>
        <w:right w:val="none" w:sz="0" w:space="0" w:color="auto"/>
      </w:divBdr>
    </w:div>
    <w:div w:id="51586377">
      <w:marLeft w:val="0"/>
      <w:marRight w:val="0"/>
      <w:marTop w:val="0"/>
      <w:marBottom w:val="0"/>
      <w:divBdr>
        <w:top w:val="none" w:sz="0" w:space="0" w:color="auto"/>
        <w:left w:val="none" w:sz="0" w:space="0" w:color="auto"/>
        <w:bottom w:val="none" w:sz="0" w:space="0" w:color="auto"/>
        <w:right w:val="none" w:sz="0" w:space="0" w:color="auto"/>
      </w:divBdr>
    </w:div>
    <w:div w:id="53506196">
      <w:marLeft w:val="0"/>
      <w:marRight w:val="0"/>
      <w:marTop w:val="0"/>
      <w:marBottom w:val="0"/>
      <w:divBdr>
        <w:top w:val="none" w:sz="0" w:space="0" w:color="auto"/>
        <w:left w:val="none" w:sz="0" w:space="0" w:color="auto"/>
        <w:bottom w:val="none" w:sz="0" w:space="0" w:color="auto"/>
        <w:right w:val="none" w:sz="0" w:space="0" w:color="auto"/>
      </w:divBdr>
    </w:div>
    <w:div w:id="55670730">
      <w:marLeft w:val="0"/>
      <w:marRight w:val="0"/>
      <w:marTop w:val="0"/>
      <w:marBottom w:val="0"/>
      <w:divBdr>
        <w:top w:val="none" w:sz="0" w:space="0" w:color="auto"/>
        <w:left w:val="none" w:sz="0" w:space="0" w:color="auto"/>
        <w:bottom w:val="none" w:sz="0" w:space="0" w:color="auto"/>
        <w:right w:val="none" w:sz="0" w:space="0" w:color="auto"/>
      </w:divBdr>
    </w:div>
    <w:div w:id="56364419">
      <w:marLeft w:val="0"/>
      <w:marRight w:val="0"/>
      <w:marTop w:val="0"/>
      <w:marBottom w:val="0"/>
      <w:divBdr>
        <w:top w:val="none" w:sz="0" w:space="0" w:color="auto"/>
        <w:left w:val="none" w:sz="0" w:space="0" w:color="auto"/>
        <w:bottom w:val="none" w:sz="0" w:space="0" w:color="auto"/>
        <w:right w:val="none" w:sz="0" w:space="0" w:color="auto"/>
      </w:divBdr>
    </w:div>
    <w:div w:id="58554580">
      <w:marLeft w:val="0"/>
      <w:marRight w:val="0"/>
      <w:marTop w:val="0"/>
      <w:marBottom w:val="0"/>
      <w:divBdr>
        <w:top w:val="none" w:sz="0" w:space="0" w:color="auto"/>
        <w:left w:val="none" w:sz="0" w:space="0" w:color="auto"/>
        <w:bottom w:val="none" w:sz="0" w:space="0" w:color="auto"/>
        <w:right w:val="none" w:sz="0" w:space="0" w:color="auto"/>
      </w:divBdr>
    </w:div>
    <w:div w:id="59401028">
      <w:marLeft w:val="0"/>
      <w:marRight w:val="0"/>
      <w:marTop w:val="0"/>
      <w:marBottom w:val="0"/>
      <w:divBdr>
        <w:top w:val="none" w:sz="0" w:space="0" w:color="auto"/>
        <w:left w:val="none" w:sz="0" w:space="0" w:color="auto"/>
        <w:bottom w:val="none" w:sz="0" w:space="0" w:color="auto"/>
        <w:right w:val="none" w:sz="0" w:space="0" w:color="auto"/>
      </w:divBdr>
    </w:div>
    <w:div w:id="59795722">
      <w:marLeft w:val="0"/>
      <w:marRight w:val="0"/>
      <w:marTop w:val="0"/>
      <w:marBottom w:val="0"/>
      <w:divBdr>
        <w:top w:val="none" w:sz="0" w:space="0" w:color="auto"/>
        <w:left w:val="none" w:sz="0" w:space="0" w:color="auto"/>
        <w:bottom w:val="none" w:sz="0" w:space="0" w:color="auto"/>
        <w:right w:val="none" w:sz="0" w:space="0" w:color="auto"/>
      </w:divBdr>
    </w:div>
    <w:div w:id="59836780">
      <w:marLeft w:val="0"/>
      <w:marRight w:val="0"/>
      <w:marTop w:val="0"/>
      <w:marBottom w:val="0"/>
      <w:divBdr>
        <w:top w:val="none" w:sz="0" w:space="0" w:color="auto"/>
        <w:left w:val="none" w:sz="0" w:space="0" w:color="auto"/>
        <w:bottom w:val="none" w:sz="0" w:space="0" w:color="auto"/>
        <w:right w:val="none" w:sz="0" w:space="0" w:color="auto"/>
      </w:divBdr>
    </w:div>
    <w:div w:id="60253487">
      <w:marLeft w:val="0"/>
      <w:marRight w:val="0"/>
      <w:marTop w:val="0"/>
      <w:marBottom w:val="0"/>
      <w:divBdr>
        <w:top w:val="none" w:sz="0" w:space="0" w:color="auto"/>
        <w:left w:val="none" w:sz="0" w:space="0" w:color="auto"/>
        <w:bottom w:val="none" w:sz="0" w:space="0" w:color="auto"/>
        <w:right w:val="none" w:sz="0" w:space="0" w:color="auto"/>
      </w:divBdr>
    </w:div>
    <w:div w:id="65416428">
      <w:marLeft w:val="0"/>
      <w:marRight w:val="0"/>
      <w:marTop w:val="0"/>
      <w:marBottom w:val="0"/>
      <w:divBdr>
        <w:top w:val="none" w:sz="0" w:space="0" w:color="auto"/>
        <w:left w:val="none" w:sz="0" w:space="0" w:color="auto"/>
        <w:bottom w:val="none" w:sz="0" w:space="0" w:color="auto"/>
        <w:right w:val="none" w:sz="0" w:space="0" w:color="auto"/>
      </w:divBdr>
    </w:div>
    <w:div w:id="67653775">
      <w:marLeft w:val="0"/>
      <w:marRight w:val="0"/>
      <w:marTop w:val="0"/>
      <w:marBottom w:val="0"/>
      <w:divBdr>
        <w:top w:val="none" w:sz="0" w:space="0" w:color="auto"/>
        <w:left w:val="none" w:sz="0" w:space="0" w:color="auto"/>
        <w:bottom w:val="none" w:sz="0" w:space="0" w:color="auto"/>
        <w:right w:val="none" w:sz="0" w:space="0" w:color="auto"/>
      </w:divBdr>
    </w:div>
    <w:div w:id="68231243">
      <w:marLeft w:val="0"/>
      <w:marRight w:val="0"/>
      <w:marTop w:val="0"/>
      <w:marBottom w:val="0"/>
      <w:divBdr>
        <w:top w:val="none" w:sz="0" w:space="0" w:color="auto"/>
        <w:left w:val="none" w:sz="0" w:space="0" w:color="auto"/>
        <w:bottom w:val="none" w:sz="0" w:space="0" w:color="auto"/>
        <w:right w:val="none" w:sz="0" w:space="0" w:color="auto"/>
      </w:divBdr>
    </w:div>
    <w:div w:id="69272766">
      <w:marLeft w:val="0"/>
      <w:marRight w:val="0"/>
      <w:marTop w:val="0"/>
      <w:marBottom w:val="0"/>
      <w:divBdr>
        <w:top w:val="none" w:sz="0" w:space="0" w:color="auto"/>
        <w:left w:val="none" w:sz="0" w:space="0" w:color="auto"/>
        <w:bottom w:val="none" w:sz="0" w:space="0" w:color="auto"/>
        <w:right w:val="none" w:sz="0" w:space="0" w:color="auto"/>
      </w:divBdr>
    </w:div>
    <w:div w:id="69276525">
      <w:marLeft w:val="0"/>
      <w:marRight w:val="0"/>
      <w:marTop w:val="0"/>
      <w:marBottom w:val="0"/>
      <w:divBdr>
        <w:top w:val="none" w:sz="0" w:space="0" w:color="auto"/>
        <w:left w:val="none" w:sz="0" w:space="0" w:color="auto"/>
        <w:bottom w:val="none" w:sz="0" w:space="0" w:color="auto"/>
        <w:right w:val="none" w:sz="0" w:space="0" w:color="auto"/>
      </w:divBdr>
    </w:div>
    <w:div w:id="69547106">
      <w:marLeft w:val="0"/>
      <w:marRight w:val="0"/>
      <w:marTop w:val="0"/>
      <w:marBottom w:val="0"/>
      <w:divBdr>
        <w:top w:val="none" w:sz="0" w:space="0" w:color="auto"/>
        <w:left w:val="none" w:sz="0" w:space="0" w:color="auto"/>
        <w:bottom w:val="none" w:sz="0" w:space="0" w:color="auto"/>
        <w:right w:val="none" w:sz="0" w:space="0" w:color="auto"/>
      </w:divBdr>
    </w:div>
    <w:div w:id="69697336">
      <w:marLeft w:val="0"/>
      <w:marRight w:val="0"/>
      <w:marTop w:val="0"/>
      <w:marBottom w:val="0"/>
      <w:divBdr>
        <w:top w:val="none" w:sz="0" w:space="0" w:color="auto"/>
        <w:left w:val="none" w:sz="0" w:space="0" w:color="auto"/>
        <w:bottom w:val="none" w:sz="0" w:space="0" w:color="auto"/>
        <w:right w:val="none" w:sz="0" w:space="0" w:color="auto"/>
      </w:divBdr>
    </w:div>
    <w:div w:id="75445385">
      <w:marLeft w:val="0"/>
      <w:marRight w:val="0"/>
      <w:marTop w:val="0"/>
      <w:marBottom w:val="0"/>
      <w:divBdr>
        <w:top w:val="none" w:sz="0" w:space="0" w:color="auto"/>
        <w:left w:val="none" w:sz="0" w:space="0" w:color="auto"/>
        <w:bottom w:val="none" w:sz="0" w:space="0" w:color="auto"/>
        <w:right w:val="none" w:sz="0" w:space="0" w:color="auto"/>
      </w:divBdr>
    </w:div>
    <w:div w:id="80444851">
      <w:marLeft w:val="0"/>
      <w:marRight w:val="0"/>
      <w:marTop w:val="0"/>
      <w:marBottom w:val="0"/>
      <w:divBdr>
        <w:top w:val="none" w:sz="0" w:space="0" w:color="auto"/>
        <w:left w:val="none" w:sz="0" w:space="0" w:color="auto"/>
        <w:bottom w:val="none" w:sz="0" w:space="0" w:color="auto"/>
        <w:right w:val="none" w:sz="0" w:space="0" w:color="auto"/>
      </w:divBdr>
    </w:div>
    <w:div w:id="81150852">
      <w:marLeft w:val="0"/>
      <w:marRight w:val="0"/>
      <w:marTop w:val="0"/>
      <w:marBottom w:val="0"/>
      <w:divBdr>
        <w:top w:val="none" w:sz="0" w:space="0" w:color="auto"/>
        <w:left w:val="none" w:sz="0" w:space="0" w:color="auto"/>
        <w:bottom w:val="none" w:sz="0" w:space="0" w:color="auto"/>
        <w:right w:val="none" w:sz="0" w:space="0" w:color="auto"/>
      </w:divBdr>
    </w:div>
    <w:div w:id="81532705">
      <w:marLeft w:val="0"/>
      <w:marRight w:val="0"/>
      <w:marTop w:val="0"/>
      <w:marBottom w:val="0"/>
      <w:divBdr>
        <w:top w:val="none" w:sz="0" w:space="0" w:color="auto"/>
        <w:left w:val="none" w:sz="0" w:space="0" w:color="auto"/>
        <w:bottom w:val="none" w:sz="0" w:space="0" w:color="auto"/>
        <w:right w:val="none" w:sz="0" w:space="0" w:color="auto"/>
      </w:divBdr>
    </w:div>
    <w:div w:id="83039486">
      <w:marLeft w:val="0"/>
      <w:marRight w:val="0"/>
      <w:marTop w:val="0"/>
      <w:marBottom w:val="0"/>
      <w:divBdr>
        <w:top w:val="none" w:sz="0" w:space="0" w:color="auto"/>
        <w:left w:val="none" w:sz="0" w:space="0" w:color="auto"/>
        <w:bottom w:val="none" w:sz="0" w:space="0" w:color="auto"/>
        <w:right w:val="none" w:sz="0" w:space="0" w:color="auto"/>
      </w:divBdr>
    </w:div>
    <w:div w:id="83232334">
      <w:marLeft w:val="0"/>
      <w:marRight w:val="0"/>
      <w:marTop w:val="0"/>
      <w:marBottom w:val="0"/>
      <w:divBdr>
        <w:top w:val="none" w:sz="0" w:space="0" w:color="auto"/>
        <w:left w:val="none" w:sz="0" w:space="0" w:color="auto"/>
        <w:bottom w:val="none" w:sz="0" w:space="0" w:color="auto"/>
        <w:right w:val="none" w:sz="0" w:space="0" w:color="auto"/>
      </w:divBdr>
    </w:div>
    <w:div w:id="83427756">
      <w:marLeft w:val="0"/>
      <w:marRight w:val="0"/>
      <w:marTop w:val="0"/>
      <w:marBottom w:val="0"/>
      <w:divBdr>
        <w:top w:val="none" w:sz="0" w:space="0" w:color="auto"/>
        <w:left w:val="none" w:sz="0" w:space="0" w:color="auto"/>
        <w:bottom w:val="none" w:sz="0" w:space="0" w:color="auto"/>
        <w:right w:val="none" w:sz="0" w:space="0" w:color="auto"/>
      </w:divBdr>
    </w:div>
    <w:div w:id="83573507">
      <w:marLeft w:val="0"/>
      <w:marRight w:val="0"/>
      <w:marTop w:val="0"/>
      <w:marBottom w:val="0"/>
      <w:divBdr>
        <w:top w:val="none" w:sz="0" w:space="0" w:color="auto"/>
        <w:left w:val="none" w:sz="0" w:space="0" w:color="auto"/>
        <w:bottom w:val="none" w:sz="0" w:space="0" w:color="auto"/>
        <w:right w:val="none" w:sz="0" w:space="0" w:color="auto"/>
      </w:divBdr>
    </w:div>
    <w:div w:id="88697145">
      <w:marLeft w:val="0"/>
      <w:marRight w:val="0"/>
      <w:marTop w:val="0"/>
      <w:marBottom w:val="0"/>
      <w:divBdr>
        <w:top w:val="none" w:sz="0" w:space="0" w:color="auto"/>
        <w:left w:val="none" w:sz="0" w:space="0" w:color="auto"/>
        <w:bottom w:val="none" w:sz="0" w:space="0" w:color="auto"/>
        <w:right w:val="none" w:sz="0" w:space="0" w:color="auto"/>
      </w:divBdr>
    </w:div>
    <w:div w:id="89547788">
      <w:marLeft w:val="0"/>
      <w:marRight w:val="0"/>
      <w:marTop w:val="0"/>
      <w:marBottom w:val="0"/>
      <w:divBdr>
        <w:top w:val="none" w:sz="0" w:space="0" w:color="auto"/>
        <w:left w:val="none" w:sz="0" w:space="0" w:color="auto"/>
        <w:bottom w:val="none" w:sz="0" w:space="0" w:color="auto"/>
        <w:right w:val="none" w:sz="0" w:space="0" w:color="auto"/>
      </w:divBdr>
    </w:div>
    <w:div w:id="91442401">
      <w:marLeft w:val="0"/>
      <w:marRight w:val="0"/>
      <w:marTop w:val="0"/>
      <w:marBottom w:val="0"/>
      <w:divBdr>
        <w:top w:val="none" w:sz="0" w:space="0" w:color="auto"/>
        <w:left w:val="none" w:sz="0" w:space="0" w:color="auto"/>
        <w:bottom w:val="none" w:sz="0" w:space="0" w:color="auto"/>
        <w:right w:val="none" w:sz="0" w:space="0" w:color="auto"/>
      </w:divBdr>
    </w:div>
    <w:div w:id="92864944">
      <w:marLeft w:val="0"/>
      <w:marRight w:val="0"/>
      <w:marTop w:val="0"/>
      <w:marBottom w:val="0"/>
      <w:divBdr>
        <w:top w:val="none" w:sz="0" w:space="0" w:color="auto"/>
        <w:left w:val="none" w:sz="0" w:space="0" w:color="auto"/>
        <w:bottom w:val="none" w:sz="0" w:space="0" w:color="auto"/>
        <w:right w:val="none" w:sz="0" w:space="0" w:color="auto"/>
      </w:divBdr>
    </w:div>
    <w:div w:id="93525893">
      <w:marLeft w:val="0"/>
      <w:marRight w:val="0"/>
      <w:marTop w:val="0"/>
      <w:marBottom w:val="0"/>
      <w:divBdr>
        <w:top w:val="none" w:sz="0" w:space="0" w:color="auto"/>
        <w:left w:val="none" w:sz="0" w:space="0" w:color="auto"/>
        <w:bottom w:val="none" w:sz="0" w:space="0" w:color="auto"/>
        <w:right w:val="none" w:sz="0" w:space="0" w:color="auto"/>
      </w:divBdr>
    </w:div>
    <w:div w:id="95714399">
      <w:marLeft w:val="0"/>
      <w:marRight w:val="0"/>
      <w:marTop w:val="0"/>
      <w:marBottom w:val="0"/>
      <w:divBdr>
        <w:top w:val="none" w:sz="0" w:space="0" w:color="auto"/>
        <w:left w:val="none" w:sz="0" w:space="0" w:color="auto"/>
        <w:bottom w:val="none" w:sz="0" w:space="0" w:color="auto"/>
        <w:right w:val="none" w:sz="0" w:space="0" w:color="auto"/>
      </w:divBdr>
    </w:div>
    <w:div w:id="97332411">
      <w:marLeft w:val="0"/>
      <w:marRight w:val="0"/>
      <w:marTop w:val="0"/>
      <w:marBottom w:val="0"/>
      <w:divBdr>
        <w:top w:val="none" w:sz="0" w:space="0" w:color="auto"/>
        <w:left w:val="none" w:sz="0" w:space="0" w:color="auto"/>
        <w:bottom w:val="none" w:sz="0" w:space="0" w:color="auto"/>
        <w:right w:val="none" w:sz="0" w:space="0" w:color="auto"/>
      </w:divBdr>
    </w:div>
    <w:div w:id="97524342">
      <w:marLeft w:val="0"/>
      <w:marRight w:val="0"/>
      <w:marTop w:val="0"/>
      <w:marBottom w:val="0"/>
      <w:divBdr>
        <w:top w:val="none" w:sz="0" w:space="0" w:color="auto"/>
        <w:left w:val="none" w:sz="0" w:space="0" w:color="auto"/>
        <w:bottom w:val="none" w:sz="0" w:space="0" w:color="auto"/>
        <w:right w:val="none" w:sz="0" w:space="0" w:color="auto"/>
      </w:divBdr>
    </w:div>
    <w:div w:id="98061575">
      <w:marLeft w:val="0"/>
      <w:marRight w:val="0"/>
      <w:marTop w:val="0"/>
      <w:marBottom w:val="0"/>
      <w:divBdr>
        <w:top w:val="none" w:sz="0" w:space="0" w:color="auto"/>
        <w:left w:val="none" w:sz="0" w:space="0" w:color="auto"/>
        <w:bottom w:val="none" w:sz="0" w:space="0" w:color="auto"/>
        <w:right w:val="none" w:sz="0" w:space="0" w:color="auto"/>
      </w:divBdr>
    </w:div>
    <w:div w:id="101804885">
      <w:marLeft w:val="0"/>
      <w:marRight w:val="0"/>
      <w:marTop w:val="0"/>
      <w:marBottom w:val="0"/>
      <w:divBdr>
        <w:top w:val="none" w:sz="0" w:space="0" w:color="auto"/>
        <w:left w:val="none" w:sz="0" w:space="0" w:color="auto"/>
        <w:bottom w:val="none" w:sz="0" w:space="0" w:color="auto"/>
        <w:right w:val="none" w:sz="0" w:space="0" w:color="auto"/>
      </w:divBdr>
    </w:div>
    <w:div w:id="104470422">
      <w:marLeft w:val="0"/>
      <w:marRight w:val="0"/>
      <w:marTop w:val="0"/>
      <w:marBottom w:val="0"/>
      <w:divBdr>
        <w:top w:val="none" w:sz="0" w:space="0" w:color="auto"/>
        <w:left w:val="none" w:sz="0" w:space="0" w:color="auto"/>
        <w:bottom w:val="none" w:sz="0" w:space="0" w:color="auto"/>
        <w:right w:val="none" w:sz="0" w:space="0" w:color="auto"/>
      </w:divBdr>
    </w:div>
    <w:div w:id="104740370">
      <w:marLeft w:val="0"/>
      <w:marRight w:val="0"/>
      <w:marTop w:val="0"/>
      <w:marBottom w:val="0"/>
      <w:divBdr>
        <w:top w:val="none" w:sz="0" w:space="0" w:color="auto"/>
        <w:left w:val="none" w:sz="0" w:space="0" w:color="auto"/>
        <w:bottom w:val="none" w:sz="0" w:space="0" w:color="auto"/>
        <w:right w:val="none" w:sz="0" w:space="0" w:color="auto"/>
      </w:divBdr>
    </w:div>
    <w:div w:id="106774405">
      <w:marLeft w:val="0"/>
      <w:marRight w:val="0"/>
      <w:marTop w:val="0"/>
      <w:marBottom w:val="0"/>
      <w:divBdr>
        <w:top w:val="none" w:sz="0" w:space="0" w:color="auto"/>
        <w:left w:val="none" w:sz="0" w:space="0" w:color="auto"/>
        <w:bottom w:val="none" w:sz="0" w:space="0" w:color="auto"/>
        <w:right w:val="none" w:sz="0" w:space="0" w:color="auto"/>
      </w:divBdr>
    </w:div>
    <w:div w:id="107622912">
      <w:marLeft w:val="0"/>
      <w:marRight w:val="0"/>
      <w:marTop w:val="0"/>
      <w:marBottom w:val="0"/>
      <w:divBdr>
        <w:top w:val="none" w:sz="0" w:space="0" w:color="auto"/>
        <w:left w:val="none" w:sz="0" w:space="0" w:color="auto"/>
        <w:bottom w:val="none" w:sz="0" w:space="0" w:color="auto"/>
        <w:right w:val="none" w:sz="0" w:space="0" w:color="auto"/>
      </w:divBdr>
    </w:div>
    <w:div w:id="112477695">
      <w:marLeft w:val="0"/>
      <w:marRight w:val="0"/>
      <w:marTop w:val="0"/>
      <w:marBottom w:val="0"/>
      <w:divBdr>
        <w:top w:val="none" w:sz="0" w:space="0" w:color="auto"/>
        <w:left w:val="none" w:sz="0" w:space="0" w:color="auto"/>
        <w:bottom w:val="none" w:sz="0" w:space="0" w:color="auto"/>
        <w:right w:val="none" w:sz="0" w:space="0" w:color="auto"/>
      </w:divBdr>
    </w:div>
    <w:div w:id="113210087">
      <w:marLeft w:val="0"/>
      <w:marRight w:val="0"/>
      <w:marTop w:val="0"/>
      <w:marBottom w:val="0"/>
      <w:divBdr>
        <w:top w:val="none" w:sz="0" w:space="0" w:color="auto"/>
        <w:left w:val="none" w:sz="0" w:space="0" w:color="auto"/>
        <w:bottom w:val="none" w:sz="0" w:space="0" w:color="auto"/>
        <w:right w:val="none" w:sz="0" w:space="0" w:color="auto"/>
      </w:divBdr>
    </w:div>
    <w:div w:id="114494305">
      <w:marLeft w:val="0"/>
      <w:marRight w:val="0"/>
      <w:marTop w:val="0"/>
      <w:marBottom w:val="0"/>
      <w:divBdr>
        <w:top w:val="none" w:sz="0" w:space="0" w:color="auto"/>
        <w:left w:val="none" w:sz="0" w:space="0" w:color="auto"/>
        <w:bottom w:val="none" w:sz="0" w:space="0" w:color="auto"/>
        <w:right w:val="none" w:sz="0" w:space="0" w:color="auto"/>
      </w:divBdr>
    </w:div>
    <w:div w:id="114524132">
      <w:marLeft w:val="0"/>
      <w:marRight w:val="0"/>
      <w:marTop w:val="0"/>
      <w:marBottom w:val="0"/>
      <w:divBdr>
        <w:top w:val="none" w:sz="0" w:space="0" w:color="auto"/>
        <w:left w:val="none" w:sz="0" w:space="0" w:color="auto"/>
        <w:bottom w:val="none" w:sz="0" w:space="0" w:color="auto"/>
        <w:right w:val="none" w:sz="0" w:space="0" w:color="auto"/>
      </w:divBdr>
    </w:div>
    <w:div w:id="114641449">
      <w:marLeft w:val="0"/>
      <w:marRight w:val="0"/>
      <w:marTop w:val="0"/>
      <w:marBottom w:val="0"/>
      <w:divBdr>
        <w:top w:val="none" w:sz="0" w:space="0" w:color="auto"/>
        <w:left w:val="none" w:sz="0" w:space="0" w:color="auto"/>
        <w:bottom w:val="none" w:sz="0" w:space="0" w:color="auto"/>
        <w:right w:val="none" w:sz="0" w:space="0" w:color="auto"/>
      </w:divBdr>
    </w:div>
    <w:div w:id="115295863">
      <w:marLeft w:val="0"/>
      <w:marRight w:val="0"/>
      <w:marTop w:val="0"/>
      <w:marBottom w:val="0"/>
      <w:divBdr>
        <w:top w:val="none" w:sz="0" w:space="0" w:color="auto"/>
        <w:left w:val="none" w:sz="0" w:space="0" w:color="auto"/>
        <w:bottom w:val="none" w:sz="0" w:space="0" w:color="auto"/>
        <w:right w:val="none" w:sz="0" w:space="0" w:color="auto"/>
      </w:divBdr>
    </w:div>
    <w:div w:id="115489949">
      <w:marLeft w:val="0"/>
      <w:marRight w:val="0"/>
      <w:marTop w:val="0"/>
      <w:marBottom w:val="0"/>
      <w:divBdr>
        <w:top w:val="none" w:sz="0" w:space="0" w:color="auto"/>
        <w:left w:val="none" w:sz="0" w:space="0" w:color="auto"/>
        <w:bottom w:val="none" w:sz="0" w:space="0" w:color="auto"/>
        <w:right w:val="none" w:sz="0" w:space="0" w:color="auto"/>
      </w:divBdr>
    </w:div>
    <w:div w:id="116141969">
      <w:marLeft w:val="0"/>
      <w:marRight w:val="0"/>
      <w:marTop w:val="0"/>
      <w:marBottom w:val="0"/>
      <w:divBdr>
        <w:top w:val="none" w:sz="0" w:space="0" w:color="auto"/>
        <w:left w:val="none" w:sz="0" w:space="0" w:color="auto"/>
        <w:bottom w:val="none" w:sz="0" w:space="0" w:color="auto"/>
        <w:right w:val="none" w:sz="0" w:space="0" w:color="auto"/>
      </w:divBdr>
    </w:div>
    <w:div w:id="116260942">
      <w:marLeft w:val="0"/>
      <w:marRight w:val="0"/>
      <w:marTop w:val="0"/>
      <w:marBottom w:val="0"/>
      <w:divBdr>
        <w:top w:val="none" w:sz="0" w:space="0" w:color="auto"/>
        <w:left w:val="none" w:sz="0" w:space="0" w:color="auto"/>
        <w:bottom w:val="none" w:sz="0" w:space="0" w:color="auto"/>
        <w:right w:val="none" w:sz="0" w:space="0" w:color="auto"/>
      </w:divBdr>
    </w:div>
    <w:div w:id="117454993">
      <w:marLeft w:val="0"/>
      <w:marRight w:val="0"/>
      <w:marTop w:val="0"/>
      <w:marBottom w:val="0"/>
      <w:divBdr>
        <w:top w:val="none" w:sz="0" w:space="0" w:color="auto"/>
        <w:left w:val="none" w:sz="0" w:space="0" w:color="auto"/>
        <w:bottom w:val="none" w:sz="0" w:space="0" w:color="auto"/>
        <w:right w:val="none" w:sz="0" w:space="0" w:color="auto"/>
      </w:divBdr>
    </w:div>
    <w:div w:id="120004874">
      <w:marLeft w:val="0"/>
      <w:marRight w:val="0"/>
      <w:marTop w:val="0"/>
      <w:marBottom w:val="0"/>
      <w:divBdr>
        <w:top w:val="none" w:sz="0" w:space="0" w:color="auto"/>
        <w:left w:val="none" w:sz="0" w:space="0" w:color="auto"/>
        <w:bottom w:val="none" w:sz="0" w:space="0" w:color="auto"/>
        <w:right w:val="none" w:sz="0" w:space="0" w:color="auto"/>
      </w:divBdr>
    </w:div>
    <w:div w:id="121075354">
      <w:marLeft w:val="0"/>
      <w:marRight w:val="0"/>
      <w:marTop w:val="0"/>
      <w:marBottom w:val="0"/>
      <w:divBdr>
        <w:top w:val="none" w:sz="0" w:space="0" w:color="auto"/>
        <w:left w:val="none" w:sz="0" w:space="0" w:color="auto"/>
        <w:bottom w:val="none" w:sz="0" w:space="0" w:color="auto"/>
        <w:right w:val="none" w:sz="0" w:space="0" w:color="auto"/>
      </w:divBdr>
    </w:div>
    <w:div w:id="127826046">
      <w:marLeft w:val="0"/>
      <w:marRight w:val="0"/>
      <w:marTop w:val="0"/>
      <w:marBottom w:val="0"/>
      <w:divBdr>
        <w:top w:val="none" w:sz="0" w:space="0" w:color="auto"/>
        <w:left w:val="none" w:sz="0" w:space="0" w:color="auto"/>
        <w:bottom w:val="none" w:sz="0" w:space="0" w:color="auto"/>
        <w:right w:val="none" w:sz="0" w:space="0" w:color="auto"/>
      </w:divBdr>
    </w:div>
    <w:div w:id="129373021">
      <w:marLeft w:val="0"/>
      <w:marRight w:val="0"/>
      <w:marTop w:val="0"/>
      <w:marBottom w:val="0"/>
      <w:divBdr>
        <w:top w:val="none" w:sz="0" w:space="0" w:color="auto"/>
        <w:left w:val="none" w:sz="0" w:space="0" w:color="auto"/>
        <w:bottom w:val="none" w:sz="0" w:space="0" w:color="auto"/>
        <w:right w:val="none" w:sz="0" w:space="0" w:color="auto"/>
      </w:divBdr>
    </w:div>
    <w:div w:id="131099580">
      <w:marLeft w:val="0"/>
      <w:marRight w:val="0"/>
      <w:marTop w:val="0"/>
      <w:marBottom w:val="0"/>
      <w:divBdr>
        <w:top w:val="none" w:sz="0" w:space="0" w:color="auto"/>
        <w:left w:val="none" w:sz="0" w:space="0" w:color="auto"/>
        <w:bottom w:val="none" w:sz="0" w:space="0" w:color="auto"/>
        <w:right w:val="none" w:sz="0" w:space="0" w:color="auto"/>
      </w:divBdr>
    </w:div>
    <w:div w:id="131561868">
      <w:marLeft w:val="0"/>
      <w:marRight w:val="0"/>
      <w:marTop w:val="0"/>
      <w:marBottom w:val="0"/>
      <w:divBdr>
        <w:top w:val="none" w:sz="0" w:space="0" w:color="auto"/>
        <w:left w:val="none" w:sz="0" w:space="0" w:color="auto"/>
        <w:bottom w:val="none" w:sz="0" w:space="0" w:color="auto"/>
        <w:right w:val="none" w:sz="0" w:space="0" w:color="auto"/>
      </w:divBdr>
    </w:div>
    <w:div w:id="133913229">
      <w:marLeft w:val="0"/>
      <w:marRight w:val="0"/>
      <w:marTop w:val="0"/>
      <w:marBottom w:val="0"/>
      <w:divBdr>
        <w:top w:val="none" w:sz="0" w:space="0" w:color="auto"/>
        <w:left w:val="none" w:sz="0" w:space="0" w:color="auto"/>
        <w:bottom w:val="none" w:sz="0" w:space="0" w:color="auto"/>
        <w:right w:val="none" w:sz="0" w:space="0" w:color="auto"/>
      </w:divBdr>
    </w:div>
    <w:div w:id="134301402">
      <w:marLeft w:val="0"/>
      <w:marRight w:val="0"/>
      <w:marTop w:val="0"/>
      <w:marBottom w:val="0"/>
      <w:divBdr>
        <w:top w:val="none" w:sz="0" w:space="0" w:color="auto"/>
        <w:left w:val="none" w:sz="0" w:space="0" w:color="auto"/>
        <w:bottom w:val="none" w:sz="0" w:space="0" w:color="auto"/>
        <w:right w:val="none" w:sz="0" w:space="0" w:color="auto"/>
      </w:divBdr>
    </w:div>
    <w:div w:id="134373855">
      <w:marLeft w:val="0"/>
      <w:marRight w:val="0"/>
      <w:marTop w:val="0"/>
      <w:marBottom w:val="0"/>
      <w:divBdr>
        <w:top w:val="none" w:sz="0" w:space="0" w:color="auto"/>
        <w:left w:val="none" w:sz="0" w:space="0" w:color="auto"/>
        <w:bottom w:val="none" w:sz="0" w:space="0" w:color="auto"/>
        <w:right w:val="none" w:sz="0" w:space="0" w:color="auto"/>
      </w:divBdr>
    </w:div>
    <w:div w:id="134639622">
      <w:marLeft w:val="0"/>
      <w:marRight w:val="0"/>
      <w:marTop w:val="0"/>
      <w:marBottom w:val="0"/>
      <w:divBdr>
        <w:top w:val="none" w:sz="0" w:space="0" w:color="auto"/>
        <w:left w:val="none" w:sz="0" w:space="0" w:color="auto"/>
        <w:bottom w:val="none" w:sz="0" w:space="0" w:color="auto"/>
        <w:right w:val="none" w:sz="0" w:space="0" w:color="auto"/>
      </w:divBdr>
    </w:div>
    <w:div w:id="135070528">
      <w:marLeft w:val="0"/>
      <w:marRight w:val="0"/>
      <w:marTop w:val="0"/>
      <w:marBottom w:val="0"/>
      <w:divBdr>
        <w:top w:val="none" w:sz="0" w:space="0" w:color="auto"/>
        <w:left w:val="none" w:sz="0" w:space="0" w:color="auto"/>
        <w:bottom w:val="none" w:sz="0" w:space="0" w:color="auto"/>
        <w:right w:val="none" w:sz="0" w:space="0" w:color="auto"/>
      </w:divBdr>
    </w:div>
    <w:div w:id="135296586">
      <w:marLeft w:val="0"/>
      <w:marRight w:val="0"/>
      <w:marTop w:val="0"/>
      <w:marBottom w:val="0"/>
      <w:divBdr>
        <w:top w:val="none" w:sz="0" w:space="0" w:color="auto"/>
        <w:left w:val="none" w:sz="0" w:space="0" w:color="auto"/>
        <w:bottom w:val="none" w:sz="0" w:space="0" w:color="auto"/>
        <w:right w:val="none" w:sz="0" w:space="0" w:color="auto"/>
      </w:divBdr>
    </w:div>
    <w:div w:id="135345550">
      <w:marLeft w:val="0"/>
      <w:marRight w:val="0"/>
      <w:marTop w:val="0"/>
      <w:marBottom w:val="0"/>
      <w:divBdr>
        <w:top w:val="none" w:sz="0" w:space="0" w:color="auto"/>
        <w:left w:val="none" w:sz="0" w:space="0" w:color="auto"/>
        <w:bottom w:val="none" w:sz="0" w:space="0" w:color="auto"/>
        <w:right w:val="none" w:sz="0" w:space="0" w:color="auto"/>
      </w:divBdr>
    </w:div>
    <w:div w:id="135725307">
      <w:marLeft w:val="0"/>
      <w:marRight w:val="0"/>
      <w:marTop w:val="0"/>
      <w:marBottom w:val="0"/>
      <w:divBdr>
        <w:top w:val="none" w:sz="0" w:space="0" w:color="auto"/>
        <w:left w:val="none" w:sz="0" w:space="0" w:color="auto"/>
        <w:bottom w:val="none" w:sz="0" w:space="0" w:color="auto"/>
        <w:right w:val="none" w:sz="0" w:space="0" w:color="auto"/>
      </w:divBdr>
    </w:div>
    <w:div w:id="138612803">
      <w:marLeft w:val="0"/>
      <w:marRight w:val="0"/>
      <w:marTop w:val="0"/>
      <w:marBottom w:val="0"/>
      <w:divBdr>
        <w:top w:val="none" w:sz="0" w:space="0" w:color="auto"/>
        <w:left w:val="none" w:sz="0" w:space="0" w:color="auto"/>
        <w:bottom w:val="none" w:sz="0" w:space="0" w:color="auto"/>
        <w:right w:val="none" w:sz="0" w:space="0" w:color="auto"/>
      </w:divBdr>
    </w:div>
    <w:div w:id="139469033">
      <w:marLeft w:val="0"/>
      <w:marRight w:val="0"/>
      <w:marTop w:val="0"/>
      <w:marBottom w:val="0"/>
      <w:divBdr>
        <w:top w:val="none" w:sz="0" w:space="0" w:color="auto"/>
        <w:left w:val="none" w:sz="0" w:space="0" w:color="auto"/>
        <w:bottom w:val="none" w:sz="0" w:space="0" w:color="auto"/>
        <w:right w:val="none" w:sz="0" w:space="0" w:color="auto"/>
      </w:divBdr>
    </w:div>
    <w:div w:id="139617530">
      <w:marLeft w:val="0"/>
      <w:marRight w:val="0"/>
      <w:marTop w:val="0"/>
      <w:marBottom w:val="0"/>
      <w:divBdr>
        <w:top w:val="none" w:sz="0" w:space="0" w:color="auto"/>
        <w:left w:val="none" w:sz="0" w:space="0" w:color="auto"/>
        <w:bottom w:val="none" w:sz="0" w:space="0" w:color="auto"/>
        <w:right w:val="none" w:sz="0" w:space="0" w:color="auto"/>
      </w:divBdr>
    </w:div>
    <w:div w:id="141393077">
      <w:marLeft w:val="0"/>
      <w:marRight w:val="0"/>
      <w:marTop w:val="0"/>
      <w:marBottom w:val="0"/>
      <w:divBdr>
        <w:top w:val="none" w:sz="0" w:space="0" w:color="auto"/>
        <w:left w:val="none" w:sz="0" w:space="0" w:color="auto"/>
        <w:bottom w:val="none" w:sz="0" w:space="0" w:color="auto"/>
        <w:right w:val="none" w:sz="0" w:space="0" w:color="auto"/>
      </w:divBdr>
    </w:div>
    <w:div w:id="141509759">
      <w:marLeft w:val="0"/>
      <w:marRight w:val="0"/>
      <w:marTop w:val="0"/>
      <w:marBottom w:val="0"/>
      <w:divBdr>
        <w:top w:val="none" w:sz="0" w:space="0" w:color="auto"/>
        <w:left w:val="none" w:sz="0" w:space="0" w:color="auto"/>
        <w:bottom w:val="none" w:sz="0" w:space="0" w:color="auto"/>
        <w:right w:val="none" w:sz="0" w:space="0" w:color="auto"/>
      </w:divBdr>
    </w:div>
    <w:div w:id="142356403">
      <w:marLeft w:val="0"/>
      <w:marRight w:val="0"/>
      <w:marTop w:val="0"/>
      <w:marBottom w:val="0"/>
      <w:divBdr>
        <w:top w:val="none" w:sz="0" w:space="0" w:color="auto"/>
        <w:left w:val="none" w:sz="0" w:space="0" w:color="auto"/>
        <w:bottom w:val="none" w:sz="0" w:space="0" w:color="auto"/>
        <w:right w:val="none" w:sz="0" w:space="0" w:color="auto"/>
      </w:divBdr>
    </w:div>
    <w:div w:id="144053071">
      <w:marLeft w:val="0"/>
      <w:marRight w:val="0"/>
      <w:marTop w:val="0"/>
      <w:marBottom w:val="0"/>
      <w:divBdr>
        <w:top w:val="none" w:sz="0" w:space="0" w:color="auto"/>
        <w:left w:val="none" w:sz="0" w:space="0" w:color="auto"/>
        <w:bottom w:val="none" w:sz="0" w:space="0" w:color="auto"/>
        <w:right w:val="none" w:sz="0" w:space="0" w:color="auto"/>
      </w:divBdr>
    </w:div>
    <w:div w:id="145166266">
      <w:marLeft w:val="0"/>
      <w:marRight w:val="0"/>
      <w:marTop w:val="0"/>
      <w:marBottom w:val="0"/>
      <w:divBdr>
        <w:top w:val="none" w:sz="0" w:space="0" w:color="auto"/>
        <w:left w:val="none" w:sz="0" w:space="0" w:color="auto"/>
        <w:bottom w:val="none" w:sz="0" w:space="0" w:color="auto"/>
        <w:right w:val="none" w:sz="0" w:space="0" w:color="auto"/>
      </w:divBdr>
    </w:div>
    <w:div w:id="147326381">
      <w:marLeft w:val="0"/>
      <w:marRight w:val="0"/>
      <w:marTop w:val="0"/>
      <w:marBottom w:val="0"/>
      <w:divBdr>
        <w:top w:val="none" w:sz="0" w:space="0" w:color="auto"/>
        <w:left w:val="none" w:sz="0" w:space="0" w:color="auto"/>
        <w:bottom w:val="none" w:sz="0" w:space="0" w:color="auto"/>
        <w:right w:val="none" w:sz="0" w:space="0" w:color="auto"/>
      </w:divBdr>
    </w:div>
    <w:div w:id="149908366">
      <w:marLeft w:val="0"/>
      <w:marRight w:val="0"/>
      <w:marTop w:val="0"/>
      <w:marBottom w:val="0"/>
      <w:divBdr>
        <w:top w:val="none" w:sz="0" w:space="0" w:color="auto"/>
        <w:left w:val="none" w:sz="0" w:space="0" w:color="auto"/>
        <w:bottom w:val="none" w:sz="0" w:space="0" w:color="auto"/>
        <w:right w:val="none" w:sz="0" w:space="0" w:color="auto"/>
      </w:divBdr>
    </w:div>
    <w:div w:id="151258108">
      <w:marLeft w:val="0"/>
      <w:marRight w:val="0"/>
      <w:marTop w:val="0"/>
      <w:marBottom w:val="0"/>
      <w:divBdr>
        <w:top w:val="none" w:sz="0" w:space="0" w:color="auto"/>
        <w:left w:val="none" w:sz="0" w:space="0" w:color="auto"/>
        <w:bottom w:val="none" w:sz="0" w:space="0" w:color="auto"/>
        <w:right w:val="none" w:sz="0" w:space="0" w:color="auto"/>
      </w:divBdr>
    </w:div>
    <w:div w:id="151410882">
      <w:marLeft w:val="0"/>
      <w:marRight w:val="0"/>
      <w:marTop w:val="0"/>
      <w:marBottom w:val="0"/>
      <w:divBdr>
        <w:top w:val="none" w:sz="0" w:space="0" w:color="auto"/>
        <w:left w:val="none" w:sz="0" w:space="0" w:color="auto"/>
        <w:bottom w:val="none" w:sz="0" w:space="0" w:color="auto"/>
        <w:right w:val="none" w:sz="0" w:space="0" w:color="auto"/>
      </w:divBdr>
    </w:div>
    <w:div w:id="154691973">
      <w:marLeft w:val="0"/>
      <w:marRight w:val="0"/>
      <w:marTop w:val="0"/>
      <w:marBottom w:val="0"/>
      <w:divBdr>
        <w:top w:val="none" w:sz="0" w:space="0" w:color="auto"/>
        <w:left w:val="none" w:sz="0" w:space="0" w:color="auto"/>
        <w:bottom w:val="none" w:sz="0" w:space="0" w:color="auto"/>
        <w:right w:val="none" w:sz="0" w:space="0" w:color="auto"/>
      </w:divBdr>
    </w:div>
    <w:div w:id="154999404">
      <w:marLeft w:val="0"/>
      <w:marRight w:val="0"/>
      <w:marTop w:val="0"/>
      <w:marBottom w:val="0"/>
      <w:divBdr>
        <w:top w:val="none" w:sz="0" w:space="0" w:color="auto"/>
        <w:left w:val="none" w:sz="0" w:space="0" w:color="auto"/>
        <w:bottom w:val="none" w:sz="0" w:space="0" w:color="auto"/>
        <w:right w:val="none" w:sz="0" w:space="0" w:color="auto"/>
      </w:divBdr>
    </w:div>
    <w:div w:id="155999868">
      <w:marLeft w:val="0"/>
      <w:marRight w:val="0"/>
      <w:marTop w:val="0"/>
      <w:marBottom w:val="0"/>
      <w:divBdr>
        <w:top w:val="none" w:sz="0" w:space="0" w:color="auto"/>
        <w:left w:val="none" w:sz="0" w:space="0" w:color="auto"/>
        <w:bottom w:val="none" w:sz="0" w:space="0" w:color="auto"/>
        <w:right w:val="none" w:sz="0" w:space="0" w:color="auto"/>
      </w:divBdr>
    </w:div>
    <w:div w:id="156112912">
      <w:marLeft w:val="0"/>
      <w:marRight w:val="0"/>
      <w:marTop w:val="0"/>
      <w:marBottom w:val="0"/>
      <w:divBdr>
        <w:top w:val="none" w:sz="0" w:space="0" w:color="auto"/>
        <w:left w:val="none" w:sz="0" w:space="0" w:color="auto"/>
        <w:bottom w:val="none" w:sz="0" w:space="0" w:color="auto"/>
        <w:right w:val="none" w:sz="0" w:space="0" w:color="auto"/>
      </w:divBdr>
    </w:div>
    <w:div w:id="159660630">
      <w:marLeft w:val="0"/>
      <w:marRight w:val="0"/>
      <w:marTop w:val="0"/>
      <w:marBottom w:val="0"/>
      <w:divBdr>
        <w:top w:val="none" w:sz="0" w:space="0" w:color="auto"/>
        <w:left w:val="none" w:sz="0" w:space="0" w:color="auto"/>
        <w:bottom w:val="none" w:sz="0" w:space="0" w:color="auto"/>
        <w:right w:val="none" w:sz="0" w:space="0" w:color="auto"/>
      </w:divBdr>
    </w:div>
    <w:div w:id="163129781">
      <w:marLeft w:val="0"/>
      <w:marRight w:val="0"/>
      <w:marTop w:val="0"/>
      <w:marBottom w:val="0"/>
      <w:divBdr>
        <w:top w:val="none" w:sz="0" w:space="0" w:color="auto"/>
        <w:left w:val="none" w:sz="0" w:space="0" w:color="auto"/>
        <w:bottom w:val="none" w:sz="0" w:space="0" w:color="auto"/>
        <w:right w:val="none" w:sz="0" w:space="0" w:color="auto"/>
      </w:divBdr>
    </w:div>
    <w:div w:id="166677159">
      <w:marLeft w:val="0"/>
      <w:marRight w:val="0"/>
      <w:marTop w:val="0"/>
      <w:marBottom w:val="0"/>
      <w:divBdr>
        <w:top w:val="none" w:sz="0" w:space="0" w:color="auto"/>
        <w:left w:val="none" w:sz="0" w:space="0" w:color="auto"/>
        <w:bottom w:val="none" w:sz="0" w:space="0" w:color="auto"/>
        <w:right w:val="none" w:sz="0" w:space="0" w:color="auto"/>
      </w:divBdr>
    </w:div>
    <w:div w:id="167910454">
      <w:marLeft w:val="0"/>
      <w:marRight w:val="0"/>
      <w:marTop w:val="0"/>
      <w:marBottom w:val="0"/>
      <w:divBdr>
        <w:top w:val="none" w:sz="0" w:space="0" w:color="auto"/>
        <w:left w:val="none" w:sz="0" w:space="0" w:color="auto"/>
        <w:bottom w:val="none" w:sz="0" w:space="0" w:color="auto"/>
        <w:right w:val="none" w:sz="0" w:space="0" w:color="auto"/>
      </w:divBdr>
    </w:div>
    <w:div w:id="169107513">
      <w:marLeft w:val="0"/>
      <w:marRight w:val="0"/>
      <w:marTop w:val="0"/>
      <w:marBottom w:val="0"/>
      <w:divBdr>
        <w:top w:val="none" w:sz="0" w:space="0" w:color="auto"/>
        <w:left w:val="none" w:sz="0" w:space="0" w:color="auto"/>
        <w:bottom w:val="none" w:sz="0" w:space="0" w:color="auto"/>
        <w:right w:val="none" w:sz="0" w:space="0" w:color="auto"/>
      </w:divBdr>
    </w:div>
    <w:div w:id="174270169">
      <w:marLeft w:val="0"/>
      <w:marRight w:val="0"/>
      <w:marTop w:val="0"/>
      <w:marBottom w:val="0"/>
      <w:divBdr>
        <w:top w:val="none" w:sz="0" w:space="0" w:color="auto"/>
        <w:left w:val="none" w:sz="0" w:space="0" w:color="auto"/>
        <w:bottom w:val="none" w:sz="0" w:space="0" w:color="auto"/>
        <w:right w:val="none" w:sz="0" w:space="0" w:color="auto"/>
      </w:divBdr>
    </w:div>
    <w:div w:id="177281707">
      <w:marLeft w:val="0"/>
      <w:marRight w:val="0"/>
      <w:marTop w:val="0"/>
      <w:marBottom w:val="0"/>
      <w:divBdr>
        <w:top w:val="none" w:sz="0" w:space="0" w:color="auto"/>
        <w:left w:val="none" w:sz="0" w:space="0" w:color="auto"/>
        <w:bottom w:val="none" w:sz="0" w:space="0" w:color="auto"/>
        <w:right w:val="none" w:sz="0" w:space="0" w:color="auto"/>
      </w:divBdr>
    </w:div>
    <w:div w:id="177282627">
      <w:marLeft w:val="0"/>
      <w:marRight w:val="0"/>
      <w:marTop w:val="0"/>
      <w:marBottom w:val="0"/>
      <w:divBdr>
        <w:top w:val="none" w:sz="0" w:space="0" w:color="auto"/>
        <w:left w:val="none" w:sz="0" w:space="0" w:color="auto"/>
        <w:bottom w:val="none" w:sz="0" w:space="0" w:color="auto"/>
        <w:right w:val="none" w:sz="0" w:space="0" w:color="auto"/>
      </w:divBdr>
    </w:div>
    <w:div w:id="177890714">
      <w:marLeft w:val="0"/>
      <w:marRight w:val="0"/>
      <w:marTop w:val="0"/>
      <w:marBottom w:val="0"/>
      <w:divBdr>
        <w:top w:val="none" w:sz="0" w:space="0" w:color="auto"/>
        <w:left w:val="none" w:sz="0" w:space="0" w:color="auto"/>
        <w:bottom w:val="none" w:sz="0" w:space="0" w:color="auto"/>
        <w:right w:val="none" w:sz="0" w:space="0" w:color="auto"/>
      </w:divBdr>
    </w:div>
    <w:div w:id="179007201">
      <w:marLeft w:val="0"/>
      <w:marRight w:val="0"/>
      <w:marTop w:val="0"/>
      <w:marBottom w:val="0"/>
      <w:divBdr>
        <w:top w:val="none" w:sz="0" w:space="0" w:color="auto"/>
        <w:left w:val="none" w:sz="0" w:space="0" w:color="auto"/>
        <w:bottom w:val="none" w:sz="0" w:space="0" w:color="auto"/>
        <w:right w:val="none" w:sz="0" w:space="0" w:color="auto"/>
      </w:divBdr>
    </w:div>
    <w:div w:id="180245059">
      <w:marLeft w:val="0"/>
      <w:marRight w:val="0"/>
      <w:marTop w:val="0"/>
      <w:marBottom w:val="0"/>
      <w:divBdr>
        <w:top w:val="none" w:sz="0" w:space="0" w:color="auto"/>
        <w:left w:val="none" w:sz="0" w:space="0" w:color="auto"/>
        <w:bottom w:val="none" w:sz="0" w:space="0" w:color="auto"/>
        <w:right w:val="none" w:sz="0" w:space="0" w:color="auto"/>
      </w:divBdr>
    </w:div>
    <w:div w:id="181819241">
      <w:marLeft w:val="0"/>
      <w:marRight w:val="0"/>
      <w:marTop w:val="0"/>
      <w:marBottom w:val="0"/>
      <w:divBdr>
        <w:top w:val="none" w:sz="0" w:space="0" w:color="auto"/>
        <w:left w:val="none" w:sz="0" w:space="0" w:color="auto"/>
        <w:bottom w:val="none" w:sz="0" w:space="0" w:color="auto"/>
        <w:right w:val="none" w:sz="0" w:space="0" w:color="auto"/>
      </w:divBdr>
    </w:div>
    <w:div w:id="182061228">
      <w:marLeft w:val="0"/>
      <w:marRight w:val="0"/>
      <w:marTop w:val="0"/>
      <w:marBottom w:val="0"/>
      <w:divBdr>
        <w:top w:val="none" w:sz="0" w:space="0" w:color="auto"/>
        <w:left w:val="none" w:sz="0" w:space="0" w:color="auto"/>
        <w:bottom w:val="none" w:sz="0" w:space="0" w:color="auto"/>
        <w:right w:val="none" w:sz="0" w:space="0" w:color="auto"/>
      </w:divBdr>
    </w:div>
    <w:div w:id="182938081">
      <w:marLeft w:val="0"/>
      <w:marRight w:val="0"/>
      <w:marTop w:val="0"/>
      <w:marBottom w:val="0"/>
      <w:divBdr>
        <w:top w:val="none" w:sz="0" w:space="0" w:color="auto"/>
        <w:left w:val="none" w:sz="0" w:space="0" w:color="auto"/>
        <w:bottom w:val="none" w:sz="0" w:space="0" w:color="auto"/>
        <w:right w:val="none" w:sz="0" w:space="0" w:color="auto"/>
      </w:divBdr>
    </w:div>
    <w:div w:id="184439679">
      <w:marLeft w:val="0"/>
      <w:marRight w:val="0"/>
      <w:marTop w:val="0"/>
      <w:marBottom w:val="0"/>
      <w:divBdr>
        <w:top w:val="none" w:sz="0" w:space="0" w:color="auto"/>
        <w:left w:val="none" w:sz="0" w:space="0" w:color="auto"/>
        <w:bottom w:val="none" w:sz="0" w:space="0" w:color="auto"/>
        <w:right w:val="none" w:sz="0" w:space="0" w:color="auto"/>
      </w:divBdr>
    </w:div>
    <w:div w:id="185602336">
      <w:marLeft w:val="0"/>
      <w:marRight w:val="0"/>
      <w:marTop w:val="0"/>
      <w:marBottom w:val="0"/>
      <w:divBdr>
        <w:top w:val="none" w:sz="0" w:space="0" w:color="auto"/>
        <w:left w:val="none" w:sz="0" w:space="0" w:color="auto"/>
        <w:bottom w:val="none" w:sz="0" w:space="0" w:color="auto"/>
        <w:right w:val="none" w:sz="0" w:space="0" w:color="auto"/>
      </w:divBdr>
    </w:div>
    <w:div w:id="185606822">
      <w:marLeft w:val="0"/>
      <w:marRight w:val="0"/>
      <w:marTop w:val="0"/>
      <w:marBottom w:val="0"/>
      <w:divBdr>
        <w:top w:val="none" w:sz="0" w:space="0" w:color="auto"/>
        <w:left w:val="none" w:sz="0" w:space="0" w:color="auto"/>
        <w:bottom w:val="none" w:sz="0" w:space="0" w:color="auto"/>
        <w:right w:val="none" w:sz="0" w:space="0" w:color="auto"/>
      </w:divBdr>
    </w:div>
    <w:div w:id="185872387">
      <w:marLeft w:val="0"/>
      <w:marRight w:val="0"/>
      <w:marTop w:val="0"/>
      <w:marBottom w:val="0"/>
      <w:divBdr>
        <w:top w:val="none" w:sz="0" w:space="0" w:color="auto"/>
        <w:left w:val="none" w:sz="0" w:space="0" w:color="auto"/>
        <w:bottom w:val="none" w:sz="0" w:space="0" w:color="auto"/>
        <w:right w:val="none" w:sz="0" w:space="0" w:color="auto"/>
      </w:divBdr>
    </w:div>
    <w:div w:id="186793721">
      <w:marLeft w:val="0"/>
      <w:marRight w:val="0"/>
      <w:marTop w:val="0"/>
      <w:marBottom w:val="0"/>
      <w:divBdr>
        <w:top w:val="none" w:sz="0" w:space="0" w:color="auto"/>
        <w:left w:val="none" w:sz="0" w:space="0" w:color="auto"/>
        <w:bottom w:val="none" w:sz="0" w:space="0" w:color="auto"/>
        <w:right w:val="none" w:sz="0" w:space="0" w:color="auto"/>
      </w:divBdr>
    </w:div>
    <w:div w:id="188490685">
      <w:marLeft w:val="0"/>
      <w:marRight w:val="0"/>
      <w:marTop w:val="0"/>
      <w:marBottom w:val="0"/>
      <w:divBdr>
        <w:top w:val="none" w:sz="0" w:space="0" w:color="auto"/>
        <w:left w:val="none" w:sz="0" w:space="0" w:color="auto"/>
        <w:bottom w:val="none" w:sz="0" w:space="0" w:color="auto"/>
        <w:right w:val="none" w:sz="0" w:space="0" w:color="auto"/>
      </w:divBdr>
    </w:div>
    <w:div w:id="189028309">
      <w:marLeft w:val="0"/>
      <w:marRight w:val="0"/>
      <w:marTop w:val="0"/>
      <w:marBottom w:val="0"/>
      <w:divBdr>
        <w:top w:val="none" w:sz="0" w:space="0" w:color="auto"/>
        <w:left w:val="none" w:sz="0" w:space="0" w:color="auto"/>
        <w:bottom w:val="none" w:sz="0" w:space="0" w:color="auto"/>
        <w:right w:val="none" w:sz="0" w:space="0" w:color="auto"/>
      </w:divBdr>
    </w:div>
    <w:div w:id="189490777">
      <w:marLeft w:val="0"/>
      <w:marRight w:val="0"/>
      <w:marTop w:val="0"/>
      <w:marBottom w:val="0"/>
      <w:divBdr>
        <w:top w:val="none" w:sz="0" w:space="0" w:color="auto"/>
        <w:left w:val="none" w:sz="0" w:space="0" w:color="auto"/>
        <w:bottom w:val="none" w:sz="0" w:space="0" w:color="auto"/>
        <w:right w:val="none" w:sz="0" w:space="0" w:color="auto"/>
      </w:divBdr>
    </w:div>
    <w:div w:id="190536100">
      <w:marLeft w:val="0"/>
      <w:marRight w:val="0"/>
      <w:marTop w:val="0"/>
      <w:marBottom w:val="0"/>
      <w:divBdr>
        <w:top w:val="none" w:sz="0" w:space="0" w:color="auto"/>
        <w:left w:val="none" w:sz="0" w:space="0" w:color="auto"/>
        <w:bottom w:val="none" w:sz="0" w:space="0" w:color="auto"/>
        <w:right w:val="none" w:sz="0" w:space="0" w:color="auto"/>
      </w:divBdr>
    </w:div>
    <w:div w:id="192154941">
      <w:marLeft w:val="0"/>
      <w:marRight w:val="0"/>
      <w:marTop w:val="0"/>
      <w:marBottom w:val="0"/>
      <w:divBdr>
        <w:top w:val="none" w:sz="0" w:space="0" w:color="auto"/>
        <w:left w:val="none" w:sz="0" w:space="0" w:color="auto"/>
        <w:bottom w:val="none" w:sz="0" w:space="0" w:color="auto"/>
        <w:right w:val="none" w:sz="0" w:space="0" w:color="auto"/>
      </w:divBdr>
    </w:div>
    <w:div w:id="194387325">
      <w:marLeft w:val="0"/>
      <w:marRight w:val="0"/>
      <w:marTop w:val="0"/>
      <w:marBottom w:val="0"/>
      <w:divBdr>
        <w:top w:val="none" w:sz="0" w:space="0" w:color="auto"/>
        <w:left w:val="none" w:sz="0" w:space="0" w:color="auto"/>
        <w:bottom w:val="none" w:sz="0" w:space="0" w:color="auto"/>
        <w:right w:val="none" w:sz="0" w:space="0" w:color="auto"/>
      </w:divBdr>
    </w:div>
    <w:div w:id="194774355">
      <w:marLeft w:val="0"/>
      <w:marRight w:val="0"/>
      <w:marTop w:val="0"/>
      <w:marBottom w:val="0"/>
      <w:divBdr>
        <w:top w:val="none" w:sz="0" w:space="0" w:color="auto"/>
        <w:left w:val="none" w:sz="0" w:space="0" w:color="auto"/>
        <w:bottom w:val="none" w:sz="0" w:space="0" w:color="auto"/>
        <w:right w:val="none" w:sz="0" w:space="0" w:color="auto"/>
      </w:divBdr>
    </w:div>
    <w:div w:id="196548945">
      <w:marLeft w:val="0"/>
      <w:marRight w:val="0"/>
      <w:marTop w:val="0"/>
      <w:marBottom w:val="0"/>
      <w:divBdr>
        <w:top w:val="none" w:sz="0" w:space="0" w:color="auto"/>
        <w:left w:val="none" w:sz="0" w:space="0" w:color="auto"/>
        <w:bottom w:val="none" w:sz="0" w:space="0" w:color="auto"/>
        <w:right w:val="none" w:sz="0" w:space="0" w:color="auto"/>
      </w:divBdr>
    </w:div>
    <w:div w:id="196891264">
      <w:marLeft w:val="0"/>
      <w:marRight w:val="0"/>
      <w:marTop w:val="0"/>
      <w:marBottom w:val="0"/>
      <w:divBdr>
        <w:top w:val="none" w:sz="0" w:space="0" w:color="auto"/>
        <w:left w:val="none" w:sz="0" w:space="0" w:color="auto"/>
        <w:bottom w:val="none" w:sz="0" w:space="0" w:color="auto"/>
        <w:right w:val="none" w:sz="0" w:space="0" w:color="auto"/>
      </w:divBdr>
    </w:div>
    <w:div w:id="197008597">
      <w:marLeft w:val="0"/>
      <w:marRight w:val="0"/>
      <w:marTop w:val="0"/>
      <w:marBottom w:val="0"/>
      <w:divBdr>
        <w:top w:val="none" w:sz="0" w:space="0" w:color="auto"/>
        <w:left w:val="none" w:sz="0" w:space="0" w:color="auto"/>
        <w:bottom w:val="none" w:sz="0" w:space="0" w:color="auto"/>
        <w:right w:val="none" w:sz="0" w:space="0" w:color="auto"/>
      </w:divBdr>
    </w:div>
    <w:div w:id="197162946">
      <w:marLeft w:val="0"/>
      <w:marRight w:val="0"/>
      <w:marTop w:val="0"/>
      <w:marBottom w:val="0"/>
      <w:divBdr>
        <w:top w:val="none" w:sz="0" w:space="0" w:color="auto"/>
        <w:left w:val="none" w:sz="0" w:space="0" w:color="auto"/>
        <w:bottom w:val="none" w:sz="0" w:space="0" w:color="auto"/>
        <w:right w:val="none" w:sz="0" w:space="0" w:color="auto"/>
      </w:divBdr>
    </w:div>
    <w:div w:id="198125068">
      <w:marLeft w:val="0"/>
      <w:marRight w:val="0"/>
      <w:marTop w:val="0"/>
      <w:marBottom w:val="0"/>
      <w:divBdr>
        <w:top w:val="none" w:sz="0" w:space="0" w:color="auto"/>
        <w:left w:val="none" w:sz="0" w:space="0" w:color="auto"/>
        <w:bottom w:val="none" w:sz="0" w:space="0" w:color="auto"/>
        <w:right w:val="none" w:sz="0" w:space="0" w:color="auto"/>
      </w:divBdr>
    </w:div>
    <w:div w:id="200899760">
      <w:marLeft w:val="0"/>
      <w:marRight w:val="0"/>
      <w:marTop w:val="0"/>
      <w:marBottom w:val="0"/>
      <w:divBdr>
        <w:top w:val="none" w:sz="0" w:space="0" w:color="auto"/>
        <w:left w:val="none" w:sz="0" w:space="0" w:color="auto"/>
        <w:bottom w:val="none" w:sz="0" w:space="0" w:color="auto"/>
        <w:right w:val="none" w:sz="0" w:space="0" w:color="auto"/>
      </w:divBdr>
    </w:div>
    <w:div w:id="201288761">
      <w:marLeft w:val="0"/>
      <w:marRight w:val="0"/>
      <w:marTop w:val="0"/>
      <w:marBottom w:val="0"/>
      <w:divBdr>
        <w:top w:val="none" w:sz="0" w:space="0" w:color="auto"/>
        <w:left w:val="none" w:sz="0" w:space="0" w:color="auto"/>
        <w:bottom w:val="none" w:sz="0" w:space="0" w:color="auto"/>
        <w:right w:val="none" w:sz="0" w:space="0" w:color="auto"/>
      </w:divBdr>
    </w:div>
    <w:div w:id="201983626">
      <w:marLeft w:val="0"/>
      <w:marRight w:val="0"/>
      <w:marTop w:val="0"/>
      <w:marBottom w:val="0"/>
      <w:divBdr>
        <w:top w:val="none" w:sz="0" w:space="0" w:color="auto"/>
        <w:left w:val="none" w:sz="0" w:space="0" w:color="auto"/>
        <w:bottom w:val="none" w:sz="0" w:space="0" w:color="auto"/>
        <w:right w:val="none" w:sz="0" w:space="0" w:color="auto"/>
      </w:divBdr>
    </w:div>
    <w:div w:id="204996710">
      <w:marLeft w:val="0"/>
      <w:marRight w:val="0"/>
      <w:marTop w:val="0"/>
      <w:marBottom w:val="0"/>
      <w:divBdr>
        <w:top w:val="none" w:sz="0" w:space="0" w:color="auto"/>
        <w:left w:val="none" w:sz="0" w:space="0" w:color="auto"/>
        <w:bottom w:val="none" w:sz="0" w:space="0" w:color="auto"/>
        <w:right w:val="none" w:sz="0" w:space="0" w:color="auto"/>
      </w:divBdr>
    </w:div>
    <w:div w:id="205530916">
      <w:marLeft w:val="0"/>
      <w:marRight w:val="0"/>
      <w:marTop w:val="0"/>
      <w:marBottom w:val="0"/>
      <w:divBdr>
        <w:top w:val="none" w:sz="0" w:space="0" w:color="auto"/>
        <w:left w:val="none" w:sz="0" w:space="0" w:color="auto"/>
        <w:bottom w:val="none" w:sz="0" w:space="0" w:color="auto"/>
        <w:right w:val="none" w:sz="0" w:space="0" w:color="auto"/>
      </w:divBdr>
    </w:div>
    <w:div w:id="206572861">
      <w:marLeft w:val="0"/>
      <w:marRight w:val="0"/>
      <w:marTop w:val="0"/>
      <w:marBottom w:val="0"/>
      <w:divBdr>
        <w:top w:val="none" w:sz="0" w:space="0" w:color="auto"/>
        <w:left w:val="none" w:sz="0" w:space="0" w:color="auto"/>
        <w:bottom w:val="none" w:sz="0" w:space="0" w:color="auto"/>
        <w:right w:val="none" w:sz="0" w:space="0" w:color="auto"/>
      </w:divBdr>
    </w:div>
    <w:div w:id="207959677">
      <w:marLeft w:val="0"/>
      <w:marRight w:val="0"/>
      <w:marTop w:val="0"/>
      <w:marBottom w:val="0"/>
      <w:divBdr>
        <w:top w:val="none" w:sz="0" w:space="0" w:color="auto"/>
        <w:left w:val="none" w:sz="0" w:space="0" w:color="auto"/>
        <w:bottom w:val="none" w:sz="0" w:space="0" w:color="auto"/>
        <w:right w:val="none" w:sz="0" w:space="0" w:color="auto"/>
      </w:divBdr>
    </w:div>
    <w:div w:id="210652898">
      <w:marLeft w:val="0"/>
      <w:marRight w:val="0"/>
      <w:marTop w:val="0"/>
      <w:marBottom w:val="0"/>
      <w:divBdr>
        <w:top w:val="none" w:sz="0" w:space="0" w:color="auto"/>
        <w:left w:val="none" w:sz="0" w:space="0" w:color="auto"/>
        <w:bottom w:val="none" w:sz="0" w:space="0" w:color="auto"/>
        <w:right w:val="none" w:sz="0" w:space="0" w:color="auto"/>
      </w:divBdr>
    </w:div>
    <w:div w:id="210925768">
      <w:marLeft w:val="0"/>
      <w:marRight w:val="0"/>
      <w:marTop w:val="0"/>
      <w:marBottom w:val="0"/>
      <w:divBdr>
        <w:top w:val="none" w:sz="0" w:space="0" w:color="auto"/>
        <w:left w:val="none" w:sz="0" w:space="0" w:color="auto"/>
        <w:bottom w:val="none" w:sz="0" w:space="0" w:color="auto"/>
        <w:right w:val="none" w:sz="0" w:space="0" w:color="auto"/>
      </w:divBdr>
    </w:div>
    <w:div w:id="212886036">
      <w:marLeft w:val="0"/>
      <w:marRight w:val="0"/>
      <w:marTop w:val="0"/>
      <w:marBottom w:val="0"/>
      <w:divBdr>
        <w:top w:val="none" w:sz="0" w:space="0" w:color="auto"/>
        <w:left w:val="none" w:sz="0" w:space="0" w:color="auto"/>
        <w:bottom w:val="none" w:sz="0" w:space="0" w:color="auto"/>
        <w:right w:val="none" w:sz="0" w:space="0" w:color="auto"/>
      </w:divBdr>
    </w:div>
    <w:div w:id="213464586">
      <w:marLeft w:val="0"/>
      <w:marRight w:val="0"/>
      <w:marTop w:val="0"/>
      <w:marBottom w:val="0"/>
      <w:divBdr>
        <w:top w:val="none" w:sz="0" w:space="0" w:color="auto"/>
        <w:left w:val="none" w:sz="0" w:space="0" w:color="auto"/>
        <w:bottom w:val="none" w:sz="0" w:space="0" w:color="auto"/>
        <w:right w:val="none" w:sz="0" w:space="0" w:color="auto"/>
      </w:divBdr>
    </w:div>
    <w:div w:id="214850951">
      <w:marLeft w:val="0"/>
      <w:marRight w:val="0"/>
      <w:marTop w:val="0"/>
      <w:marBottom w:val="0"/>
      <w:divBdr>
        <w:top w:val="none" w:sz="0" w:space="0" w:color="auto"/>
        <w:left w:val="none" w:sz="0" w:space="0" w:color="auto"/>
        <w:bottom w:val="none" w:sz="0" w:space="0" w:color="auto"/>
        <w:right w:val="none" w:sz="0" w:space="0" w:color="auto"/>
      </w:divBdr>
    </w:div>
    <w:div w:id="215823174">
      <w:marLeft w:val="0"/>
      <w:marRight w:val="0"/>
      <w:marTop w:val="0"/>
      <w:marBottom w:val="0"/>
      <w:divBdr>
        <w:top w:val="none" w:sz="0" w:space="0" w:color="auto"/>
        <w:left w:val="none" w:sz="0" w:space="0" w:color="auto"/>
        <w:bottom w:val="none" w:sz="0" w:space="0" w:color="auto"/>
        <w:right w:val="none" w:sz="0" w:space="0" w:color="auto"/>
      </w:divBdr>
    </w:div>
    <w:div w:id="216356318">
      <w:marLeft w:val="0"/>
      <w:marRight w:val="0"/>
      <w:marTop w:val="0"/>
      <w:marBottom w:val="0"/>
      <w:divBdr>
        <w:top w:val="none" w:sz="0" w:space="0" w:color="auto"/>
        <w:left w:val="none" w:sz="0" w:space="0" w:color="auto"/>
        <w:bottom w:val="none" w:sz="0" w:space="0" w:color="auto"/>
        <w:right w:val="none" w:sz="0" w:space="0" w:color="auto"/>
      </w:divBdr>
    </w:div>
    <w:div w:id="216938084">
      <w:marLeft w:val="0"/>
      <w:marRight w:val="0"/>
      <w:marTop w:val="0"/>
      <w:marBottom w:val="0"/>
      <w:divBdr>
        <w:top w:val="none" w:sz="0" w:space="0" w:color="auto"/>
        <w:left w:val="none" w:sz="0" w:space="0" w:color="auto"/>
        <w:bottom w:val="none" w:sz="0" w:space="0" w:color="auto"/>
        <w:right w:val="none" w:sz="0" w:space="0" w:color="auto"/>
      </w:divBdr>
    </w:div>
    <w:div w:id="217211390">
      <w:marLeft w:val="0"/>
      <w:marRight w:val="0"/>
      <w:marTop w:val="0"/>
      <w:marBottom w:val="0"/>
      <w:divBdr>
        <w:top w:val="none" w:sz="0" w:space="0" w:color="auto"/>
        <w:left w:val="none" w:sz="0" w:space="0" w:color="auto"/>
        <w:bottom w:val="none" w:sz="0" w:space="0" w:color="auto"/>
        <w:right w:val="none" w:sz="0" w:space="0" w:color="auto"/>
      </w:divBdr>
    </w:div>
    <w:div w:id="218175123">
      <w:marLeft w:val="0"/>
      <w:marRight w:val="0"/>
      <w:marTop w:val="0"/>
      <w:marBottom w:val="0"/>
      <w:divBdr>
        <w:top w:val="none" w:sz="0" w:space="0" w:color="auto"/>
        <w:left w:val="none" w:sz="0" w:space="0" w:color="auto"/>
        <w:bottom w:val="none" w:sz="0" w:space="0" w:color="auto"/>
        <w:right w:val="none" w:sz="0" w:space="0" w:color="auto"/>
      </w:divBdr>
    </w:div>
    <w:div w:id="218175804">
      <w:marLeft w:val="0"/>
      <w:marRight w:val="0"/>
      <w:marTop w:val="0"/>
      <w:marBottom w:val="0"/>
      <w:divBdr>
        <w:top w:val="none" w:sz="0" w:space="0" w:color="auto"/>
        <w:left w:val="none" w:sz="0" w:space="0" w:color="auto"/>
        <w:bottom w:val="none" w:sz="0" w:space="0" w:color="auto"/>
        <w:right w:val="none" w:sz="0" w:space="0" w:color="auto"/>
      </w:divBdr>
    </w:div>
    <w:div w:id="219176354">
      <w:marLeft w:val="0"/>
      <w:marRight w:val="0"/>
      <w:marTop w:val="0"/>
      <w:marBottom w:val="0"/>
      <w:divBdr>
        <w:top w:val="none" w:sz="0" w:space="0" w:color="auto"/>
        <w:left w:val="none" w:sz="0" w:space="0" w:color="auto"/>
        <w:bottom w:val="none" w:sz="0" w:space="0" w:color="auto"/>
        <w:right w:val="none" w:sz="0" w:space="0" w:color="auto"/>
      </w:divBdr>
    </w:div>
    <w:div w:id="219902905">
      <w:marLeft w:val="0"/>
      <w:marRight w:val="0"/>
      <w:marTop w:val="0"/>
      <w:marBottom w:val="0"/>
      <w:divBdr>
        <w:top w:val="none" w:sz="0" w:space="0" w:color="auto"/>
        <w:left w:val="none" w:sz="0" w:space="0" w:color="auto"/>
        <w:bottom w:val="none" w:sz="0" w:space="0" w:color="auto"/>
        <w:right w:val="none" w:sz="0" w:space="0" w:color="auto"/>
      </w:divBdr>
    </w:div>
    <w:div w:id="223371964">
      <w:marLeft w:val="0"/>
      <w:marRight w:val="0"/>
      <w:marTop w:val="0"/>
      <w:marBottom w:val="0"/>
      <w:divBdr>
        <w:top w:val="none" w:sz="0" w:space="0" w:color="auto"/>
        <w:left w:val="none" w:sz="0" w:space="0" w:color="auto"/>
        <w:bottom w:val="none" w:sz="0" w:space="0" w:color="auto"/>
        <w:right w:val="none" w:sz="0" w:space="0" w:color="auto"/>
      </w:divBdr>
    </w:div>
    <w:div w:id="224023975">
      <w:marLeft w:val="0"/>
      <w:marRight w:val="0"/>
      <w:marTop w:val="0"/>
      <w:marBottom w:val="0"/>
      <w:divBdr>
        <w:top w:val="none" w:sz="0" w:space="0" w:color="auto"/>
        <w:left w:val="none" w:sz="0" w:space="0" w:color="auto"/>
        <w:bottom w:val="none" w:sz="0" w:space="0" w:color="auto"/>
        <w:right w:val="none" w:sz="0" w:space="0" w:color="auto"/>
      </w:divBdr>
    </w:div>
    <w:div w:id="225073383">
      <w:marLeft w:val="0"/>
      <w:marRight w:val="0"/>
      <w:marTop w:val="0"/>
      <w:marBottom w:val="0"/>
      <w:divBdr>
        <w:top w:val="none" w:sz="0" w:space="0" w:color="auto"/>
        <w:left w:val="none" w:sz="0" w:space="0" w:color="auto"/>
        <w:bottom w:val="none" w:sz="0" w:space="0" w:color="auto"/>
        <w:right w:val="none" w:sz="0" w:space="0" w:color="auto"/>
      </w:divBdr>
    </w:div>
    <w:div w:id="229970465">
      <w:marLeft w:val="0"/>
      <w:marRight w:val="0"/>
      <w:marTop w:val="0"/>
      <w:marBottom w:val="0"/>
      <w:divBdr>
        <w:top w:val="none" w:sz="0" w:space="0" w:color="auto"/>
        <w:left w:val="none" w:sz="0" w:space="0" w:color="auto"/>
        <w:bottom w:val="none" w:sz="0" w:space="0" w:color="auto"/>
        <w:right w:val="none" w:sz="0" w:space="0" w:color="auto"/>
      </w:divBdr>
    </w:div>
    <w:div w:id="230428077">
      <w:marLeft w:val="0"/>
      <w:marRight w:val="0"/>
      <w:marTop w:val="0"/>
      <w:marBottom w:val="0"/>
      <w:divBdr>
        <w:top w:val="none" w:sz="0" w:space="0" w:color="auto"/>
        <w:left w:val="none" w:sz="0" w:space="0" w:color="auto"/>
        <w:bottom w:val="none" w:sz="0" w:space="0" w:color="auto"/>
        <w:right w:val="none" w:sz="0" w:space="0" w:color="auto"/>
      </w:divBdr>
    </w:div>
    <w:div w:id="230506999">
      <w:marLeft w:val="0"/>
      <w:marRight w:val="0"/>
      <w:marTop w:val="0"/>
      <w:marBottom w:val="0"/>
      <w:divBdr>
        <w:top w:val="none" w:sz="0" w:space="0" w:color="auto"/>
        <w:left w:val="none" w:sz="0" w:space="0" w:color="auto"/>
        <w:bottom w:val="none" w:sz="0" w:space="0" w:color="auto"/>
        <w:right w:val="none" w:sz="0" w:space="0" w:color="auto"/>
      </w:divBdr>
    </w:div>
    <w:div w:id="234124712">
      <w:marLeft w:val="0"/>
      <w:marRight w:val="0"/>
      <w:marTop w:val="0"/>
      <w:marBottom w:val="0"/>
      <w:divBdr>
        <w:top w:val="none" w:sz="0" w:space="0" w:color="auto"/>
        <w:left w:val="none" w:sz="0" w:space="0" w:color="auto"/>
        <w:bottom w:val="none" w:sz="0" w:space="0" w:color="auto"/>
        <w:right w:val="none" w:sz="0" w:space="0" w:color="auto"/>
      </w:divBdr>
    </w:div>
    <w:div w:id="234321976">
      <w:marLeft w:val="0"/>
      <w:marRight w:val="0"/>
      <w:marTop w:val="0"/>
      <w:marBottom w:val="0"/>
      <w:divBdr>
        <w:top w:val="none" w:sz="0" w:space="0" w:color="auto"/>
        <w:left w:val="none" w:sz="0" w:space="0" w:color="auto"/>
        <w:bottom w:val="none" w:sz="0" w:space="0" w:color="auto"/>
        <w:right w:val="none" w:sz="0" w:space="0" w:color="auto"/>
      </w:divBdr>
    </w:div>
    <w:div w:id="237595167">
      <w:marLeft w:val="0"/>
      <w:marRight w:val="0"/>
      <w:marTop w:val="0"/>
      <w:marBottom w:val="0"/>
      <w:divBdr>
        <w:top w:val="none" w:sz="0" w:space="0" w:color="auto"/>
        <w:left w:val="none" w:sz="0" w:space="0" w:color="auto"/>
        <w:bottom w:val="none" w:sz="0" w:space="0" w:color="auto"/>
        <w:right w:val="none" w:sz="0" w:space="0" w:color="auto"/>
      </w:divBdr>
    </w:div>
    <w:div w:id="239147030">
      <w:marLeft w:val="0"/>
      <w:marRight w:val="0"/>
      <w:marTop w:val="0"/>
      <w:marBottom w:val="0"/>
      <w:divBdr>
        <w:top w:val="none" w:sz="0" w:space="0" w:color="auto"/>
        <w:left w:val="none" w:sz="0" w:space="0" w:color="auto"/>
        <w:bottom w:val="none" w:sz="0" w:space="0" w:color="auto"/>
        <w:right w:val="none" w:sz="0" w:space="0" w:color="auto"/>
      </w:divBdr>
    </w:div>
    <w:div w:id="240918328">
      <w:marLeft w:val="0"/>
      <w:marRight w:val="0"/>
      <w:marTop w:val="0"/>
      <w:marBottom w:val="0"/>
      <w:divBdr>
        <w:top w:val="none" w:sz="0" w:space="0" w:color="auto"/>
        <w:left w:val="none" w:sz="0" w:space="0" w:color="auto"/>
        <w:bottom w:val="none" w:sz="0" w:space="0" w:color="auto"/>
        <w:right w:val="none" w:sz="0" w:space="0" w:color="auto"/>
      </w:divBdr>
    </w:div>
    <w:div w:id="242183687">
      <w:marLeft w:val="0"/>
      <w:marRight w:val="0"/>
      <w:marTop w:val="0"/>
      <w:marBottom w:val="0"/>
      <w:divBdr>
        <w:top w:val="none" w:sz="0" w:space="0" w:color="auto"/>
        <w:left w:val="none" w:sz="0" w:space="0" w:color="auto"/>
        <w:bottom w:val="none" w:sz="0" w:space="0" w:color="auto"/>
        <w:right w:val="none" w:sz="0" w:space="0" w:color="auto"/>
      </w:divBdr>
    </w:div>
    <w:div w:id="243147052">
      <w:marLeft w:val="0"/>
      <w:marRight w:val="0"/>
      <w:marTop w:val="0"/>
      <w:marBottom w:val="0"/>
      <w:divBdr>
        <w:top w:val="none" w:sz="0" w:space="0" w:color="auto"/>
        <w:left w:val="none" w:sz="0" w:space="0" w:color="auto"/>
        <w:bottom w:val="none" w:sz="0" w:space="0" w:color="auto"/>
        <w:right w:val="none" w:sz="0" w:space="0" w:color="auto"/>
      </w:divBdr>
    </w:div>
    <w:div w:id="243151341">
      <w:marLeft w:val="0"/>
      <w:marRight w:val="0"/>
      <w:marTop w:val="0"/>
      <w:marBottom w:val="0"/>
      <w:divBdr>
        <w:top w:val="none" w:sz="0" w:space="0" w:color="auto"/>
        <w:left w:val="none" w:sz="0" w:space="0" w:color="auto"/>
        <w:bottom w:val="none" w:sz="0" w:space="0" w:color="auto"/>
        <w:right w:val="none" w:sz="0" w:space="0" w:color="auto"/>
      </w:divBdr>
    </w:div>
    <w:div w:id="243270965">
      <w:marLeft w:val="0"/>
      <w:marRight w:val="0"/>
      <w:marTop w:val="0"/>
      <w:marBottom w:val="0"/>
      <w:divBdr>
        <w:top w:val="none" w:sz="0" w:space="0" w:color="auto"/>
        <w:left w:val="none" w:sz="0" w:space="0" w:color="auto"/>
        <w:bottom w:val="none" w:sz="0" w:space="0" w:color="auto"/>
        <w:right w:val="none" w:sz="0" w:space="0" w:color="auto"/>
      </w:divBdr>
    </w:div>
    <w:div w:id="246426777">
      <w:marLeft w:val="0"/>
      <w:marRight w:val="0"/>
      <w:marTop w:val="0"/>
      <w:marBottom w:val="0"/>
      <w:divBdr>
        <w:top w:val="none" w:sz="0" w:space="0" w:color="auto"/>
        <w:left w:val="none" w:sz="0" w:space="0" w:color="auto"/>
        <w:bottom w:val="none" w:sz="0" w:space="0" w:color="auto"/>
        <w:right w:val="none" w:sz="0" w:space="0" w:color="auto"/>
      </w:divBdr>
    </w:div>
    <w:div w:id="252008188">
      <w:marLeft w:val="0"/>
      <w:marRight w:val="0"/>
      <w:marTop w:val="0"/>
      <w:marBottom w:val="0"/>
      <w:divBdr>
        <w:top w:val="none" w:sz="0" w:space="0" w:color="auto"/>
        <w:left w:val="none" w:sz="0" w:space="0" w:color="auto"/>
        <w:bottom w:val="none" w:sz="0" w:space="0" w:color="auto"/>
        <w:right w:val="none" w:sz="0" w:space="0" w:color="auto"/>
      </w:divBdr>
    </w:div>
    <w:div w:id="253515085">
      <w:marLeft w:val="0"/>
      <w:marRight w:val="0"/>
      <w:marTop w:val="0"/>
      <w:marBottom w:val="0"/>
      <w:divBdr>
        <w:top w:val="none" w:sz="0" w:space="0" w:color="auto"/>
        <w:left w:val="none" w:sz="0" w:space="0" w:color="auto"/>
        <w:bottom w:val="none" w:sz="0" w:space="0" w:color="auto"/>
        <w:right w:val="none" w:sz="0" w:space="0" w:color="auto"/>
      </w:divBdr>
    </w:div>
    <w:div w:id="255096135">
      <w:marLeft w:val="0"/>
      <w:marRight w:val="0"/>
      <w:marTop w:val="0"/>
      <w:marBottom w:val="0"/>
      <w:divBdr>
        <w:top w:val="none" w:sz="0" w:space="0" w:color="auto"/>
        <w:left w:val="none" w:sz="0" w:space="0" w:color="auto"/>
        <w:bottom w:val="none" w:sz="0" w:space="0" w:color="auto"/>
        <w:right w:val="none" w:sz="0" w:space="0" w:color="auto"/>
      </w:divBdr>
    </w:div>
    <w:div w:id="255600591">
      <w:marLeft w:val="0"/>
      <w:marRight w:val="0"/>
      <w:marTop w:val="0"/>
      <w:marBottom w:val="0"/>
      <w:divBdr>
        <w:top w:val="none" w:sz="0" w:space="0" w:color="auto"/>
        <w:left w:val="none" w:sz="0" w:space="0" w:color="auto"/>
        <w:bottom w:val="none" w:sz="0" w:space="0" w:color="auto"/>
        <w:right w:val="none" w:sz="0" w:space="0" w:color="auto"/>
      </w:divBdr>
    </w:div>
    <w:div w:id="257444707">
      <w:marLeft w:val="0"/>
      <w:marRight w:val="0"/>
      <w:marTop w:val="0"/>
      <w:marBottom w:val="0"/>
      <w:divBdr>
        <w:top w:val="none" w:sz="0" w:space="0" w:color="auto"/>
        <w:left w:val="none" w:sz="0" w:space="0" w:color="auto"/>
        <w:bottom w:val="none" w:sz="0" w:space="0" w:color="auto"/>
        <w:right w:val="none" w:sz="0" w:space="0" w:color="auto"/>
      </w:divBdr>
    </w:div>
    <w:div w:id="259220585">
      <w:marLeft w:val="0"/>
      <w:marRight w:val="0"/>
      <w:marTop w:val="0"/>
      <w:marBottom w:val="0"/>
      <w:divBdr>
        <w:top w:val="none" w:sz="0" w:space="0" w:color="auto"/>
        <w:left w:val="none" w:sz="0" w:space="0" w:color="auto"/>
        <w:bottom w:val="none" w:sz="0" w:space="0" w:color="auto"/>
        <w:right w:val="none" w:sz="0" w:space="0" w:color="auto"/>
      </w:divBdr>
    </w:div>
    <w:div w:id="261186410">
      <w:marLeft w:val="0"/>
      <w:marRight w:val="0"/>
      <w:marTop w:val="0"/>
      <w:marBottom w:val="0"/>
      <w:divBdr>
        <w:top w:val="none" w:sz="0" w:space="0" w:color="auto"/>
        <w:left w:val="none" w:sz="0" w:space="0" w:color="auto"/>
        <w:bottom w:val="none" w:sz="0" w:space="0" w:color="auto"/>
        <w:right w:val="none" w:sz="0" w:space="0" w:color="auto"/>
      </w:divBdr>
    </w:div>
    <w:div w:id="263076160">
      <w:marLeft w:val="0"/>
      <w:marRight w:val="0"/>
      <w:marTop w:val="0"/>
      <w:marBottom w:val="0"/>
      <w:divBdr>
        <w:top w:val="none" w:sz="0" w:space="0" w:color="auto"/>
        <w:left w:val="none" w:sz="0" w:space="0" w:color="auto"/>
        <w:bottom w:val="none" w:sz="0" w:space="0" w:color="auto"/>
        <w:right w:val="none" w:sz="0" w:space="0" w:color="auto"/>
      </w:divBdr>
    </w:div>
    <w:div w:id="263154267">
      <w:marLeft w:val="0"/>
      <w:marRight w:val="0"/>
      <w:marTop w:val="0"/>
      <w:marBottom w:val="0"/>
      <w:divBdr>
        <w:top w:val="none" w:sz="0" w:space="0" w:color="auto"/>
        <w:left w:val="none" w:sz="0" w:space="0" w:color="auto"/>
        <w:bottom w:val="none" w:sz="0" w:space="0" w:color="auto"/>
        <w:right w:val="none" w:sz="0" w:space="0" w:color="auto"/>
      </w:divBdr>
    </w:div>
    <w:div w:id="263809458">
      <w:marLeft w:val="0"/>
      <w:marRight w:val="0"/>
      <w:marTop w:val="0"/>
      <w:marBottom w:val="0"/>
      <w:divBdr>
        <w:top w:val="none" w:sz="0" w:space="0" w:color="auto"/>
        <w:left w:val="none" w:sz="0" w:space="0" w:color="auto"/>
        <w:bottom w:val="none" w:sz="0" w:space="0" w:color="auto"/>
        <w:right w:val="none" w:sz="0" w:space="0" w:color="auto"/>
      </w:divBdr>
    </w:div>
    <w:div w:id="265043368">
      <w:marLeft w:val="0"/>
      <w:marRight w:val="0"/>
      <w:marTop w:val="0"/>
      <w:marBottom w:val="0"/>
      <w:divBdr>
        <w:top w:val="none" w:sz="0" w:space="0" w:color="auto"/>
        <w:left w:val="none" w:sz="0" w:space="0" w:color="auto"/>
        <w:bottom w:val="none" w:sz="0" w:space="0" w:color="auto"/>
        <w:right w:val="none" w:sz="0" w:space="0" w:color="auto"/>
      </w:divBdr>
    </w:div>
    <w:div w:id="265357690">
      <w:marLeft w:val="0"/>
      <w:marRight w:val="0"/>
      <w:marTop w:val="0"/>
      <w:marBottom w:val="0"/>
      <w:divBdr>
        <w:top w:val="none" w:sz="0" w:space="0" w:color="auto"/>
        <w:left w:val="none" w:sz="0" w:space="0" w:color="auto"/>
        <w:bottom w:val="none" w:sz="0" w:space="0" w:color="auto"/>
        <w:right w:val="none" w:sz="0" w:space="0" w:color="auto"/>
      </w:divBdr>
    </w:div>
    <w:div w:id="267854993">
      <w:marLeft w:val="0"/>
      <w:marRight w:val="0"/>
      <w:marTop w:val="0"/>
      <w:marBottom w:val="0"/>
      <w:divBdr>
        <w:top w:val="none" w:sz="0" w:space="0" w:color="auto"/>
        <w:left w:val="none" w:sz="0" w:space="0" w:color="auto"/>
        <w:bottom w:val="none" w:sz="0" w:space="0" w:color="auto"/>
        <w:right w:val="none" w:sz="0" w:space="0" w:color="auto"/>
      </w:divBdr>
    </w:div>
    <w:div w:id="270431453">
      <w:marLeft w:val="0"/>
      <w:marRight w:val="0"/>
      <w:marTop w:val="0"/>
      <w:marBottom w:val="0"/>
      <w:divBdr>
        <w:top w:val="none" w:sz="0" w:space="0" w:color="auto"/>
        <w:left w:val="none" w:sz="0" w:space="0" w:color="auto"/>
        <w:bottom w:val="none" w:sz="0" w:space="0" w:color="auto"/>
        <w:right w:val="none" w:sz="0" w:space="0" w:color="auto"/>
      </w:divBdr>
    </w:div>
    <w:div w:id="270479430">
      <w:marLeft w:val="0"/>
      <w:marRight w:val="0"/>
      <w:marTop w:val="0"/>
      <w:marBottom w:val="0"/>
      <w:divBdr>
        <w:top w:val="none" w:sz="0" w:space="0" w:color="auto"/>
        <w:left w:val="none" w:sz="0" w:space="0" w:color="auto"/>
        <w:bottom w:val="none" w:sz="0" w:space="0" w:color="auto"/>
        <w:right w:val="none" w:sz="0" w:space="0" w:color="auto"/>
      </w:divBdr>
    </w:div>
    <w:div w:id="271598067">
      <w:marLeft w:val="0"/>
      <w:marRight w:val="0"/>
      <w:marTop w:val="0"/>
      <w:marBottom w:val="0"/>
      <w:divBdr>
        <w:top w:val="none" w:sz="0" w:space="0" w:color="auto"/>
        <w:left w:val="none" w:sz="0" w:space="0" w:color="auto"/>
        <w:bottom w:val="none" w:sz="0" w:space="0" w:color="auto"/>
        <w:right w:val="none" w:sz="0" w:space="0" w:color="auto"/>
      </w:divBdr>
    </w:div>
    <w:div w:id="271978041">
      <w:marLeft w:val="0"/>
      <w:marRight w:val="0"/>
      <w:marTop w:val="0"/>
      <w:marBottom w:val="0"/>
      <w:divBdr>
        <w:top w:val="none" w:sz="0" w:space="0" w:color="auto"/>
        <w:left w:val="none" w:sz="0" w:space="0" w:color="auto"/>
        <w:bottom w:val="none" w:sz="0" w:space="0" w:color="auto"/>
        <w:right w:val="none" w:sz="0" w:space="0" w:color="auto"/>
      </w:divBdr>
    </w:div>
    <w:div w:id="272176024">
      <w:marLeft w:val="0"/>
      <w:marRight w:val="0"/>
      <w:marTop w:val="0"/>
      <w:marBottom w:val="0"/>
      <w:divBdr>
        <w:top w:val="none" w:sz="0" w:space="0" w:color="auto"/>
        <w:left w:val="none" w:sz="0" w:space="0" w:color="auto"/>
        <w:bottom w:val="none" w:sz="0" w:space="0" w:color="auto"/>
        <w:right w:val="none" w:sz="0" w:space="0" w:color="auto"/>
      </w:divBdr>
    </w:div>
    <w:div w:id="274990128">
      <w:marLeft w:val="0"/>
      <w:marRight w:val="0"/>
      <w:marTop w:val="0"/>
      <w:marBottom w:val="0"/>
      <w:divBdr>
        <w:top w:val="none" w:sz="0" w:space="0" w:color="auto"/>
        <w:left w:val="none" w:sz="0" w:space="0" w:color="auto"/>
        <w:bottom w:val="none" w:sz="0" w:space="0" w:color="auto"/>
        <w:right w:val="none" w:sz="0" w:space="0" w:color="auto"/>
      </w:divBdr>
    </w:div>
    <w:div w:id="278604478">
      <w:marLeft w:val="0"/>
      <w:marRight w:val="0"/>
      <w:marTop w:val="0"/>
      <w:marBottom w:val="0"/>
      <w:divBdr>
        <w:top w:val="none" w:sz="0" w:space="0" w:color="auto"/>
        <w:left w:val="none" w:sz="0" w:space="0" w:color="auto"/>
        <w:bottom w:val="none" w:sz="0" w:space="0" w:color="auto"/>
        <w:right w:val="none" w:sz="0" w:space="0" w:color="auto"/>
      </w:divBdr>
    </w:div>
    <w:div w:id="279411621">
      <w:marLeft w:val="0"/>
      <w:marRight w:val="0"/>
      <w:marTop w:val="0"/>
      <w:marBottom w:val="0"/>
      <w:divBdr>
        <w:top w:val="none" w:sz="0" w:space="0" w:color="auto"/>
        <w:left w:val="none" w:sz="0" w:space="0" w:color="auto"/>
        <w:bottom w:val="none" w:sz="0" w:space="0" w:color="auto"/>
        <w:right w:val="none" w:sz="0" w:space="0" w:color="auto"/>
      </w:divBdr>
    </w:div>
    <w:div w:id="280262095">
      <w:marLeft w:val="0"/>
      <w:marRight w:val="0"/>
      <w:marTop w:val="0"/>
      <w:marBottom w:val="0"/>
      <w:divBdr>
        <w:top w:val="none" w:sz="0" w:space="0" w:color="auto"/>
        <w:left w:val="none" w:sz="0" w:space="0" w:color="auto"/>
        <w:bottom w:val="none" w:sz="0" w:space="0" w:color="auto"/>
        <w:right w:val="none" w:sz="0" w:space="0" w:color="auto"/>
      </w:divBdr>
    </w:div>
    <w:div w:id="280575588">
      <w:marLeft w:val="0"/>
      <w:marRight w:val="0"/>
      <w:marTop w:val="0"/>
      <w:marBottom w:val="0"/>
      <w:divBdr>
        <w:top w:val="none" w:sz="0" w:space="0" w:color="auto"/>
        <w:left w:val="none" w:sz="0" w:space="0" w:color="auto"/>
        <w:bottom w:val="none" w:sz="0" w:space="0" w:color="auto"/>
        <w:right w:val="none" w:sz="0" w:space="0" w:color="auto"/>
      </w:divBdr>
    </w:div>
    <w:div w:id="282464363">
      <w:marLeft w:val="0"/>
      <w:marRight w:val="0"/>
      <w:marTop w:val="0"/>
      <w:marBottom w:val="0"/>
      <w:divBdr>
        <w:top w:val="none" w:sz="0" w:space="0" w:color="auto"/>
        <w:left w:val="none" w:sz="0" w:space="0" w:color="auto"/>
        <w:bottom w:val="none" w:sz="0" w:space="0" w:color="auto"/>
        <w:right w:val="none" w:sz="0" w:space="0" w:color="auto"/>
      </w:divBdr>
    </w:div>
    <w:div w:id="284048036">
      <w:marLeft w:val="0"/>
      <w:marRight w:val="0"/>
      <w:marTop w:val="0"/>
      <w:marBottom w:val="0"/>
      <w:divBdr>
        <w:top w:val="none" w:sz="0" w:space="0" w:color="auto"/>
        <w:left w:val="none" w:sz="0" w:space="0" w:color="auto"/>
        <w:bottom w:val="none" w:sz="0" w:space="0" w:color="auto"/>
        <w:right w:val="none" w:sz="0" w:space="0" w:color="auto"/>
      </w:divBdr>
    </w:div>
    <w:div w:id="284194002">
      <w:marLeft w:val="0"/>
      <w:marRight w:val="0"/>
      <w:marTop w:val="0"/>
      <w:marBottom w:val="0"/>
      <w:divBdr>
        <w:top w:val="none" w:sz="0" w:space="0" w:color="auto"/>
        <w:left w:val="none" w:sz="0" w:space="0" w:color="auto"/>
        <w:bottom w:val="none" w:sz="0" w:space="0" w:color="auto"/>
        <w:right w:val="none" w:sz="0" w:space="0" w:color="auto"/>
      </w:divBdr>
    </w:div>
    <w:div w:id="285426284">
      <w:marLeft w:val="0"/>
      <w:marRight w:val="0"/>
      <w:marTop w:val="0"/>
      <w:marBottom w:val="0"/>
      <w:divBdr>
        <w:top w:val="none" w:sz="0" w:space="0" w:color="auto"/>
        <w:left w:val="none" w:sz="0" w:space="0" w:color="auto"/>
        <w:bottom w:val="none" w:sz="0" w:space="0" w:color="auto"/>
        <w:right w:val="none" w:sz="0" w:space="0" w:color="auto"/>
      </w:divBdr>
    </w:div>
    <w:div w:id="285431453">
      <w:marLeft w:val="0"/>
      <w:marRight w:val="0"/>
      <w:marTop w:val="0"/>
      <w:marBottom w:val="0"/>
      <w:divBdr>
        <w:top w:val="none" w:sz="0" w:space="0" w:color="auto"/>
        <w:left w:val="none" w:sz="0" w:space="0" w:color="auto"/>
        <w:bottom w:val="none" w:sz="0" w:space="0" w:color="auto"/>
        <w:right w:val="none" w:sz="0" w:space="0" w:color="auto"/>
      </w:divBdr>
    </w:div>
    <w:div w:id="285820959">
      <w:marLeft w:val="0"/>
      <w:marRight w:val="0"/>
      <w:marTop w:val="0"/>
      <w:marBottom w:val="0"/>
      <w:divBdr>
        <w:top w:val="none" w:sz="0" w:space="0" w:color="auto"/>
        <w:left w:val="none" w:sz="0" w:space="0" w:color="auto"/>
        <w:bottom w:val="none" w:sz="0" w:space="0" w:color="auto"/>
        <w:right w:val="none" w:sz="0" w:space="0" w:color="auto"/>
      </w:divBdr>
    </w:div>
    <w:div w:id="289014155">
      <w:marLeft w:val="0"/>
      <w:marRight w:val="0"/>
      <w:marTop w:val="0"/>
      <w:marBottom w:val="0"/>
      <w:divBdr>
        <w:top w:val="none" w:sz="0" w:space="0" w:color="auto"/>
        <w:left w:val="none" w:sz="0" w:space="0" w:color="auto"/>
        <w:bottom w:val="none" w:sz="0" w:space="0" w:color="auto"/>
        <w:right w:val="none" w:sz="0" w:space="0" w:color="auto"/>
      </w:divBdr>
    </w:div>
    <w:div w:id="292910371">
      <w:marLeft w:val="0"/>
      <w:marRight w:val="0"/>
      <w:marTop w:val="0"/>
      <w:marBottom w:val="0"/>
      <w:divBdr>
        <w:top w:val="none" w:sz="0" w:space="0" w:color="auto"/>
        <w:left w:val="none" w:sz="0" w:space="0" w:color="auto"/>
        <w:bottom w:val="none" w:sz="0" w:space="0" w:color="auto"/>
        <w:right w:val="none" w:sz="0" w:space="0" w:color="auto"/>
      </w:divBdr>
    </w:div>
    <w:div w:id="294650341">
      <w:marLeft w:val="0"/>
      <w:marRight w:val="0"/>
      <w:marTop w:val="0"/>
      <w:marBottom w:val="0"/>
      <w:divBdr>
        <w:top w:val="none" w:sz="0" w:space="0" w:color="auto"/>
        <w:left w:val="none" w:sz="0" w:space="0" w:color="auto"/>
        <w:bottom w:val="none" w:sz="0" w:space="0" w:color="auto"/>
        <w:right w:val="none" w:sz="0" w:space="0" w:color="auto"/>
      </w:divBdr>
    </w:div>
    <w:div w:id="295531668">
      <w:marLeft w:val="0"/>
      <w:marRight w:val="0"/>
      <w:marTop w:val="0"/>
      <w:marBottom w:val="0"/>
      <w:divBdr>
        <w:top w:val="none" w:sz="0" w:space="0" w:color="auto"/>
        <w:left w:val="none" w:sz="0" w:space="0" w:color="auto"/>
        <w:bottom w:val="none" w:sz="0" w:space="0" w:color="auto"/>
        <w:right w:val="none" w:sz="0" w:space="0" w:color="auto"/>
      </w:divBdr>
    </w:div>
    <w:div w:id="297148244">
      <w:marLeft w:val="0"/>
      <w:marRight w:val="0"/>
      <w:marTop w:val="0"/>
      <w:marBottom w:val="0"/>
      <w:divBdr>
        <w:top w:val="none" w:sz="0" w:space="0" w:color="auto"/>
        <w:left w:val="none" w:sz="0" w:space="0" w:color="auto"/>
        <w:bottom w:val="none" w:sz="0" w:space="0" w:color="auto"/>
        <w:right w:val="none" w:sz="0" w:space="0" w:color="auto"/>
      </w:divBdr>
    </w:div>
    <w:div w:id="298390086">
      <w:marLeft w:val="0"/>
      <w:marRight w:val="0"/>
      <w:marTop w:val="0"/>
      <w:marBottom w:val="0"/>
      <w:divBdr>
        <w:top w:val="none" w:sz="0" w:space="0" w:color="auto"/>
        <w:left w:val="none" w:sz="0" w:space="0" w:color="auto"/>
        <w:bottom w:val="none" w:sz="0" w:space="0" w:color="auto"/>
        <w:right w:val="none" w:sz="0" w:space="0" w:color="auto"/>
      </w:divBdr>
    </w:div>
    <w:div w:id="299191292">
      <w:marLeft w:val="0"/>
      <w:marRight w:val="0"/>
      <w:marTop w:val="0"/>
      <w:marBottom w:val="0"/>
      <w:divBdr>
        <w:top w:val="none" w:sz="0" w:space="0" w:color="auto"/>
        <w:left w:val="none" w:sz="0" w:space="0" w:color="auto"/>
        <w:bottom w:val="none" w:sz="0" w:space="0" w:color="auto"/>
        <w:right w:val="none" w:sz="0" w:space="0" w:color="auto"/>
      </w:divBdr>
    </w:div>
    <w:div w:id="299698319">
      <w:marLeft w:val="0"/>
      <w:marRight w:val="0"/>
      <w:marTop w:val="0"/>
      <w:marBottom w:val="0"/>
      <w:divBdr>
        <w:top w:val="none" w:sz="0" w:space="0" w:color="auto"/>
        <w:left w:val="none" w:sz="0" w:space="0" w:color="auto"/>
        <w:bottom w:val="none" w:sz="0" w:space="0" w:color="auto"/>
        <w:right w:val="none" w:sz="0" w:space="0" w:color="auto"/>
      </w:divBdr>
    </w:div>
    <w:div w:id="300236399">
      <w:marLeft w:val="0"/>
      <w:marRight w:val="0"/>
      <w:marTop w:val="0"/>
      <w:marBottom w:val="0"/>
      <w:divBdr>
        <w:top w:val="none" w:sz="0" w:space="0" w:color="auto"/>
        <w:left w:val="none" w:sz="0" w:space="0" w:color="auto"/>
        <w:bottom w:val="none" w:sz="0" w:space="0" w:color="auto"/>
        <w:right w:val="none" w:sz="0" w:space="0" w:color="auto"/>
      </w:divBdr>
    </w:div>
    <w:div w:id="301077358">
      <w:marLeft w:val="0"/>
      <w:marRight w:val="0"/>
      <w:marTop w:val="0"/>
      <w:marBottom w:val="0"/>
      <w:divBdr>
        <w:top w:val="none" w:sz="0" w:space="0" w:color="auto"/>
        <w:left w:val="none" w:sz="0" w:space="0" w:color="auto"/>
        <w:bottom w:val="none" w:sz="0" w:space="0" w:color="auto"/>
        <w:right w:val="none" w:sz="0" w:space="0" w:color="auto"/>
      </w:divBdr>
    </w:div>
    <w:div w:id="303000965">
      <w:marLeft w:val="0"/>
      <w:marRight w:val="0"/>
      <w:marTop w:val="0"/>
      <w:marBottom w:val="0"/>
      <w:divBdr>
        <w:top w:val="none" w:sz="0" w:space="0" w:color="auto"/>
        <w:left w:val="none" w:sz="0" w:space="0" w:color="auto"/>
        <w:bottom w:val="none" w:sz="0" w:space="0" w:color="auto"/>
        <w:right w:val="none" w:sz="0" w:space="0" w:color="auto"/>
      </w:divBdr>
    </w:div>
    <w:div w:id="303199239">
      <w:marLeft w:val="0"/>
      <w:marRight w:val="0"/>
      <w:marTop w:val="0"/>
      <w:marBottom w:val="0"/>
      <w:divBdr>
        <w:top w:val="none" w:sz="0" w:space="0" w:color="auto"/>
        <w:left w:val="none" w:sz="0" w:space="0" w:color="auto"/>
        <w:bottom w:val="none" w:sz="0" w:space="0" w:color="auto"/>
        <w:right w:val="none" w:sz="0" w:space="0" w:color="auto"/>
      </w:divBdr>
    </w:div>
    <w:div w:id="303313062">
      <w:marLeft w:val="0"/>
      <w:marRight w:val="0"/>
      <w:marTop w:val="0"/>
      <w:marBottom w:val="0"/>
      <w:divBdr>
        <w:top w:val="none" w:sz="0" w:space="0" w:color="auto"/>
        <w:left w:val="none" w:sz="0" w:space="0" w:color="auto"/>
        <w:bottom w:val="none" w:sz="0" w:space="0" w:color="auto"/>
        <w:right w:val="none" w:sz="0" w:space="0" w:color="auto"/>
      </w:divBdr>
    </w:div>
    <w:div w:id="304316199">
      <w:marLeft w:val="0"/>
      <w:marRight w:val="0"/>
      <w:marTop w:val="0"/>
      <w:marBottom w:val="0"/>
      <w:divBdr>
        <w:top w:val="none" w:sz="0" w:space="0" w:color="auto"/>
        <w:left w:val="none" w:sz="0" w:space="0" w:color="auto"/>
        <w:bottom w:val="none" w:sz="0" w:space="0" w:color="auto"/>
        <w:right w:val="none" w:sz="0" w:space="0" w:color="auto"/>
      </w:divBdr>
    </w:div>
    <w:div w:id="305088152">
      <w:marLeft w:val="0"/>
      <w:marRight w:val="0"/>
      <w:marTop w:val="0"/>
      <w:marBottom w:val="0"/>
      <w:divBdr>
        <w:top w:val="none" w:sz="0" w:space="0" w:color="auto"/>
        <w:left w:val="none" w:sz="0" w:space="0" w:color="auto"/>
        <w:bottom w:val="none" w:sz="0" w:space="0" w:color="auto"/>
        <w:right w:val="none" w:sz="0" w:space="0" w:color="auto"/>
      </w:divBdr>
    </w:div>
    <w:div w:id="305623488">
      <w:marLeft w:val="0"/>
      <w:marRight w:val="0"/>
      <w:marTop w:val="0"/>
      <w:marBottom w:val="0"/>
      <w:divBdr>
        <w:top w:val="none" w:sz="0" w:space="0" w:color="auto"/>
        <w:left w:val="none" w:sz="0" w:space="0" w:color="auto"/>
        <w:bottom w:val="none" w:sz="0" w:space="0" w:color="auto"/>
        <w:right w:val="none" w:sz="0" w:space="0" w:color="auto"/>
      </w:divBdr>
    </w:div>
    <w:div w:id="308750003">
      <w:marLeft w:val="0"/>
      <w:marRight w:val="0"/>
      <w:marTop w:val="0"/>
      <w:marBottom w:val="0"/>
      <w:divBdr>
        <w:top w:val="none" w:sz="0" w:space="0" w:color="auto"/>
        <w:left w:val="none" w:sz="0" w:space="0" w:color="auto"/>
        <w:bottom w:val="none" w:sz="0" w:space="0" w:color="auto"/>
        <w:right w:val="none" w:sz="0" w:space="0" w:color="auto"/>
      </w:divBdr>
    </w:div>
    <w:div w:id="311251471">
      <w:marLeft w:val="0"/>
      <w:marRight w:val="0"/>
      <w:marTop w:val="0"/>
      <w:marBottom w:val="0"/>
      <w:divBdr>
        <w:top w:val="none" w:sz="0" w:space="0" w:color="auto"/>
        <w:left w:val="none" w:sz="0" w:space="0" w:color="auto"/>
        <w:bottom w:val="none" w:sz="0" w:space="0" w:color="auto"/>
        <w:right w:val="none" w:sz="0" w:space="0" w:color="auto"/>
      </w:divBdr>
    </w:div>
    <w:div w:id="311521138">
      <w:marLeft w:val="0"/>
      <w:marRight w:val="0"/>
      <w:marTop w:val="0"/>
      <w:marBottom w:val="0"/>
      <w:divBdr>
        <w:top w:val="none" w:sz="0" w:space="0" w:color="auto"/>
        <w:left w:val="none" w:sz="0" w:space="0" w:color="auto"/>
        <w:bottom w:val="none" w:sz="0" w:space="0" w:color="auto"/>
        <w:right w:val="none" w:sz="0" w:space="0" w:color="auto"/>
      </w:divBdr>
    </w:div>
    <w:div w:id="312219712">
      <w:marLeft w:val="0"/>
      <w:marRight w:val="0"/>
      <w:marTop w:val="0"/>
      <w:marBottom w:val="0"/>
      <w:divBdr>
        <w:top w:val="none" w:sz="0" w:space="0" w:color="auto"/>
        <w:left w:val="none" w:sz="0" w:space="0" w:color="auto"/>
        <w:bottom w:val="none" w:sz="0" w:space="0" w:color="auto"/>
        <w:right w:val="none" w:sz="0" w:space="0" w:color="auto"/>
      </w:divBdr>
    </w:div>
    <w:div w:id="312758356">
      <w:marLeft w:val="0"/>
      <w:marRight w:val="0"/>
      <w:marTop w:val="0"/>
      <w:marBottom w:val="0"/>
      <w:divBdr>
        <w:top w:val="none" w:sz="0" w:space="0" w:color="auto"/>
        <w:left w:val="none" w:sz="0" w:space="0" w:color="auto"/>
        <w:bottom w:val="none" w:sz="0" w:space="0" w:color="auto"/>
        <w:right w:val="none" w:sz="0" w:space="0" w:color="auto"/>
      </w:divBdr>
    </w:div>
    <w:div w:id="312879725">
      <w:marLeft w:val="0"/>
      <w:marRight w:val="0"/>
      <w:marTop w:val="0"/>
      <w:marBottom w:val="0"/>
      <w:divBdr>
        <w:top w:val="none" w:sz="0" w:space="0" w:color="auto"/>
        <w:left w:val="none" w:sz="0" w:space="0" w:color="auto"/>
        <w:bottom w:val="none" w:sz="0" w:space="0" w:color="auto"/>
        <w:right w:val="none" w:sz="0" w:space="0" w:color="auto"/>
      </w:divBdr>
    </w:div>
    <w:div w:id="313416774">
      <w:marLeft w:val="0"/>
      <w:marRight w:val="0"/>
      <w:marTop w:val="0"/>
      <w:marBottom w:val="0"/>
      <w:divBdr>
        <w:top w:val="none" w:sz="0" w:space="0" w:color="auto"/>
        <w:left w:val="none" w:sz="0" w:space="0" w:color="auto"/>
        <w:bottom w:val="none" w:sz="0" w:space="0" w:color="auto"/>
        <w:right w:val="none" w:sz="0" w:space="0" w:color="auto"/>
      </w:divBdr>
    </w:div>
    <w:div w:id="314141666">
      <w:marLeft w:val="0"/>
      <w:marRight w:val="0"/>
      <w:marTop w:val="0"/>
      <w:marBottom w:val="0"/>
      <w:divBdr>
        <w:top w:val="none" w:sz="0" w:space="0" w:color="auto"/>
        <w:left w:val="none" w:sz="0" w:space="0" w:color="auto"/>
        <w:bottom w:val="none" w:sz="0" w:space="0" w:color="auto"/>
        <w:right w:val="none" w:sz="0" w:space="0" w:color="auto"/>
      </w:divBdr>
    </w:div>
    <w:div w:id="315039668">
      <w:marLeft w:val="0"/>
      <w:marRight w:val="0"/>
      <w:marTop w:val="0"/>
      <w:marBottom w:val="0"/>
      <w:divBdr>
        <w:top w:val="none" w:sz="0" w:space="0" w:color="auto"/>
        <w:left w:val="none" w:sz="0" w:space="0" w:color="auto"/>
        <w:bottom w:val="none" w:sz="0" w:space="0" w:color="auto"/>
        <w:right w:val="none" w:sz="0" w:space="0" w:color="auto"/>
      </w:divBdr>
    </w:div>
    <w:div w:id="315229362">
      <w:marLeft w:val="0"/>
      <w:marRight w:val="0"/>
      <w:marTop w:val="0"/>
      <w:marBottom w:val="0"/>
      <w:divBdr>
        <w:top w:val="none" w:sz="0" w:space="0" w:color="auto"/>
        <w:left w:val="none" w:sz="0" w:space="0" w:color="auto"/>
        <w:bottom w:val="none" w:sz="0" w:space="0" w:color="auto"/>
        <w:right w:val="none" w:sz="0" w:space="0" w:color="auto"/>
      </w:divBdr>
    </w:div>
    <w:div w:id="316497703">
      <w:marLeft w:val="0"/>
      <w:marRight w:val="0"/>
      <w:marTop w:val="0"/>
      <w:marBottom w:val="0"/>
      <w:divBdr>
        <w:top w:val="none" w:sz="0" w:space="0" w:color="auto"/>
        <w:left w:val="none" w:sz="0" w:space="0" w:color="auto"/>
        <w:bottom w:val="none" w:sz="0" w:space="0" w:color="auto"/>
        <w:right w:val="none" w:sz="0" w:space="0" w:color="auto"/>
      </w:divBdr>
    </w:div>
    <w:div w:id="320895219">
      <w:marLeft w:val="0"/>
      <w:marRight w:val="0"/>
      <w:marTop w:val="0"/>
      <w:marBottom w:val="0"/>
      <w:divBdr>
        <w:top w:val="none" w:sz="0" w:space="0" w:color="auto"/>
        <w:left w:val="none" w:sz="0" w:space="0" w:color="auto"/>
        <w:bottom w:val="none" w:sz="0" w:space="0" w:color="auto"/>
        <w:right w:val="none" w:sz="0" w:space="0" w:color="auto"/>
      </w:divBdr>
    </w:div>
    <w:div w:id="322708271">
      <w:marLeft w:val="0"/>
      <w:marRight w:val="0"/>
      <w:marTop w:val="0"/>
      <w:marBottom w:val="0"/>
      <w:divBdr>
        <w:top w:val="none" w:sz="0" w:space="0" w:color="auto"/>
        <w:left w:val="none" w:sz="0" w:space="0" w:color="auto"/>
        <w:bottom w:val="none" w:sz="0" w:space="0" w:color="auto"/>
        <w:right w:val="none" w:sz="0" w:space="0" w:color="auto"/>
      </w:divBdr>
    </w:div>
    <w:div w:id="323356054">
      <w:marLeft w:val="0"/>
      <w:marRight w:val="0"/>
      <w:marTop w:val="0"/>
      <w:marBottom w:val="0"/>
      <w:divBdr>
        <w:top w:val="none" w:sz="0" w:space="0" w:color="auto"/>
        <w:left w:val="none" w:sz="0" w:space="0" w:color="auto"/>
        <w:bottom w:val="none" w:sz="0" w:space="0" w:color="auto"/>
        <w:right w:val="none" w:sz="0" w:space="0" w:color="auto"/>
      </w:divBdr>
    </w:div>
    <w:div w:id="325793251">
      <w:marLeft w:val="0"/>
      <w:marRight w:val="0"/>
      <w:marTop w:val="0"/>
      <w:marBottom w:val="0"/>
      <w:divBdr>
        <w:top w:val="none" w:sz="0" w:space="0" w:color="auto"/>
        <w:left w:val="none" w:sz="0" w:space="0" w:color="auto"/>
        <w:bottom w:val="none" w:sz="0" w:space="0" w:color="auto"/>
        <w:right w:val="none" w:sz="0" w:space="0" w:color="auto"/>
      </w:divBdr>
    </w:div>
    <w:div w:id="328102736">
      <w:marLeft w:val="0"/>
      <w:marRight w:val="0"/>
      <w:marTop w:val="0"/>
      <w:marBottom w:val="0"/>
      <w:divBdr>
        <w:top w:val="none" w:sz="0" w:space="0" w:color="auto"/>
        <w:left w:val="none" w:sz="0" w:space="0" w:color="auto"/>
        <w:bottom w:val="none" w:sz="0" w:space="0" w:color="auto"/>
        <w:right w:val="none" w:sz="0" w:space="0" w:color="auto"/>
      </w:divBdr>
    </w:div>
    <w:div w:id="334068998">
      <w:marLeft w:val="0"/>
      <w:marRight w:val="0"/>
      <w:marTop w:val="0"/>
      <w:marBottom w:val="0"/>
      <w:divBdr>
        <w:top w:val="none" w:sz="0" w:space="0" w:color="auto"/>
        <w:left w:val="none" w:sz="0" w:space="0" w:color="auto"/>
        <w:bottom w:val="none" w:sz="0" w:space="0" w:color="auto"/>
        <w:right w:val="none" w:sz="0" w:space="0" w:color="auto"/>
      </w:divBdr>
    </w:div>
    <w:div w:id="336154245">
      <w:marLeft w:val="0"/>
      <w:marRight w:val="0"/>
      <w:marTop w:val="0"/>
      <w:marBottom w:val="0"/>
      <w:divBdr>
        <w:top w:val="none" w:sz="0" w:space="0" w:color="auto"/>
        <w:left w:val="none" w:sz="0" w:space="0" w:color="auto"/>
        <w:bottom w:val="none" w:sz="0" w:space="0" w:color="auto"/>
        <w:right w:val="none" w:sz="0" w:space="0" w:color="auto"/>
      </w:divBdr>
    </w:div>
    <w:div w:id="337121550">
      <w:marLeft w:val="0"/>
      <w:marRight w:val="0"/>
      <w:marTop w:val="0"/>
      <w:marBottom w:val="0"/>
      <w:divBdr>
        <w:top w:val="none" w:sz="0" w:space="0" w:color="auto"/>
        <w:left w:val="none" w:sz="0" w:space="0" w:color="auto"/>
        <w:bottom w:val="none" w:sz="0" w:space="0" w:color="auto"/>
        <w:right w:val="none" w:sz="0" w:space="0" w:color="auto"/>
      </w:divBdr>
    </w:div>
    <w:div w:id="337318796">
      <w:marLeft w:val="0"/>
      <w:marRight w:val="0"/>
      <w:marTop w:val="0"/>
      <w:marBottom w:val="0"/>
      <w:divBdr>
        <w:top w:val="none" w:sz="0" w:space="0" w:color="auto"/>
        <w:left w:val="none" w:sz="0" w:space="0" w:color="auto"/>
        <w:bottom w:val="none" w:sz="0" w:space="0" w:color="auto"/>
        <w:right w:val="none" w:sz="0" w:space="0" w:color="auto"/>
      </w:divBdr>
    </w:div>
    <w:div w:id="338311052">
      <w:marLeft w:val="0"/>
      <w:marRight w:val="0"/>
      <w:marTop w:val="0"/>
      <w:marBottom w:val="0"/>
      <w:divBdr>
        <w:top w:val="none" w:sz="0" w:space="0" w:color="auto"/>
        <w:left w:val="none" w:sz="0" w:space="0" w:color="auto"/>
        <w:bottom w:val="none" w:sz="0" w:space="0" w:color="auto"/>
        <w:right w:val="none" w:sz="0" w:space="0" w:color="auto"/>
      </w:divBdr>
    </w:div>
    <w:div w:id="338701293">
      <w:marLeft w:val="0"/>
      <w:marRight w:val="0"/>
      <w:marTop w:val="0"/>
      <w:marBottom w:val="0"/>
      <w:divBdr>
        <w:top w:val="none" w:sz="0" w:space="0" w:color="auto"/>
        <w:left w:val="none" w:sz="0" w:space="0" w:color="auto"/>
        <w:bottom w:val="none" w:sz="0" w:space="0" w:color="auto"/>
        <w:right w:val="none" w:sz="0" w:space="0" w:color="auto"/>
      </w:divBdr>
    </w:div>
    <w:div w:id="340159388">
      <w:marLeft w:val="0"/>
      <w:marRight w:val="0"/>
      <w:marTop w:val="0"/>
      <w:marBottom w:val="0"/>
      <w:divBdr>
        <w:top w:val="none" w:sz="0" w:space="0" w:color="auto"/>
        <w:left w:val="none" w:sz="0" w:space="0" w:color="auto"/>
        <w:bottom w:val="none" w:sz="0" w:space="0" w:color="auto"/>
        <w:right w:val="none" w:sz="0" w:space="0" w:color="auto"/>
      </w:divBdr>
    </w:div>
    <w:div w:id="341932874">
      <w:marLeft w:val="0"/>
      <w:marRight w:val="0"/>
      <w:marTop w:val="0"/>
      <w:marBottom w:val="0"/>
      <w:divBdr>
        <w:top w:val="none" w:sz="0" w:space="0" w:color="auto"/>
        <w:left w:val="none" w:sz="0" w:space="0" w:color="auto"/>
        <w:bottom w:val="none" w:sz="0" w:space="0" w:color="auto"/>
        <w:right w:val="none" w:sz="0" w:space="0" w:color="auto"/>
      </w:divBdr>
    </w:div>
    <w:div w:id="345711690">
      <w:marLeft w:val="0"/>
      <w:marRight w:val="0"/>
      <w:marTop w:val="0"/>
      <w:marBottom w:val="0"/>
      <w:divBdr>
        <w:top w:val="none" w:sz="0" w:space="0" w:color="auto"/>
        <w:left w:val="none" w:sz="0" w:space="0" w:color="auto"/>
        <w:bottom w:val="none" w:sz="0" w:space="0" w:color="auto"/>
        <w:right w:val="none" w:sz="0" w:space="0" w:color="auto"/>
      </w:divBdr>
    </w:div>
    <w:div w:id="346324928">
      <w:marLeft w:val="0"/>
      <w:marRight w:val="0"/>
      <w:marTop w:val="0"/>
      <w:marBottom w:val="0"/>
      <w:divBdr>
        <w:top w:val="none" w:sz="0" w:space="0" w:color="auto"/>
        <w:left w:val="none" w:sz="0" w:space="0" w:color="auto"/>
        <w:bottom w:val="none" w:sz="0" w:space="0" w:color="auto"/>
        <w:right w:val="none" w:sz="0" w:space="0" w:color="auto"/>
      </w:divBdr>
    </w:div>
    <w:div w:id="346908763">
      <w:marLeft w:val="0"/>
      <w:marRight w:val="0"/>
      <w:marTop w:val="0"/>
      <w:marBottom w:val="0"/>
      <w:divBdr>
        <w:top w:val="none" w:sz="0" w:space="0" w:color="auto"/>
        <w:left w:val="none" w:sz="0" w:space="0" w:color="auto"/>
        <w:bottom w:val="none" w:sz="0" w:space="0" w:color="auto"/>
        <w:right w:val="none" w:sz="0" w:space="0" w:color="auto"/>
      </w:divBdr>
    </w:div>
    <w:div w:id="347753349">
      <w:marLeft w:val="0"/>
      <w:marRight w:val="0"/>
      <w:marTop w:val="0"/>
      <w:marBottom w:val="0"/>
      <w:divBdr>
        <w:top w:val="none" w:sz="0" w:space="0" w:color="auto"/>
        <w:left w:val="none" w:sz="0" w:space="0" w:color="auto"/>
        <w:bottom w:val="none" w:sz="0" w:space="0" w:color="auto"/>
        <w:right w:val="none" w:sz="0" w:space="0" w:color="auto"/>
      </w:divBdr>
    </w:div>
    <w:div w:id="348067665">
      <w:marLeft w:val="0"/>
      <w:marRight w:val="0"/>
      <w:marTop w:val="0"/>
      <w:marBottom w:val="0"/>
      <w:divBdr>
        <w:top w:val="none" w:sz="0" w:space="0" w:color="auto"/>
        <w:left w:val="none" w:sz="0" w:space="0" w:color="auto"/>
        <w:bottom w:val="none" w:sz="0" w:space="0" w:color="auto"/>
        <w:right w:val="none" w:sz="0" w:space="0" w:color="auto"/>
      </w:divBdr>
    </w:div>
    <w:div w:id="348141440">
      <w:marLeft w:val="0"/>
      <w:marRight w:val="0"/>
      <w:marTop w:val="0"/>
      <w:marBottom w:val="0"/>
      <w:divBdr>
        <w:top w:val="none" w:sz="0" w:space="0" w:color="auto"/>
        <w:left w:val="none" w:sz="0" w:space="0" w:color="auto"/>
        <w:bottom w:val="none" w:sz="0" w:space="0" w:color="auto"/>
        <w:right w:val="none" w:sz="0" w:space="0" w:color="auto"/>
      </w:divBdr>
    </w:div>
    <w:div w:id="348333408">
      <w:marLeft w:val="0"/>
      <w:marRight w:val="0"/>
      <w:marTop w:val="0"/>
      <w:marBottom w:val="0"/>
      <w:divBdr>
        <w:top w:val="none" w:sz="0" w:space="0" w:color="auto"/>
        <w:left w:val="none" w:sz="0" w:space="0" w:color="auto"/>
        <w:bottom w:val="none" w:sz="0" w:space="0" w:color="auto"/>
        <w:right w:val="none" w:sz="0" w:space="0" w:color="auto"/>
      </w:divBdr>
    </w:div>
    <w:div w:id="350034585">
      <w:marLeft w:val="0"/>
      <w:marRight w:val="0"/>
      <w:marTop w:val="0"/>
      <w:marBottom w:val="0"/>
      <w:divBdr>
        <w:top w:val="none" w:sz="0" w:space="0" w:color="auto"/>
        <w:left w:val="none" w:sz="0" w:space="0" w:color="auto"/>
        <w:bottom w:val="none" w:sz="0" w:space="0" w:color="auto"/>
        <w:right w:val="none" w:sz="0" w:space="0" w:color="auto"/>
      </w:divBdr>
    </w:div>
    <w:div w:id="351417472">
      <w:marLeft w:val="0"/>
      <w:marRight w:val="0"/>
      <w:marTop w:val="0"/>
      <w:marBottom w:val="0"/>
      <w:divBdr>
        <w:top w:val="none" w:sz="0" w:space="0" w:color="auto"/>
        <w:left w:val="none" w:sz="0" w:space="0" w:color="auto"/>
        <w:bottom w:val="none" w:sz="0" w:space="0" w:color="auto"/>
        <w:right w:val="none" w:sz="0" w:space="0" w:color="auto"/>
      </w:divBdr>
    </w:div>
    <w:div w:id="352192494">
      <w:marLeft w:val="0"/>
      <w:marRight w:val="0"/>
      <w:marTop w:val="0"/>
      <w:marBottom w:val="0"/>
      <w:divBdr>
        <w:top w:val="none" w:sz="0" w:space="0" w:color="auto"/>
        <w:left w:val="none" w:sz="0" w:space="0" w:color="auto"/>
        <w:bottom w:val="none" w:sz="0" w:space="0" w:color="auto"/>
        <w:right w:val="none" w:sz="0" w:space="0" w:color="auto"/>
      </w:divBdr>
    </w:div>
    <w:div w:id="352389435">
      <w:marLeft w:val="0"/>
      <w:marRight w:val="0"/>
      <w:marTop w:val="0"/>
      <w:marBottom w:val="0"/>
      <w:divBdr>
        <w:top w:val="none" w:sz="0" w:space="0" w:color="auto"/>
        <w:left w:val="none" w:sz="0" w:space="0" w:color="auto"/>
        <w:bottom w:val="none" w:sz="0" w:space="0" w:color="auto"/>
        <w:right w:val="none" w:sz="0" w:space="0" w:color="auto"/>
      </w:divBdr>
    </w:div>
    <w:div w:id="354039240">
      <w:marLeft w:val="0"/>
      <w:marRight w:val="0"/>
      <w:marTop w:val="0"/>
      <w:marBottom w:val="0"/>
      <w:divBdr>
        <w:top w:val="none" w:sz="0" w:space="0" w:color="auto"/>
        <w:left w:val="none" w:sz="0" w:space="0" w:color="auto"/>
        <w:bottom w:val="none" w:sz="0" w:space="0" w:color="auto"/>
        <w:right w:val="none" w:sz="0" w:space="0" w:color="auto"/>
      </w:divBdr>
    </w:div>
    <w:div w:id="354617319">
      <w:marLeft w:val="0"/>
      <w:marRight w:val="0"/>
      <w:marTop w:val="0"/>
      <w:marBottom w:val="0"/>
      <w:divBdr>
        <w:top w:val="none" w:sz="0" w:space="0" w:color="auto"/>
        <w:left w:val="none" w:sz="0" w:space="0" w:color="auto"/>
        <w:bottom w:val="none" w:sz="0" w:space="0" w:color="auto"/>
        <w:right w:val="none" w:sz="0" w:space="0" w:color="auto"/>
      </w:divBdr>
    </w:div>
    <w:div w:id="357588035">
      <w:marLeft w:val="0"/>
      <w:marRight w:val="0"/>
      <w:marTop w:val="0"/>
      <w:marBottom w:val="0"/>
      <w:divBdr>
        <w:top w:val="none" w:sz="0" w:space="0" w:color="auto"/>
        <w:left w:val="none" w:sz="0" w:space="0" w:color="auto"/>
        <w:bottom w:val="none" w:sz="0" w:space="0" w:color="auto"/>
        <w:right w:val="none" w:sz="0" w:space="0" w:color="auto"/>
      </w:divBdr>
    </w:div>
    <w:div w:id="359087577">
      <w:marLeft w:val="0"/>
      <w:marRight w:val="0"/>
      <w:marTop w:val="0"/>
      <w:marBottom w:val="0"/>
      <w:divBdr>
        <w:top w:val="none" w:sz="0" w:space="0" w:color="auto"/>
        <w:left w:val="none" w:sz="0" w:space="0" w:color="auto"/>
        <w:bottom w:val="none" w:sz="0" w:space="0" w:color="auto"/>
        <w:right w:val="none" w:sz="0" w:space="0" w:color="auto"/>
      </w:divBdr>
    </w:div>
    <w:div w:id="362561468">
      <w:marLeft w:val="0"/>
      <w:marRight w:val="0"/>
      <w:marTop w:val="0"/>
      <w:marBottom w:val="0"/>
      <w:divBdr>
        <w:top w:val="none" w:sz="0" w:space="0" w:color="auto"/>
        <w:left w:val="none" w:sz="0" w:space="0" w:color="auto"/>
        <w:bottom w:val="none" w:sz="0" w:space="0" w:color="auto"/>
        <w:right w:val="none" w:sz="0" w:space="0" w:color="auto"/>
      </w:divBdr>
    </w:div>
    <w:div w:id="362823864">
      <w:marLeft w:val="0"/>
      <w:marRight w:val="0"/>
      <w:marTop w:val="0"/>
      <w:marBottom w:val="0"/>
      <w:divBdr>
        <w:top w:val="none" w:sz="0" w:space="0" w:color="auto"/>
        <w:left w:val="none" w:sz="0" w:space="0" w:color="auto"/>
        <w:bottom w:val="none" w:sz="0" w:space="0" w:color="auto"/>
        <w:right w:val="none" w:sz="0" w:space="0" w:color="auto"/>
      </w:divBdr>
    </w:div>
    <w:div w:id="363671498">
      <w:marLeft w:val="0"/>
      <w:marRight w:val="0"/>
      <w:marTop w:val="0"/>
      <w:marBottom w:val="0"/>
      <w:divBdr>
        <w:top w:val="none" w:sz="0" w:space="0" w:color="auto"/>
        <w:left w:val="none" w:sz="0" w:space="0" w:color="auto"/>
        <w:bottom w:val="none" w:sz="0" w:space="0" w:color="auto"/>
        <w:right w:val="none" w:sz="0" w:space="0" w:color="auto"/>
      </w:divBdr>
    </w:div>
    <w:div w:id="364257437">
      <w:marLeft w:val="0"/>
      <w:marRight w:val="0"/>
      <w:marTop w:val="0"/>
      <w:marBottom w:val="0"/>
      <w:divBdr>
        <w:top w:val="none" w:sz="0" w:space="0" w:color="auto"/>
        <w:left w:val="none" w:sz="0" w:space="0" w:color="auto"/>
        <w:bottom w:val="none" w:sz="0" w:space="0" w:color="auto"/>
        <w:right w:val="none" w:sz="0" w:space="0" w:color="auto"/>
      </w:divBdr>
    </w:div>
    <w:div w:id="364645710">
      <w:marLeft w:val="0"/>
      <w:marRight w:val="0"/>
      <w:marTop w:val="0"/>
      <w:marBottom w:val="0"/>
      <w:divBdr>
        <w:top w:val="none" w:sz="0" w:space="0" w:color="auto"/>
        <w:left w:val="none" w:sz="0" w:space="0" w:color="auto"/>
        <w:bottom w:val="none" w:sz="0" w:space="0" w:color="auto"/>
        <w:right w:val="none" w:sz="0" w:space="0" w:color="auto"/>
      </w:divBdr>
    </w:div>
    <w:div w:id="364984108">
      <w:marLeft w:val="0"/>
      <w:marRight w:val="0"/>
      <w:marTop w:val="0"/>
      <w:marBottom w:val="0"/>
      <w:divBdr>
        <w:top w:val="none" w:sz="0" w:space="0" w:color="auto"/>
        <w:left w:val="none" w:sz="0" w:space="0" w:color="auto"/>
        <w:bottom w:val="none" w:sz="0" w:space="0" w:color="auto"/>
        <w:right w:val="none" w:sz="0" w:space="0" w:color="auto"/>
      </w:divBdr>
    </w:div>
    <w:div w:id="366756329">
      <w:marLeft w:val="0"/>
      <w:marRight w:val="0"/>
      <w:marTop w:val="0"/>
      <w:marBottom w:val="0"/>
      <w:divBdr>
        <w:top w:val="none" w:sz="0" w:space="0" w:color="auto"/>
        <w:left w:val="none" w:sz="0" w:space="0" w:color="auto"/>
        <w:bottom w:val="none" w:sz="0" w:space="0" w:color="auto"/>
        <w:right w:val="none" w:sz="0" w:space="0" w:color="auto"/>
      </w:divBdr>
    </w:div>
    <w:div w:id="367067452">
      <w:marLeft w:val="0"/>
      <w:marRight w:val="0"/>
      <w:marTop w:val="0"/>
      <w:marBottom w:val="0"/>
      <w:divBdr>
        <w:top w:val="none" w:sz="0" w:space="0" w:color="auto"/>
        <w:left w:val="none" w:sz="0" w:space="0" w:color="auto"/>
        <w:bottom w:val="none" w:sz="0" w:space="0" w:color="auto"/>
        <w:right w:val="none" w:sz="0" w:space="0" w:color="auto"/>
      </w:divBdr>
    </w:div>
    <w:div w:id="368534663">
      <w:marLeft w:val="0"/>
      <w:marRight w:val="0"/>
      <w:marTop w:val="0"/>
      <w:marBottom w:val="0"/>
      <w:divBdr>
        <w:top w:val="none" w:sz="0" w:space="0" w:color="auto"/>
        <w:left w:val="none" w:sz="0" w:space="0" w:color="auto"/>
        <w:bottom w:val="none" w:sz="0" w:space="0" w:color="auto"/>
        <w:right w:val="none" w:sz="0" w:space="0" w:color="auto"/>
      </w:divBdr>
    </w:div>
    <w:div w:id="369648407">
      <w:marLeft w:val="0"/>
      <w:marRight w:val="0"/>
      <w:marTop w:val="0"/>
      <w:marBottom w:val="0"/>
      <w:divBdr>
        <w:top w:val="none" w:sz="0" w:space="0" w:color="auto"/>
        <w:left w:val="none" w:sz="0" w:space="0" w:color="auto"/>
        <w:bottom w:val="none" w:sz="0" w:space="0" w:color="auto"/>
        <w:right w:val="none" w:sz="0" w:space="0" w:color="auto"/>
      </w:divBdr>
    </w:div>
    <w:div w:id="371347586">
      <w:marLeft w:val="0"/>
      <w:marRight w:val="0"/>
      <w:marTop w:val="0"/>
      <w:marBottom w:val="0"/>
      <w:divBdr>
        <w:top w:val="none" w:sz="0" w:space="0" w:color="auto"/>
        <w:left w:val="none" w:sz="0" w:space="0" w:color="auto"/>
        <w:bottom w:val="none" w:sz="0" w:space="0" w:color="auto"/>
        <w:right w:val="none" w:sz="0" w:space="0" w:color="auto"/>
      </w:divBdr>
    </w:div>
    <w:div w:id="371998625">
      <w:marLeft w:val="0"/>
      <w:marRight w:val="0"/>
      <w:marTop w:val="0"/>
      <w:marBottom w:val="0"/>
      <w:divBdr>
        <w:top w:val="none" w:sz="0" w:space="0" w:color="auto"/>
        <w:left w:val="none" w:sz="0" w:space="0" w:color="auto"/>
        <w:bottom w:val="none" w:sz="0" w:space="0" w:color="auto"/>
        <w:right w:val="none" w:sz="0" w:space="0" w:color="auto"/>
      </w:divBdr>
    </w:div>
    <w:div w:id="372727276">
      <w:marLeft w:val="0"/>
      <w:marRight w:val="0"/>
      <w:marTop w:val="0"/>
      <w:marBottom w:val="0"/>
      <w:divBdr>
        <w:top w:val="none" w:sz="0" w:space="0" w:color="auto"/>
        <w:left w:val="none" w:sz="0" w:space="0" w:color="auto"/>
        <w:bottom w:val="none" w:sz="0" w:space="0" w:color="auto"/>
        <w:right w:val="none" w:sz="0" w:space="0" w:color="auto"/>
      </w:divBdr>
    </w:div>
    <w:div w:id="372927973">
      <w:marLeft w:val="0"/>
      <w:marRight w:val="0"/>
      <w:marTop w:val="0"/>
      <w:marBottom w:val="0"/>
      <w:divBdr>
        <w:top w:val="none" w:sz="0" w:space="0" w:color="auto"/>
        <w:left w:val="none" w:sz="0" w:space="0" w:color="auto"/>
        <w:bottom w:val="none" w:sz="0" w:space="0" w:color="auto"/>
        <w:right w:val="none" w:sz="0" w:space="0" w:color="auto"/>
      </w:divBdr>
    </w:div>
    <w:div w:id="373194545">
      <w:marLeft w:val="0"/>
      <w:marRight w:val="0"/>
      <w:marTop w:val="0"/>
      <w:marBottom w:val="0"/>
      <w:divBdr>
        <w:top w:val="none" w:sz="0" w:space="0" w:color="auto"/>
        <w:left w:val="none" w:sz="0" w:space="0" w:color="auto"/>
        <w:bottom w:val="none" w:sz="0" w:space="0" w:color="auto"/>
        <w:right w:val="none" w:sz="0" w:space="0" w:color="auto"/>
      </w:divBdr>
    </w:div>
    <w:div w:id="373239657">
      <w:marLeft w:val="0"/>
      <w:marRight w:val="0"/>
      <w:marTop w:val="0"/>
      <w:marBottom w:val="0"/>
      <w:divBdr>
        <w:top w:val="none" w:sz="0" w:space="0" w:color="auto"/>
        <w:left w:val="none" w:sz="0" w:space="0" w:color="auto"/>
        <w:bottom w:val="none" w:sz="0" w:space="0" w:color="auto"/>
        <w:right w:val="none" w:sz="0" w:space="0" w:color="auto"/>
      </w:divBdr>
    </w:div>
    <w:div w:id="374937580">
      <w:marLeft w:val="0"/>
      <w:marRight w:val="0"/>
      <w:marTop w:val="0"/>
      <w:marBottom w:val="0"/>
      <w:divBdr>
        <w:top w:val="none" w:sz="0" w:space="0" w:color="auto"/>
        <w:left w:val="none" w:sz="0" w:space="0" w:color="auto"/>
        <w:bottom w:val="none" w:sz="0" w:space="0" w:color="auto"/>
        <w:right w:val="none" w:sz="0" w:space="0" w:color="auto"/>
      </w:divBdr>
    </w:div>
    <w:div w:id="379091117">
      <w:marLeft w:val="0"/>
      <w:marRight w:val="0"/>
      <w:marTop w:val="0"/>
      <w:marBottom w:val="0"/>
      <w:divBdr>
        <w:top w:val="none" w:sz="0" w:space="0" w:color="auto"/>
        <w:left w:val="none" w:sz="0" w:space="0" w:color="auto"/>
        <w:bottom w:val="none" w:sz="0" w:space="0" w:color="auto"/>
        <w:right w:val="none" w:sz="0" w:space="0" w:color="auto"/>
      </w:divBdr>
    </w:div>
    <w:div w:id="379134057">
      <w:marLeft w:val="0"/>
      <w:marRight w:val="0"/>
      <w:marTop w:val="0"/>
      <w:marBottom w:val="0"/>
      <w:divBdr>
        <w:top w:val="none" w:sz="0" w:space="0" w:color="auto"/>
        <w:left w:val="none" w:sz="0" w:space="0" w:color="auto"/>
        <w:bottom w:val="none" w:sz="0" w:space="0" w:color="auto"/>
        <w:right w:val="none" w:sz="0" w:space="0" w:color="auto"/>
      </w:divBdr>
    </w:div>
    <w:div w:id="381254845">
      <w:marLeft w:val="0"/>
      <w:marRight w:val="0"/>
      <w:marTop w:val="0"/>
      <w:marBottom w:val="0"/>
      <w:divBdr>
        <w:top w:val="none" w:sz="0" w:space="0" w:color="auto"/>
        <w:left w:val="none" w:sz="0" w:space="0" w:color="auto"/>
        <w:bottom w:val="none" w:sz="0" w:space="0" w:color="auto"/>
        <w:right w:val="none" w:sz="0" w:space="0" w:color="auto"/>
      </w:divBdr>
    </w:div>
    <w:div w:id="387069416">
      <w:marLeft w:val="0"/>
      <w:marRight w:val="0"/>
      <w:marTop w:val="0"/>
      <w:marBottom w:val="0"/>
      <w:divBdr>
        <w:top w:val="none" w:sz="0" w:space="0" w:color="auto"/>
        <w:left w:val="none" w:sz="0" w:space="0" w:color="auto"/>
        <w:bottom w:val="none" w:sz="0" w:space="0" w:color="auto"/>
        <w:right w:val="none" w:sz="0" w:space="0" w:color="auto"/>
      </w:divBdr>
    </w:div>
    <w:div w:id="387916501">
      <w:marLeft w:val="0"/>
      <w:marRight w:val="0"/>
      <w:marTop w:val="0"/>
      <w:marBottom w:val="0"/>
      <w:divBdr>
        <w:top w:val="none" w:sz="0" w:space="0" w:color="auto"/>
        <w:left w:val="none" w:sz="0" w:space="0" w:color="auto"/>
        <w:bottom w:val="none" w:sz="0" w:space="0" w:color="auto"/>
        <w:right w:val="none" w:sz="0" w:space="0" w:color="auto"/>
      </w:divBdr>
    </w:div>
    <w:div w:id="391739573">
      <w:marLeft w:val="0"/>
      <w:marRight w:val="0"/>
      <w:marTop w:val="0"/>
      <w:marBottom w:val="0"/>
      <w:divBdr>
        <w:top w:val="none" w:sz="0" w:space="0" w:color="auto"/>
        <w:left w:val="none" w:sz="0" w:space="0" w:color="auto"/>
        <w:bottom w:val="none" w:sz="0" w:space="0" w:color="auto"/>
        <w:right w:val="none" w:sz="0" w:space="0" w:color="auto"/>
      </w:divBdr>
    </w:div>
    <w:div w:id="394357987">
      <w:marLeft w:val="0"/>
      <w:marRight w:val="0"/>
      <w:marTop w:val="0"/>
      <w:marBottom w:val="0"/>
      <w:divBdr>
        <w:top w:val="none" w:sz="0" w:space="0" w:color="auto"/>
        <w:left w:val="none" w:sz="0" w:space="0" w:color="auto"/>
        <w:bottom w:val="none" w:sz="0" w:space="0" w:color="auto"/>
        <w:right w:val="none" w:sz="0" w:space="0" w:color="auto"/>
      </w:divBdr>
    </w:div>
    <w:div w:id="396437617">
      <w:marLeft w:val="0"/>
      <w:marRight w:val="0"/>
      <w:marTop w:val="0"/>
      <w:marBottom w:val="0"/>
      <w:divBdr>
        <w:top w:val="none" w:sz="0" w:space="0" w:color="auto"/>
        <w:left w:val="none" w:sz="0" w:space="0" w:color="auto"/>
        <w:bottom w:val="none" w:sz="0" w:space="0" w:color="auto"/>
        <w:right w:val="none" w:sz="0" w:space="0" w:color="auto"/>
      </w:divBdr>
    </w:div>
    <w:div w:id="399057878">
      <w:marLeft w:val="0"/>
      <w:marRight w:val="0"/>
      <w:marTop w:val="0"/>
      <w:marBottom w:val="0"/>
      <w:divBdr>
        <w:top w:val="none" w:sz="0" w:space="0" w:color="auto"/>
        <w:left w:val="none" w:sz="0" w:space="0" w:color="auto"/>
        <w:bottom w:val="none" w:sz="0" w:space="0" w:color="auto"/>
        <w:right w:val="none" w:sz="0" w:space="0" w:color="auto"/>
      </w:divBdr>
    </w:div>
    <w:div w:id="402334403">
      <w:marLeft w:val="0"/>
      <w:marRight w:val="0"/>
      <w:marTop w:val="0"/>
      <w:marBottom w:val="0"/>
      <w:divBdr>
        <w:top w:val="none" w:sz="0" w:space="0" w:color="auto"/>
        <w:left w:val="none" w:sz="0" w:space="0" w:color="auto"/>
        <w:bottom w:val="none" w:sz="0" w:space="0" w:color="auto"/>
        <w:right w:val="none" w:sz="0" w:space="0" w:color="auto"/>
      </w:divBdr>
    </w:div>
    <w:div w:id="403114247">
      <w:marLeft w:val="0"/>
      <w:marRight w:val="0"/>
      <w:marTop w:val="0"/>
      <w:marBottom w:val="0"/>
      <w:divBdr>
        <w:top w:val="none" w:sz="0" w:space="0" w:color="auto"/>
        <w:left w:val="none" w:sz="0" w:space="0" w:color="auto"/>
        <w:bottom w:val="none" w:sz="0" w:space="0" w:color="auto"/>
        <w:right w:val="none" w:sz="0" w:space="0" w:color="auto"/>
      </w:divBdr>
    </w:div>
    <w:div w:id="404646521">
      <w:marLeft w:val="0"/>
      <w:marRight w:val="0"/>
      <w:marTop w:val="0"/>
      <w:marBottom w:val="0"/>
      <w:divBdr>
        <w:top w:val="none" w:sz="0" w:space="0" w:color="auto"/>
        <w:left w:val="none" w:sz="0" w:space="0" w:color="auto"/>
        <w:bottom w:val="none" w:sz="0" w:space="0" w:color="auto"/>
        <w:right w:val="none" w:sz="0" w:space="0" w:color="auto"/>
      </w:divBdr>
    </w:div>
    <w:div w:id="405689540">
      <w:marLeft w:val="0"/>
      <w:marRight w:val="0"/>
      <w:marTop w:val="0"/>
      <w:marBottom w:val="0"/>
      <w:divBdr>
        <w:top w:val="none" w:sz="0" w:space="0" w:color="auto"/>
        <w:left w:val="none" w:sz="0" w:space="0" w:color="auto"/>
        <w:bottom w:val="none" w:sz="0" w:space="0" w:color="auto"/>
        <w:right w:val="none" w:sz="0" w:space="0" w:color="auto"/>
      </w:divBdr>
    </w:div>
    <w:div w:id="406731006">
      <w:marLeft w:val="0"/>
      <w:marRight w:val="0"/>
      <w:marTop w:val="0"/>
      <w:marBottom w:val="0"/>
      <w:divBdr>
        <w:top w:val="none" w:sz="0" w:space="0" w:color="auto"/>
        <w:left w:val="none" w:sz="0" w:space="0" w:color="auto"/>
        <w:bottom w:val="none" w:sz="0" w:space="0" w:color="auto"/>
        <w:right w:val="none" w:sz="0" w:space="0" w:color="auto"/>
      </w:divBdr>
    </w:div>
    <w:div w:id="411859340">
      <w:marLeft w:val="0"/>
      <w:marRight w:val="0"/>
      <w:marTop w:val="0"/>
      <w:marBottom w:val="0"/>
      <w:divBdr>
        <w:top w:val="none" w:sz="0" w:space="0" w:color="auto"/>
        <w:left w:val="none" w:sz="0" w:space="0" w:color="auto"/>
        <w:bottom w:val="none" w:sz="0" w:space="0" w:color="auto"/>
        <w:right w:val="none" w:sz="0" w:space="0" w:color="auto"/>
      </w:divBdr>
    </w:div>
    <w:div w:id="413212685">
      <w:marLeft w:val="0"/>
      <w:marRight w:val="0"/>
      <w:marTop w:val="0"/>
      <w:marBottom w:val="0"/>
      <w:divBdr>
        <w:top w:val="none" w:sz="0" w:space="0" w:color="auto"/>
        <w:left w:val="none" w:sz="0" w:space="0" w:color="auto"/>
        <w:bottom w:val="none" w:sz="0" w:space="0" w:color="auto"/>
        <w:right w:val="none" w:sz="0" w:space="0" w:color="auto"/>
      </w:divBdr>
    </w:div>
    <w:div w:id="413867423">
      <w:marLeft w:val="0"/>
      <w:marRight w:val="0"/>
      <w:marTop w:val="0"/>
      <w:marBottom w:val="0"/>
      <w:divBdr>
        <w:top w:val="none" w:sz="0" w:space="0" w:color="auto"/>
        <w:left w:val="none" w:sz="0" w:space="0" w:color="auto"/>
        <w:bottom w:val="none" w:sz="0" w:space="0" w:color="auto"/>
        <w:right w:val="none" w:sz="0" w:space="0" w:color="auto"/>
      </w:divBdr>
    </w:div>
    <w:div w:id="415714486">
      <w:marLeft w:val="0"/>
      <w:marRight w:val="0"/>
      <w:marTop w:val="0"/>
      <w:marBottom w:val="0"/>
      <w:divBdr>
        <w:top w:val="none" w:sz="0" w:space="0" w:color="auto"/>
        <w:left w:val="none" w:sz="0" w:space="0" w:color="auto"/>
        <w:bottom w:val="none" w:sz="0" w:space="0" w:color="auto"/>
        <w:right w:val="none" w:sz="0" w:space="0" w:color="auto"/>
      </w:divBdr>
    </w:div>
    <w:div w:id="416102687">
      <w:marLeft w:val="0"/>
      <w:marRight w:val="0"/>
      <w:marTop w:val="0"/>
      <w:marBottom w:val="0"/>
      <w:divBdr>
        <w:top w:val="none" w:sz="0" w:space="0" w:color="auto"/>
        <w:left w:val="none" w:sz="0" w:space="0" w:color="auto"/>
        <w:bottom w:val="none" w:sz="0" w:space="0" w:color="auto"/>
        <w:right w:val="none" w:sz="0" w:space="0" w:color="auto"/>
      </w:divBdr>
    </w:div>
    <w:div w:id="418335425">
      <w:marLeft w:val="0"/>
      <w:marRight w:val="0"/>
      <w:marTop w:val="0"/>
      <w:marBottom w:val="0"/>
      <w:divBdr>
        <w:top w:val="none" w:sz="0" w:space="0" w:color="auto"/>
        <w:left w:val="none" w:sz="0" w:space="0" w:color="auto"/>
        <w:bottom w:val="none" w:sz="0" w:space="0" w:color="auto"/>
        <w:right w:val="none" w:sz="0" w:space="0" w:color="auto"/>
      </w:divBdr>
    </w:div>
    <w:div w:id="421265886">
      <w:marLeft w:val="0"/>
      <w:marRight w:val="0"/>
      <w:marTop w:val="0"/>
      <w:marBottom w:val="0"/>
      <w:divBdr>
        <w:top w:val="none" w:sz="0" w:space="0" w:color="auto"/>
        <w:left w:val="none" w:sz="0" w:space="0" w:color="auto"/>
        <w:bottom w:val="none" w:sz="0" w:space="0" w:color="auto"/>
        <w:right w:val="none" w:sz="0" w:space="0" w:color="auto"/>
      </w:divBdr>
    </w:div>
    <w:div w:id="421536250">
      <w:marLeft w:val="0"/>
      <w:marRight w:val="0"/>
      <w:marTop w:val="0"/>
      <w:marBottom w:val="0"/>
      <w:divBdr>
        <w:top w:val="none" w:sz="0" w:space="0" w:color="auto"/>
        <w:left w:val="none" w:sz="0" w:space="0" w:color="auto"/>
        <w:bottom w:val="none" w:sz="0" w:space="0" w:color="auto"/>
        <w:right w:val="none" w:sz="0" w:space="0" w:color="auto"/>
      </w:divBdr>
    </w:div>
    <w:div w:id="421950975">
      <w:marLeft w:val="0"/>
      <w:marRight w:val="0"/>
      <w:marTop w:val="0"/>
      <w:marBottom w:val="0"/>
      <w:divBdr>
        <w:top w:val="none" w:sz="0" w:space="0" w:color="auto"/>
        <w:left w:val="none" w:sz="0" w:space="0" w:color="auto"/>
        <w:bottom w:val="none" w:sz="0" w:space="0" w:color="auto"/>
        <w:right w:val="none" w:sz="0" w:space="0" w:color="auto"/>
      </w:divBdr>
    </w:div>
    <w:div w:id="425225631">
      <w:marLeft w:val="0"/>
      <w:marRight w:val="0"/>
      <w:marTop w:val="0"/>
      <w:marBottom w:val="0"/>
      <w:divBdr>
        <w:top w:val="none" w:sz="0" w:space="0" w:color="auto"/>
        <w:left w:val="none" w:sz="0" w:space="0" w:color="auto"/>
        <w:bottom w:val="none" w:sz="0" w:space="0" w:color="auto"/>
        <w:right w:val="none" w:sz="0" w:space="0" w:color="auto"/>
      </w:divBdr>
    </w:div>
    <w:div w:id="425227460">
      <w:marLeft w:val="0"/>
      <w:marRight w:val="0"/>
      <w:marTop w:val="0"/>
      <w:marBottom w:val="0"/>
      <w:divBdr>
        <w:top w:val="none" w:sz="0" w:space="0" w:color="auto"/>
        <w:left w:val="none" w:sz="0" w:space="0" w:color="auto"/>
        <w:bottom w:val="none" w:sz="0" w:space="0" w:color="auto"/>
        <w:right w:val="none" w:sz="0" w:space="0" w:color="auto"/>
      </w:divBdr>
    </w:div>
    <w:div w:id="428350791">
      <w:marLeft w:val="0"/>
      <w:marRight w:val="0"/>
      <w:marTop w:val="0"/>
      <w:marBottom w:val="0"/>
      <w:divBdr>
        <w:top w:val="none" w:sz="0" w:space="0" w:color="auto"/>
        <w:left w:val="none" w:sz="0" w:space="0" w:color="auto"/>
        <w:bottom w:val="none" w:sz="0" w:space="0" w:color="auto"/>
        <w:right w:val="none" w:sz="0" w:space="0" w:color="auto"/>
      </w:divBdr>
    </w:div>
    <w:div w:id="428503883">
      <w:marLeft w:val="0"/>
      <w:marRight w:val="0"/>
      <w:marTop w:val="0"/>
      <w:marBottom w:val="0"/>
      <w:divBdr>
        <w:top w:val="none" w:sz="0" w:space="0" w:color="auto"/>
        <w:left w:val="none" w:sz="0" w:space="0" w:color="auto"/>
        <w:bottom w:val="none" w:sz="0" w:space="0" w:color="auto"/>
        <w:right w:val="none" w:sz="0" w:space="0" w:color="auto"/>
      </w:divBdr>
    </w:div>
    <w:div w:id="430660644">
      <w:marLeft w:val="0"/>
      <w:marRight w:val="0"/>
      <w:marTop w:val="0"/>
      <w:marBottom w:val="0"/>
      <w:divBdr>
        <w:top w:val="none" w:sz="0" w:space="0" w:color="auto"/>
        <w:left w:val="none" w:sz="0" w:space="0" w:color="auto"/>
        <w:bottom w:val="none" w:sz="0" w:space="0" w:color="auto"/>
        <w:right w:val="none" w:sz="0" w:space="0" w:color="auto"/>
      </w:divBdr>
    </w:div>
    <w:div w:id="431708396">
      <w:marLeft w:val="0"/>
      <w:marRight w:val="0"/>
      <w:marTop w:val="0"/>
      <w:marBottom w:val="0"/>
      <w:divBdr>
        <w:top w:val="none" w:sz="0" w:space="0" w:color="auto"/>
        <w:left w:val="none" w:sz="0" w:space="0" w:color="auto"/>
        <w:bottom w:val="none" w:sz="0" w:space="0" w:color="auto"/>
        <w:right w:val="none" w:sz="0" w:space="0" w:color="auto"/>
      </w:divBdr>
    </w:div>
    <w:div w:id="432166565">
      <w:marLeft w:val="0"/>
      <w:marRight w:val="0"/>
      <w:marTop w:val="0"/>
      <w:marBottom w:val="0"/>
      <w:divBdr>
        <w:top w:val="none" w:sz="0" w:space="0" w:color="auto"/>
        <w:left w:val="none" w:sz="0" w:space="0" w:color="auto"/>
        <w:bottom w:val="none" w:sz="0" w:space="0" w:color="auto"/>
        <w:right w:val="none" w:sz="0" w:space="0" w:color="auto"/>
      </w:divBdr>
    </w:div>
    <w:div w:id="438450862">
      <w:marLeft w:val="0"/>
      <w:marRight w:val="0"/>
      <w:marTop w:val="0"/>
      <w:marBottom w:val="0"/>
      <w:divBdr>
        <w:top w:val="none" w:sz="0" w:space="0" w:color="auto"/>
        <w:left w:val="none" w:sz="0" w:space="0" w:color="auto"/>
        <w:bottom w:val="none" w:sz="0" w:space="0" w:color="auto"/>
        <w:right w:val="none" w:sz="0" w:space="0" w:color="auto"/>
      </w:divBdr>
    </w:div>
    <w:div w:id="440222301">
      <w:marLeft w:val="0"/>
      <w:marRight w:val="0"/>
      <w:marTop w:val="0"/>
      <w:marBottom w:val="0"/>
      <w:divBdr>
        <w:top w:val="none" w:sz="0" w:space="0" w:color="auto"/>
        <w:left w:val="none" w:sz="0" w:space="0" w:color="auto"/>
        <w:bottom w:val="none" w:sz="0" w:space="0" w:color="auto"/>
        <w:right w:val="none" w:sz="0" w:space="0" w:color="auto"/>
      </w:divBdr>
    </w:div>
    <w:div w:id="440993257">
      <w:marLeft w:val="0"/>
      <w:marRight w:val="0"/>
      <w:marTop w:val="0"/>
      <w:marBottom w:val="0"/>
      <w:divBdr>
        <w:top w:val="none" w:sz="0" w:space="0" w:color="auto"/>
        <w:left w:val="none" w:sz="0" w:space="0" w:color="auto"/>
        <w:bottom w:val="none" w:sz="0" w:space="0" w:color="auto"/>
        <w:right w:val="none" w:sz="0" w:space="0" w:color="auto"/>
      </w:divBdr>
    </w:div>
    <w:div w:id="442114606">
      <w:marLeft w:val="0"/>
      <w:marRight w:val="0"/>
      <w:marTop w:val="0"/>
      <w:marBottom w:val="0"/>
      <w:divBdr>
        <w:top w:val="none" w:sz="0" w:space="0" w:color="auto"/>
        <w:left w:val="none" w:sz="0" w:space="0" w:color="auto"/>
        <w:bottom w:val="none" w:sz="0" w:space="0" w:color="auto"/>
        <w:right w:val="none" w:sz="0" w:space="0" w:color="auto"/>
      </w:divBdr>
    </w:div>
    <w:div w:id="442306952">
      <w:marLeft w:val="0"/>
      <w:marRight w:val="0"/>
      <w:marTop w:val="0"/>
      <w:marBottom w:val="0"/>
      <w:divBdr>
        <w:top w:val="none" w:sz="0" w:space="0" w:color="auto"/>
        <w:left w:val="none" w:sz="0" w:space="0" w:color="auto"/>
        <w:bottom w:val="none" w:sz="0" w:space="0" w:color="auto"/>
        <w:right w:val="none" w:sz="0" w:space="0" w:color="auto"/>
      </w:divBdr>
    </w:div>
    <w:div w:id="443424026">
      <w:marLeft w:val="0"/>
      <w:marRight w:val="0"/>
      <w:marTop w:val="0"/>
      <w:marBottom w:val="0"/>
      <w:divBdr>
        <w:top w:val="none" w:sz="0" w:space="0" w:color="auto"/>
        <w:left w:val="none" w:sz="0" w:space="0" w:color="auto"/>
        <w:bottom w:val="none" w:sz="0" w:space="0" w:color="auto"/>
        <w:right w:val="none" w:sz="0" w:space="0" w:color="auto"/>
      </w:divBdr>
    </w:div>
    <w:div w:id="443623479">
      <w:marLeft w:val="0"/>
      <w:marRight w:val="0"/>
      <w:marTop w:val="0"/>
      <w:marBottom w:val="0"/>
      <w:divBdr>
        <w:top w:val="none" w:sz="0" w:space="0" w:color="auto"/>
        <w:left w:val="none" w:sz="0" w:space="0" w:color="auto"/>
        <w:bottom w:val="none" w:sz="0" w:space="0" w:color="auto"/>
        <w:right w:val="none" w:sz="0" w:space="0" w:color="auto"/>
      </w:divBdr>
    </w:div>
    <w:div w:id="444735268">
      <w:marLeft w:val="0"/>
      <w:marRight w:val="0"/>
      <w:marTop w:val="0"/>
      <w:marBottom w:val="0"/>
      <w:divBdr>
        <w:top w:val="none" w:sz="0" w:space="0" w:color="auto"/>
        <w:left w:val="none" w:sz="0" w:space="0" w:color="auto"/>
        <w:bottom w:val="none" w:sz="0" w:space="0" w:color="auto"/>
        <w:right w:val="none" w:sz="0" w:space="0" w:color="auto"/>
      </w:divBdr>
    </w:div>
    <w:div w:id="447428536">
      <w:marLeft w:val="0"/>
      <w:marRight w:val="0"/>
      <w:marTop w:val="0"/>
      <w:marBottom w:val="0"/>
      <w:divBdr>
        <w:top w:val="none" w:sz="0" w:space="0" w:color="auto"/>
        <w:left w:val="none" w:sz="0" w:space="0" w:color="auto"/>
        <w:bottom w:val="none" w:sz="0" w:space="0" w:color="auto"/>
        <w:right w:val="none" w:sz="0" w:space="0" w:color="auto"/>
      </w:divBdr>
    </w:div>
    <w:div w:id="447626564">
      <w:marLeft w:val="0"/>
      <w:marRight w:val="0"/>
      <w:marTop w:val="0"/>
      <w:marBottom w:val="0"/>
      <w:divBdr>
        <w:top w:val="none" w:sz="0" w:space="0" w:color="auto"/>
        <w:left w:val="none" w:sz="0" w:space="0" w:color="auto"/>
        <w:bottom w:val="none" w:sz="0" w:space="0" w:color="auto"/>
        <w:right w:val="none" w:sz="0" w:space="0" w:color="auto"/>
      </w:divBdr>
    </w:div>
    <w:div w:id="449008403">
      <w:marLeft w:val="0"/>
      <w:marRight w:val="0"/>
      <w:marTop w:val="0"/>
      <w:marBottom w:val="0"/>
      <w:divBdr>
        <w:top w:val="none" w:sz="0" w:space="0" w:color="auto"/>
        <w:left w:val="none" w:sz="0" w:space="0" w:color="auto"/>
        <w:bottom w:val="none" w:sz="0" w:space="0" w:color="auto"/>
        <w:right w:val="none" w:sz="0" w:space="0" w:color="auto"/>
      </w:divBdr>
    </w:div>
    <w:div w:id="452789286">
      <w:marLeft w:val="0"/>
      <w:marRight w:val="0"/>
      <w:marTop w:val="0"/>
      <w:marBottom w:val="0"/>
      <w:divBdr>
        <w:top w:val="none" w:sz="0" w:space="0" w:color="auto"/>
        <w:left w:val="none" w:sz="0" w:space="0" w:color="auto"/>
        <w:bottom w:val="none" w:sz="0" w:space="0" w:color="auto"/>
        <w:right w:val="none" w:sz="0" w:space="0" w:color="auto"/>
      </w:divBdr>
    </w:div>
    <w:div w:id="454954364">
      <w:marLeft w:val="0"/>
      <w:marRight w:val="0"/>
      <w:marTop w:val="0"/>
      <w:marBottom w:val="0"/>
      <w:divBdr>
        <w:top w:val="none" w:sz="0" w:space="0" w:color="auto"/>
        <w:left w:val="none" w:sz="0" w:space="0" w:color="auto"/>
        <w:bottom w:val="none" w:sz="0" w:space="0" w:color="auto"/>
        <w:right w:val="none" w:sz="0" w:space="0" w:color="auto"/>
      </w:divBdr>
    </w:div>
    <w:div w:id="455493528">
      <w:marLeft w:val="0"/>
      <w:marRight w:val="0"/>
      <w:marTop w:val="0"/>
      <w:marBottom w:val="0"/>
      <w:divBdr>
        <w:top w:val="none" w:sz="0" w:space="0" w:color="auto"/>
        <w:left w:val="none" w:sz="0" w:space="0" w:color="auto"/>
        <w:bottom w:val="none" w:sz="0" w:space="0" w:color="auto"/>
        <w:right w:val="none" w:sz="0" w:space="0" w:color="auto"/>
      </w:divBdr>
    </w:div>
    <w:div w:id="456796870">
      <w:marLeft w:val="0"/>
      <w:marRight w:val="0"/>
      <w:marTop w:val="0"/>
      <w:marBottom w:val="0"/>
      <w:divBdr>
        <w:top w:val="none" w:sz="0" w:space="0" w:color="auto"/>
        <w:left w:val="none" w:sz="0" w:space="0" w:color="auto"/>
        <w:bottom w:val="none" w:sz="0" w:space="0" w:color="auto"/>
        <w:right w:val="none" w:sz="0" w:space="0" w:color="auto"/>
      </w:divBdr>
    </w:div>
    <w:div w:id="458845041">
      <w:marLeft w:val="0"/>
      <w:marRight w:val="0"/>
      <w:marTop w:val="0"/>
      <w:marBottom w:val="0"/>
      <w:divBdr>
        <w:top w:val="none" w:sz="0" w:space="0" w:color="auto"/>
        <w:left w:val="none" w:sz="0" w:space="0" w:color="auto"/>
        <w:bottom w:val="none" w:sz="0" w:space="0" w:color="auto"/>
        <w:right w:val="none" w:sz="0" w:space="0" w:color="auto"/>
      </w:divBdr>
    </w:div>
    <w:div w:id="459571037">
      <w:marLeft w:val="0"/>
      <w:marRight w:val="0"/>
      <w:marTop w:val="0"/>
      <w:marBottom w:val="0"/>
      <w:divBdr>
        <w:top w:val="none" w:sz="0" w:space="0" w:color="auto"/>
        <w:left w:val="none" w:sz="0" w:space="0" w:color="auto"/>
        <w:bottom w:val="none" w:sz="0" w:space="0" w:color="auto"/>
        <w:right w:val="none" w:sz="0" w:space="0" w:color="auto"/>
      </w:divBdr>
    </w:div>
    <w:div w:id="460850194">
      <w:marLeft w:val="0"/>
      <w:marRight w:val="0"/>
      <w:marTop w:val="0"/>
      <w:marBottom w:val="0"/>
      <w:divBdr>
        <w:top w:val="none" w:sz="0" w:space="0" w:color="auto"/>
        <w:left w:val="none" w:sz="0" w:space="0" w:color="auto"/>
        <w:bottom w:val="none" w:sz="0" w:space="0" w:color="auto"/>
        <w:right w:val="none" w:sz="0" w:space="0" w:color="auto"/>
      </w:divBdr>
    </w:div>
    <w:div w:id="461390504">
      <w:marLeft w:val="0"/>
      <w:marRight w:val="0"/>
      <w:marTop w:val="0"/>
      <w:marBottom w:val="0"/>
      <w:divBdr>
        <w:top w:val="none" w:sz="0" w:space="0" w:color="auto"/>
        <w:left w:val="none" w:sz="0" w:space="0" w:color="auto"/>
        <w:bottom w:val="none" w:sz="0" w:space="0" w:color="auto"/>
        <w:right w:val="none" w:sz="0" w:space="0" w:color="auto"/>
      </w:divBdr>
    </w:div>
    <w:div w:id="461773620">
      <w:marLeft w:val="0"/>
      <w:marRight w:val="0"/>
      <w:marTop w:val="0"/>
      <w:marBottom w:val="0"/>
      <w:divBdr>
        <w:top w:val="none" w:sz="0" w:space="0" w:color="auto"/>
        <w:left w:val="none" w:sz="0" w:space="0" w:color="auto"/>
        <w:bottom w:val="none" w:sz="0" w:space="0" w:color="auto"/>
        <w:right w:val="none" w:sz="0" w:space="0" w:color="auto"/>
      </w:divBdr>
    </w:div>
    <w:div w:id="463162955">
      <w:marLeft w:val="0"/>
      <w:marRight w:val="0"/>
      <w:marTop w:val="0"/>
      <w:marBottom w:val="0"/>
      <w:divBdr>
        <w:top w:val="none" w:sz="0" w:space="0" w:color="auto"/>
        <w:left w:val="none" w:sz="0" w:space="0" w:color="auto"/>
        <w:bottom w:val="none" w:sz="0" w:space="0" w:color="auto"/>
        <w:right w:val="none" w:sz="0" w:space="0" w:color="auto"/>
      </w:divBdr>
    </w:div>
    <w:div w:id="464389606">
      <w:marLeft w:val="0"/>
      <w:marRight w:val="0"/>
      <w:marTop w:val="0"/>
      <w:marBottom w:val="0"/>
      <w:divBdr>
        <w:top w:val="none" w:sz="0" w:space="0" w:color="auto"/>
        <w:left w:val="none" w:sz="0" w:space="0" w:color="auto"/>
        <w:bottom w:val="none" w:sz="0" w:space="0" w:color="auto"/>
        <w:right w:val="none" w:sz="0" w:space="0" w:color="auto"/>
      </w:divBdr>
    </w:div>
    <w:div w:id="464658780">
      <w:marLeft w:val="0"/>
      <w:marRight w:val="0"/>
      <w:marTop w:val="0"/>
      <w:marBottom w:val="0"/>
      <w:divBdr>
        <w:top w:val="none" w:sz="0" w:space="0" w:color="auto"/>
        <w:left w:val="none" w:sz="0" w:space="0" w:color="auto"/>
        <w:bottom w:val="none" w:sz="0" w:space="0" w:color="auto"/>
        <w:right w:val="none" w:sz="0" w:space="0" w:color="auto"/>
      </w:divBdr>
    </w:div>
    <w:div w:id="465657480">
      <w:marLeft w:val="0"/>
      <w:marRight w:val="0"/>
      <w:marTop w:val="0"/>
      <w:marBottom w:val="0"/>
      <w:divBdr>
        <w:top w:val="none" w:sz="0" w:space="0" w:color="auto"/>
        <w:left w:val="none" w:sz="0" w:space="0" w:color="auto"/>
        <w:bottom w:val="none" w:sz="0" w:space="0" w:color="auto"/>
        <w:right w:val="none" w:sz="0" w:space="0" w:color="auto"/>
      </w:divBdr>
    </w:div>
    <w:div w:id="467010690">
      <w:marLeft w:val="0"/>
      <w:marRight w:val="0"/>
      <w:marTop w:val="0"/>
      <w:marBottom w:val="0"/>
      <w:divBdr>
        <w:top w:val="none" w:sz="0" w:space="0" w:color="auto"/>
        <w:left w:val="none" w:sz="0" w:space="0" w:color="auto"/>
        <w:bottom w:val="none" w:sz="0" w:space="0" w:color="auto"/>
        <w:right w:val="none" w:sz="0" w:space="0" w:color="auto"/>
      </w:divBdr>
    </w:div>
    <w:div w:id="469907163">
      <w:marLeft w:val="0"/>
      <w:marRight w:val="0"/>
      <w:marTop w:val="0"/>
      <w:marBottom w:val="0"/>
      <w:divBdr>
        <w:top w:val="none" w:sz="0" w:space="0" w:color="auto"/>
        <w:left w:val="none" w:sz="0" w:space="0" w:color="auto"/>
        <w:bottom w:val="none" w:sz="0" w:space="0" w:color="auto"/>
        <w:right w:val="none" w:sz="0" w:space="0" w:color="auto"/>
      </w:divBdr>
    </w:div>
    <w:div w:id="470173653">
      <w:marLeft w:val="0"/>
      <w:marRight w:val="0"/>
      <w:marTop w:val="0"/>
      <w:marBottom w:val="0"/>
      <w:divBdr>
        <w:top w:val="none" w:sz="0" w:space="0" w:color="auto"/>
        <w:left w:val="none" w:sz="0" w:space="0" w:color="auto"/>
        <w:bottom w:val="none" w:sz="0" w:space="0" w:color="auto"/>
        <w:right w:val="none" w:sz="0" w:space="0" w:color="auto"/>
      </w:divBdr>
    </w:div>
    <w:div w:id="470758493">
      <w:marLeft w:val="0"/>
      <w:marRight w:val="0"/>
      <w:marTop w:val="0"/>
      <w:marBottom w:val="0"/>
      <w:divBdr>
        <w:top w:val="none" w:sz="0" w:space="0" w:color="auto"/>
        <w:left w:val="none" w:sz="0" w:space="0" w:color="auto"/>
        <w:bottom w:val="none" w:sz="0" w:space="0" w:color="auto"/>
        <w:right w:val="none" w:sz="0" w:space="0" w:color="auto"/>
      </w:divBdr>
    </w:div>
    <w:div w:id="471212067">
      <w:marLeft w:val="0"/>
      <w:marRight w:val="0"/>
      <w:marTop w:val="0"/>
      <w:marBottom w:val="0"/>
      <w:divBdr>
        <w:top w:val="none" w:sz="0" w:space="0" w:color="auto"/>
        <w:left w:val="none" w:sz="0" w:space="0" w:color="auto"/>
        <w:bottom w:val="none" w:sz="0" w:space="0" w:color="auto"/>
        <w:right w:val="none" w:sz="0" w:space="0" w:color="auto"/>
      </w:divBdr>
    </w:div>
    <w:div w:id="472257224">
      <w:marLeft w:val="0"/>
      <w:marRight w:val="0"/>
      <w:marTop w:val="0"/>
      <w:marBottom w:val="0"/>
      <w:divBdr>
        <w:top w:val="none" w:sz="0" w:space="0" w:color="auto"/>
        <w:left w:val="none" w:sz="0" w:space="0" w:color="auto"/>
        <w:bottom w:val="none" w:sz="0" w:space="0" w:color="auto"/>
        <w:right w:val="none" w:sz="0" w:space="0" w:color="auto"/>
      </w:divBdr>
    </w:div>
    <w:div w:id="472412509">
      <w:marLeft w:val="0"/>
      <w:marRight w:val="0"/>
      <w:marTop w:val="0"/>
      <w:marBottom w:val="0"/>
      <w:divBdr>
        <w:top w:val="none" w:sz="0" w:space="0" w:color="auto"/>
        <w:left w:val="none" w:sz="0" w:space="0" w:color="auto"/>
        <w:bottom w:val="none" w:sz="0" w:space="0" w:color="auto"/>
        <w:right w:val="none" w:sz="0" w:space="0" w:color="auto"/>
      </w:divBdr>
    </w:div>
    <w:div w:id="473182820">
      <w:marLeft w:val="0"/>
      <w:marRight w:val="0"/>
      <w:marTop w:val="0"/>
      <w:marBottom w:val="0"/>
      <w:divBdr>
        <w:top w:val="none" w:sz="0" w:space="0" w:color="auto"/>
        <w:left w:val="none" w:sz="0" w:space="0" w:color="auto"/>
        <w:bottom w:val="none" w:sz="0" w:space="0" w:color="auto"/>
        <w:right w:val="none" w:sz="0" w:space="0" w:color="auto"/>
      </w:divBdr>
    </w:div>
    <w:div w:id="473639314">
      <w:marLeft w:val="0"/>
      <w:marRight w:val="0"/>
      <w:marTop w:val="0"/>
      <w:marBottom w:val="0"/>
      <w:divBdr>
        <w:top w:val="none" w:sz="0" w:space="0" w:color="auto"/>
        <w:left w:val="none" w:sz="0" w:space="0" w:color="auto"/>
        <w:bottom w:val="none" w:sz="0" w:space="0" w:color="auto"/>
        <w:right w:val="none" w:sz="0" w:space="0" w:color="auto"/>
      </w:divBdr>
    </w:div>
    <w:div w:id="473838385">
      <w:marLeft w:val="0"/>
      <w:marRight w:val="0"/>
      <w:marTop w:val="0"/>
      <w:marBottom w:val="0"/>
      <w:divBdr>
        <w:top w:val="none" w:sz="0" w:space="0" w:color="auto"/>
        <w:left w:val="none" w:sz="0" w:space="0" w:color="auto"/>
        <w:bottom w:val="none" w:sz="0" w:space="0" w:color="auto"/>
        <w:right w:val="none" w:sz="0" w:space="0" w:color="auto"/>
      </w:divBdr>
    </w:div>
    <w:div w:id="477183917">
      <w:marLeft w:val="0"/>
      <w:marRight w:val="0"/>
      <w:marTop w:val="0"/>
      <w:marBottom w:val="0"/>
      <w:divBdr>
        <w:top w:val="none" w:sz="0" w:space="0" w:color="auto"/>
        <w:left w:val="none" w:sz="0" w:space="0" w:color="auto"/>
        <w:bottom w:val="none" w:sz="0" w:space="0" w:color="auto"/>
        <w:right w:val="none" w:sz="0" w:space="0" w:color="auto"/>
      </w:divBdr>
    </w:div>
    <w:div w:id="477380000">
      <w:marLeft w:val="0"/>
      <w:marRight w:val="0"/>
      <w:marTop w:val="0"/>
      <w:marBottom w:val="0"/>
      <w:divBdr>
        <w:top w:val="none" w:sz="0" w:space="0" w:color="auto"/>
        <w:left w:val="none" w:sz="0" w:space="0" w:color="auto"/>
        <w:bottom w:val="none" w:sz="0" w:space="0" w:color="auto"/>
        <w:right w:val="none" w:sz="0" w:space="0" w:color="auto"/>
      </w:divBdr>
    </w:div>
    <w:div w:id="477654221">
      <w:marLeft w:val="0"/>
      <w:marRight w:val="0"/>
      <w:marTop w:val="0"/>
      <w:marBottom w:val="0"/>
      <w:divBdr>
        <w:top w:val="none" w:sz="0" w:space="0" w:color="auto"/>
        <w:left w:val="none" w:sz="0" w:space="0" w:color="auto"/>
        <w:bottom w:val="none" w:sz="0" w:space="0" w:color="auto"/>
        <w:right w:val="none" w:sz="0" w:space="0" w:color="auto"/>
      </w:divBdr>
    </w:div>
    <w:div w:id="480074799">
      <w:marLeft w:val="0"/>
      <w:marRight w:val="0"/>
      <w:marTop w:val="0"/>
      <w:marBottom w:val="0"/>
      <w:divBdr>
        <w:top w:val="none" w:sz="0" w:space="0" w:color="auto"/>
        <w:left w:val="none" w:sz="0" w:space="0" w:color="auto"/>
        <w:bottom w:val="none" w:sz="0" w:space="0" w:color="auto"/>
        <w:right w:val="none" w:sz="0" w:space="0" w:color="auto"/>
      </w:divBdr>
    </w:div>
    <w:div w:id="480392082">
      <w:marLeft w:val="0"/>
      <w:marRight w:val="0"/>
      <w:marTop w:val="0"/>
      <w:marBottom w:val="0"/>
      <w:divBdr>
        <w:top w:val="none" w:sz="0" w:space="0" w:color="auto"/>
        <w:left w:val="none" w:sz="0" w:space="0" w:color="auto"/>
        <w:bottom w:val="none" w:sz="0" w:space="0" w:color="auto"/>
        <w:right w:val="none" w:sz="0" w:space="0" w:color="auto"/>
      </w:divBdr>
    </w:div>
    <w:div w:id="480659423">
      <w:marLeft w:val="0"/>
      <w:marRight w:val="0"/>
      <w:marTop w:val="0"/>
      <w:marBottom w:val="0"/>
      <w:divBdr>
        <w:top w:val="none" w:sz="0" w:space="0" w:color="auto"/>
        <w:left w:val="none" w:sz="0" w:space="0" w:color="auto"/>
        <w:bottom w:val="none" w:sz="0" w:space="0" w:color="auto"/>
        <w:right w:val="none" w:sz="0" w:space="0" w:color="auto"/>
      </w:divBdr>
    </w:div>
    <w:div w:id="481969827">
      <w:marLeft w:val="0"/>
      <w:marRight w:val="0"/>
      <w:marTop w:val="0"/>
      <w:marBottom w:val="0"/>
      <w:divBdr>
        <w:top w:val="none" w:sz="0" w:space="0" w:color="auto"/>
        <w:left w:val="none" w:sz="0" w:space="0" w:color="auto"/>
        <w:bottom w:val="none" w:sz="0" w:space="0" w:color="auto"/>
        <w:right w:val="none" w:sz="0" w:space="0" w:color="auto"/>
      </w:divBdr>
    </w:div>
    <w:div w:id="482704212">
      <w:marLeft w:val="0"/>
      <w:marRight w:val="0"/>
      <w:marTop w:val="0"/>
      <w:marBottom w:val="0"/>
      <w:divBdr>
        <w:top w:val="none" w:sz="0" w:space="0" w:color="auto"/>
        <w:left w:val="none" w:sz="0" w:space="0" w:color="auto"/>
        <w:bottom w:val="none" w:sz="0" w:space="0" w:color="auto"/>
        <w:right w:val="none" w:sz="0" w:space="0" w:color="auto"/>
      </w:divBdr>
    </w:div>
    <w:div w:id="483934837">
      <w:marLeft w:val="0"/>
      <w:marRight w:val="0"/>
      <w:marTop w:val="0"/>
      <w:marBottom w:val="0"/>
      <w:divBdr>
        <w:top w:val="none" w:sz="0" w:space="0" w:color="auto"/>
        <w:left w:val="none" w:sz="0" w:space="0" w:color="auto"/>
        <w:bottom w:val="none" w:sz="0" w:space="0" w:color="auto"/>
        <w:right w:val="none" w:sz="0" w:space="0" w:color="auto"/>
      </w:divBdr>
    </w:div>
    <w:div w:id="488525347">
      <w:marLeft w:val="0"/>
      <w:marRight w:val="0"/>
      <w:marTop w:val="0"/>
      <w:marBottom w:val="0"/>
      <w:divBdr>
        <w:top w:val="none" w:sz="0" w:space="0" w:color="auto"/>
        <w:left w:val="none" w:sz="0" w:space="0" w:color="auto"/>
        <w:bottom w:val="none" w:sz="0" w:space="0" w:color="auto"/>
        <w:right w:val="none" w:sz="0" w:space="0" w:color="auto"/>
      </w:divBdr>
    </w:div>
    <w:div w:id="488597450">
      <w:marLeft w:val="0"/>
      <w:marRight w:val="0"/>
      <w:marTop w:val="0"/>
      <w:marBottom w:val="0"/>
      <w:divBdr>
        <w:top w:val="none" w:sz="0" w:space="0" w:color="auto"/>
        <w:left w:val="none" w:sz="0" w:space="0" w:color="auto"/>
        <w:bottom w:val="none" w:sz="0" w:space="0" w:color="auto"/>
        <w:right w:val="none" w:sz="0" w:space="0" w:color="auto"/>
      </w:divBdr>
    </w:div>
    <w:div w:id="492718413">
      <w:marLeft w:val="0"/>
      <w:marRight w:val="0"/>
      <w:marTop w:val="0"/>
      <w:marBottom w:val="0"/>
      <w:divBdr>
        <w:top w:val="none" w:sz="0" w:space="0" w:color="auto"/>
        <w:left w:val="none" w:sz="0" w:space="0" w:color="auto"/>
        <w:bottom w:val="none" w:sz="0" w:space="0" w:color="auto"/>
        <w:right w:val="none" w:sz="0" w:space="0" w:color="auto"/>
      </w:divBdr>
    </w:div>
    <w:div w:id="492843279">
      <w:marLeft w:val="0"/>
      <w:marRight w:val="0"/>
      <w:marTop w:val="0"/>
      <w:marBottom w:val="0"/>
      <w:divBdr>
        <w:top w:val="none" w:sz="0" w:space="0" w:color="auto"/>
        <w:left w:val="none" w:sz="0" w:space="0" w:color="auto"/>
        <w:bottom w:val="none" w:sz="0" w:space="0" w:color="auto"/>
        <w:right w:val="none" w:sz="0" w:space="0" w:color="auto"/>
      </w:divBdr>
    </w:div>
    <w:div w:id="493185677">
      <w:marLeft w:val="0"/>
      <w:marRight w:val="0"/>
      <w:marTop w:val="0"/>
      <w:marBottom w:val="0"/>
      <w:divBdr>
        <w:top w:val="none" w:sz="0" w:space="0" w:color="auto"/>
        <w:left w:val="none" w:sz="0" w:space="0" w:color="auto"/>
        <w:bottom w:val="none" w:sz="0" w:space="0" w:color="auto"/>
        <w:right w:val="none" w:sz="0" w:space="0" w:color="auto"/>
      </w:divBdr>
    </w:div>
    <w:div w:id="494223999">
      <w:marLeft w:val="0"/>
      <w:marRight w:val="0"/>
      <w:marTop w:val="0"/>
      <w:marBottom w:val="0"/>
      <w:divBdr>
        <w:top w:val="none" w:sz="0" w:space="0" w:color="auto"/>
        <w:left w:val="none" w:sz="0" w:space="0" w:color="auto"/>
        <w:bottom w:val="none" w:sz="0" w:space="0" w:color="auto"/>
        <w:right w:val="none" w:sz="0" w:space="0" w:color="auto"/>
      </w:divBdr>
    </w:div>
    <w:div w:id="494616465">
      <w:marLeft w:val="0"/>
      <w:marRight w:val="0"/>
      <w:marTop w:val="0"/>
      <w:marBottom w:val="0"/>
      <w:divBdr>
        <w:top w:val="none" w:sz="0" w:space="0" w:color="auto"/>
        <w:left w:val="none" w:sz="0" w:space="0" w:color="auto"/>
        <w:bottom w:val="none" w:sz="0" w:space="0" w:color="auto"/>
        <w:right w:val="none" w:sz="0" w:space="0" w:color="auto"/>
      </w:divBdr>
    </w:div>
    <w:div w:id="495344960">
      <w:marLeft w:val="0"/>
      <w:marRight w:val="0"/>
      <w:marTop w:val="0"/>
      <w:marBottom w:val="0"/>
      <w:divBdr>
        <w:top w:val="none" w:sz="0" w:space="0" w:color="auto"/>
        <w:left w:val="none" w:sz="0" w:space="0" w:color="auto"/>
        <w:bottom w:val="none" w:sz="0" w:space="0" w:color="auto"/>
        <w:right w:val="none" w:sz="0" w:space="0" w:color="auto"/>
      </w:divBdr>
    </w:div>
    <w:div w:id="495386787">
      <w:marLeft w:val="0"/>
      <w:marRight w:val="0"/>
      <w:marTop w:val="0"/>
      <w:marBottom w:val="0"/>
      <w:divBdr>
        <w:top w:val="none" w:sz="0" w:space="0" w:color="auto"/>
        <w:left w:val="none" w:sz="0" w:space="0" w:color="auto"/>
        <w:bottom w:val="none" w:sz="0" w:space="0" w:color="auto"/>
        <w:right w:val="none" w:sz="0" w:space="0" w:color="auto"/>
      </w:divBdr>
    </w:div>
    <w:div w:id="496309494">
      <w:marLeft w:val="0"/>
      <w:marRight w:val="0"/>
      <w:marTop w:val="0"/>
      <w:marBottom w:val="0"/>
      <w:divBdr>
        <w:top w:val="none" w:sz="0" w:space="0" w:color="auto"/>
        <w:left w:val="none" w:sz="0" w:space="0" w:color="auto"/>
        <w:bottom w:val="none" w:sz="0" w:space="0" w:color="auto"/>
        <w:right w:val="none" w:sz="0" w:space="0" w:color="auto"/>
      </w:divBdr>
    </w:div>
    <w:div w:id="496388620">
      <w:marLeft w:val="0"/>
      <w:marRight w:val="0"/>
      <w:marTop w:val="0"/>
      <w:marBottom w:val="0"/>
      <w:divBdr>
        <w:top w:val="none" w:sz="0" w:space="0" w:color="auto"/>
        <w:left w:val="none" w:sz="0" w:space="0" w:color="auto"/>
        <w:bottom w:val="none" w:sz="0" w:space="0" w:color="auto"/>
        <w:right w:val="none" w:sz="0" w:space="0" w:color="auto"/>
      </w:divBdr>
    </w:div>
    <w:div w:id="497307703">
      <w:marLeft w:val="0"/>
      <w:marRight w:val="0"/>
      <w:marTop w:val="0"/>
      <w:marBottom w:val="0"/>
      <w:divBdr>
        <w:top w:val="none" w:sz="0" w:space="0" w:color="auto"/>
        <w:left w:val="none" w:sz="0" w:space="0" w:color="auto"/>
        <w:bottom w:val="none" w:sz="0" w:space="0" w:color="auto"/>
        <w:right w:val="none" w:sz="0" w:space="0" w:color="auto"/>
      </w:divBdr>
    </w:div>
    <w:div w:id="498086330">
      <w:marLeft w:val="0"/>
      <w:marRight w:val="0"/>
      <w:marTop w:val="0"/>
      <w:marBottom w:val="0"/>
      <w:divBdr>
        <w:top w:val="none" w:sz="0" w:space="0" w:color="auto"/>
        <w:left w:val="none" w:sz="0" w:space="0" w:color="auto"/>
        <w:bottom w:val="none" w:sz="0" w:space="0" w:color="auto"/>
        <w:right w:val="none" w:sz="0" w:space="0" w:color="auto"/>
      </w:divBdr>
    </w:div>
    <w:div w:id="501237006">
      <w:marLeft w:val="0"/>
      <w:marRight w:val="0"/>
      <w:marTop w:val="0"/>
      <w:marBottom w:val="0"/>
      <w:divBdr>
        <w:top w:val="none" w:sz="0" w:space="0" w:color="auto"/>
        <w:left w:val="none" w:sz="0" w:space="0" w:color="auto"/>
        <w:bottom w:val="none" w:sz="0" w:space="0" w:color="auto"/>
        <w:right w:val="none" w:sz="0" w:space="0" w:color="auto"/>
      </w:divBdr>
    </w:div>
    <w:div w:id="502280841">
      <w:marLeft w:val="0"/>
      <w:marRight w:val="0"/>
      <w:marTop w:val="0"/>
      <w:marBottom w:val="0"/>
      <w:divBdr>
        <w:top w:val="none" w:sz="0" w:space="0" w:color="auto"/>
        <w:left w:val="none" w:sz="0" w:space="0" w:color="auto"/>
        <w:bottom w:val="none" w:sz="0" w:space="0" w:color="auto"/>
        <w:right w:val="none" w:sz="0" w:space="0" w:color="auto"/>
      </w:divBdr>
    </w:div>
    <w:div w:id="502665787">
      <w:marLeft w:val="0"/>
      <w:marRight w:val="0"/>
      <w:marTop w:val="0"/>
      <w:marBottom w:val="0"/>
      <w:divBdr>
        <w:top w:val="none" w:sz="0" w:space="0" w:color="auto"/>
        <w:left w:val="none" w:sz="0" w:space="0" w:color="auto"/>
        <w:bottom w:val="none" w:sz="0" w:space="0" w:color="auto"/>
        <w:right w:val="none" w:sz="0" w:space="0" w:color="auto"/>
      </w:divBdr>
    </w:div>
    <w:div w:id="505050776">
      <w:marLeft w:val="0"/>
      <w:marRight w:val="0"/>
      <w:marTop w:val="0"/>
      <w:marBottom w:val="0"/>
      <w:divBdr>
        <w:top w:val="none" w:sz="0" w:space="0" w:color="auto"/>
        <w:left w:val="none" w:sz="0" w:space="0" w:color="auto"/>
        <w:bottom w:val="none" w:sz="0" w:space="0" w:color="auto"/>
        <w:right w:val="none" w:sz="0" w:space="0" w:color="auto"/>
      </w:divBdr>
    </w:div>
    <w:div w:id="507136342">
      <w:marLeft w:val="0"/>
      <w:marRight w:val="0"/>
      <w:marTop w:val="0"/>
      <w:marBottom w:val="0"/>
      <w:divBdr>
        <w:top w:val="none" w:sz="0" w:space="0" w:color="auto"/>
        <w:left w:val="none" w:sz="0" w:space="0" w:color="auto"/>
        <w:bottom w:val="none" w:sz="0" w:space="0" w:color="auto"/>
        <w:right w:val="none" w:sz="0" w:space="0" w:color="auto"/>
      </w:divBdr>
    </w:div>
    <w:div w:id="509569784">
      <w:marLeft w:val="0"/>
      <w:marRight w:val="0"/>
      <w:marTop w:val="0"/>
      <w:marBottom w:val="0"/>
      <w:divBdr>
        <w:top w:val="none" w:sz="0" w:space="0" w:color="auto"/>
        <w:left w:val="none" w:sz="0" w:space="0" w:color="auto"/>
        <w:bottom w:val="none" w:sz="0" w:space="0" w:color="auto"/>
        <w:right w:val="none" w:sz="0" w:space="0" w:color="auto"/>
      </w:divBdr>
    </w:div>
    <w:div w:id="509686464">
      <w:marLeft w:val="0"/>
      <w:marRight w:val="0"/>
      <w:marTop w:val="0"/>
      <w:marBottom w:val="0"/>
      <w:divBdr>
        <w:top w:val="none" w:sz="0" w:space="0" w:color="auto"/>
        <w:left w:val="none" w:sz="0" w:space="0" w:color="auto"/>
        <w:bottom w:val="none" w:sz="0" w:space="0" w:color="auto"/>
        <w:right w:val="none" w:sz="0" w:space="0" w:color="auto"/>
      </w:divBdr>
    </w:div>
    <w:div w:id="510071792">
      <w:marLeft w:val="0"/>
      <w:marRight w:val="0"/>
      <w:marTop w:val="0"/>
      <w:marBottom w:val="0"/>
      <w:divBdr>
        <w:top w:val="none" w:sz="0" w:space="0" w:color="auto"/>
        <w:left w:val="none" w:sz="0" w:space="0" w:color="auto"/>
        <w:bottom w:val="none" w:sz="0" w:space="0" w:color="auto"/>
        <w:right w:val="none" w:sz="0" w:space="0" w:color="auto"/>
      </w:divBdr>
    </w:div>
    <w:div w:id="510417153">
      <w:marLeft w:val="0"/>
      <w:marRight w:val="0"/>
      <w:marTop w:val="0"/>
      <w:marBottom w:val="0"/>
      <w:divBdr>
        <w:top w:val="none" w:sz="0" w:space="0" w:color="auto"/>
        <w:left w:val="none" w:sz="0" w:space="0" w:color="auto"/>
        <w:bottom w:val="none" w:sz="0" w:space="0" w:color="auto"/>
        <w:right w:val="none" w:sz="0" w:space="0" w:color="auto"/>
      </w:divBdr>
    </w:div>
    <w:div w:id="513031898">
      <w:marLeft w:val="0"/>
      <w:marRight w:val="0"/>
      <w:marTop w:val="0"/>
      <w:marBottom w:val="0"/>
      <w:divBdr>
        <w:top w:val="none" w:sz="0" w:space="0" w:color="auto"/>
        <w:left w:val="none" w:sz="0" w:space="0" w:color="auto"/>
        <w:bottom w:val="none" w:sz="0" w:space="0" w:color="auto"/>
        <w:right w:val="none" w:sz="0" w:space="0" w:color="auto"/>
      </w:divBdr>
    </w:div>
    <w:div w:id="513614814">
      <w:marLeft w:val="0"/>
      <w:marRight w:val="0"/>
      <w:marTop w:val="0"/>
      <w:marBottom w:val="0"/>
      <w:divBdr>
        <w:top w:val="none" w:sz="0" w:space="0" w:color="auto"/>
        <w:left w:val="none" w:sz="0" w:space="0" w:color="auto"/>
        <w:bottom w:val="none" w:sz="0" w:space="0" w:color="auto"/>
        <w:right w:val="none" w:sz="0" w:space="0" w:color="auto"/>
      </w:divBdr>
    </w:div>
    <w:div w:id="514419341">
      <w:marLeft w:val="0"/>
      <w:marRight w:val="0"/>
      <w:marTop w:val="0"/>
      <w:marBottom w:val="0"/>
      <w:divBdr>
        <w:top w:val="none" w:sz="0" w:space="0" w:color="auto"/>
        <w:left w:val="none" w:sz="0" w:space="0" w:color="auto"/>
        <w:bottom w:val="none" w:sz="0" w:space="0" w:color="auto"/>
        <w:right w:val="none" w:sz="0" w:space="0" w:color="auto"/>
      </w:divBdr>
    </w:div>
    <w:div w:id="514810700">
      <w:marLeft w:val="0"/>
      <w:marRight w:val="0"/>
      <w:marTop w:val="0"/>
      <w:marBottom w:val="0"/>
      <w:divBdr>
        <w:top w:val="none" w:sz="0" w:space="0" w:color="auto"/>
        <w:left w:val="none" w:sz="0" w:space="0" w:color="auto"/>
        <w:bottom w:val="none" w:sz="0" w:space="0" w:color="auto"/>
        <w:right w:val="none" w:sz="0" w:space="0" w:color="auto"/>
      </w:divBdr>
    </w:div>
    <w:div w:id="515273159">
      <w:marLeft w:val="0"/>
      <w:marRight w:val="0"/>
      <w:marTop w:val="0"/>
      <w:marBottom w:val="0"/>
      <w:divBdr>
        <w:top w:val="none" w:sz="0" w:space="0" w:color="auto"/>
        <w:left w:val="none" w:sz="0" w:space="0" w:color="auto"/>
        <w:bottom w:val="none" w:sz="0" w:space="0" w:color="auto"/>
        <w:right w:val="none" w:sz="0" w:space="0" w:color="auto"/>
      </w:divBdr>
    </w:div>
    <w:div w:id="515462977">
      <w:marLeft w:val="0"/>
      <w:marRight w:val="0"/>
      <w:marTop w:val="0"/>
      <w:marBottom w:val="0"/>
      <w:divBdr>
        <w:top w:val="none" w:sz="0" w:space="0" w:color="auto"/>
        <w:left w:val="none" w:sz="0" w:space="0" w:color="auto"/>
        <w:bottom w:val="none" w:sz="0" w:space="0" w:color="auto"/>
        <w:right w:val="none" w:sz="0" w:space="0" w:color="auto"/>
      </w:divBdr>
    </w:div>
    <w:div w:id="516582181">
      <w:marLeft w:val="0"/>
      <w:marRight w:val="0"/>
      <w:marTop w:val="0"/>
      <w:marBottom w:val="0"/>
      <w:divBdr>
        <w:top w:val="none" w:sz="0" w:space="0" w:color="auto"/>
        <w:left w:val="none" w:sz="0" w:space="0" w:color="auto"/>
        <w:bottom w:val="none" w:sz="0" w:space="0" w:color="auto"/>
        <w:right w:val="none" w:sz="0" w:space="0" w:color="auto"/>
      </w:divBdr>
    </w:div>
    <w:div w:id="516820018">
      <w:marLeft w:val="0"/>
      <w:marRight w:val="0"/>
      <w:marTop w:val="0"/>
      <w:marBottom w:val="0"/>
      <w:divBdr>
        <w:top w:val="none" w:sz="0" w:space="0" w:color="auto"/>
        <w:left w:val="none" w:sz="0" w:space="0" w:color="auto"/>
        <w:bottom w:val="none" w:sz="0" w:space="0" w:color="auto"/>
        <w:right w:val="none" w:sz="0" w:space="0" w:color="auto"/>
      </w:divBdr>
    </w:div>
    <w:div w:id="518158959">
      <w:marLeft w:val="0"/>
      <w:marRight w:val="0"/>
      <w:marTop w:val="0"/>
      <w:marBottom w:val="0"/>
      <w:divBdr>
        <w:top w:val="none" w:sz="0" w:space="0" w:color="auto"/>
        <w:left w:val="none" w:sz="0" w:space="0" w:color="auto"/>
        <w:bottom w:val="none" w:sz="0" w:space="0" w:color="auto"/>
        <w:right w:val="none" w:sz="0" w:space="0" w:color="auto"/>
      </w:divBdr>
    </w:div>
    <w:div w:id="518935200">
      <w:marLeft w:val="0"/>
      <w:marRight w:val="0"/>
      <w:marTop w:val="0"/>
      <w:marBottom w:val="0"/>
      <w:divBdr>
        <w:top w:val="none" w:sz="0" w:space="0" w:color="auto"/>
        <w:left w:val="none" w:sz="0" w:space="0" w:color="auto"/>
        <w:bottom w:val="none" w:sz="0" w:space="0" w:color="auto"/>
        <w:right w:val="none" w:sz="0" w:space="0" w:color="auto"/>
      </w:divBdr>
    </w:div>
    <w:div w:id="522522475">
      <w:marLeft w:val="0"/>
      <w:marRight w:val="0"/>
      <w:marTop w:val="0"/>
      <w:marBottom w:val="0"/>
      <w:divBdr>
        <w:top w:val="none" w:sz="0" w:space="0" w:color="auto"/>
        <w:left w:val="none" w:sz="0" w:space="0" w:color="auto"/>
        <w:bottom w:val="none" w:sz="0" w:space="0" w:color="auto"/>
        <w:right w:val="none" w:sz="0" w:space="0" w:color="auto"/>
      </w:divBdr>
    </w:div>
    <w:div w:id="523591919">
      <w:marLeft w:val="0"/>
      <w:marRight w:val="0"/>
      <w:marTop w:val="0"/>
      <w:marBottom w:val="0"/>
      <w:divBdr>
        <w:top w:val="none" w:sz="0" w:space="0" w:color="auto"/>
        <w:left w:val="none" w:sz="0" w:space="0" w:color="auto"/>
        <w:bottom w:val="none" w:sz="0" w:space="0" w:color="auto"/>
        <w:right w:val="none" w:sz="0" w:space="0" w:color="auto"/>
      </w:divBdr>
    </w:div>
    <w:div w:id="523859079">
      <w:marLeft w:val="0"/>
      <w:marRight w:val="0"/>
      <w:marTop w:val="0"/>
      <w:marBottom w:val="0"/>
      <w:divBdr>
        <w:top w:val="none" w:sz="0" w:space="0" w:color="auto"/>
        <w:left w:val="none" w:sz="0" w:space="0" w:color="auto"/>
        <w:bottom w:val="none" w:sz="0" w:space="0" w:color="auto"/>
        <w:right w:val="none" w:sz="0" w:space="0" w:color="auto"/>
      </w:divBdr>
    </w:div>
    <w:div w:id="524446567">
      <w:marLeft w:val="0"/>
      <w:marRight w:val="0"/>
      <w:marTop w:val="0"/>
      <w:marBottom w:val="0"/>
      <w:divBdr>
        <w:top w:val="none" w:sz="0" w:space="0" w:color="auto"/>
        <w:left w:val="none" w:sz="0" w:space="0" w:color="auto"/>
        <w:bottom w:val="none" w:sz="0" w:space="0" w:color="auto"/>
        <w:right w:val="none" w:sz="0" w:space="0" w:color="auto"/>
      </w:divBdr>
    </w:div>
    <w:div w:id="525214858">
      <w:marLeft w:val="0"/>
      <w:marRight w:val="0"/>
      <w:marTop w:val="0"/>
      <w:marBottom w:val="0"/>
      <w:divBdr>
        <w:top w:val="none" w:sz="0" w:space="0" w:color="auto"/>
        <w:left w:val="none" w:sz="0" w:space="0" w:color="auto"/>
        <w:bottom w:val="none" w:sz="0" w:space="0" w:color="auto"/>
        <w:right w:val="none" w:sz="0" w:space="0" w:color="auto"/>
      </w:divBdr>
    </w:div>
    <w:div w:id="525408873">
      <w:marLeft w:val="0"/>
      <w:marRight w:val="0"/>
      <w:marTop w:val="0"/>
      <w:marBottom w:val="0"/>
      <w:divBdr>
        <w:top w:val="none" w:sz="0" w:space="0" w:color="auto"/>
        <w:left w:val="none" w:sz="0" w:space="0" w:color="auto"/>
        <w:bottom w:val="none" w:sz="0" w:space="0" w:color="auto"/>
        <w:right w:val="none" w:sz="0" w:space="0" w:color="auto"/>
      </w:divBdr>
    </w:div>
    <w:div w:id="528027900">
      <w:marLeft w:val="0"/>
      <w:marRight w:val="0"/>
      <w:marTop w:val="0"/>
      <w:marBottom w:val="0"/>
      <w:divBdr>
        <w:top w:val="none" w:sz="0" w:space="0" w:color="auto"/>
        <w:left w:val="none" w:sz="0" w:space="0" w:color="auto"/>
        <w:bottom w:val="none" w:sz="0" w:space="0" w:color="auto"/>
        <w:right w:val="none" w:sz="0" w:space="0" w:color="auto"/>
      </w:divBdr>
    </w:div>
    <w:div w:id="529339257">
      <w:marLeft w:val="0"/>
      <w:marRight w:val="0"/>
      <w:marTop w:val="0"/>
      <w:marBottom w:val="0"/>
      <w:divBdr>
        <w:top w:val="none" w:sz="0" w:space="0" w:color="auto"/>
        <w:left w:val="none" w:sz="0" w:space="0" w:color="auto"/>
        <w:bottom w:val="none" w:sz="0" w:space="0" w:color="auto"/>
        <w:right w:val="none" w:sz="0" w:space="0" w:color="auto"/>
      </w:divBdr>
    </w:div>
    <w:div w:id="529690053">
      <w:marLeft w:val="0"/>
      <w:marRight w:val="0"/>
      <w:marTop w:val="0"/>
      <w:marBottom w:val="0"/>
      <w:divBdr>
        <w:top w:val="none" w:sz="0" w:space="0" w:color="auto"/>
        <w:left w:val="none" w:sz="0" w:space="0" w:color="auto"/>
        <w:bottom w:val="none" w:sz="0" w:space="0" w:color="auto"/>
        <w:right w:val="none" w:sz="0" w:space="0" w:color="auto"/>
      </w:divBdr>
    </w:div>
    <w:div w:id="533813508">
      <w:marLeft w:val="0"/>
      <w:marRight w:val="0"/>
      <w:marTop w:val="0"/>
      <w:marBottom w:val="0"/>
      <w:divBdr>
        <w:top w:val="none" w:sz="0" w:space="0" w:color="auto"/>
        <w:left w:val="none" w:sz="0" w:space="0" w:color="auto"/>
        <w:bottom w:val="none" w:sz="0" w:space="0" w:color="auto"/>
        <w:right w:val="none" w:sz="0" w:space="0" w:color="auto"/>
      </w:divBdr>
    </w:div>
    <w:div w:id="534123484">
      <w:marLeft w:val="0"/>
      <w:marRight w:val="0"/>
      <w:marTop w:val="0"/>
      <w:marBottom w:val="0"/>
      <w:divBdr>
        <w:top w:val="none" w:sz="0" w:space="0" w:color="auto"/>
        <w:left w:val="none" w:sz="0" w:space="0" w:color="auto"/>
        <w:bottom w:val="none" w:sz="0" w:space="0" w:color="auto"/>
        <w:right w:val="none" w:sz="0" w:space="0" w:color="auto"/>
      </w:divBdr>
    </w:div>
    <w:div w:id="534541239">
      <w:marLeft w:val="0"/>
      <w:marRight w:val="0"/>
      <w:marTop w:val="0"/>
      <w:marBottom w:val="0"/>
      <w:divBdr>
        <w:top w:val="none" w:sz="0" w:space="0" w:color="auto"/>
        <w:left w:val="none" w:sz="0" w:space="0" w:color="auto"/>
        <w:bottom w:val="none" w:sz="0" w:space="0" w:color="auto"/>
        <w:right w:val="none" w:sz="0" w:space="0" w:color="auto"/>
      </w:divBdr>
    </w:div>
    <w:div w:id="536504997">
      <w:marLeft w:val="0"/>
      <w:marRight w:val="0"/>
      <w:marTop w:val="0"/>
      <w:marBottom w:val="0"/>
      <w:divBdr>
        <w:top w:val="none" w:sz="0" w:space="0" w:color="auto"/>
        <w:left w:val="none" w:sz="0" w:space="0" w:color="auto"/>
        <w:bottom w:val="none" w:sz="0" w:space="0" w:color="auto"/>
        <w:right w:val="none" w:sz="0" w:space="0" w:color="auto"/>
      </w:divBdr>
    </w:div>
    <w:div w:id="537621471">
      <w:marLeft w:val="0"/>
      <w:marRight w:val="0"/>
      <w:marTop w:val="0"/>
      <w:marBottom w:val="0"/>
      <w:divBdr>
        <w:top w:val="none" w:sz="0" w:space="0" w:color="auto"/>
        <w:left w:val="none" w:sz="0" w:space="0" w:color="auto"/>
        <w:bottom w:val="none" w:sz="0" w:space="0" w:color="auto"/>
        <w:right w:val="none" w:sz="0" w:space="0" w:color="auto"/>
      </w:divBdr>
    </w:div>
    <w:div w:id="537816008">
      <w:marLeft w:val="0"/>
      <w:marRight w:val="0"/>
      <w:marTop w:val="0"/>
      <w:marBottom w:val="0"/>
      <w:divBdr>
        <w:top w:val="none" w:sz="0" w:space="0" w:color="auto"/>
        <w:left w:val="none" w:sz="0" w:space="0" w:color="auto"/>
        <w:bottom w:val="none" w:sz="0" w:space="0" w:color="auto"/>
        <w:right w:val="none" w:sz="0" w:space="0" w:color="auto"/>
      </w:divBdr>
    </w:div>
    <w:div w:id="542405926">
      <w:marLeft w:val="0"/>
      <w:marRight w:val="0"/>
      <w:marTop w:val="0"/>
      <w:marBottom w:val="0"/>
      <w:divBdr>
        <w:top w:val="none" w:sz="0" w:space="0" w:color="auto"/>
        <w:left w:val="none" w:sz="0" w:space="0" w:color="auto"/>
        <w:bottom w:val="none" w:sz="0" w:space="0" w:color="auto"/>
        <w:right w:val="none" w:sz="0" w:space="0" w:color="auto"/>
      </w:divBdr>
    </w:div>
    <w:div w:id="542524346">
      <w:marLeft w:val="0"/>
      <w:marRight w:val="0"/>
      <w:marTop w:val="0"/>
      <w:marBottom w:val="0"/>
      <w:divBdr>
        <w:top w:val="none" w:sz="0" w:space="0" w:color="auto"/>
        <w:left w:val="none" w:sz="0" w:space="0" w:color="auto"/>
        <w:bottom w:val="none" w:sz="0" w:space="0" w:color="auto"/>
        <w:right w:val="none" w:sz="0" w:space="0" w:color="auto"/>
      </w:divBdr>
    </w:div>
    <w:div w:id="547376750">
      <w:marLeft w:val="0"/>
      <w:marRight w:val="0"/>
      <w:marTop w:val="0"/>
      <w:marBottom w:val="0"/>
      <w:divBdr>
        <w:top w:val="none" w:sz="0" w:space="0" w:color="auto"/>
        <w:left w:val="none" w:sz="0" w:space="0" w:color="auto"/>
        <w:bottom w:val="none" w:sz="0" w:space="0" w:color="auto"/>
        <w:right w:val="none" w:sz="0" w:space="0" w:color="auto"/>
      </w:divBdr>
    </w:div>
    <w:div w:id="548415776">
      <w:marLeft w:val="0"/>
      <w:marRight w:val="0"/>
      <w:marTop w:val="0"/>
      <w:marBottom w:val="0"/>
      <w:divBdr>
        <w:top w:val="none" w:sz="0" w:space="0" w:color="auto"/>
        <w:left w:val="none" w:sz="0" w:space="0" w:color="auto"/>
        <w:bottom w:val="none" w:sz="0" w:space="0" w:color="auto"/>
        <w:right w:val="none" w:sz="0" w:space="0" w:color="auto"/>
      </w:divBdr>
    </w:div>
    <w:div w:id="550654999">
      <w:marLeft w:val="0"/>
      <w:marRight w:val="0"/>
      <w:marTop w:val="0"/>
      <w:marBottom w:val="0"/>
      <w:divBdr>
        <w:top w:val="none" w:sz="0" w:space="0" w:color="auto"/>
        <w:left w:val="none" w:sz="0" w:space="0" w:color="auto"/>
        <w:bottom w:val="none" w:sz="0" w:space="0" w:color="auto"/>
        <w:right w:val="none" w:sz="0" w:space="0" w:color="auto"/>
      </w:divBdr>
    </w:div>
    <w:div w:id="550768263">
      <w:marLeft w:val="0"/>
      <w:marRight w:val="0"/>
      <w:marTop w:val="0"/>
      <w:marBottom w:val="0"/>
      <w:divBdr>
        <w:top w:val="none" w:sz="0" w:space="0" w:color="auto"/>
        <w:left w:val="none" w:sz="0" w:space="0" w:color="auto"/>
        <w:bottom w:val="none" w:sz="0" w:space="0" w:color="auto"/>
        <w:right w:val="none" w:sz="0" w:space="0" w:color="auto"/>
      </w:divBdr>
    </w:div>
    <w:div w:id="551045147">
      <w:marLeft w:val="0"/>
      <w:marRight w:val="0"/>
      <w:marTop w:val="0"/>
      <w:marBottom w:val="0"/>
      <w:divBdr>
        <w:top w:val="none" w:sz="0" w:space="0" w:color="auto"/>
        <w:left w:val="none" w:sz="0" w:space="0" w:color="auto"/>
        <w:bottom w:val="none" w:sz="0" w:space="0" w:color="auto"/>
        <w:right w:val="none" w:sz="0" w:space="0" w:color="auto"/>
      </w:divBdr>
    </w:div>
    <w:div w:id="552085019">
      <w:marLeft w:val="0"/>
      <w:marRight w:val="0"/>
      <w:marTop w:val="0"/>
      <w:marBottom w:val="0"/>
      <w:divBdr>
        <w:top w:val="none" w:sz="0" w:space="0" w:color="auto"/>
        <w:left w:val="none" w:sz="0" w:space="0" w:color="auto"/>
        <w:bottom w:val="none" w:sz="0" w:space="0" w:color="auto"/>
        <w:right w:val="none" w:sz="0" w:space="0" w:color="auto"/>
      </w:divBdr>
    </w:div>
    <w:div w:id="552156123">
      <w:marLeft w:val="0"/>
      <w:marRight w:val="0"/>
      <w:marTop w:val="0"/>
      <w:marBottom w:val="0"/>
      <w:divBdr>
        <w:top w:val="none" w:sz="0" w:space="0" w:color="auto"/>
        <w:left w:val="none" w:sz="0" w:space="0" w:color="auto"/>
        <w:bottom w:val="none" w:sz="0" w:space="0" w:color="auto"/>
        <w:right w:val="none" w:sz="0" w:space="0" w:color="auto"/>
      </w:divBdr>
    </w:div>
    <w:div w:id="553348768">
      <w:marLeft w:val="0"/>
      <w:marRight w:val="0"/>
      <w:marTop w:val="0"/>
      <w:marBottom w:val="0"/>
      <w:divBdr>
        <w:top w:val="none" w:sz="0" w:space="0" w:color="auto"/>
        <w:left w:val="none" w:sz="0" w:space="0" w:color="auto"/>
        <w:bottom w:val="none" w:sz="0" w:space="0" w:color="auto"/>
        <w:right w:val="none" w:sz="0" w:space="0" w:color="auto"/>
      </w:divBdr>
    </w:div>
    <w:div w:id="554581691">
      <w:marLeft w:val="0"/>
      <w:marRight w:val="0"/>
      <w:marTop w:val="0"/>
      <w:marBottom w:val="0"/>
      <w:divBdr>
        <w:top w:val="none" w:sz="0" w:space="0" w:color="auto"/>
        <w:left w:val="none" w:sz="0" w:space="0" w:color="auto"/>
        <w:bottom w:val="none" w:sz="0" w:space="0" w:color="auto"/>
        <w:right w:val="none" w:sz="0" w:space="0" w:color="auto"/>
      </w:divBdr>
    </w:div>
    <w:div w:id="556934373">
      <w:marLeft w:val="0"/>
      <w:marRight w:val="0"/>
      <w:marTop w:val="0"/>
      <w:marBottom w:val="0"/>
      <w:divBdr>
        <w:top w:val="none" w:sz="0" w:space="0" w:color="auto"/>
        <w:left w:val="none" w:sz="0" w:space="0" w:color="auto"/>
        <w:bottom w:val="none" w:sz="0" w:space="0" w:color="auto"/>
        <w:right w:val="none" w:sz="0" w:space="0" w:color="auto"/>
      </w:divBdr>
    </w:div>
    <w:div w:id="558984131">
      <w:marLeft w:val="0"/>
      <w:marRight w:val="0"/>
      <w:marTop w:val="0"/>
      <w:marBottom w:val="0"/>
      <w:divBdr>
        <w:top w:val="none" w:sz="0" w:space="0" w:color="auto"/>
        <w:left w:val="none" w:sz="0" w:space="0" w:color="auto"/>
        <w:bottom w:val="none" w:sz="0" w:space="0" w:color="auto"/>
        <w:right w:val="none" w:sz="0" w:space="0" w:color="auto"/>
      </w:divBdr>
    </w:div>
    <w:div w:id="559247689">
      <w:marLeft w:val="0"/>
      <w:marRight w:val="0"/>
      <w:marTop w:val="0"/>
      <w:marBottom w:val="0"/>
      <w:divBdr>
        <w:top w:val="none" w:sz="0" w:space="0" w:color="auto"/>
        <w:left w:val="none" w:sz="0" w:space="0" w:color="auto"/>
        <w:bottom w:val="none" w:sz="0" w:space="0" w:color="auto"/>
        <w:right w:val="none" w:sz="0" w:space="0" w:color="auto"/>
      </w:divBdr>
    </w:div>
    <w:div w:id="559755646">
      <w:marLeft w:val="0"/>
      <w:marRight w:val="0"/>
      <w:marTop w:val="0"/>
      <w:marBottom w:val="0"/>
      <w:divBdr>
        <w:top w:val="none" w:sz="0" w:space="0" w:color="auto"/>
        <w:left w:val="none" w:sz="0" w:space="0" w:color="auto"/>
        <w:bottom w:val="none" w:sz="0" w:space="0" w:color="auto"/>
        <w:right w:val="none" w:sz="0" w:space="0" w:color="auto"/>
      </w:divBdr>
    </w:div>
    <w:div w:id="560098331">
      <w:marLeft w:val="0"/>
      <w:marRight w:val="0"/>
      <w:marTop w:val="0"/>
      <w:marBottom w:val="0"/>
      <w:divBdr>
        <w:top w:val="none" w:sz="0" w:space="0" w:color="auto"/>
        <w:left w:val="none" w:sz="0" w:space="0" w:color="auto"/>
        <w:bottom w:val="none" w:sz="0" w:space="0" w:color="auto"/>
        <w:right w:val="none" w:sz="0" w:space="0" w:color="auto"/>
      </w:divBdr>
    </w:div>
    <w:div w:id="562452609">
      <w:marLeft w:val="0"/>
      <w:marRight w:val="0"/>
      <w:marTop w:val="0"/>
      <w:marBottom w:val="0"/>
      <w:divBdr>
        <w:top w:val="none" w:sz="0" w:space="0" w:color="auto"/>
        <w:left w:val="none" w:sz="0" w:space="0" w:color="auto"/>
        <w:bottom w:val="none" w:sz="0" w:space="0" w:color="auto"/>
        <w:right w:val="none" w:sz="0" w:space="0" w:color="auto"/>
      </w:divBdr>
    </w:div>
    <w:div w:id="562567523">
      <w:marLeft w:val="0"/>
      <w:marRight w:val="0"/>
      <w:marTop w:val="0"/>
      <w:marBottom w:val="0"/>
      <w:divBdr>
        <w:top w:val="none" w:sz="0" w:space="0" w:color="auto"/>
        <w:left w:val="none" w:sz="0" w:space="0" w:color="auto"/>
        <w:bottom w:val="none" w:sz="0" w:space="0" w:color="auto"/>
        <w:right w:val="none" w:sz="0" w:space="0" w:color="auto"/>
      </w:divBdr>
    </w:div>
    <w:div w:id="563561790">
      <w:marLeft w:val="0"/>
      <w:marRight w:val="0"/>
      <w:marTop w:val="0"/>
      <w:marBottom w:val="0"/>
      <w:divBdr>
        <w:top w:val="none" w:sz="0" w:space="0" w:color="auto"/>
        <w:left w:val="none" w:sz="0" w:space="0" w:color="auto"/>
        <w:bottom w:val="none" w:sz="0" w:space="0" w:color="auto"/>
        <w:right w:val="none" w:sz="0" w:space="0" w:color="auto"/>
      </w:divBdr>
    </w:div>
    <w:div w:id="564224645">
      <w:marLeft w:val="0"/>
      <w:marRight w:val="0"/>
      <w:marTop w:val="0"/>
      <w:marBottom w:val="0"/>
      <w:divBdr>
        <w:top w:val="none" w:sz="0" w:space="0" w:color="auto"/>
        <w:left w:val="none" w:sz="0" w:space="0" w:color="auto"/>
        <w:bottom w:val="none" w:sz="0" w:space="0" w:color="auto"/>
        <w:right w:val="none" w:sz="0" w:space="0" w:color="auto"/>
      </w:divBdr>
    </w:div>
    <w:div w:id="564532906">
      <w:marLeft w:val="0"/>
      <w:marRight w:val="0"/>
      <w:marTop w:val="0"/>
      <w:marBottom w:val="0"/>
      <w:divBdr>
        <w:top w:val="none" w:sz="0" w:space="0" w:color="auto"/>
        <w:left w:val="none" w:sz="0" w:space="0" w:color="auto"/>
        <w:bottom w:val="none" w:sz="0" w:space="0" w:color="auto"/>
        <w:right w:val="none" w:sz="0" w:space="0" w:color="auto"/>
      </w:divBdr>
    </w:div>
    <w:div w:id="564686129">
      <w:marLeft w:val="0"/>
      <w:marRight w:val="0"/>
      <w:marTop w:val="0"/>
      <w:marBottom w:val="0"/>
      <w:divBdr>
        <w:top w:val="none" w:sz="0" w:space="0" w:color="auto"/>
        <w:left w:val="none" w:sz="0" w:space="0" w:color="auto"/>
        <w:bottom w:val="none" w:sz="0" w:space="0" w:color="auto"/>
        <w:right w:val="none" w:sz="0" w:space="0" w:color="auto"/>
      </w:divBdr>
    </w:div>
    <w:div w:id="565603590">
      <w:marLeft w:val="0"/>
      <w:marRight w:val="0"/>
      <w:marTop w:val="0"/>
      <w:marBottom w:val="0"/>
      <w:divBdr>
        <w:top w:val="none" w:sz="0" w:space="0" w:color="auto"/>
        <w:left w:val="none" w:sz="0" w:space="0" w:color="auto"/>
        <w:bottom w:val="none" w:sz="0" w:space="0" w:color="auto"/>
        <w:right w:val="none" w:sz="0" w:space="0" w:color="auto"/>
      </w:divBdr>
    </w:div>
    <w:div w:id="568537074">
      <w:marLeft w:val="0"/>
      <w:marRight w:val="0"/>
      <w:marTop w:val="0"/>
      <w:marBottom w:val="0"/>
      <w:divBdr>
        <w:top w:val="none" w:sz="0" w:space="0" w:color="auto"/>
        <w:left w:val="none" w:sz="0" w:space="0" w:color="auto"/>
        <w:bottom w:val="none" w:sz="0" w:space="0" w:color="auto"/>
        <w:right w:val="none" w:sz="0" w:space="0" w:color="auto"/>
      </w:divBdr>
    </w:div>
    <w:div w:id="568923083">
      <w:marLeft w:val="0"/>
      <w:marRight w:val="0"/>
      <w:marTop w:val="0"/>
      <w:marBottom w:val="0"/>
      <w:divBdr>
        <w:top w:val="none" w:sz="0" w:space="0" w:color="auto"/>
        <w:left w:val="none" w:sz="0" w:space="0" w:color="auto"/>
        <w:bottom w:val="none" w:sz="0" w:space="0" w:color="auto"/>
        <w:right w:val="none" w:sz="0" w:space="0" w:color="auto"/>
      </w:divBdr>
    </w:div>
    <w:div w:id="570582138">
      <w:marLeft w:val="0"/>
      <w:marRight w:val="0"/>
      <w:marTop w:val="0"/>
      <w:marBottom w:val="0"/>
      <w:divBdr>
        <w:top w:val="none" w:sz="0" w:space="0" w:color="auto"/>
        <w:left w:val="none" w:sz="0" w:space="0" w:color="auto"/>
        <w:bottom w:val="none" w:sz="0" w:space="0" w:color="auto"/>
        <w:right w:val="none" w:sz="0" w:space="0" w:color="auto"/>
      </w:divBdr>
    </w:div>
    <w:div w:id="572859405">
      <w:marLeft w:val="0"/>
      <w:marRight w:val="0"/>
      <w:marTop w:val="0"/>
      <w:marBottom w:val="0"/>
      <w:divBdr>
        <w:top w:val="none" w:sz="0" w:space="0" w:color="auto"/>
        <w:left w:val="none" w:sz="0" w:space="0" w:color="auto"/>
        <w:bottom w:val="none" w:sz="0" w:space="0" w:color="auto"/>
        <w:right w:val="none" w:sz="0" w:space="0" w:color="auto"/>
      </w:divBdr>
    </w:div>
    <w:div w:id="573273838">
      <w:marLeft w:val="0"/>
      <w:marRight w:val="0"/>
      <w:marTop w:val="0"/>
      <w:marBottom w:val="0"/>
      <w:divBdr>
        <w:top w:val="none" w:sz="0" w:space="0" w:color="auto"/>
        <w:left w:val="none" w:sz="0" w:space="0" w:color="auto"/>
        <w:bottom w:val="none" w:sz="0" w:space="0" w:color="auto"/>
        <w:right w:val="none" w:sz="0" w:space="0" w:color="auto"/>
      </w:divBdr>
    </w:div>
    <w:div w:id="573472391">
      <w:marLeft w:val="0"/>
      <w:marRight w:val="0"/>
      <w:marTop w:val="0"/>
      <w:marBottom w:val="0"/>
      <w:divBdr>
        <w:top w:val="none" w:sz="0" w:space="0" w:color="auto"/>
        <w:left w:val="none" w:sz="0" w:space="0" w:color="auto"/>
        <w:bottom w:val="none" w:sz="0" w:space="0" w:color="auto"/>
        <w:right w:val="none" w:sz="0" w:space="0" w:color="auto"/>
      </w:divBdr>
    </w:div>
    <w:div w:id="576477888">
      <w:marLeft w:val="0"/>
      <w:marRight w:val="0"/>
      <w:marTop w:val="0"/>
      <w:marBottom w:val="0"/>
      <w:divBdr>
        <w:top w:val="none" w:sz="0" w:space="0" w:color="auto"/>
        <w:left w:val="none" w:sz="0" w:space="0" w:color="auto"/>
        <w:bottom w:val="none" w:sz="0" w:space="0" w:color="auto"/>
        <w:right w:val="none" w:sz="0" w:space="0" w:color="auto"/>
      </w:divBdr>
    </w:div>
    <w:div w:id="578489486">
      <w:marLeft w:val="0"/>
      <w:marRight w:val="0"/>
      <w:marTop w:val="0"/>
      <w:marBottom w:val="0"/>
      <w:divBdr>
        <w:top w:val="none" w:sz="0" w:space="0" w:color="auto"/>
        <w:left w:val="none" w:sz="0" w:space="0" w:color="auto"/>
        <w:bottom w:val="none" w:sz="0" w:space="0" w:color="auto"/>
        <w:right w:val="none" w:sz="0" w:space="0" w:color="auto"/>
      </w:divBdr>
    </w:div>
    <w:div w:id="579608607">
      <w:marLeft w:val="0"/>
      <w:marRight w:val="0"/>
      <w:marTop w:val="0"/>
      <w:marBottom w:val="0"/>
      <w:divBdr>
        <w:top w:val="none" w:sz="0" w:space="0" w:color="auto"/>
        <w:left w:val="none" w:sz="0" w:space="0" w:color="auto"/>
        <w:bottom w:val="none" w:sz="0" w:space="0" w:color="auto"/>
        <w:right w:val="none" w:sz="0" w:space="0" w:color="auto"/>
      </w:divBdr>
    </w:div>
    <w:div w:id="580063875">
      <w:marLeft w:val="0"/>
      <w:marRight w:val="0"/>
      <w:marTop w:val="0"/>
      <w:marBottom w:val="0"/>
      <w:divBdr>
        <w:top w:val="none" w:sz="0" w:space="0" w:color="auto"/>
        <w:left w:val="none" w:sz="0" w:space="0" w:color="auto"/>
        <w:bottom w:val="none" w:sz="0" w:space="0" w:color="auto"/>
        <w:right w:val="none" w:sz="0" w:space="0" w:color="auto"/>
      </w:divBdr>
    </w:div>
    <w:div w:id="580287026">
      <w:marLeft w:val="0"/>
      <w:marRight w:val="0"/>
      <w:marTop w:val="0"/>
      <w:marBottom w:val="0"/>
      <w:divBdr>
        <w:top w:val="none" w:sz="0" w:space="0" w:color="auto"/>
        <w:left w:val="none" w:sz="0" w:space="0" w:color="auto"/>
        <w:bottom w:val="none" w:sz="0" w:space="0" w:color="auto"/>
        <w:right w:val="none" w:sz="0" w:space="0" w:color="auto"/>
      </w:divBdr>
    </w:div>
    <w:div w:id="581183774">
      <w:marLeft w:val="0"/>
      <w:marRight w:val="0"/>
      <w:marTop w:val="0"/>
      <w:marBottom w:val="0"/>
      <w:divBdr>
        <w:top w:val="none" w:sz="0" w:space="0" w:color="auto"/>
        <w:left w:val="none" w:sz="0" w:space="0" w:color="auto"/>
        <w:bottom w:val="none" w:sz="0" w:space="0" w:color="auto"/>
        <w:right w:val="none" w:sz="0" w:space="0" w:color="auto"/>
      </w:divBdr>
    </w:div>
    <w:div w:id="581724783">
      <w:marLeft w:val="0"/>
      <w:marRight w:val="0"/>
      <w:marTop w:val="0"/>
      <w:marBottom w:val="0"/>
      <w:divBdr>
        <w:top w:val="none" w:sz="0" w:space="0" w:color="auto"/>
        <w:left w:val="none" w:sz="0" w:space="0" w:color="auto"/>
        <w:bottom w:val="none" w:sz="0" w:space="0" w:color="auto"/>
        <w:right w:val="none" w:sz="0" w:space="0" w:color="auto"/>
      </w:divBdr>
    </w:div>
    <w:div w:id="582643275">
      <w:marLeft w:val="0"/>
      <w:marRight w:val="0"/>
      <w:marTop w:val="0"/>
      <w:marBottom w:val="0"/>
      <w:divBdr>
        <w:top w:val="none" w:sz="0" w:space="0" w:color="auto"/>
        <w:left w:val="none" w:sz="0" w:space="0" w:color="auto"/>
        <w:bottom w:val="none" w:sz="0" w:space="0" w:color="auto"/>
        <w:right w:val="none" w:sz="0" w:space="0" w:color="auto"/>
      </w:divBdr>
    </w:div>
    <w:div w:id="586184379">
      <w:marLeft w:val="0"/>
      <w:marRight w:val="0"/>
      <w:marTop w:val="0"/>
      <w:marBottom w:val="0"/>
      <w:divBdr>
        <w:top w:val="none" w:sz="0" w:space="0" w:color="auto"/>
        <w:left w:val="none" w:sz="0" w:space="0" w:color="auto"/>
        <w:bottom w:val="none" w:sz="0" w:space="0" w:color="auto"/>
        <w:right w:val="none" w:sz="0" w:space="0" w:color="auto"/>
      </w:divBdr>
    </w:div>
    <w:div w:id="586231941">
      <w:marLeft w:val="0"/>
      <w:marRight w:val="0"/>
      <w:marTop w:val="0"/>
      <w:marBottom w:val="0"/>
      <w:divBdr>
        <w:top w:val="none" w:sz="0" w:space="0" w:color="auto"/>
        <w:left w:val="none" w:sz="0" w:space="0" w:color="auto"/>
        <w:bottom w:val="none" w:sz="0" w:space="0" w:color="auto"/>
        <w:right w:val="none" w:sz="0" w:space="0" w:color="auto"/>
      </w:divBdr>
    </w:div>
    <w:div w:id="587156610">
      <w:marLeft w:val="0"/>
      <w:marRight w:val="0"/>
      <w:marTop w:val="0"/>
      <w:marBottom w:val="0"/>
      <w:divBdr>
        <w:top w:val="none" w:sz="0" w:space="0" w:color="auto"/>
        <w:left w:val="none" w:sz="0" w:space="0" w:color="auto"/>
        <w:bottom w:val="none" w:sz="0" w:space="0" w:color="auto"/>
        <w:right w:val="none" w:sz="0" w:space="0" w:color="auto"/>
      </w:divBdr>
    </w:div>
    <w:div w:id="587427732">
      <w:marLeft w:val="0"/>
      <w:marRight w:val="0"/>
      <w:marTop w:val="0"/>
      <w:marBottom w:val="0"/>
      <w:divBdr>
        <w:top w:val="none" w:sz="0" w:space="0" w:color="auto"/>
        <w:left w:val="none" w:sz="0" w:space="0" w:color="auto"/>
        <w:bottom w:val="none" w:sz="0" w:space="0" w:color="auto"/>
        <w:right w:val="none" w:sz="0" w:space="0" w:color="auto"/>
      </w:divBdr>
    </w:div>
    <w:div w:id="588120605">
      <w:marLeft w:val="0"/>
      <w:marRight w:val="0"/>
      <w:marTop w:val="0"/>
      <w:marBottom w:val="0"/>
      <w:divBdr>
        <w:top w:val="none" w:sz="0" w:space="0" w:color="auto"/>
        <w:left w:val="none" w:sz="0" w:space="0" w:color="auto"/>
        <w:bottom w:val="none" w:sz="0" w:space="0" w:color="auto"/>
        <w:right w:val="none" w:sz="0" w:space="0" w:color="auto"/>
      </w:divBdr>
    </w:div>
    <w:div w:id="588779185">
      <w:marLeft w:val="0"/>
      <w:marRight w:val="0"/>
      <w:marTop w:val="0"/>
      <w:marBottom w:val="0"/>
      <w:divBdr>
        <w:top w:val="none" w:sz="0" w:space="0" w:color="auto"/>
        <w:left w:val="none" w:sz="0" w:space="0" w:color="auto"/>
        <w:bottom w:val="none" w:sz="0" w:space="0" w:color="auto"/>
        <w:right w:val="none" w:sz="0" w:space="0" w:color="auto"/>
      </w:divBdr>
    </w:div>
    <w:div w:id="589506989">
      <w:marLeft w:val="0"/>
      <w:marRight w:val="0"/>
      <w:marTop w:val="0"/>
      <w:marBottom w:val="0"/>
      <w:divBdr>
        <w:top w:val="none" w:sz="0" w:space="0" w:color="auto"/>
        <w:left w:val="none" w:sz="0" w:space="0" w:color="auto"/>
        <w:bottom w:val="none" w:sz="0" w:space="0" w:color="auto"/>
        <w:right w:val="none" w:sz="0" w:space="0" w:color="auto"/>
      </w:divBdr>
    </w:div>
    <w:div w:id="591814357">
      <w:marLeft w:val="0"/>
      <w:marRight w:val="0"/>
      <w:marTop w:val="0"/>
      <w:marBottom w:val="0"/>
      <w:divBdr>
        <w:top w:val="none" w:sz="0" w:space="0" w:color="auto"/>
        <w:left w:val="none" w:sz="0" w:space="0" w:color="auto"/>
        <w:bottom w:val="none" w:sz="0" w:space="0" w:color="auto"/>
        <w:right w:val="none" w:sz="0" w:space="0" w:color="auto"/>
      </w:divBdr>
    </w:div>
    <w:div w:id="591821330">
      <w:marLeft w:val="0"/>
      <w:marRight w:val="0"/>
      <w:marTop w:val="0"/>
      <w:marBottom w:val="0"/>
      <w:divBdr>
        <w:top w:val="none" w:sz="0" w:space="0" w:color="auto"/>
        <w:left w:val="none" w:sz="0" w:space="0" w:color="auto"/>
        <w:bottom w:val="none" w:sz="0" w:space="0" w:color="auto"/>
        <w:right w:val="none" w:sz="0" w:space="0" w:color="auto"/>
      </w:divBdr>
    </w:div>
    <w:div w:id="594559811">
      <w:marLeft w:val="0"/>
      <w:marRight w:val="0"/>
      <w:marTop w:val="0"/>
      <w:marBottom w:val="0"/>
      <w:divBdr>
        <w:top w:val="none" w:sz="0" w:space="0" w:color="auto"/>
        <w:left w:val="none" w:sz="0" w:space="0" w:color="auto"/>
        <w:bottom w:val="none" w:sz="0" w:space="0" w:color="auto"/>
        <w:right w:val="none" w:sz="0" w:space="0" w:color="auto"/>
      </w:divBdr>
    </w:div>
    <w:div w:id="595099093">
      <w:marLeft w:val="0"/>
      <w:marRight w:val="0"/>
      <w:marTop w:val="0"/>
      <w:marBottom w:val="0"/>
      <w:divBdr>
        <w:top w:val="none" w:sz="0" w:space="0" w:color="auto"/>
        <w:left w:val="none" w:sz="0" w:space="0" w:color="auto"/>
        <w:bottom w:val="none" w:sz="0" w:space="0" w:color="auto"/>
        <w:right w:val="none" w:sz="0" w:space="0" w:color="auto"/>
      </w:divBdr>
    </w:div>
    <w:div w:id="596837540">
      <w:marLeft w:val="0"/>
      <w:marRight w:val="0"/>
      <w:marTop w:val="0"/>
      <w:marBottom w:val="0"/>
      <w:divBdr>
        <w:top w:val="none" w:sz="0" w:space="0" w:color="auto"/>
        <w:left w:val="none" w:sz="0" w:space="0" w:color="auto"/>
        <w:bottom w:val="none" w:sz="0" w:space="0" w:color="auto"/>
        <w:right w:val="none" w:sz="0" w:space="0" w:color="auto"/>
      </w:divBdr>
    </w:div>
    <w:div w:id="601036787">
      <w:marLeft w:val="0"/>
      <w:marRight w:val="0"/>
      <w:marTop w:val="0"/>
      <w:marBottom w:val="0"/>
      <w:divBdr>
        <w:top w:val="none" w:sz="0" w:space="0" w:color="auto"/>
        <w:left w:val="none" w:sz="0" w:space="0" w:color="auto"/>
        <w:bottom w:val="none" w:sz="0" w:space="0" w:color="auto"/>
        <w:right w:val="none" w:sz="0" w:space="0" w:color="auto"/>
      </w:divBdr>
    </w:div>
    <w:div w:id="602956944">
      <w:marLeft w:val="0"/>
      <w:marRight w:val="0"/>
      <w:marTop w:val="0"/>
      <w:marBottom w:val="0"/>
      <w:divBdr>
        <w:top w:val="none" w:sz="0" w:space="0" w:color="auto"/>
        <w:left w:val="none" w:sz="0" w:space="0" w:color="auto"/>
        <w:bottom w:val="none" w:sz="0" w:space="0" w:color="auto"/>
        <w:right w:val="none" w:sz="0" w:space="0" w:color="auto"/>
      </w:divBdr>
    </w:div>
    <w:div w:id="604270188">
      <w:marLeft w:val="0"/>
      <w:marRight w:val="0"/>
      <w:marTop w:val="0"/>
      <w:marBottom w:val="0"/>
      <w:divBdr>
        <w:top w:val="none" w:sz="0" w:space="0" w:color="auto"/>
        <w:left w:val="none" w:sz="0" w:space="0" w:color="auto"/>
        <w:bottom w:val="none" w:sz="0" w:space="0" w:color="auto"/>
        <w:right w:val="none" w:sz="0" w:space="0" w:color="auto"/>
      </w:divBdr>
    </w:div>
    <w:div w:id="604461287">
      <w:marLeft w:val="0"/>
      <w:marRight w:val="0"/>
      <w:marTop w:val="0"/>
      <w:marBottom w:val="0"/>
      <w:divBdr>
        <w:top w:val="none" w:sz="0" w:space="0" w:color="auto"/>
        <w:left w:val="none" w:sz="0" w:space="0" w:color="auto"/>
        <w:bottom w:val="none" w:sz="0" w:space="0" w:color="auto"/>
        <w:right w:val="none" w:sz="0" w:space="0" w:color="auto"/>
      </w:divBdr>
    </w:div>
    <w:div w:id="608511213">
      <w:marLeft w:val="0"/>
      <w:marRight w:val="0"/>
      <w:marTop w:val="0"/>
      <w:marBottom w:val="0"/>
      <w:divBdr>
        <w:top w:val="none" w:sz="0" w:space="0" w:color="auto"/>
        <w:left w:val="none" w:sz="0" w:space="0" w:color="auto"/>
        <w:bottom w:val="none" w:sz="0" w:space="0" w:color="auto"/>
        <w:right w:val="none" w:sz="0" w:space="0" w:color="auto"/>
      </w:divBdr>
    </w:div>
    <w:div w:id="609317418">
      <w:marLeft w:val="0"/>
      <w:marRight w:val="0"/>
      <w:marTop w:val="0"/>
      <w:marBottom w:val="0"/>
      <w:divBdr>
        <w:top w:val="none" w:sz="0" w:space="0" w:color="auto"/>
        <w:left w:val="none" w:sz="0" w:space="0" w:color="auto"/>
        <w:bottom w:val="none" w:sz="0" w:space="0" w:color="auto"/>
        <w:right w:val="none" w:sz="0" w:space="0" w:color="auto"/>
      </w:divBdr>
    </w:div>
    <w:div w:id="609434243">
      <w:marLeft w:val="0"/>
      <w:marRight w:val="0"/>
      <w:marTop w:val="0"/>
      <w:marBottom w:val="0"/>
      <w:divBdr>
        <w:top w:val="none" w:sz="0" w:space="0" w:color="auto"/>
        <w:left w:val="none" w:sz="0" w:space="0" w:color="auto"/>
        <w:bottom w:val="none" w:sz="0" w:space="0" w:color="auto"/>
        <w:right w:val="none" w:sz="0" w:space="0" w:color="auto"/>
      </w:divBdr>
    </w:div>
    <w:div w:id="609439206">
      <w:marLeft w:val="0"/>
      <w:marRight w:val="0"/>
      <w:marTop w:val="0"/>
      <w:marBottom w:val="0"/>
      <w:divBdr>
        <w:top w:val="none" w:sz="0" w:space="0" w:color="auto"/>
        <w:left w:val="none" w:sz="0" w:space="0" w:color="auto"/>
        <w:bottom w:val="none" w:sz="0" w:space="0" w:color="auto"/>
        <w:right w:val="none" w:sz="0" w:space="0" w:color="auto"/>
      </w:divBdr>
    </w:div>
    <w:div w:id="609897914">
      <w:marLeft w:val="0"/>
      <w:marRight w:val="0"/>
      <w:marTop w:val="0"/>
      <w:marBottom w:val="0"/>
      <w:divBdr>
        <w:top w:val="none" w:sz="0" w:space="0" w:color="auto"/>
        <w:left w:val="none" w:sz="0" w:space="0" w:color="auto"/>
        <w:bottom w:val="none" w:sz="0" w:space="0" w:color="auto"/>
        <w:right w:val="none" w:sz="0" w:space="0" w:color="auto"/>
      </w:divBdr>
    </w:div>
    <w:div w:id="611398371">
      <w:marLeft w:val="0"/>
      <w:marRight w:val="0"/>
      <w:marTop w:val="0"/>
      <w:marBottom w:val="0"/>
      <w:divBdr>
        <w:top w:val="none" w:sz="0" w:space="0" w:color="auto"/>
        <w:left w:val="none" w:sz="0" w:space="0" w:color="auto"/>
        <w:bottom w:val="none" w:sz="0" w:space="0" w:color="auto"/>
        <w:right w:val="none" w:sz="0" w:space="0" w:color="auto"/>
      </w:divBdr>
    </w:div>
    <w:div w:id="615141124">
      <w:marLeft w:val="0"/>
      <w:marRight w:val="0"/>
      <w:marTop w:val="0"/>
      <w:marBottom w:val="0"/>
      <w:divBdr>
        <w:top w:val="none" w:sz="0" w:space="0" w:color="auto"/>
        <w:left w:val="none" w:sz="0" w:space="0" w:color="auto"/>
        <w:bottom w:val="none" w:sz="0" w:space="0" w:color="auto"/>
        <w:right w:val="none" w:sz="0" w:space="0" w:color="auto"/>
      </w:divBdr>
    </w:div>
    <w:div w:id="615328358">
      <w:marLeft w:val="0"/>
      <w:marRight w:val="0"/>
      <w:marTop w:val="0"/>
      <w:marBottom w:val="0"/>
      <w:divBdr>
        <w:top w:val="none" w:sz="0" w:space="0" w:color="auto"/>
        <w:left w:val="none" w:sz="0" w:space="0" w:color="auto"/>
        <w:bottom w:val="none" w:sz="0" w:space="0" w:color="auto"/>
        <w:right w:val="none" w:sz="0" w:space="0" w:color="auto"/>
      </w:divBdr>
    </w:div>
    <w:div w:id="617027179">
      <w:marLeft w:val="0"/>
      <w:marRight w:val="0"/>
      <w:marTop w:val="0"/>
      <w:marBottom w:val="0"/>
      <w:divBdr>
        <w:top w:val="none" w:sz="0" w:space="0" w:color="auto"/>
        <w:left w:val="none" w:sz="0" w:space="0" w:color="auto"/>
        <w:bottom w:val="none" w:sz="0" w:space="0" w:color="auto"/>
        <w:right w:val="none" w:sz="0" w:space="0" w:color="auto"/>
      </w:divBdr>
    </w:div>
    <w:div w:id="619382262">
      <w:marLeft w:val="0"/>
      <w:marRight w:val="0"/>
      <w:marTop w:val="0"/>
      <w:marBottom w:val="0"/>
      <w:divBdr>
        <w:top w:val="none" w:sz="0" w:space="0" w:color="auto"/>
        <w:left w:val="none" w:sz="0" w:space="0" w:color="auto"/>
        <w:bottom w:val="none" w:sz="0" w:space="0" w:color="auto"/>
        <w:right w:val="none" w:sz="0" w:space="0" w:color="auto"/>
      </w:divBdr>
    </w:div>
    <w:div w:id="620499849">
      <w:marLeft w:val="0"/>
      <w:marRight w:val="0"/>
      <w:marTop w:val="0"/>
      <w:marBottom w:val="0"/>
      <w:divBdr>
        <w:top w:val="none" w:sz="0" w:space="0" w:color="auto"/>
        <w:left w:val="none" w:sz="0" w:space="0" w:color="auto"/>
        <w:bottom w:val="none" w:sz="0" w:space="0" w:color="auto"/>
        <w:right w:val="none" w:sz="0" w:space="0" w:color="auto"/>
      </w:divBdr>
    </w:div>
    <w:div w:id="621155959">
      <w:marLeft w:val="0"/>
      <w:marRight w:val="0"/>
      <w:marTop w:val="0"/>
      <w:marBottom w:val="0"/>
      <w:divBdr>
        <w:top w:val="none" w:sz="0" w:space="0" w:color="auto"/>
        <w:left w:val="none" w:sz="0" w:space="0" w:color="auto"/>
        <w:bottom w:val="none" w:sz="0" w:space="0" w:color="auto"/>
        <w:right w:val="none" w:sz="0" w:space="0" w:color="auto"/>
      </w:divBdr>
    </w:div>
    <w:div w:id="621881452">
      <w:marLeft w:val="0"/>
      <w:marRight w:val="0"/>
      <w:marTop w:val="0"/>
      <w:marBottom w:val="0"/>
      <w:divBdr>
        <w:top w:val="none" w:sz="0" w:space="0" w:color="auto"/>
        <w:left w:val="none" w:sz="0" w:space="0" w:color="auto"/>
        <w:bottom w:val="none" w:sz="0" w:space="0" w:color="auto"/>
        <w:right w:val="none" w:sz="0" w:space="0" w:color="auto"/>
      </w:divBdr>
    </w:div>
    <w:div w:id="624048634">
      <w:marLeft w:val="0"/>
      <w:marRight w:val="0"/>
      <w:marTop w:val="0"/>
      <w:marBottom w:val="0"/>
      <w:divBdr>
        <w:top w:val="none" w:sz="0" w:space="0" w:color="auto"/>
        <w:left w:val="none" w:sz="0" w:space="0" w:color="auto"/>
        <w:bottom w:val="none" w:sz="0" w:space="0" w:color="auto"/>
        <w:right w:val="none" w:sz="0" w:space="0" w:color="auto"/>
      </w:divBdr>
    </w:div>
    <w:div w:id="624507894">
      <w:marLeft w:val="0"/>
      <w:marRight w:val="0"/>
      <w:marTop w:val="0"/>
      <w:marBottom w:val="0"/>
      <w:divBdr>
        <w:top w:val="none" w:sz="0" w:space="0" w:color="auto"/>
        <w:left w:val="none" w:sz="0" w:space="0" w:color="auto"/>
        <w:bottom w:val="none" w:sz="0" w:space="0" w:color="auto"/>
        <w:right w:val="none" w:sz="0" w:space="0" w:color="auto"/>
      </w:divBdr>
    </w:div>
    <w:div w:id="625426209">
      <w:marLeft w:val="0"/>
      <w:marRight w:val="0"/>
      <w:marTop w:val="0"/>
      <w:marBottom w:val="0"/>
      <w:divBdr>
        <w:top w:val="none" w:sz="0" w:space="0" w:color="auto"/>
        <w:left w:val="none" w:sz="0" w:space="0" w:color="auto"/>
        <w:bottom w:val="none" w:sz="0" w:space="0" w:color="auto"/>
        <w:right w:val="none" w:sz="0" w:space="0" w:color="auto"/>
      </w:divBdr>
    </w:div>
    <w:div w:id="625816536">
      <w:marLeft w:val="0"/>
      <w:marRight w:val="0"/>
      <w:marTop w:val="0"/>
      <w:marBottom w:val="0"/>
      <w:divBdr>
        <w:top w:val="none" w:sz="0" w:space="0" w:color="auto"/>
        <w:left w:val="none" w:sz="0" w:space="0" w:color="auto"/>
        <w:bottom w:val="none" w:sz="0" w:space="0" w:color="auto"/>
        <w:right w:val="none" w:sz="0" w:space="0" w:color="auto"/>
      </w:divBdr>
    </w:div>
    <w:div w:id="626543080">
      <w:marLeft w:val="0"/>
      <w:marRight w:val="0"/>
      <w:marTop w:val="0"/>
      <w:marBottom w:val="0"/>
      <w:divBdr>
        <w:top w:val="none" w:sz="0" w:space="0" w:color="auto"/>
        <w:left w:val="none" w:sz="0" w:space="0" w:color="auto"/>
        <w:bottom w:val="none" w:sz="0" w:space="0" w:color="auto"/>
        <w:right w:val="none" w:sz="0" w:space="0" w:color="auto"/>
      </w:divBdr>
    </w:div>
    <w:div w:id="628824409">
      <w:marLeft w:val="0"/>
      <w:marRight w:val="0"/>
      <w:marTop w:val="0"/>
      <w:marBottom w:val="0"/>
      <w:divBdr>
        <w:top w:val="none" w:sz="0" w:space="0" w:color="auto"/>
        <w:left w:val="none" w:sz="0" w:space="0" w:color="auto"/>
        <w:bottom w:val="none" w:sz="0" w:space="0" w:color="auto"/>
        <w:right w:val="none" w:sz="0" w:space="0" w:color="auto"/>
      </w:divBdr>
    </w:div>
    <w:div w:id="629554027">
      <w:marLeft w:val="0"/>
      <w:marRight w:val="0"/>
      <w:marTop w:val="0"/>
      <w:marBottom w:val="0"/>
      <w:divBdr>
        <w:top w:val="none" w:sz="0" w:space="0" w:color="auto"/>
        <w:left w:val="none" w:sz="0" w:space="0" w:color="auto"/>
        <w:bottom w:val="none" w:sz="0" w:space="0" w:color="auto"/>
        <w:right w:val="none" w:sz="0" w:space="0" w:color="auto"/>
      </w:divBdr>
    </w:div>
    <w:div w:id="631517273">
      <w:marLeft w:val="0"/>
      <w:marRight w:val="0"/>
      <w:marTop w:val="0"/>
      <w:marBottom w:val="0"/>
      <w:divBdr>
        <w:top w:val="none" w:sz="0" w:space="0" w:color="auto"/>
        <w:left w:val="none" w:sz="0" w:space="0" w:color="auto"/>
        <w:bottom w:val="none" w:sz="0" w:space="0" w:color="auto"/>
        <w:right w:val="none" w:sz="0" w:space="0" w:color="auto"/>
      </w:divBdr>
    </w:div>
    <w:div w:id="633606603">
      <w:marLeft w:val="0"/>
      <w:marRight w:val="0"/>
      <w:marTop w:val="0"/>
      <w:marBottom w:val="0"/>
      <w:divBdr>
        <w:top w:val="none" w:sz="0" w:space="0" w:color="auto"/>
        <w:left w:val="none" w:sz="0" w:space="0" w:color="auto"/>
        <w:bottom w:val="none" w:sz="0" w:space="0" w:color="auto"/>
        <w:right w:val="none" w:sz="0" w:space="0" w:color="auto"/>
      </w:divBdr>
    </w:div>
    <w:div w:id="633952676">
      <w:marLeft w:val="0"/>
      <w:marRight w:val="0"/>
      <w:marTop w:val="0"/>
      <w:marBottom w:val="0"/>
      <w:divBdr>
        <w:top w:val="none" w:sz="0" w:space="0" w:color="auto"/>
        <w:left w:val="none" w:sz="0" w:space="0" w:color="auto"/>
        <w:bottom w:val="none" w:sz="0" w:space="0" w:color="auto"/>
        <w:right w:val="none" w:sz="0" w:space="0" w:color="auto"/>
      </w:divBdr>
    </w:div>
    <w:div w:id="634871295">
      <w:marLeft w:val="0"/>
      <w:marRight w:val="0"/>
      <w:marTop w:val="0"/>
      <w:marBottom w:val="0"/>
      <w:divBdr>
        <w:top w:val="none" w:sz="0" w:space="0" w:color="auto"/>
        <w:left w:val="none" w:sz="0" w:space="0" w:color="auto"/>
        <w:bottom w:val="none" w:sz="0" w:space="0" w:color="auto"/>
        <w:right w:val="none" w:sz="0" w:space="0" w:color="auto"/>
      </w:divBdr>
    </w:div>
    <w:div w:id="637148608">
      <w:marLeft w:val="0"/>
      <w:marRight w:val="0"/>
      <w:marTop w:val="0"/>
      <w:marBottom w:val="0"/>
      <w:divBdr>
        <w:top w:val="none" w:sz="0" w:space="0" w:color="auto"/>
        <w:left w:val="none" w:sz="0" w:space="0" w:color="auto"/>
        <w:bottom w:val="none" w:sz="0" w:space="0" w:color="auto"/>
        <w:right w:val="none" w:sz="0" w:space="0" w:color="auto"/>
      </w:divBdr>
    </w:div>
    <w:div w:id="637958578">
      <w:marLeft w:val="0"/>
      <w:marRight w:val="0"/>
      <w:marTop w:val="0"/>
      <w:marBottom w:val="0"/>
      <w:divBdr>
        <w:top w:val="none" w:sz="0" w:space="0" w:color="auto"/>
        <w:left w:val="none" w:sz="0" w:space="0" w:color="auto"/>
        <w:bottom w:val="none" w:sz="0" w:space="0" w:color="auto"/>
        <w:right w:val="none" w:sz="0" w:space="0" w:color="auto"/>
      </w:divBdr>
    </w:div>
    <w:div w:id="640620193">
      <w:marLeft w:val="0"/>
      <w:marRight w:val="0"/>
      <w:marTop w:val="0"/>
      <w:marBottom w:val="0"/>
      <w:divBdr>
        <w:top w:val="none" w:sz="0" w:space="0" w:color="auto"/>
        <w:left w:val="none" w:sz="0" w:space="0" w:color="auto"/>
        <w:bottom w:val="none" w:sz="0" w:space="0" w:color="auto"/>
        <w:right w:val="none" w:sz="0" w:space="0" w:color="auto"/>
      </w:divBdr>
    </w:div>
    <w:div w:id="640691393">
      <w:marLeft w:val="0"/>
      <w:marRight w:val="0"/>
      <w:marTop w:val="0"/>
      <w:marBottom w:val="0"/>
      <w:divBdr>
        <w:top w:val="none" w:sz="0" w:space="0" w:color="auto"/>
        <w:left w:val="none" w:sz="0" w:space="0" w:color="auto"/>
        <w:bottom w:val="none" w:sz="0" w:space="0" w:color="auto"/>
        <w:right w:val="none" w:sz="0" w:space="0" w:color="auto"/>
      </w:divBdr>
    </w:div>
    <w:div w:id="641078220">
      <w:marLeft w:val="0"/>
      <w:marRight w:val="0"/>
      <w:marTop w:val="0"/>
      <w:marBottom w:val="0"/>
      <w:divBdr>
        <w:top w:val="none" w:sz="0" w:space="0" w:color="auto"/>
        <w:left w:val="none" w:sz="0" w:space="0" w:color="auto"/>
        <w:bottom w:val="none" w:sz="0" w:space="0" w:color="auto"/>
        <w:right w:val="none" w:sz="0" w:space="0" w:color="auto"/>
      </w:divBdr>
    </w:div>
    <w:div w:id="641078760">
      <w:marLeft w:val="0"/>
      <w:marRight w:val="0"/>
      <w:marTop w:val="0"/>
      <w:marBottom w:val="0"/>
      <w:divBdr>
        <w:top w:val="none" w:sz="0" w:space="0" w:color="auto"/>
        <w:left w:val="none" w:sz="0" w:space="0" w:color="auto"/>
        <w:bottom w:val="none" w:sz="0" w:space="0" w:color="auto"/>
        <w:right w:val="none" w:sz="0" w:space="0" w:color="auto"/>
      </w:divBdr>
    </w:div>
    <w:div w:id="642345476">
      <w:marLeft w:val="0"/>
      <w:marRight w:val="0"/>
      <w:marTop w:val="0"/>
      <w:marBottom w:val="0"/>
      <w:divBdr>
        <w:top w:val="none" w:sz="0" w:space="0" w:color="auto"/>
        <w:left w:val="none" w:sz="0" w:space="0" w:color="auto"/>
        <w:bottom w:val="none" w:sz="0" w:space="0" w:color="auto"/>
        <w:right w:val="none" w:sz="0" w:space="0" w:color="auto"/>
      </w:divBdr>
    </w:div>
    <w:div w:id="645938509">
      <w:marLeft w:val="0"/>
      <w:marRight w:val="0"/>
      <w:marTop w:val="0"/>
      <w:marBottom w:val="0"/>
      <w:divBdr>
        <w:top w:val="none" w:sz="0" w:space="0" w:color="auto"/>
        <w:left w:val="none" w:sz="0" w:space="0" w:color="auto"/>
        <w:bottom w:val="none" w:sz="0" w:space="0" w:color="auto"/>
        <w:right w:val="none" w:sz="0" w:space="0" w:color="auto"/>
      </w:divBdr>
    </w:div>
    <w:div w:id="646858157">
      <w:marLeft w:val="0"/>
      <w:marRight w:val="0"/>
      <w:marTop w:val="0"/>
      <w:marBottom w:val="0"/>
      <w:divBdr>
        <w:top w:val="none" w:sz="0" w:space="0" w:color="auto"/>
        <w:left w:val="none" w:sz="0" w:space="0" w:color="auto"/>
        <w:bottom w:val="none" w:sz="0" w:space="0" w:color="auto"/>
        <w:right w:val="none" w:sz="0" w:space="0" w:color="auto"/>
      </w:divBdr>
    </w:div>
    <w:div w:id="649477681">
      <w:marLeft w:val="0"/>
      <w:marRight w:val="0"/>
      <w:marTop w:val="0"/>
      <w:marBottom w:val="0"/>
      <w:divBdr>
        <w:top w:val="none" w:sz="0" w:space="0" w:color="auto"/>
        <w:left w:val="none" w:sz="0" w:space="0" w:color="auto"/>
        <w:bottom w:val="none" w:sz="0" w:space="0" w:color="auto"/>
        <w:right w:val="none" w:sz="0" w:space="0" w:color="auto"/>
      </w:divBdr>
    </w:div>
    <w:div w:id="650410321">
      <w:marLeft w:val="0"/>
      <w:marRight w:val="0"/>
      <w:marTop w:val="0"/>
      <w:marBottom w:val="0"/>
      <w:divBdr>
        <w:top w:val="none" w:sz="0" w:space="0" w:color="auto"/>
        <w:left w:val="none" w:sz="0" w:space="0" w:color="auto"/>
        <w:bottom w:val="none" w:sz="0" w:space="0" w:color="auto"/>
        <w:right w:val="none" w:sz="0" w:space="0" w:color="auto"/>
      </w:divBdr>
    </w:div>
    <w:div w:id="650519905">
      <w:marLeft w:val="0"/>
      <w:marRight w:val="0"/>
      <w:marTop w:val="0"/>
      <w:marBottom w:val="0"/>
      <w:divBdr>
        <w:top w:val="none" w:sz="0" w:space="0" w:color="auto"/>
        <w:left w:val="none" w:sz="0" w:space="0" w:color="auto"/>
        <w:bottom w:val="none" w:sz="0" w:space="0" w:color="auto"/>
        <w:right w:val="none" w:sz="0" w:space="0" w:color="auto"/>
      </w:divBdr>
    </w:div>
    <w:div w:id="650527190">
      <w:marLeft w:val="0"/>
      <w:marRight w:val="0"/>
      <w:marTop w:val="0"/>
      <w:marBottom w:val="0"/>
      <w:divBdr>
        <w:top w:val="none" w:sz="0" w:space="0" w:color="auto"/>
        <w:left w:val="none" w:sz="0" w:space="0" w:color="auto"/>
        <w:bottom w:val="none" w:sz="0" w:space="0" w:color="auto"/>
        <w:right w:val="none" w:sz="0" w:space="0" w:color="auto"/>
      </w:divBdr>
    </w:div>
    <w:div w:id="651521800">
      <w:marLeft w:val="0"/>
      <w:marRight w:val="0"/>
      <w:marTop w:val="0"/>
      <w:marBottom w:val="0"/>
      <w:divBdr>
        <w:top w:val="none" w:sz="0" w:space="0" w:color="auto"/>
        <w:left w:val="none" w:sz="0" w:space="0" w:color="auto"/>
        <w:bottom w:val="none" w:sz="0" w:space="0" w:color="auto"/>
        <w:right w:val="none" w:sz="0" w:space="0" w:color="auto"/>
      </w:divBdr>
    </w:div>
    <w:div w:id="651639105">
      <w:marLeft w:val="0"/>
      <w:marRight w:val="0"/>
      <w:marTop w:val="0"/>
      <w:marBottom w:val="0"/>
      <w:divBdr>
        <w:top w:val="none" w:sz="0" w:space="0" w:color="auto"/>
        <w:left w:val="none" w:sz="0" w:space="0" w:color="auto"/>
        <w:bottom w:val="none" w:sz="0" w:space="0" w:color="auto"/>
        <w:right w:val="none" w:sz="0" w:space="0" w:color="auto"/>
      </w:divBdr>
    </w:div>
    <w:div w:id="652179317">
      <w:marLeft w:val="0"/>
      <w:marRight w:val="0"/>
      <w:marTop w:val="0"/>
      <w:marBottom w:val="0"/>
      <w:divBdr>
        <w:top w:val="none" w:sz="0" w:space="0" w:color="auto"/>
        <w:left w:val="none" w:sz="0" w:space="0" w:color="auto"/>
        <w:bottom w:val="none" w:sz="0" w:space="0" w:color="auto"/>
        <w:right w:val="none" w:sz="0" w:space="0" w:color="auto"/>
      </w:divBdr>
    </w:div>
    <w:div w:id="652875700">
      <w:marLeft w:val="0"/>
      <w:marRight w:val="0"/>
      <w:marTop w:val="0"/>
      <w:marBottom w:val="0"/>
      <w:divBdr>
        <w:top w:val="none" w:sz="0" w:space="0" w:color="auto"/>
        <w:left w:val="none" w:sz="0" w:space="0" w:color="auto"/>
        <w:bottom w:val="none" w:sz="0" w:space="0" w:color="auto"/>
        <w:right w:val="none" w:sz="0" w:space="0" w:color="auto"/>
      </w:divBdr>
    </w:div>
    <w:div w:id="653147683">
      <w:marLeft w:val="0"/>
      <w:marRight w:val="0"/>
      <w:marTop w:val="0"/>
      <w:marBottom w:val="0"/>
      <w:divBdr>
        <w:top w:val="none" w:sz="0" w:space="0" w:color="auto"/>
        <w:left w:val="none" w:sz="0" w:space="0" w:color="auto"/>
        <w:bottom w:val="none" w:sz="0" w:space="0" w:color="auto"/>
        <w:right w:val="none" w:sz="0" w:space="0" w:color="auto"/>
      </w:divBdr>
    </w:div>
    <w:div w:id="655184221">
      <w:marLeft w:val="0"/>
      <w:marRight w:val="0"/>
      <w:marTop w:val="0"/>
      <w:marBottom w:val="0"/>
      <w:divBdr>
        <w:top w:val="none" w:sz="0" w:space="0" w:color="auto"/>
        <w:left w:val="none" w:sz="0" w:space="0" w:color="auto"/>
        <w:bottom w:val="none" w:sz="0" w:space="0" w:color="auto"/>
        <w:right w:val="none" w:sz="0" w:space="0" w:color="auto"/>
      </w:divBdr>
    </w:div>
    <w:div w:id="656494913">
      <w:marLeft w:val="0"/>
      <w:marRight w:val="0"/>
      <w:marTop w:val="0"/>
      <w:marBottom w:val="0"/>
      <w:divBdr>
        <w:top w:val="none" w:sz="0" w:space="0" w:color="auto"/>
        <w:left w:val="none" w:sz="0" w:space="0" w:color="auto"/>
        <w:bottom w:val="none" w:sz="0" w:space="0" w:color="auto"/>
        <w:right w:val="none" w:sz="0" w:space="0" w:color="auto"/>
      </w:divBdr>
    </w:div>
    <w:div w:id="656762235">
      <w:marLeft w:val="0"/>
      <w:marRight w:val="0"/>
      <w:marTop w:val="0"/>
      <w:marBottom w:val="0"/>
      <w:divBdr>
        <w:top w:val="none" w:sz="0" w:space="0" w:color="auto"/>
        <w:left w:val="none" w:sz="0" w:space="0" w:color="auto"/>
        <w:bottom w:val="none" w:sz="0" w:space="0" w:color="auto"/>
        <w:right w:val="none" w:sz="0" w:space="0" w:color="auto"/>
      </w:divBdr>
    </w:div>
    <w:div w:id="657926223">
      <w:marLeft w:val="0"/>
      <w:marRight w:val="0"/>
      <w:marTop w:val="0"/>
      <w:marBottom w:val="0"/>
      <w:divBdr>
        <w:top w:val="none" w:sz="0" w:space="0" w:color="auto"/>
        <w:left w:val="none" w:sz="0" w:space="0" w:color="auto"/>
        <w:bottom w:val="none" w:sz="0" w:space="0" w:color="auto"/>
        <w:right w:val="none" w:sz="0" w:space="0" w:color="auto"/>
      </w:divBdr>
    </w:div>
    <w:div w:id="658113724">
      <w:marLeft w:val="0"/>
      <w:marRight w:val="0"/>
      <w:marTop w:val="0"/>
      <w:marBottom w:val="0"/>
      <w:divBdr>
        <w:top w:val="none" w:sz="0" w:space="0" w:color="auto"/>
        <w:left w:val="none" w:sz="0" w:space="0" w:color="auto"/>
        <w:bottom w:val="none" w:sz="0" w:space="0" w:color="auto"/>
        <w:right w:val="none" w:sz="0" w:space="0" w:color="auto"/>
      </w:divBdr>
    </w:div>
    <w:div w:id="661008233">
      <w:marLeft w:val="0"/>
      <w:marRight w:val="0"/>
      <w:marTop w:val="0"/>
      <w:marBottom w:val="0"/>
      <w:divBdr>
        <w:top w:val="none" w:sz="0" w:space="0" w:color="auto"/>
        <w:left w:val="none" w:sz="0" w:space="0" w:color="auto"/>
        <w:bottom w:val="none" w:sz="0" w:space="0" w:color="auto"/>
        <w:right w:val="none" w:sz="0" w:space="0" w:color="auto"/>
      </w:divBdr>
    </w:div>
    <w:div w:id="665014471">
      <w:marLeft w:val="0"/>
      <w:marRight w:val="0"/>
      <w:marTop w:val="0"/>
      <w:marBottom w:val="0"/>
      <w:divBdr>
        <w:top w:val="none" w:sz="0" w:space="0" w:color="auto"/>
        <w:left w:val="none" w:sz="0" w:space="0" w:color="auto"/>
        <w:bottom w:val="none" w:sz="0" w:space="0" w:color="auto"/>
        <w:right w:val="none" w:sz="0" w:space="0" w:color="auto"/>
      </w:divBdr>
    </w:div>
    <w:div w:id="665019402">
      <w:marLeft w:val="0"/>
      <w:marRight w:val="0"/>
      <w:marTop w:val="0"/>
      <w:marBottom w:val="0"/>
      <w:divBdr>
        <w:top w:val="none" w:sz="0" w:space="0" w:color="auto"/>
        <w:left w:val="none" w:sz="0" w:space="0" w:color="auto"/>
        <w:bottom w:val="none" w:sz="0" w:space="0" w:color="auto"/>
        <w:right w:val="none" w:sz="0" w:space="0" w:color="auto"/>
      </w:divBdr>
    </w:div>
    <w:div w:id="672413791">
      <w:marLeft w:val="0"/>
      <w:marRight w:val="0"/>
      <w:marTop w:val="0"/>
      <w:marBottom w:val="0"/>
      <w:divBdr>
        <w:top w:val="none" w:sz="0" w:space="0" w:color="auto"/>
        <w:left w:val="none" w:sz="0" w:space="0" w:color="auto"/>
        <w:bottom w:val="none" w:sz="0" w:space="0" w:color="auto"/>
        <w:right w:val="none" w:sz="0" w:space="0" w:color="auto"/>
      </w:divBdr>
    </w:div>
    <w:div w:id="673455020">
      <w:marLeft w:val="0"/>
      <w:marRight w:val="0"/>
      <w:marTop w:val="0"/>
      <w:marBottom w:val="0"/>
      <w:divBdr>
        <w:top w:val="none" w:sz="0" w:space="0" w:color="auto"/>
        <w:left w:val="none" w:sz="0" w:space="0" w:color="auto"/>
        <w:bottom w:val="none" w:sz="0" w:space="0" w:color="auto"/>
        <w:right w:val="none" w:sz="0" w:space="0" w:color="auto"/>
      </w:divBdr>
    </w:div>
    <w:div w:id="674966416">
      <w:marLeft w:val="0"/>
      <w:marRight w:val="0"/>
      <w:marTop w:val="0"/>
      <w:marBottom w:val="0"/>
      <w:divBdr>
        <w:top w:val="none" w:sz="0" w:space="0" w:color="auto"/>
        <w:left w:val="none" w:sz="0" w:space="0" w:color="auto"/>
        <w:bottom w:val="none" w:sz="0" w:space="0" w:color="auto"/>
        <w:right w:val="none" w:sz="0" w:space="0" w:color="auto"/>
      </w:divBdr>
    </w:div>
    <w:div w:id="678308774">
      <w:marLeft w:val="0"/>
      <w:marRight w:val="0"/>
      <w:marTop w:val="0"/>
      <w:marBottom w:val="0"/>
      <w:divBdr>
        <w:top w:val="none" w:sz="0" w:space="0" w:color="auto"/>
        <w:left w:val="none" w:sz="0" w:space="0" w:color="auto"/>
        <w:bottom w:val="none" w:sz="0" w:space="0" w:color="auto"/>
        <w:right w:val="none" w:sz="0" w:space="0" w:color="auto"/>
      </w:divBdr>
    </w:div>
    <w:div w:id="684214854">
      <w:marLeft w:val="0"/>
      <w:marRight w:val="0"/>
      <w:marTop w:val="0"/>
      <w:marBottom w:val="0"/>
      <w:divBdr>
        <w:top w:val="none" w:sz="0" w:space="0" w:color="auto"/>
        <w:left w:val="none" w:sz="0" w:space="0" w:color="auto"/>
        <w:bottom w:val="none" w:sz="0" w:space="0" w:color="auto"/>
        <w:right w:val="none" w:sz="0" w:space="0" w:color="auto"/>
      </w:divBdr>
    </w:div>
    <w:div w:id="685978688">
      <w:marLeft w:val="0"/>
      <w:marRight w:val="0"/>
      <w:marTop w:val="0"/>
      <w:marBottom w:val="0"/>
      <w:divBdr>
        <w:top w:val="none" w:sz="0" w:space="0" w:color="auto"/>
        <w:left w:val="none" w:sz="0" w:space="0" w:color="auto"/>
        <w:bottom w:val="none" w:sz="0" w:space="0" w:color="auto"/>
        <w:right w:val="none" w:sz="0" w:space="0" w:color="auto"/>
      </w:divBdr>
    </w:div>
    <w:div w:id="686712613">
      <w:marLeft w:val="0"/>
      <w:marRight w:val="0"/>
      <w:marTop w:val="0"/>
      <w:marBottom w:val="0"/>
      <w:divBdr>
        <w:top w:val="none" w:sz="0" w:space="0" w:color="auto"/>
        <w:left w:val="none" w:sz="0" w:space="0" w:color="auto"/>
        <w:bottom w:val="none" w:sz="0" w:space="0" w:color="auto"/>
        <w:right w:val="none" w:sz="0" w:space="0" w:color="auto"/>
      </w:divBdr>
    </w:div>
    <w:div w:id="688677800">
      <w:marLeft w:val="0"/>
      <w:marRight w:val="0"/>
      <w:marTop w:val="0"/>
      <w:marBottom w:val="0"/>
      <w:divBdr>
        <w:top w:val="none" w:sz="0" w:space="0" w:color="auto"/>
        <w:left w:val="none" w:sz="0" w:space="0" w:color="auto"/>
        <w:bottom w:val="none" w:sz="0" w:space="0" w:color="auto"/>
        <w:right w:val="none" w:sz="0" w:space="0" w:color="auto"/>
      </w:divBdr>
    </w:div>
    <w:div w:id="688795577">
      <w:marLeft w:val="0"/>
      <w:marRight w:val="0"/>
      <w:marTop w:val="0"/>
      <w:marBottom w:val="0"/>
      <w:divBdr>
        <w:top w:val="none" w:sz="0" w:space="0" w:color="auto"/>
        <w:left w:val="none" w:sz="0" w:space="0" w:color="auto"/>
        <w:bottom w:val="none" w:sz="0" w:space="0" w:color="auto"/>
        <w:right w:val="none" w:sz="0" w:space="0" w:color="auto"/>
      </w:divBdr>
    </w:div>
    <w:div w:id="691341332">
      <w:marLeft w:val="0"/>
      <w:marRight w:val="0"/>
      <w:marTop w:val="0"/>
      <w:marBottom w:val="0"/>
      <w:divBdr>
        <w:top w:val="none" w:sz="0" w:space="0" w:color="auto"/>
        <w:left w:val="none" w:sz="0" w:space="0" w:color="auto"/>
        <w:bottom w:val="none" w:sz="0" w:space="0" w:color="auto"/>
        <w:right w:val="none" w:sz="0" w:space="0" w:color="auto"/>
      </w:divBdr>
    </w:div>
    <w:div w:id="692071057">
      <w:marLeft w:val="0"/>
      <w:marRight w:val="0"/>
      <w:marTop w:val="0"/>
      <w:marBottom w:val="0"/>
      <w:divBdr>
        <w:top w:val="none" w:sz="0" w:space="0" w:color="auto"/>
        <w:left w:val="none" w:sz="0" w:space="0" w:color="auto"/>
        <w:bottom w:val="none" w:sz="0" w:space="0" w:color="auto"/>
        <w:right w:val="none" w:sz="0" w:space="0" w:color="auto"/>
      </w:divBdr>
    </w:div>
    <w:div w:id="692079040">
      <w:marLeft w:val="0"/>
      <w:marRight w:val="0"/>
      <w:marTop w:val="0"/>
      <w:marBottom w:val="0"/>
      <w:divBdr>
        <w:top w:val="none" w:sz="0" w:space="0" w:color="auto"/>
        <w:left w:val="none" w:sz="0" w:space="0" w:color="auto"/>
        <w:bottom w:val="none" w:sz="0" w:space="0" w:color="auto"/>
        <w:right w:val="none" w:sz="0" w:space="0" w:color="auto"/>
      </w:divBdr>
    </w:div>
    <w:div w:id="693455390">
      <w:marLeft w:val="0"/>
      <w:marRight w:val="0"/>
      <w:marTop w:val="0"/>
      <w:marBottom w:val="0"/>
      <w:divBdr>
        <w:top w:val="none" w:sz="0" w:space="0" w:color="auto"/>
        <w:left w:val="none" w:sz="0" w:space="0" w:color="auto"/>
        <w:bottom w:val="none" w:sz="0" w:space="0" w:color="auto"/>
        <w:right w:val="none" w:sz="0" w:space="0" w:color="auto"/>
      </w:divBdr>
    </w:div>
    <w:div w:id="698749338">
      <w:marLeft w:val="0"/>
      <w:marRight w:val="0"/>
      <w:marTop w:val="0"/>
      <w:marBottom w:val="0"/>
      <w:divBdr>
        <w:top w:val="none" w:sz="0" w:space="0" w:color="auto"/>
        <w:left w:val="none" w:sz="0" w:space="0" w:color="auto"/>
        <w:bottom w:val="none" w:sz="0" w:space="0" w:color="auto"/>
        <w:right w:val="none" w:sz="0" w:space="0" w:color="auto"/>
      </w:divBdr>
    </w:div>
    <w:div w:id="699666195">
      <w:marLeft w:val="0"/>
      <w:marRight w:val="0"/>
      <w:marTop w:val="0"/>
      <w:marBottom w:val="0"/>
      <w:divBdr>
        <w:top w:val="none" w:sz="0" w:space="0" w:color="auto"/>
        <w:left w:val="none" w:sz="0" w:space="0" w:color="auto"/>
        <w:bottom w:val="none" w:sz="0" w:space="0" w:color="auto"/>
        <w:right w:val="none" w:sz="0" w:space="0" w:color="auto"/>
      </w:divBdr>
    </w:div>
    <w:div w:id="700126843">
      <w:marLeft w:val="0"/>
      <w:marRight w:val="0"/>
      <w:marTop w:val="0"/>
      <w:marBottom w:val="0"/>
      <w:divBdr>
        <w:top w:val="none" w:sz="0" w:space="0" w:color="auto"/>
        <w:left w:val="none" w:sz="0" w:space="0" w:color="auto"/>
        <w:bottom w:val="none" w:sz="0" w:space="0" w:color="auto"/>
        <w:right w:val="none" w:sz="0" w:space="0" w:color="auto"/>
      </w:divBdr>
    </w:div>
    <w:div w:id="700514544">
      <w:marLeft w:val="0"/>
      <w:marRight w:val="0"/>
      <w:marTop w:val="0"/>
      <w:marBottom w:val="0"/>
      <w:divBdr>
        <w:top w:val="none" w:sz="0" w:space="0" w:color="auto"/>
        <w:left w:val="none" w:sz="0" w:space="0" w:color="auto"/>
        <w:bottom w:val="none" w:sz="0" w:space="0" w:color="auto"/>
        <w:right w:val="none" w:sz="0" w:space="0" w:color="auto"/>
      </w:divBdr>
    </w:div>
    <w:div w:id="700786626">
      <w:marLeft w:val="0"/>
      <w:marRight w:val="0"/>
      <w:marTop w:val="0"/>
      <w:marBottom w:val="0"/>
      <w:divBdr>
        <w:top w:val="none" w:sz="0" w:space="0" w:color="auto"/>
        <w:left w:val="none" w:sz="0" w:space="0" w:color="auto"/>
        <w:bottom w:val="none" w:sz="0" w:space="0" w:color="auto"/>
        <w:right w:val="none" w:sz="0" w:space="0" w:color="auto"/>
      </w:divBdr>
    </w:div>
    <w:div w:id="701251949">
      <w:marLeft w:val="0"/>
      <w:marRight w:val="0"/>
      <w:marTop w:val="0"/>
      <w:marBottom w:val="0"/>
      <w:divBdr>
        <w:top w:val="none" w:sz="0" w:space="0" w:color="auto"/>
        <w:left w:val="none" w:sz="0" w:space="0" w:color="auto"/>
        <w:bottom w:val="none" w:sz="0" w:space="0" w:color="auto"/>
        <w:right w:val="none" w:sz="0" w:space="0" w:color="auto"/>
      </w:divBdr>
    </w:div>
    <w:div w:id="703674653">
      <w:marLeft w:val="0"/>
      <w:marRight w:val="0"/>
      <w:marTop w:val="0"/>
      <w:marBottom w:val="0"/>
      <w:divBdr>
        <w:top w:val="none" w:sz="0" w:space="0" w:color="auto"/>
        <w:left w:val="none" w:sz="0" w:space="0" w:color="auto"/>
        <w:bottom w:val="none" w:sz="0" w:space="0" w:color="auto"/>
        <w:right w:val="none" w:sz="0" w:space="0" w:color="auto"/>
      </w:divBdr>
    </w:div>
    <w:div w:id="704213103">
      <w:marLeft w:val="0"/>
      <w:marRight w:val="0"/>
      <w:marTop w:val="0"/>
      <w:marBottom w:val="0"/>
      <w:divBdr>
        <w:top w:val="none" w:sz="0" w:space="0" w:color="auto"/>
        <w:left w:val="none" w:sz="0" w:space="0" w:color="auto"/>
        <w:bottom w:val="none" w:sz="0" w:space="0" w:color="auto"/>
        <w:right w:val="none" w:sz="0" w:space="0" w:color="auto"/>
      </w:divBdr>
    </w:div>
    <w:div w:id="707873279">
      <w:marLeft w:val="0"/>
      <w:marRight w:val="0"/>
      <w:marTop w:val="0"/>
      <w:marBottom w:val="0"/>
      <w:divBdr>
        <w:top w:val="none" w:sz="0" w:space="0" w:color="auto"/>
        <w:left w:val="none" w:sz="0" w:space="0" w:color="auto"/>
        <w:bottom w:val="none" w:sz="0" w:space="0" w:color="auto"/>
        <w:right w:val="none" w:sz="0" w:space="0" w:color="auto"/>
      </w:divBdr>
    </w:div>
    <w:div w:id="709112093">
      <w:marLeft w:val="0"/>
      <w:marRight w:val="0"/>
      <w:marTop w:val="0"/>
      <w:marBottom w:val="0"/>
      <w:divBdr>
        <w:top w:val="none" w:sz="0" w:space="0" w:color="auto"/>
        <w:left w:val="none" w:sz="0" w:space="0" w:color="auto"/>
        <w:bottom w:val="none" w:sz="0" w:space="0" w:color="auto"/>
        <w:right w:val="none" w:sz="0" w:space="0" w:color="auto"/>
      </w:divBdr>
    </w:div>
    <w:div w:id="709188984">
      <w:marLeft w:val="0"/>
      <w:marRight w:val="0"/>
      <w:marTop w:val="0"/>
      <w:marBottom w:val="0"/>
      <w:divBdr>
        <w:top w:val="none" w:sz="0" w:space="0" w:color="auto"/>
        <w:left w:val="none" w:sz="0" w:space="0" w:color="auto"/>
        <w:bottom w:val="none" w:sz="0" w:space="0" w:color="auto"/>
        <w:right w:val="none" w:sz="0" w:space="0" w:color="auto"/>
      </w:divBdr>
    </w:div>
    <w:div w:id="709960206">
      <w:marLeft w:val="0"/>
      <w:marRight w:val="0"/>
      <w:marTop w:val="0"/>
      <w:marBottom w:val="0"/>
      <w:divBdr>
        <w:top w:val="none" w:sz="0" w:space="0" w:color="auto"/>
        <w:left w:val="none" w:sz="0" w:space="0" w:color="auto"/>
        <w:bottom w:val="none" w:sz="0" w:space="0" w:color="auto"/>
        <w:right w:val="none" w:sz="0" w:space="0" w:color="auto"/>
      </w:divBdr>
    </w:div>
    <w:div w:id="710034244">
      <w:marLeft w:val="0"/>
      <w:marRight w:val="0"/>
      <w:marTop w:val="0"/>
      <w:marBottom w:val="0"/>
      <w:divBdr>
        <w:top w:val="none" w:sz="0" w:space="0" w:color="auto"/>
        <w:left w:val="none" w:sz="0" w:space="0" w:color="auto"/>
        <w:bottom w:val="none" w:sz="0" w:space="0" w:color="auto"/>
        <w:right w:val="none" w:sz="0" w:space="0" w:color="auto"/>
      </w:divBdr>
    </w:div>
    <w:div w:id="711348863">
      <w:marLeft w:val="0"/>
      <w:marRight w:val="0"/>
      <w:marTop w:val="0"/>
      <w:marBottom w:val="0"/>
      <w:divBdr>
        <w:top w:val="none" w:sz="0" w:space="0" w:color="auto"/>
        <w:left w:val="none" w:sz="0" w:space="0" w:color="auto"/>
        <w:bottom w:val="none" w:sz="0" w:space="0" w:color="auto"/>
        <w:right w:val="none" w:sz="0" w:space="0" w:color="auto"/>
      </w:divBdr>
    </w:div>
    <w:div w:id="711613668">
      <w:marLeft w:val="0"/>
      <w:marRight w:val="0"/>
      <w:marTop w:val="0"/>
      <w:marBottom w:val="0"/>
      <w:divBdr>
        <w:top w:val="none" w:sz="0" w:space="0" w:color="auto"/>
        <w:left w:val="none" w:sz="0" w:space="0" w:color="auto"/>
        <w:bottom w:val="none" w:sz="0" w:space="0" w:color="auto"/>
        <w:right w:val="none" w:sz="0" w:space="0" w:color="auto"/>
      </w:divBdr>
    </w:div>
    <w:div w:id="712777415">
      <w:marLeft w:val="0"/>
      <w:marRight w:val="0"/>
      <w:marTop w:val="0"/>
      <w:marBottom w:val="0"/>
      <w:divBdr>
        <w:top w:val="none" w:sz="0" w:space="0" w:color="auto"/>
        <w:left w:val="none" w:sz="0" w:space="0" w:color="auto"/>
        <w:bottom w:val="none" w:sz="0" w:space="0" w:color="auto"/>
        <w:right w:val="none" w:sz="0" w:space="0" w:color="auto"/>
      </w:divBdr>
    </w:div>
    <w:div w:id="715810734">
      <w:marLeft w:val="0"/>
      <w:marRight w:val="0"/>
      <w:marTop w:val="0"/>
      <w:marBottom w:val="0"/>
      <w:divBdr>
        <w:top w:val="none" w:sz="0" w:space="0" w:color="auto"/>
        <w:left w:val="none" w:sz="0" w:space="0" w:color="auto"/>
        <w:bottom w:val="none" w:sz="0" w:space="0" w:color="auto"/>
        <w:right w:val="none" w:sz="0" w:space="0" w:color="auto"/>
      </w:divBdr>
    </w:div>
    <w:div w:id="717978449">
      <w:marLeft w:val="0"/>
      <w:marRight w:val="0"/>
      <w:marTop w:val="0"/>
      <w:marBottom w:val="0"/>
      <w:divBdr>
        <w:top w:val="none" w:sz="0" w:space="0" w:color="auto"/>
        <w:left w:val="none" w:sz="0" w:space="0" w:color="auto"/>
        <w:bottom w:val="none" w:sz="0" w:space="0" w:color="auto"/>
        <w:right w:val="none" w:sz="0" w:space="0" w:color="auto"/>
      </w:divBdr>
    </w:div>
    <w:div w:id="719861344">
      <w:marLeft w:val="0"/>
      <w:marRight w:val="0"/>
      <w:marTop w:val="0"/>
      <w:marBottom w:val="0"/>
      <w:divBdr>
        <w:top w:val="none" w:sz="0" w:space="0" w:color="auto"/>
        <w:left w:val="none" w:sz="0" w:space="0" w:color="auto"/>
        <w:bottom w:val="none" w:sz="0" w:space="0" w:color="auto"/>
        <w:right w:val="none" w:sz="0" w:space="0" w:color="auto"/>
      </w:divBdr>
    </w:div>
    <w:div w:id="722873321">
      <w:marLeft w:val="0"/>
      <w:marRight w:val="0"/>
      <w:marTop w:val="0"/>
      <w:marBottom w:val="0"/>
      <w:divBdr>
        <w:top w:val="none" w:sz="0" w:space="0" w:color="auto"/>
        <w:left w:val="none" w:sz="0" w:space="0" w:color="auto"/>
        <w:bottom w:val="none" w:sz="0" w:space="0" w:color="auto"/>
        <w:right w:val="none" w:sz="0" w:space="0" w:color="auto"/>
      </w:divBdr>
    </w:div>
    <w:div w:id="724185945">
      <w:marLeft w:val="0"/>
      <w:marRight w:val="0"/>
      <w:marTop w:val="0"/>
      <w:marBottom w:val="0"/>
      <w:divBdr>
        <w:top w:val="none" w:sz="0" w:space="0" w:color="auto"/>
        <w:left w:val="none" w:sz="0" w:space="0" w:color="auto"/>
        <w:bottom w:val="none" w:sz="0" w:space="0" w:color="auto"/>
        <w:right w:val="none" w:sz="0" w:space="0" w:color="auto"/>
      </w:divBdr>
    </w:div>
    <w:div w:id="724910744">
      <w:marLeft w:val="0"/>
      <w:marRight w:val="0"/>
      <w:marTop w:val="0"/>
      <w:marBottom w:val="0"/>
      <w:divBdr>
        <w:top w:val="none" w:sz="0" w:space="0" w:color="auto"/>
        <w:left w:val="none" w:sz="0" w:space="0" w:color="auto"/>
        <w:bottom w:val="none" w:sz="0" w:space="0" w:color="auto"/>
        <w:right w:val="none" w:sz="0" w:space="0" w:color="auto"/>
      </w:divBdr>
    </w:div>
    <w:div w:id="725183437">
      <w:marLeft w:val="0"/>
      <w:marRight w:val="0"/>
      <w:marTop w:val="0"/>
      <w:marBottom w:val="0"/>
      <w:divBdr>
        <w:top w:val="none" w:sz="0" w:space="0" w:color="auto"/>
        <w:left w:val="none" w:sz="0" w:space="0" w:color="auto"/>
        <w:bottom w:val="none" w:sz="0" w:space="0" w:color="auto"/>
        <w:right w:val="none" w:sz="0" w:space="0" w:color="auto"/>
      </w:divBdr>
    </w:div>
    <w:div w:id="726563522">
      <w:marLeft w:val="0"/>
      <w:marRight w:val="0"/>
      <w:marTop w:val="0"/>
      <w:marBottom w:val="0"/>
      <w:divBdr>
        <w:top w:val="none" w:sz="0" w:space="0" w:color="auto"/>
        <w:left w:val="none" w:sz="0" w:space="0" w:color="auto"/>
        <w:bottom w:val="none" w:sz="0" w:space="0" w:color="auto"/>
        <w:right w:val="none" w:sz="0" w:space="0" w:color="auto"/>
      </w:divBdr>
    </w:div>
    <w:div w:id="727001654">
      <w:marLeft w:val="0"/>
      <w:marRight w:val="0"/>
      <w:marTop w:val="0"/>
      <w:marBottom w:val="0"/>
      <w:divBdr>
        <w:top w:val="none" w:sz="0" w:space="0" w:color="auto"/>
        <w:left w:val="none" w:sz="0" w:space="0" w:color="auto"/>
        <w:bottom w:val="none" w:sz="0" w:space="0" w:color="auto"/>
        <w:right w:val="none" w:sz="0" w:space="0" w:color="auto"/>
      </w:divBdr>
    </w:div>
    <w:div w:id="730929159">
      <w:marLeft w:val="0"/>
      <w:marRight w:val="0"/>
      <w:marTop w:val="0"/>
      <w:marBottom w:val="0"/>
      <w:divBdr>
        <w:top w:val="none" w:sz="0" w:space="0" w:color="auto"/>
        <w:left w:val="none" w:sz="0" w:space="0" w:color="auto"/>
        <w:bottom w:val="none" w:sz="0" w:space="0" w:color="auto"/>
        <w:right w:val="none" w:sz="0" w:space="0" w:color="auto"/>
      </w:divBdr>
    </w:div>
    <w:div w:id="731319241">
      <w:marLeft w:val="0"/>
      <w:marRight w:val="0"/>
      <w:marTop w:val="0"/>
      <w:marBottom w:val="0"/>
      <w:divBdr>
        <w:top w:val="none" w:sz="0" w:space="0" w:color="auto"/>
        <w:left w:val="none" w:sz="0" w:space="0" w:color="auto"/>
        <w:bottom w:val="none" w:sz="0" w:space="0" w:color="auto"/>
        <w:right w:val="none" w:sz="0" w:space="0" w:color="auto"/>
      </w:divBdr>
    </w:div>
    <w:div w:id="731587943">
      <w:marLeft w:val="0"/>
      <w:marRight w:val="0"/>
      <w:marTop w:val="0"/>
      <w:marBottom w:val="0"/>
      <w:divBdr>
        <w:top w:val="none" w:sz="0" w:space="0" w:color="auto"/>
        <w:left w:val="none" w:sz="0" w:space="0" w:color="auto"/>
        <w:bottom w:val="none" w:sz="0" w:space="0" w:color="auto"/>
        <w:right w:val="none" w:sz="0" w:space="0" w:color="auto"/>
      </w:divBdr>
    </w:div>
    <w:div w:id="732971785">
      <w:marLeft w:val="0"/>
      <w:marRight w:val="0"/>
      <w:marTop w:val="0"/>
      <w:marBottom w:val="0"/>
      <w:divBdr>
        <w:top w:val="none" w:sz="0" w:space="0" w:color="auto"/>
        <w:left w:val="none" w:sz="0" w:space="0" w:color="auto"/>
        <w:bottom w:val="none" w:sz="0" w:space="0" w:color="auto"/>
        <w:right w:val="none" w:sz="0" w:space="0" w:color="auto"/>
      </w:divBdr>
    </w:div>
    <w:div w:id="733545994">
      <w:marLeft w:val="0"/>
      <w:marRight w:val="0"/>
      <w:marTop w:val="0"/>
      <w:marBottom w:val="0"/>
      <w:divBdr>
        <w:top w:val="none" w:sz="0" w:space="0" w:color="auto"/>
        <w:left w:val="none" w:sz="0" w:space="0" w:color="auto"/>
        <w:bottom w:val="none" w:sz="0" w:space="0" w:color="auto"/>
        <w:right w:val="none" w:sz="0" w:space="0" w:color="auto"/>
      </w:divBdr>
    </w:div>
    <w:div w:id="734546484">
      <w:marLeft w:val="0"/>
      <w:marRight w:val="0"/>
      <w:marTop w:val="0"/>
      <w:marBottom w:val="0"/>
      <w:divBdr>
        <w:top w:val="none" w:sz="0" w:space="0" w:color="auto"/>
        <w:left w:val="none" w:sz="0" w:space="0" w:color="auto"/>
        <w:bottom w:val="none" w:sz="0" w:space="0" w:color="auto"/>
        <w:right w:val="none" w:sz="0" w:space="0" w:color="auto"/>
      </w:divBdr>
    </w:div>
    <w:div w:id="735708751">
      <w:marLeft w:val="0"/>
      <w:marRight w:val="0"/>
      <w:marTop w:val="0"/>
      <w:marBottom w:val="0"/>
      <w:divBdr>
        <w:top w:val="none" w:sz="0" w:space="0" w:color="auto"/>
        <w:left w:val="none" w:sz="0" w:space="0" w:color="auto"/>
        <w:bottom w:val="none" w:sz="0" w:space="0" w:color="auto"/>
        <w:right w:val="none" w:sz="0" w:space="0" w:color="auto"/>
      </w:divBdr>
    </w:div>
    <w:div w:id="735905691">
      <w:marLeft w:val="0"/>
      <w:marRight w:val="0"/>
      <w:marTop w:val="0"/>
      <w:marBottom w:val="0"/>
      <w:divBdr>
        <w:top w:val="none" w:sz="0" w:space="0" w:color="auto"/>
        <w:left w:val="none" w:sz="0" w:space="0" w:color="auto"/>
        <w:bottom w:val="none" w:sz="0" w:space="0" w:color="auto"/>
        <w:right w:val="none" w:sz="0" w:space="0" w:color="auto"/>
      </w:divBdr>
    </w:div>
    <w:div w:id="737018131">
      <w:marLeft w:val="0"/>
      <w:marRight w:val="0"/>
      <w:marTop w:val="0"/>
      <w:marBottom w:val="0"/>
      <w:divBdr>
        <w:top w:val="none" w:sz="0" w:space="0" w:color="auto"/>
        <w:left w:val="none" w:sz="0" w:space="0" w:color="auto"/>
        <w:bottom w:val="none" w:sz="0" w:space="0" w:color="auto"/>
        <w:right w:val="none" w:sz="0" w:space="0" w:color="auto"/>
      </w:divBdr>
    </w:div>
    <w:div w:id="737946882">
      <w:marLeft w:val="0"/>
      <w:marRight w:val="0"/>
      <w:marTop w:val="0"/>
      <w:marBottom w:val="0"/>
      <w:divBdr>
        <w:top w:val="none" w:sz="0" w:space="0" w:color="auto"/>
        <w:left w:val="none" w:sz="0" w:space="0" w:color="auto"/>
        <w:bottom w:val="none" w:sz="0" w:space="0" w:color="auto"/>
        <w:right w:val="none" w:sz="0" w:space="0" w:color="auto"/>
      </w:divBdr>
    </w:div>
    <w:div w:id="740298556">
      <w:marLeft w:val="0"/>
      <w:marRight w:val="0"/>
      <w:marTop w:val="0"/>
      <w:marBottom w:val="0"/>
      <w:divBdr>
        <w:top w:val="none" w:sz="0" w:space="0" w:color="auto"/>
        <w:left w:val="none" w:sz="0" w:space="0" w:color="auto"/>
        <w:bottom w:val="none" w:sz="0" w:space="0" w:color="auto"/>
        <w:right w:val="none" w:sz="0" w:space="0" w:color="auto"/>
      </w:divBdr>
    </w:div>
    <w:div w:id="746532072">
      <w:marLeft w:val="0"/>
      <w:marRight w:val="0"/>
      <w:marTop w:val="0"/>
      <w:marBottom w:val="0"/>
      <w:divBdr>
        <w:top w:val="none" w:sz="0" w:space="0" w:color="auto"/>
        <w:left w:val="none" w:sz="0" w:space="0" w:color="auto"/>
        <w:bottom w:val="none" w:sz="0" w:space="0" w:color="auto"/>
        <w:right w:val="none" w:sz="0" w:space="0" w:color="auto"/>
      </w:divBdr>
    </w:div>
    <w:div w:id="748235488">
      <w:marLeft w:val="0"/>
      <w:marRight w:val="0"/>
      <w:marTop w:val="0"/>
      <w:marBottom w:val="0"/>
      <w:divBdr>
        <w:top w:val="none" w:sz="0" w:space="0" w:color="auto"/>
        <w:left w:val="none" w:sz="0" w:space="0" w:color="auto"/>
        <w:bottom w:val="none" w:sz="0" w:space="0" w:color="auto"/>
        <w:right w:val="none" w:sz="0" w:space="0" w:color="auto"/>
      </w:divBdr>
    </w:div>
    <w:div w:id="748307561">
      <w:marLeft w:val="0"/>
      <w:marRight w:val="0"/>
      <w:marTop w:val="0"/>
      <w:marBottom w:val="0"/>
      <w:divBdr>
        <w:top w:val="none" w:sz="0" w:space="0" w:color="auto"/>
        <w:left w:val="none" w:sz="0" w:space="0" w:color="auto"/>
        <w:bottom w:val="none" w:sz="0" w:space="0" w:color="auto"/>
        <w:right w:val="none" w:sz="0" w:space="0" w:color="auto"/>
      </w:divBdr>
    </w:div>
    <w:div w:id="748774792">
      <w:marLeft w:val="0"/>
      <w:marRight w:val="0"/>
      <w:marTop w:val="0"/>
      <w:marBottom w:val="0"/>
      <w:divBdr>
        <w:top w:val="none" w:sz="0" w:space="0" w:color="auto"/>
        <w:left w:val="none" w:sz="0" w:space="0" w:color="auto"/>
        <w:bottom w:val="none" w:sz="0" w:space="0" w:color="auto"/>
        <w:right w:val="none" w:sz="0" w:space="0" w:color="auto"/>
      </w:divBdr>
    </w:div>
    <w:div w:id="749279483">
      <w:marLeft w:val="0"/>
      <w:marRight w:val="0"/>
      <w:marTop w:val="0"/>
      <w:marBottom w:val="0"/>
      <w:divBdr>
        <w:top w:val="none" w:sz="0" w:space="0" w:color="auto"/>
        <w:left w:val="none" w:sz="0" w:space="0" w:color="auto"/>
        <w:bottom w:val="none" w:sz="0" w:space="0" w:color="auto"/>
        <w:right w:val="none" w:sz="0" w:space="0" w:color="auto"/>
      </w:divBdr>
    </w:div>
    <w:div w:id="752240641">
      <w:marLeft w:val="0"/>
      <w:marRight w:val="0"/>
      <w:marTop w:val="0"/>
      <w:marBottom w:val="0"/>
      <w:divBdr>
        <w:top w:val="none" w:sz="0" w:space="0" w:color="auto"/>
        <w:left w:val="none" w:sz="0" w:space="0" w:color="auto"/>
        <w:bottom w:val="none" w:sz="0" w:space="0" w:color="auto"/>
        <w:right w:val="none" w:sz="0" w:space="0" w:color="auto"/>
      </w:divBdr>
    </w:div>
    <w:div w:id="752316174">
      <w:marLeft w:val="0"/>
      <w:marRight w:val="0"/>
      <w:marTop w:val="0"/>
      <w:marBottom w:val="0"/>
      <w:divBdr>
        <w:top w:val="none" w:sz="0" w:space="0" w:color="auto"/>
        <w:left w:val="none" w:sz="0" w:space="0" w:color="auto"/>
        <w:bottom w:val="none" w:sz="0" w:space="0" w:color="auto"/>
        <w:right w:val="none" w:sz="0" w:space="0" w:color="auto"/>
      </w:divBdr>
    </w:div>
    <w:div w:id="752778492">
      <w:marLeft w:val="0"/>
      <w:marRight w:val="0"/>
      <w:marTop w:val="0"/>
      <w:marBottom w:val="0"/>
      <w:divBdr>
        <w:top w:val="none" w:sz="0" w:space="0" w:color="auto"/>
        <w:left w:val="none" w:sz="0" w:space="0" w:color="auto"/>
        <w:bottom w:val="none" w:sz="0" w:space="0" w:color="auto"/>
        <w:right w:val="none" w:sz="0" w:space="0" w:color="auto"/>
      </w:divBdr>
    </w:div>
    <w:div w:id="752893902">
      <w:marLeft w:val="0"/>
      <w:marRight w:val="0"/>
      <w:marTop w:val="0"/>
      <w:marBottom w:val="0"/>
      <w:divBdr>
        <w:top w:val="none" w:sz="0" w:space="0" w:color="auto"/>
        <w:left w:val="none" w:sz="0" w:space="0" w:color="auto"/>
        <w:bottom w:val="none" w:sz="0" w:space="0" w:color="auto"/>
        <w:right w:val="none" w:sz="0" w:space="0" w:color="auto"/>
      </w:divBdr>
    </w:div>
    <w:div w:id="753012969">
      <w:marLeft w:val="0"/>
      <w:marRight w:val="0"/>
      <w:marTop w:val="0"/>
      <w:marBottom w:val="0"/>
      <w:divBdr>
        <w:top w:val="none" w:sz="0" w:space="0" w:color="auto"/>
        <w:left w:val="none" w:sz="0" w:space="0" w:color="auto"/>
        <w:bottom w:val="none" w:sz="0" w:space="0" w:color="auto"/>
        <w:right w:val="none" w:sz="0" w:space="0" w:color="auto"/>
      </w:divBdr>
    </w:div>
    <w:div w:id="755172916">
      <w:marLeft w:val="0"/>
      <w:marRight w:val="0"/>
      <w:marTop w:val="0"/>
      <w:marBottom w:val="0"/>
      <w:divBdr>
        <w:top w:val="none" w:sz="0" w:space="0" w:color="auto"/>
        <w:left w:val="none" w:sz="0" w:space="0" w:color="auto"/>
        <w:bottom w:val="none" w:sz="0" w:space="0" w:color="auto"/>
        <w:right w:val="none" w:sz="0" w:space="0" w:color="auto"/>
      </w:divBdr>
    </w:div>
    <w:div w:id="756175062">
      <w:marLeft w:val="0"/>
      <w:marRight w:val="0"/>
      <w:marTop w:val="0"/>
      <w:marBottom w:val="0"/>
      <w:divBdr>
        <w:top w:val="none" w:sz="0" w:space="0" w:color="auto"/>
        <w:left w:val="none" w:sz="0" w:space="0" w:color="auto"/>
        <w:bottom w:val="none" w:sz="0" w:space="0" w:color="auto"/>
        <w:right w:val="none" w:sz="0" w:space="0" w:color="auto"/>
      </w:divBdr>
    </w:div>
    <w:div w:id="756945942">
      <w:marLeft w:val="0"/>
      <w:marRight w:val="0"/>
      <w:marTop w:val="0"/>
      <w:marBottom w:val="0"/>
      <w:divBdr>
        <w:top w:val="none" w:sz="0" w:space="0" w:color="auto"/>
        <w:left w:val="none" w:sz="0" w:space="0" w:color="auto"/>
        <w:bottom w:val="none" w:sz="0" w:space="0" w:color="auto"/>
        <w:right w:val="none" w:sz="0" w:space="0" w:color="auto"/>
      </w:divBdr>
    </w:div>
    <w:div w:id="757943561">
      <w:marLeft w:val="0"/>
      <w:marRight w:val="0"/>
      <w:marTop w:val="0"/>
      <w:marBottom w:val="0"/>
      <w:divBdr>
        <w:top w:val="none" w:sz="0" w:space="0" w:color="auto"/>
        <w:left w:val="none" w:sz="0" w:space="0" w:color="auto"/>
        <w:bottom w:val="none" w:sz="0" w:space="0" w:color="auto"/>
        <w:right w:val="none" w:sz="0" w:space="0" w:color="auto"/>
      </w:divBdr>
    </w:div>
    <w:div w:id="763455493">
      <w:marLeft w:val="0"/>
      <w:marRight w:val="0"/>
      <w:marTop w:val="0"/>
      <w:marBottom w:val="0"/>
      <w:divBdr>
        <w:top w:val="none" w:sz="0" w:space="0" w:color="auto"/>
        <w:left w:val="none" w:sz="0" w:space="0" w:color="auto"/>
        <w:bottom w:val="none" w:sz="0" w:space="0" w:color="auto"/>
        <w:right w:val="none" w:sz="0" w:space="0" w:color="auto"/>
      </w:divBdr>
    </w:div>
    <w:div w:id="766579091">
      <w:marLeft w:val="0"/>
      <w:marRight w:val="0"/>
      <w:marTop w:val="0"/>
      <w:marBottom w:val="0"/>
      <w:divBdr>
        <w:top w:val="none" w:sz="0" w:space="0" w:color="auto"/>
        <w:left w:val="none" w:sz="0" w:space="0" w:color="auto"/>
        <w:bottom w:val="none" w:sz="0" w:space="0" w:color="auto"/>
        <w:right w:val="none" w:sz="0" w:space="0" w:color="auto"/>
      </w:divBdr>
    </w:div>
    <w:div w:id="768430509">
      <w:marLeft w:val="0"/>
      <w:marRight w:val="0"/>
      <w:marTop w:val="0"/>
      <w:marBottom w:val="0"/>
      <w:divBdr>
        <w:top w:val="none" w:sz="0" w:space="0" w:color="auto"/>
        <w:left w:val="none" w:sz="0" w:space="0" w:color="auto"/>
        <w:bottom w:val="none" w:sz="0" w:space="0" w:color="auto"/>
        <w:right w:val="none" w:sz="0" w:space="0" w:color="auto"/>
      </w:divBdr>
    </w:div>
    <w:div w:id="769205030">
      <w:marLeft w:val="0"/>
      <w:marRight w:val="0"/>
      <w:marTop w:val="0"/>
      <w:marBottom w:val="0"/>
      <w:divBdr>
        <w:top w:val="none" w:sz="0" w:space="0" w:color="auto"/>
        <w:left w:val="none" w:sz="0" w:space="0" w:color="auto"/>
        <w:bottom w:val="none" w:sz="0" w:space="0" w:color="auto"/>
        <w:right w:val="none" w:sz="0" w:space="0" w:color="auto"/>
      </w:divBdr>
    </w:div>
    <w:div w:id="770205653">
      <w:marLeft w:val="0"/>
      <w:marRight w:val="0"/>
      <w:marTop w:val="0"/>
      <w:marBottom w:val="0"/>
      <w:divBdr>
        <w:top w:val="none" w:sz="0" w:space="0" w:color="auto"/>
        <w:left w:val="none" w:sz="0" w:space="0" w:color="auto"/>
        <w:bottom w:val="none" w:sz="0" w:space="0" w:color="auto"/>
        <w:right w:val="none" w:sz="0" w:space="0" w:color="auto"/>
      </w:divBdr>
    </w:div>
    <w:div w:id="772551117">
      <w:marLeft w:val="0"/>
      <w:marRight w:val="0"/>
      <w:marTop w:val="0"/>
      <w:marBottom w:val="0"/>
      <w:divBdr>
        <w:top w:val="none" w:sz="0" w:space="0" w:color="auto"/>
        <w:left w:val="none" w:sz="0" w:space="0" w:color="auto"/>
        <w:bottom w:val="none" w:sz="0" w:space="0" w:color="auto"/>
        <w:right w:val="none" w:sz="0" w:space="0" w:color="auto"/>
      </w:divBdr>
    </w:div>
    <w:div w:id="772898776">
      <w:marLeft w:val="0"/>
      <w:marRight w:val="0"/>
      <w:marTop w:val="0"/>
      <w:marBottom w:val="0"/>
      <w:divBdr>
        <w:top w:val="none" w:sz="0" w:space="0" w:color="auto"/>
        <w:left w:val="none" w:sz="0" w:space="0" w:color="auto"/>
        <w:bottom w:val="none" w:sz="0" w:space="0" w:color="auto"/>
        <w:right w:val="none" w:sz="0" w:space="0" w:color="auto"/>
      </w:divBdr>
    </w:div>
    <w:div w:id="775759280">
      <w:marLeft w:val="0"/>
      <w:marRight w:val="0"/>
      <w:marTop w:val="0"/>
      <w:marBottom w:val="0"/>
      <w:divBdr>
        <w:top w:val="none" w:sz="0" w:space="0" w:color="auto"/>
        <w:left w:val="none" w:sz="0" w:space="0" w:color="auto"/>
        <w:bottom w:val="none" w:sz="0" w:space="0" w:color="auto"/>
        <w:right w:val="none" w:sz="0" w:space="0" w:color="auto"/>
      </w:divBdr>
    </w:div>
    <w:div w:id="777026158">
      <w:marLeft w:val="0"/>
      <w:marRight w:val="0"/>
      <w:marTop w:val="0"/>
      <w:marBottom w:val="0"/>
      <w:divBdr>
        <w:top w:val="none" w:sz="0" w:space="0" w:color="auto"/>
        <w:left w:val="none" w:sz="0" w:space="0" w:color="auto"/>
        <w:bottom w:val="none" w:sz="0" w:space="0" w:color="auto"/>
        <w:right w:val="none" w:sz="0" w:space="0" w:color="auto"/>
      </w:divBdr>
    </w:div>
    <w:div w:id="777211793">
      <w:marLeft w:val="0"/>
      <w:marRight w:val="0"/>
      <w:marTop w:val="0"/>
      <w:marBottom w:val="0"/>
      <w:divBdr>
        <w:top w:val="none" w:sz="0" w:space="0" w:color="auto"/>
        <w:left w:val="none" w:sz="0" w:space="0" w:color="auto"/>
        <w:bottom w:val="none" w:sz="0" w:space="0" w:color="auto"/>
        <w:right w:val="none" w:sz="0" w:space="0" w:color="auto"/>
      </w:divBdr>
    </w:div>
    <w:div w:id="779642685">
      <w:marLeft w:val="0"/>
      <w:marRight w:val="0"/>
      <w:marTop w:val="0"/>
      <w:marBottom w:val="0"/>
      <w:divBdr>
        <w:top w:val="none" w:sz="0" w:space="0" w:color="auto"/>
        <w:left w:val="none" w:sz="0" w:space="0" w:color="auto"/>
        <w:bottom w:val="none" w:sz="0" w:space="0" w:color="auto"/>
        <w:right w:val="none" w:sz="0" w:space="0" w:color="auto"/>
      </w:divBdr>
    </w:div>
    <w:div w:id="779953275">
      <w:marLeft w:val="0"/>
      <w:marRight w:val="0"/>
      <w:marTop w:val="0"/>
      <w:marBottom w:val="0"/>
      <w:divBdr>
        <w:top w:val="none" w:sz="0" w:space="0" w:color="auto"/>
        <w:left w:val="none" w:sz="0" w:space="0" w:color="auto"/>
        <w:bottom w:val="none" w:sz="0" w:space="0" w:color="auto"/>
        <w:right w:val="none" w:sz="0" w:space="0" w:color="auto"/>
      </w:divBdr>
    </w:div>
    <w:div w:id="779956334">
      <w:marLeft w:val="0"/>
      <w:marRight w:val="0"/>
      <w:marTop w:val="0"/>
      <w:marBottom w:val="0"/>
      <w:divBdr>
        <w:top w:val="none" w:sz="0" w:space="0" w:color="auto"/>
        <w:left w:val="none" w:sz="0" w:space="0" w:color="auto"/>
        <w:bottom w:val="none" w:sz="0" w:space="0" w:color="auto"/>
        <w:right w:val="none" w:sz="0" w:space="0" w:color="auto"/>
      </w:divBdr>
    </w:div>
    <w:div w:id="780608245">
      <w:marLeft w:val="0"/>
      <w:marRight w:val="0"/>
      <w:marTop w:val="0"/>
      <w:marBottom w:val="0"/>
      <w:divBdr>
        <w:top w:val="none" w:sz="0" w:space="0" w:color="auto"/>
        <w:left w:val="none" w:sz="0" w:space="0" w:color="auto"/>
        <w:bottom w:val="none" w:sz="0" w:space="0" w:color="auto"/>
        <w:right w:val="none" w:sz="0" w:space="0" w:color="auto"/>
      </w:divBdr>
    </w:div>
    <w:div w:id="780950428">
      <w:marLeft w:val="0"/>
      <w:marRight w:val="0"/>
      <w:marTop w:val="0"/>
      <w:marBottom w:val="0"/>
      <w:divBdr>
        <w:top w:val="none" w:sz="0" w:space="0" w:color="auto"/>
        <w:left w:val="none" w:sz="0" w:space="0" w:color="auto"/>
        <w:bottom w:val="none" w:sz="0" w:space="0" w:color="auto"/>
        <w:right w:val="none" w:sz="0" w:space="0" w:color="auto"/>
      </w:divBdr>
    </w:div>
    <w:div w:id="782727041">
      <w:marLeft w:val="0"/>
      <w:marRight w:val="0"/>
      <w:marTop w:val="0"/>
      <w:marBottom w:val="0"/>
      <w:divBdr>
        <w:top w:val="none" w:sz="0" w:space="0" w:color="auto"/>
        <w:left w:val="none" w:sz="0" w:space="0" w:color="auto"/>
        <w:bottom w:val="none" w:sz="0" w:space="0" w:color="auto"/>
        <w:right w:val="none" w:sz="0" w:space="0" w:color="auto"/>
      </w:divBdr>
    </w:div>
    <w:div w:id="783421587">
      <w:marLeft w:val="0"/>
      <w:marRight w:val="0"/>
      <w:marTop w:val="0"/>
      <w:marBottom w:val="0"/>
      <w:divBdr>
        <w:top w:val="none" w:sz="0" w:space="0" w:color="auto"/>
        <w:left w:val="none" w:sz="0" w:space="0" w:color="auto"/>
        <w:bottom w:val="none" w:sz="0" w:space="0" w:color="auto"/>
        <w:right w:val="none" w:sz="0" w:space="0" w:color="auto"/>
      </w:divBdr>
    </w:div>
    <w:div w:id="783842312">
      <w:marLeft w:val="0"/>
      <w:marRight w:val="0"/>
      <w:marTop w:val="0"/>
      <w:marBottom w:val="0"/>
      <w:divBdr>
        <w:top w:val="none" w:sz="0" w:space="0" w:color="auto"/>
        <w:left w:val="none" w:sz="0" w:space="0" w:color="auto"/>
        <w:bottom w:val="none" w:sz="0" w:space="0" w:color="auto"/>
        <w:right w:val="none" w:sz="0" w:space="0" w:color="auto"/>
      </w:divBdr>
    </w:div>
    <w:div w:id="786195316">
      <w:marLeft w:val="0"/>
      <w:marRight w:val="0"/>
      <w:marTop w:val="0"/>
      <w:marBottom w:val="0"/>
      <w:divBdr>
        <w:top w:val="none" w:sz="0" w:space="0" w:color="auto"/>
        <w:left w:val="none" w:sz="0" w:space="0" w:color="auto"/>
        <w:bottom w:val="none" w:sz="0" w:space="0" w:color="auto"/>
        <w:right w:val="none" w:sz="0" w:space="0" w:color="auto"/>
      </w:divBdr>
    </w:div>
    <w:div w:id="787043940">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788889483">
      <w:marLeft w:val="0"/>
      <w:marRight w:val="0"/>
      <w:marTop w:val="0"/>
      <w:marBottom w:val="0"/>
      <w:divBdr>
        <w:top w:val="none" w:sz="0" w:space="0" w:color="auto"/>
        <w:left w:val="none" w:sz="0" w:space="0" w:color="auto"/>
        <w:bottom w:val="none" w:sz="0" w:space="0" w:color="auto"/>
        <w:right w:val="none" w:sz="0" w:space="0" w:color="auto"/>
      </w:divBdr>
    </w:div>
    <w:div w:id="789250316">
      <w:marLeft w:val="0"/>
      <w:marRight w:val="0"/>
      <w:marTop w:val="0"/>
      <w:marBottom w:val="0"/>
      <w:divBdr>
        <w:top w:val="none" w:sz="0" w:space="0" w:color="auto"/>
        <w:left w:val="none" w:sz="0" w:space="0" w:color="auto"/>
        <w:bottom w:val="none" w:sz="0" w:space="0" w:color="auto"/>
        <w:right w:val="none" w:sz="0" w:space="0" w:color="auto"/>
      </w:divBdr>
    </w:div>
    <w:div w:id="789591451">
      <w:marLeft w:val="0"/>
      <w:marRight w:val="0"/>
      <w:marTop w:val="0"/>
      <w:marBottom w:val="0"/>
      <w:divBdr>
        <w:top w:val="none" w:sz="0" w:space="0" w:color="auto"/>
        <w:left w:val="none" w:sz="0" w:space="0" w:color="auto"/>
        <w:bottom w:val="none" w:sz="0" w:space="0" w:color="auto"/>
        <w:right w:val="none" w:sz="0" w:space="0" w:color="auto"/>
      </w:divBdr>
    </w:div>
    <w:div w:id="790981340">
      <w:marLeft w:val="0"/>
      <w:marRight w:val="0"/>
      <w:marTop w:val="0"/>
      <w:marBottom w:val="0"/>
      <w:divBdr>
        <w:top w:val="none" w:sz="0" w:space="0" w:color="auto"/>
        <w:left w:val="none" w:sz="0" w:space="0" w:color="auto"/>
        <w:bottom w:val="none" w:sz="0" w:space="0" w:color="auto"/>
        <w:right w:val="none" w:sz="0" w:space="0" w:color="auto"/>
      </w:divBdr>
    </w:div>
    <w:div w:id="792098119">
      <w:marLeft w:val="0"/>
      <w:marRight w:val="0"/>
      <w:marTop w:val="0"/>
      <w:marBottom w:val="0"/>
      <w:divBdr>
        <w:top w:val="none" w:sz="0" w:space="0" w:color="auto"/>
        <w:left w:val="none" w:sz="0" w:space="0" w:color="auto"/>
        <w:bottom w:val="none" w:sz="0" w:space="0" w:color="auto"/>
        <w:right w:val="none" w:sz="0" w:space="0" w:color="auto"/>
      </w:divBdr>
    </w:div>
    <w:div w:id="795099038">
      <w:marLeft w:val="0"/>
      <w:marRight w:val="0"/>
      <w:marTop w:val="0"/>
      <w:marBottom w:val="0"/>
      <w:divBdr>
        <w:top w:val="none" w:sz="0" w:space="0" w:color="auto"/>
        <w:left w:val="none" w:sz="0" w:space="0" w:color="auto"/>
        <w:bottom w:val="none" w:sz="0" w:space="0" w:color="auto"/>
        <w:right w:val="none" w:sz="0" w:space="0" w:color="auto"/>
      </w:divBdr>
    </w:div>
    <w:div w:id="795492814">
      <w:marLeft w:val="0"/>
      <w:marRight w:val="0"/>
      <w:marTop w:val="0"/>
      <w:marBottom w:val="0"/>
      <w:divBdr>
        <w:top w:val="none" w:sz="0" w:space="0" w:color="auto"/>
        <w:left w:val="none" w:sz="0" w:space="0" w:color="auto"/>
        <w:bottom w:val="none" w:sz="0" w:space="0" w:color="auto"/>
        <w:right w:val="none" w:sz="0" w:space="0" w:color="auto"/>
      </w:divBdr>
    </w:div>
    <w:div w:id="798962811">
      <w:marLeft w:val="0"/>
      <w:marRight w:val="0"/>
      <w:marTop w:val="0"/>
      <w:marBottom w:val="0"/>
      <w:divBdr>
        <w:top w:val="none" w:sz="0" w:space="0" w:color="auto"/>
        <w:left w:val="none" w:sz="0" w:space="0" w:color="auto"/>
        <w:bottom w:val="none" w:sz="0" w:space="0" w:color="auto"/>
        <w:right w:val="none" w:sz="0" w:space="0" w:color="auto"/>
      </w:divBdr>
    </w:div>
    <w:div w:id="801729971">
      <w:marLeft w:val="0"/>
      <w:marRight w:val="0"/>
      <w:marTop w:val="0"/>
      <w:marBottom w:val="0"/>
      <w:divBdr>
        <w:top w:val="none" w:sz="0" w:space="0" w:color="auto"/>
        <w:left w:val="none" w:sz="0" w:space="0" w:color="auto"/>
        <w:bottom w:val="none" w:sz="0" w:space="0" w:color="auto"/>
        <w:right w:val="none" w:sz="0" w:space="0" w:color="auto"/>
      </w:divBdr>
    </w:div>
    <w:div w:id="802848506">
      <w:marLeft w:val="0"/>
      <w:marRight w:val="0"/>
      <w:marTop w:val="0"/>
      <w:marBottom w:val="0"/>
      <w:divBdr>
        <w:top w:val="none" w:sz="0" w:space="0" w:color="auto"/>
        <w:left w:val="none" w:sz="0" w:space="0" w:color="auto"/>
        <w:bottom w:val="none" w:sz="0" w:space="0" w:color="auto"/>
        <w:right w:val="none" w:sz="0" w:space="0" w:color="auto"/>
      </w:divBdr>
    </w:div>
    <w:div w:id="803501156">
      <w:marLeft w:val="0"/>
      <w:marRight w:val="0"/>
      <w:marTop w:val="0"/>
      <w:marBottom w:val="0"/>
      <w:divBdr>
        <w:top w:val="none" w:sz="0" w:space="0" w:color="auto"/>
        <w:left w:val="none" w:sz="0" w:space="0" w:color="auto"/>
        <w:bottom w:val="none" w:sz="0" w:space="0" w:color="auto"/>
        <w:right w:val="none" w:sz="0" w:space="0" w:color="auto"/>
      </w:divBdr>
    </w:div>
    <w:div w:id="804157666">
      <w:marLeft w:val="0"/>
      <w:marRight w:val="0"/>
      <w:marTop w:val="0"/>
      <w:marBottom w:val="0"/>
      <w:divBdr>
        <w:top w:val="none" w:sz="0" w:space="0" w:color="auto"/>
        <w:left w:val="none" w:sz="0" w:space="0" w:color="auto"/>
        <w:bottom w:val="none" w:sz="0" w:space="0" w:color="auto"/>
        <w:right w:val="none" w:sz="0" w:space="0" w:color="auto"/>
      </w:divBdr>
    </w:div>
    <w:div w:id="807167765">
      <w:marLeft w:val="0"/>
      <w:marRight w:val="0"/>
      <w:marTop w:val="0"/>
      <w:marBottom w:val="0"/>
      <w:divBdr>
        <w:top w:val="none" w:sz="0" w:space="0" w:color="auto"/>
        <w:left w:val="none" w:sz="0" w:space="0" w:color="auto"/>
        <w:bottom w:val="none" w:sz="0" w:space="0" w:color="auto"/>
        <w:right w:val="none" w:sz="0" w:space="0" w:color="auto"/>
      </w:divBdr>
    </w:div>
    <w:div w:id="809786007">
      <w:marLeft w:val="0"/>
      <w:marRight w:val="0"/>
      <w:marTop w:val="0"/>
      <w:marBottom w:val="0"/>
      <w:divBdr>
        <w:top w:val="none" w:sz="0" w:space="0" w:color="auto"/>
        <w:left w:val="none" w:sz="0" w:space="0" w:color="auto"/>
        <w:bottom w:val="none" w:sz="0" w:space="0" w:color="auto"/>
        <w:right w:val="none" w:sz="0" w:space="0" w:color="auto"/>
      </w:divBdr>
    </w:div>
    <w:div w:id="814764397">
      <w:marLeft w:val="0"/>
      <w:marRight w:val="0"/>
      <w:marTop w:val="0"/>
      <w:marBottom w:val="0"/>
      <w:divBdr>
        <w:top w:val="none" w:sz="0" w:space="0" w:color="auto"/>
        <w:left w:val="none" w:sz="0" w:space="0" w:color="auto"/>
        <w:bottom w:val="none" w:sz="0" w:space="0" w:color="auto"/>
        <w:right w:val="none" w:sz="0" w:space="0" w:color="auto"/>
      </w:divBdr>
    </w:div>
    <w:div w:id="816994712">
      <w:marLeft w:val="0"/>
      <w:marRight w:val="0"/>
      <w:marTop w:val="0"/>
      <w:marBottom w:val="0"/>
      <w:divBdr>
        <w:top w:val="none" w:sz="0" w:space="0" w:color="auto"/>
        <w:left w:val="none" w:sz="0" w:space="0" w:color="auto"/>
        <w:bottom w:val="none" w:sz="0" w:space="0" w:color="auto"/>
        <w:right w:val="none" w:sz="0" w:space="0" w:color="auto"/>
      </w:divBdr>
    </w:div>
    <w:div w:id="817913920">
      <w:marLeft w:val="0"/>
      <w:marRight w:val="0"/>
      <w:marTop w:val="0"/>
      <w:marBottom w:val="0"/>
      <w:divBdr>
        <w:top w:val="none" w:sz="0" w:space="0" w:color="auto"/>
        <w:left w:val="none" w:sz="0" w:space="0" w:color="auto"/>
        <w:bottom w:val="none" w:sz="0" w:space="0" w:color="auto"/>
        <w:right w:val="none" w:sz="0" w:space="0" w:color="auto"/>
      </w:divBdr>
    </w:div>
    <w:div w:id="819536506">
      <w:marLeft w:val="0"/>
      <w:marRight w:val="0"/>
      <w:marTop w:val="0"/>
      <w:marBottom w:val="0"/>
      <w:divBdr>
        <w:top w:val="none" w:sz="0" w:space="0" w:color="auto"/>
        <w:left w:val="none" w:sz="0" w:space="0" w:color="auto"/>
        <w:bottom w:val="none" w:sz="0" w:space="0" w:color="auto"/>
        <w:right w:val="none" w:sz="0" w:space="0" w:color="auto"/>
      </w:divBdr>
    </w:div>
    <w:div w:id="819660915">
      <w:marLeft w:val="0"/>
      <w:marRight w:val="0"/>
      <w:marTop w:val="0"/>
      <w:marBottom w:val="0"/>
      <w:divBdr>
        <w:top w:val="none" w:sz="0" w:space="0" w:color="auto"/>
        <w:left w:val="none" w:sz="0" w:space="0" w:color="auto"/>
        <w:bottom w:val="none" w:sz="0" w:space="0" w:color="auto"/>
        <w:right w:val="none" w:sz="0" w:space="0" w:color="auto"/>
      </w:divBdr>
    </w:div>
    <w:div w:id="819688450">
      <w:marLeft w:val="0"/>
      <w:marRight w:val="0"/>
      <w:marTop w:val="0"/>
      <w:marBottom w:val="0"/>
      <w:divBdr>
        <w:top w:val="none" w:sz="0" w:space="0" w:color="auto"/>
        <w:left w:val="none" w:sz="0" w:space="0" w:color="auto"/>
        <w:bottom w:val="none" w:sz="0" w:space="0" w:color="auto"/>
        <w:right w:val="none" w:sz="0" w:space="0" w:color="auto"/>
      </w:divBdr>
    </w:div>
    <w:div w:id="819811397">
      <w:marLeft w:val="0"/>
      <w:marRight w:val="0"/>
      <w:marTop w:val="0"/>
      <w:marBottom w:val="0"/>
      <w:divBdr>
        <w:top w:val="none" w:sz="0" w:space="0" w:color="auto"/>
        <w:left w:val="none" w:sz="0" w:space="0" w:color="auto"/>
        <w:bottom w:val="none" w:sz="0" w:space="0" w:color="auto"/>
        <w:right w:val="none" w:sz="0" w:space="0" w:color="auto"/>
      </w:divBdr>
    </w:div>
    <w:div w:id="820117732">
      <w:marLeft w:val="0"/>
      <w:marRight w:val="0"/>
      <w:marTop w:val="0"/>
      <w:marBottom w:val="0"/>
      <w:divBdr>
        <w:top w:val="none" w:sz="0" w:space="0" w:color="auto"/>
        <w:left w:val="none" w:sz="0" w:space="0" w:color="auto"/>
        <w:bottom w:val="none" w:sz="0" w:space="0" w:color="auto"/>
        <w:right w:val="none" w:sz="0" w:space="0" w:color="auto"/>
      </w:divBdr>
    </w:div>
    <w:div w:id="822307467">
      <w:marLeft w:val="0"/>
      <w:marRight w:val="0"/>
      <w:marTop w:val="0"/>
      <w:marBottom w:val="0"/>
      <w:divBdr>
        <w:top w:val="none" w:sz="0" w:space="0" w:color="auto"/>
        <w:left w:val="none" w:sz="0" w:space="0" w:color="auto"/>
        <w:bottom w:val="none" w:sz="0" w:space="0" w:color="auto"/>
        <w:right w:val="none" w:sz="0" w:space="0" w:color="auto"/>
      </w:divBdr>
    </w:div>
    <w:div w:id="822432632">
      <w:marLeft w:val="0"/>
      <w:marRight w:val="0"/>
      <w:marTop w:val="0"/>
      <w:marBottom w:val="0"/>
      <w:divBdr>
        <w:top w:val="none" w:sz="0" w:space="0" w:color="auto"/>
        <w:left w:val="none" w:sz="0" w:space="0" w:color="auto"/>
        <w:bottom w:val="none" w:sz="0" w:space="0" w:color="auto"/>
        <w:right w:val="none" w:sz="0" w:space="0" w:color="auto"/>
      </w:divBdr>
    </w:div>
    <w:div w:id="824200509">
      <w:marLeft w:val="0"/>
      <w:marRight w:val="0"/>
      <w:marTop w:val="0"/>
      <w:marBottom w:val="0"/>
      <w:divBdr>
        <w:top w:val="none" w:sz="0" w:space="0" w:color="auto"/>
        <w:left w:val="none" w:sz="0" w:space="0" w:color="auto"/>
        <w:bottom w:val="none" w:sz="0" w:space="0" w:color="auto"/>
        <w:right w:val="none" w:sz="0" w:space="0" w:color="auto"/>
      </w:divBdr>
    </w:div>
    <w:div w:id="825164717">
      <w:marLeft w:val="0"/>
      <w:marRight w:val="0"/>
      <w:marTop w:val="0"/>
      <w:marBottom w:val="0"/>
      <w:divBdr>
        <w:top w:val="none" w:sz="0" w:space="0" w:color="auto"/>
        <w:left w:val="none" w:sz="0" w:space="0" w:color="auto"/>
        <w:bottom w:val="none" w:sz="0" w:space="0" w:color="auto"/>
        <w:right w:val="none" w:sz="0" w:space="0" w:color="auto"/>
      </w:divBdr>
    </w:div>
    <w:div w:id="826552442">
      <w:marLeft w:val="0"/>
      <w:marRight w:val="0"/>
      <w:marTop w:val="0"/>
      <w:marBottom w:val="0"/>
      <w:divBdr>
        <w:top w:val="none" w:sz="0" w:space="0" w:color="auto"/>
        <w:left w:val="none" w:sz="0" w:space="0" w:color="auto"/>
        <w:bottom w:val="none" w:sz="0" w:space="0" w:color="auto"/>
        <w:right w:val="none" w:sz="0" w:space="0" w:color="auto"/>
      </w:divBdr>
    </w:div>
    <w:div w:id="826819852">
      <w:marLeft w:val="0"/>
      <w:marRight w:val="0"/>
      <w:marTop w:val="0"/>
      <w:marBottom w:val="0"/>
      <w:divBdr>
        <w:top w:val="none" w:sz="0" w:space="0" w:color="auto"/>
        <w:left w:val="none" w:sz="0" w:space="0" w:color="auto"/>
        <w:bottom w:val="none" w:sz="0" w:space="0" w:color="auto"/>
        <w:right w:val="none" w:sz="0" w:space="0" w:color="auto"/>
      </w:divBdr>
    </w:div>
    <w:div w:id="828135078">
      <w:marLeft w:val="0"/>
      <w:marRight w:val="0"/>
      <w:marTop w:val="0"/>
      <w:marBottom w:val="0"/>
      <w:divBdr>
        <w:top w:val="none" w:sz="0" w:space="0" w:color="auto"/>
        <w:left w:val="none" w:sz="0" w:space="0" w:color="auto"/>
        <w:bottom w:val="none" w:sz="0" w:space="0" w:color="auto"/>
        <w:right w:val="none" w:sz="0" w:space="0" w:color="auto"/>
      </w:divBdr>
    </w:div>
    <w:div w:id="830021988">
      <w:marLeft w:val="0"/>
      <w:marRight w:val="0"/>
      <w:marTop w:val="0"/>
      <w:marBottom w:val="0"/>
      <w:divBdr>
        <w:top w:val="none" w:sz="0" w:space="0" w:color="auto"/>
        <w:left w:val="none" w:sz="0" w:space="0" w:color="auto"/>
        <w:bottom w:val="none" w:sz="0" w:space="0" w:color="auto"/>
        <w:right w:val="none" w:sz="0" w:space="0" w:color="auto"/>
      </w:divBdr>
    </w:div>
    <w:div w:id="831062153">
      <w:marLeft w:val="0"/>
      <w:marRight w:val="0"/>
      <w:marTop w:val="0"/>
      <w:marBottom w:val="0"/>
      <w:divBdr>
        <w:top w:val="none" w:sz="0" w:space="0" w:color="auto"/>
        <w:left w:val="none" w:sz="0" w:space="0" w:color="auto"/>
        <w:bottom w:val="none" w:sz="0" w:space="0" w:color="auto"/>
        <w:right w:val="none" w:sz="0" w:space="0" w:color="auto"/>
      </w:divBdr>
    </w:div>
    <w:div w:id="831608528">
      <w:marLeft w:val="0"/>
      <w:marRight w:val="0"/>
      <w:marTop w:val="0"/>
      <w:marBottom w:val="0"/>
      <w:divBdr>
        <w:top w:val="none" w:sz="0" w:space="0" w:color="auto"/>
        <w:left w:val="none" w:sz="0" w:space="0" w:color="auto"/>
        <w:bottom w:val="none" w:sz="0" w:space="0" w:color="auto"/>
        <w:right w:val="none" w:sz="0" w:space="0" w:color="auto"/>
      </w:divBdr>
    </w:div>
    <w:div w:id="831683325">
      <w:marLeft w:val="0"/>
      <w:marRight w:val="0"/>
      <w:marTop w:val="0"/>
      <w:marBottom w:val="0"/>
      <w:divBdr>
        <w:top w:val="none" w:sz="0" w:space="0" w:color="auto"/>
        <w:left w:val="none" w:sz="0" w:space="0" w:color="auto"/>
        <w:bottom w:val="none" w:sz="0" w:space="0" w:color="auto"/>
        <w:right w:val="none" w:sz="0" w:space="0" w:color="auto"/>
      </w:divBdr>
    </w:div>
    <w:div w:id="832647600">
      <w:marLeft w:val="0"/>
      <w:marRight w:val="0"/>
      <w:marTop w:val="0"/>
      <w:marBottom w:val="0"/>
      <w:divBdr>
        <w:top w:val="none" w:sz="0" w:space="0" w:color="auto"/>
        <w:left w:val="none" w:sz="0" w:space="0" w:color="auto"/>
        <w:bottom w:val="none" w:sz="0" w:space="0" w:color="auto"/>
        <w:right w:val="none" w:sz="0" w:space="0" w:color="auto"/>
      </w:divBdr>
    </w:div>
    <w:div w:id="836118753">
      <w:marLeft w:val="0"/>
      <w:marRight w:val="0"/>
      <w:marTop w:val="0"/>
      <w:marBottom w:val="0"/>
      <w:divBdr>
        <w:top w:val="none" w:sz="0" w:space="0" w:color="auto"/>
        <w:left w:val="none" w:sz="0" w:space="0" w:color="auto"/>
        <w:bottom w:val="none" w:sz="0" w:space="0" w:color="auto"/>
        <w:right w:val="none" w:sz="0" w:space="0" w:color="auto"/>
      </w:divBdr>
    </w:div>
    <w:div w:id="836767813">
      <w:marLeft w:val="0"/>
      <w:marRight w:val="0"/>
      <w:marTop w:val="0"/>
      <w:marBottom w:val="0"/>
      <w:divBdr>
        <w:top w:val="none" w:sz="0" w:space="0" w:color="auto"/>
        <w:left w:val="none" w:sz="0" w:space="0" w:color="auto"/>
        <w:bottom w:val="none" w:sz="0" w:space="0" w:color="auto"/>
        <w:right w:val="none" w:sz="0" w:space="0" w:color="auto"/>
      </w:divBdr>
    </w:div>
    <w:div w:id="836773388">
      <w:marLeft w:val="0"/>
      <w:marRight w:val="0"/>
      <w:marTop w:val="0"/>
      <w:marBottom w:val="0"/>
      <w:divBdr>
        <w:top w:val="none" w:sz="0" w:space="0" w:color="auto"/>
        <w:left w:val="none" w:sz="0" w:space="0" w:color="auto"/>
        <w:bottom w:val="none" w:sz="0" w:space="0" w:color="auto"/>
        <w:right w:val="none" w:sz="0" w:space="0" w:color="auto"/>
      </w:divBdr>
    </w:div>
    <w:div w:id="836924698">
      <w:marLeft w:val="0"/>
      <w:marRight w:val="0"/>
      <w:marTop w:val="0"/>
      <w:marBottom w:val="0"/>
      <w:divBdr>
        <w:top w:val="none" w:sz="0" w:space="0" w:color="auto"/>
        <w:left w:val="none" w:sz="0" w:space="0" w:color="auto"/>
        <w:bottom w:val="none" w:sz="0" w:space="0" w:color="auto"/>
        <w:right w:val="none" w:sz="0" w:space="0" w:color="auto"/>
      </w:divBdr>
    </w:div>
    <w:div w:id="839396273">
      <w:marLeft w:val="0"/>
      <w:marRight w:val="0"/>
      <w:marTop w:val="0"/>
      <w:marBottom w:val="0"/>
      <w:divBdr>
        <w:top w:val="none" w:sz="0" w:space="0" w:color="auto"/>
        <w:left w:val="none" w:sz="0" w:space="0" w:color="auto"/>
        <w:bottom w:val="none" w:sz="0" w:space="0" w:color="auto"/>
        <w:right w:val="none" w:sz="0" w:space="0" w:color="auto"/>
      </w:divBdr>
    </w:div>
    <w:div w:id="840194713">
      <w:marLeft w:val="0"/>
      <w:marRight w:val="0"/>
      <w:marTop w:val="0"/>
      <w:marBottom w:val="0"/>
      <w:divBdr>
        <w:top w:val="none" w:sz="0" w:space="0" w:color="auto"/>
        <w:left w:val="none" w:sz="0" w:space="0" w:color="auto"/>
        <w:bottom w:val="none" w:sz="0" w:space="0" w:color="auto"/>
        <w:right w:val="none" w:sz="0" w:space="0" w:color="auto"/>
      </w:divBdr>
    </w:div>
    <w:div w:id="841891585">
      <w:marLeft w:val="0"/>
      <w:marRight w:val="0"/>
      <w:marTop w:val="0"/>
      <w:marBottom w:val="0"/>
      <w:divBdr>
        <w:top w:val="none" w:sz="0" w:space="0" w:color="auto"/>
        <w:left w:val="none" w:sz="0" w:space="0" w:color="auto"/>
        <w:bottom w:val="none" w:sz="0" w:space="0" w:color="auto"/>
        <w:right w:val="none" w:sz="0" w:space="0" w:color="auto"/>
      </w:divBdr>
    </w:div>
    <w:div w:id="842623575">
      <w:marLeft w:val="0"/>
      <w:marRight w:val="0"/>
      <w:marTop w:val="0"/>
      <w:marBottom w:val="0"/>
      <w:divBdr>
        <w:top w:val="none" w:sz="0" w:space="0" w:color="auto"/>
        <w:left w:val="none" w:sz="0" w:space="0" w:color="auto"/>
        <w:bottom w:val="none" w:sz="0" w:space="0" w:color="auto"/>
        <w:right w:val="none" w:sz="0" w:space="0" w:color="auto"/>
      </w:divBdr>
    </w:div>
    <w:div w:id="842864271">
      <w:marLeft w:val="0"/>
      <w:marRight w:val="0"/>
      <w:marTop w:val="0"/>
      <w:marBottom w:val="0"/>
      <w:divBdr>
        <w:top w:val="none" w:sz="0" w:space="0" w:color="auto"/>
        <w:left w:val="none" w:sz="0" w:space="0" w:color="auto"/>
        <w:bottom w:val="none" w:sz="0" w:space="0" w:color="auto"/>
        <w:right w:val="none" w:sz="0" w:space="0" w:color="auto"/>
      </w:divBdr>
    </w:div>
    <w:div w:id="848833145">
      <w:marLeft w:val="0"/>
      <w:marRight w:val="0"/>
      <w:marTop w:val="0"/>
      <w:marBottom w:val="0"/>
      <w:divBdr>
        <w:top w:val="none" w:sz="0" w:space="0" w:color="auto"/>
        <w:left w:val="none" w:sz="0" w:space="0" w:color="auto"/>
        <w:bottom w:val="none" w:sz="0" w:space="0" w:color="auto"/>
        <w:right w:val="none" w:sz="0" w:space="0" w:color="auto"/>
      </w:divBdr>
    </w:div>
    <w:div w:id="850140160">
      <w:marLeft w:val="0"/>
      <w:marRight w:val="0"/>
      <w:marTop w:val="0"/>
      <w:marBottom w:val="0"/>
      <w:divBdr>
        <w:top w:val="none" w:sz="0" w:space="0" w:color="auto"/>
        <w:left w:val="none" w:sz="0" w:space="0" w:color="auto"/>
        <w:bottom w:val="none" w:sz="0" w:space="0" w:color="auto"/>
        <w:right w:val="none" w:sz="0" w:space="0" w:color="auto"/>
      </w:divBdr>
    </w:div>
    <w:div w:id="850409136">
      <w:marLeft w:val="0"/>
      <w:marRight w:val="0"/>
      <w:marTop w:val="0"/>
      <w:marBottom w:val="0"/>
      <w:divBdr>
        <w:top w:val="none" w:sz="0" w:space="0" w:color="auto"/>
        <w:left w:val="none" w:sz="0" w:space="0" w:color="auto"/>
        <w:bottom w:val="none" w:sz="0" w:space="0" w:color="auto"/>
        <w:right w:val="none" w:sz="0" w:space="0" w:color="auto"/>
      </w:divBdr>
    </w:div>
    <w:div w:id="854608997">
      <w:marLeft w:val="0"/>
      <w:marRight w:val="0"/>
      <w:marTop w:val="0"/>
      <w:marBottom w:val="0"/>
      <w:divBdr>
        <w:top w:val="none" w:sz="0" w:space="0" w:color="auto"/>
        <w:left w:val="none" w:sz="0" w:space="0" w:color="auto"/>
        <w:bottom w:val="none" w:sz="0" w:space="0" w:color="auto"/>
        <w:right w:val="none" w:sz="0" w:space="0" w:color="auto"/>
      </w:divBdr>
    </w:div>
    <w:div w:id="858735254">
      <w:marLeft w:val="0"/>
      <w:marRight w:val="0"/>
      <w:marTop w:val="0"/>
      <w:marBottom w:val="0"/>
      <w:divBdr>
        <w:top w:val="none" w:sz="0" w:space="0" w:color="auto"/>
        <w:left w:val="none" w:sz="0" w:space="0" w:color="auto"/>
        <w:bottom w:val="none" w:sz="0" w:space="0" w:color="auto"/>
        <w:right w:val="none" w:sz="0" w:space="0" w:color="auto"/>
      </w:divBdr>
    </w:div>
    <w:div w:id="860901296">
      <w:marLeft w:val="0"/>
      <w:marRight w:val="0"/>
      <w:marTop w:val="0"/>
      <w:marBottom w:val="0"/>
      <w:divBdr>
        <w:top w:val="none" w:sz="0" w:space="0" w:color="auto"/>
        <w:left w:val="none" w:sz="0" w:space="0" w:color="auto"/>
        <w:bottom w:val="none" w:sz="0" w:space="0" w:color="auto"/>
        <w:right w:val="none" w:sz="0" w:space="0" w:color="auto"/>
      </w:divBdr>
    </w:div>
    <w:div w:id="861363423">
      <w:marLeft w:val="0"/>
      <w:marRight w:val="0"/>
      <w:marTop w:val="0"/>
      <w:marBottom w:val="0"/>
      <w:divBdr>
        <w:top w:val="none" w:sz="0" w:space="0" w:color="auto"/>
        <w:left w:val="none" w:sz="0" w:space="0" w:color="auto"/>
        <w:bottom w:val="none" w:sz="0" w:space="0" w:color="auto"/>
        <w:right w:val="none" w:sz="0" w:space="0" w:color="auto"/>
      </w:divBdr>
    </w:div>
    <w:div w:id="863249331">
      <w:marLeft w:val="0"/>
      <w:marRight w:val="0"/>
      <w:marTop w:val="0"/>
      <w:marBottom w:val="0"/>
      <w:divBdr>
        <w:top w:val="none" w:sz="0" w:space="0" w:color="auto"/>
        <w:left w:val="none" w:sz="0" w:space="0" w:color="auto"/>
        <w:bottom w:val="none" w:sz="0" w:space="0" w:color="auto"/>
        <w:right w:val="none" w:sz="0" w:space="0" w:color="auto"/>
      </w:divBdr>
    </w:div>
    <w:div w:id="864557829">
      <w:marLeft w:val="0"/>
      <w:marRight w:val="0"/>
      <w:marTop w:val="0"/>
      <w:marBottom w:val="0"/>
      <w:divBdr>
        <w:top w:val="none" w:sz="0" w:space="0" w:color="auto"/>
        <w:left w:val="none" w:sz="0" w:space="0" w:color="auto"/>
        <w:bottom w:val="none" w:sz="0" w:space="0" w:color="auto"/>
        <w:right w:val="none" w:sz="0" w:space="0" w:color="auto"/>
      </w:divBdr>
    </w:div>
    <w:div w:id="864830659">
      <w:marLeft w:val="0"/>
      <w:marRight w:val="0"/>
      <w:marTop w:val="0"/>
      <w:marBottom w:val="0"/>
      <w:divBdr>
        <w:top w:val="none" w:sz="0" w:space="0" w:color="auto"/>
        <w:left w:val="none" w:sz="0" w:space="0" w:color="auto"/>
        <w:bottom w:val="none" w:sz="0" w:space="0" w:color="auto"/>
        <w:right w:val="none" w:sz="0" w:space="0" w:color="auto"/>
      </w:divBdr>
    </w:div>
    <w:div w:id="865017902">
      <w:marLeft w:val="0"/>
      <w:marRight w:val="0"/>
      <w:marTop w:val="0"/>
      <w:marBottom w:val="0"/>
      <w:divBdr>
        <w:top w:val="none" w:sz="0" w:space="0" w:color="auto"/>
        <w:left w:val="none" w:sz="0" w:space="0" w:color="auto"/>
        <w:bottom w:val="none" w:sz="0" w:space="0" w:color="auto"/>
        <w:right w:val="none" w:sz="0" w:space="0" w:color="auto"/>
      </w:divBdr>
    </w:div>
    <w:div w:id="865750507">
      <w:marLeft w:val="0"/>
      <w:marRight w:val="0"/>
      <w:marTop w:val="0"/>
      <w:marBottom w:val="0"/>
      <w:divBdr>
        <w:top w:val="none" w:sz="0" w:space="0" w:color="auto"/>
        <w:left w:val="none" w:sz="0" w:space="0" w:color="auto"/>
        <w:bottom w:val="none" w:sz="0" w:space="0" w:color="auto"/>
        <w:right w:val="none" w:sz="0" w:space="0" w:color="auto"/>
      </w:divBdr>
    </w:div>
    <w:div w:id="866675198">
      <w:marLeft w:val="0"/>
      <w:marRight w:val="0"/>
      <w:marTop w:val="0"/>
      <w:marBottom w:val="0"/>
      <w:divBdr>
        <w:top w:val="none" w:sz="0" w:space="0" w:color="auto"/>
        <w:left w:val="none" w:sz="0" w:space="0" w:color="auto"/>
        <w:bottom w:val="none" w:sz="0" w:space="0" w:color="auto"/>
        <w:right w:val="none" w:sz="0" w:space="0" w:color="auto"/>
      </w:divBdr>
    </w:div>
    <w:div w:id="868183117">
      <w:marLeft w:val="0"/>
      <w:marRight w:val="0"/>
      <w:marTop w:val="0"/>
      <w:marBottom w:val="0"/>
      <w:divBdr>
        <w:top w:val="none" w:sz="0" w:space="0" w:color="auto"/>
        <w:left w:val="none" w:sz="0" w:space="0" w:color="auto"/>
        <w:bottom w:val="none" w:sz="0" w:space="0" w:color="auto"/>
        <w:right w:val="none" w:sz="0" w:space="0" w:color="auto"/>
      </w:divBdr>
    </w:div>
    <w:div w:id="872424796">
      <w:marLeft w:val="0"/>
      <w:marRight w:val="0"/>
      <w:marTop w:val="0"/>
      <w:marBottom w:val="0"/>
      <w:divBdr>
        <w:top w:val="none" w:sz="0" w:space="0" w:color="auto"/>
        <w:left w:val="none" w:sz="0" w:space="0" w:color="auto"/>
        <w:bottom w:val="none" w:sz="0" w:space="0" w:color="auto"/>
        <w:right w:val="none" w:sz="0" w:space="0" w:color="auto"/>
      </w:divBdr>
    </w:div>
    <w:div w:id="873544882">
      <w:marLeft w:val="0"/>
      <w:marRight w:val="0"/>
      <w:marTop w:val="0"/>
      <w:marBottom w:val="0"/>
      <w:divBdr>
        <w:top w:val="none" w:sz="0" w:space="0" w:color="auto"/>
        <w:left w:val="none" w:sz="0" w:space="0" w:color="auto"/>
        <w:bottom w:val="none" w:sz="0" w:space="0" w:color="auto"/>
        <w:right w:val="none" w:sz="0" w:space="0" w:color="auto"/>
      </w:divBdr>
    </w:div>
    <w:div w:id="873614218">
      <w:marLeft w:val="0"/>
      <w:marRight w:val="0"/>
      <w:marTop w:val="0"/>
      <w:marBottom w:val="0"/>
      <w:divBdr>
        <w:top w:val="none" w:sz="0" w:space="0" w:color="auto"/>
        <w:left w:val="none" w:sz="0" w:space="0" w:color="auto"/>
        <w:bottom w:val="none" w:sz="0" w:space="0" w:color="auto"/>
        <w:right w:val="none" w:sz="0" w:space="0" w:color="auto"/>
      </w:divBdr>
    </w:div>
    <w:div w:id="875384470">
      <w:marLeft w:val="0"/>
      <w:marRight w:val="0"/>
      <w:marTop w:val="0"/>
      <w:marBottom w:val="0"/>
      <w:divBdr>
        <w:top w:val="none" w:sz="0" w:space="0" w:color="auto"/>
        <w:left w:val="none" w:sz="0" w:space="0" w:color="auto"/>
        <w:bottom w:val="none" w:sz="0" w:space="0" w:color="auto"/>
        <w:right w:val="none" w:sz="0" w:space="0" w:color="auto"/>
      </w:divBdr>
    </w:div>
    <w:div w:id="875847988">
      <w:marLeft w:val="0"/>
      <w:marRight w:val="0"/>
      <w:marTop w:val="0"/>
      <w:marBottom w:val="0"/>
      <w:divBdr>
        <w:top w:val="none" w:sz="0" w:space="0" w:color="auto"/>
        <w:left w:val="none" w:sz="0" w:space="0" w:color="auto"/>
        <w:bottom w:val="none" w:sz="0" w:space="0" w:color="auto"/>
        <w:right w:val="none" w:sz="0" w:space="0" w:color="auto"/>
      </w:divBdr>
    </w:div>
    <w:div w:id="878707310">
      <w:marLeft w:val="0"/>
      <w:marRight w:val="0"/>
      <w:marTop w:val="0"/>
      <w:marBottom w:val="0"/>
      <w:divBdr>
        <w:top w:val="none" w:sz="0" w:space="0" w:color="auto"/>
        <w:left w:val="none" w:sz="0" w:space="0" w:color="auto"/>
        <w:bottom w:val="none" w:sz="0" w:space="0" w:color="auto"/>
        <w:right w:val="none" w:sz="0" w:space="0" w:color="auto"/>
      </w:divBdr>
    </w:div>
    <w:div w:id="878856242">
      <w:marLeft w:val="0"/>
      <w:marRight w:val="0"/>
      <w:marTop w:val="0"/>
      <w:marBottom w:val="0"/>
      <w:divBdr>
        <w:top w:val="none" w:sz="0" w:space="0" w:color="auto"/>
        <w:left w:val="none" w:sz="0" w:space="0" w:color="auto"/>
        <w:bottom w:val="none" w:sz="0" w:space="0" w:color="auto"/>
        <w:right w:val="none" w:sz="0" w:space="0" w:color="auto"/>
      </w:divBdr>
    </w:div>
    <w:div w:id="879052096">
      <w:marLeft w:val="0"/>
      <w:marRight w:val="0"/>
      <w:marTop w:val="0"/>
      <w:marBottom w:val="0"/>
      <w:divBdr>
        <w:top w:val="none" w:sz="0" w:space="0" w:color="auto"/>
        <w:left w:val="none" w:sz="0" w:space="0" w:color="auto"/>
        <w:bottom w:val="none" w:sz="0" w:space="0" w:color="auto"/>
        <w:right w:val="none" w:sz="0" w:space="0" w:color="auto"/>
      </w:divBdr>
    </w:div>
    <w:div w:id="879324394">
      <w:marLeft w:val="0"/>
      <w:marRight w:val="0"/>
      <w:marTop w:val="0"/>
      <w:marBottom w:val="0"/>
      <w:divBdr>
        <w:top w:val="none" w:sz="0" w:space="0" w:color="auto"/>
        <w:left w:val="none" w:sz="0" w:space="0" w:color="auto"/>
        <w:bottom w:val="none" w:sz="0" w:space="0" w:color="auto"/>
        <w:right w:val="none" w:sz="0" w:space="0" w:color="auto"/>
      </w:divBdr>
    </w:div>
    <w:div w:id="879853089">
      <w:marLeft w:val="0"/>
      <w:marRight w:val="0"/>
      <w:marTop w:val="0"/>
      <w:marBottom w:val="0"/>
      <w:divBdr>
        <w:top w:val="none" w:sz="0" w:space="0" w:color="auto"/>
        <w:left w:val="none" w:sz="0" w:space="0" w:color="auto"/>
        <w:bottom w:val="none" w:sz="0" w:space="0" w:color="auto"/>
        <w:right w:val="none" w:sz="0" w:space="0" w:color="auto"/>
      </w:divBdr>
    </w:div>
    <w:div w:id="880172767">
      <w:marLeft w:val="0"/>
      <w:marRight w:val="0"/>
      <w:marTop w:val="0"/>
      <w:marBottom w:val="0"/>
      <w:divBdr>
        <w:top w:val="none" w:sz="0" w:space="0" w:color="auto"/>
        <w:left w:val="none" w:sz="0" w:space="0" w:color="auto"/>
        <w:bottom w:val="none" w:sz="0" w:space="0" w:color="auto"/>
        <w:right w:val="none" w:sz="0" w:space="0" w:color="auto"/>
      </w:divBdr>
    </w:div>
    <w:div w:id="880172970">
      <w:marLeft w:val="0"/>
      <w:marRight w:val="0"/>
      <w:marTop w:val="0"/>
      <w:marBottom w:val="0"/>
      <w:divBdr>
        <w:top w:val="none" w:sz="0" w:space="0" w:color="auto"/>
        <w:left w:val="none" w:sz="0" w:space="0" w:color="auto"/>
        <w:bottom w:val="none" w:sz="0" w:space="0" w:color="auto"/>
        <w:right w:val="none" w:sz="0" w:space="0" w:color="auto"/>
      </w:divBdr>
    </w:div>
    <w:div w:id="884220361">
      <w:marLeft w:val="0"/>
      <w:marRight w:val="0"/>
      <w:marTop w:val="0"/>
      <w:marBottom w:val="0"/>
      <w:divBdr>
        <w:top w:val="none" w:sz="0" w:space="0" w:color="auto"/>
        <w:left w:val="none" w:sz="0" w:space="0" w:color="auto"/>
        <w:bottom w:val="none" w:sz="0" w:space="0" w:color="auto"/>
        <w:right w:val="none" w:sz="0" w:space="0" w:color="auto"/>
      </w:divBdr>
    </w:div>
    <w:div w:id="885261645">
      <w:marLeft w:val="0"/>
      <w:marRight w:val="0"/>
      <w:marTop w:val="0"/>
      <w:marBottom w:val="0"/>
      <w:divBdr>
        <w:top w:val="none" w:sz="0" w:space="0" w:color="auto"/>
        <w:left w:val="none" w:sz="0" w:space="0" w:color="auto"/>
        <w:bottom w:val="none" w:sz="0" w:space="0" w:color="auto"/>
        <w:right w:val="none" w:sz="0" w:space="0" w:color="auto"/>
      </w:divBdr>
    </w:div>
    <w:div w:id="885875930">
      <w:marLeft w:val="0"/>
      <w:marRight w:val="0"/>
      <w:marTop w:val="0"/>
      <w:marBottom w:val="0"/>
      <w:divBdr>
        <w:top w:val="none" w:sz="0" w:space="0" w:color="auto"/>
        <w:left w:val="none" w:sz="0" w:space="0" w:color="auto"/>
        <w:bottom w:val="none" w:sz="0" w:space="0" w:color="auto"/>
        <w:right w:val="none" w:sz="0" w:space="0" w:color="auto"/>
      </w:divBdr>
    </w:div>
    <w:div w:id="887227528">
      <w:marLeft w:val="0"/>
      <w:marRight w:val="0"/>
      <w:marTop w:val="0"/>
      <w:marBottom w:val="0"/>
      <w:divBdr>
        <w:top w:val="none" w:sz="0" w:space="0" w:color="auto"/>
        <w:left w:val="none" w:sz="0" w:space="0" w:color="auto"/>
        <w:bottom w:val="none" w:sz="0" w:space="0" w:color="auto"/>
        <w:right w:val="none" w:sz="0" w:space="0" w:color="auto"/>
      </w:divBdr>
    </w:div>
    <w:div w:id="888227584">
      <w:marLeft w:val="0"/>
      <w:marRight w:val="0"/>
      <w:marTop w:val="0"/>
      <w:marBottom w:val="0"/>
      <w:divBdr>
        <w:top w:val="none" w:sz="0" w:space="0" w:color="auto"/>
        <w:left w:val="none" w:sz="0" w:space="0" w:color="auto"/>
        <w:bottom w:val="none" w:sz="0" w:space="0" w:color="auto"/>
        <w:right w:val="none" w:sz="0" w:space="0" w:color="auto"/>
      </w:divBdr>
    </w:div>
    <w:div w:id="888683125">
      <w:marLeft w:val="0"/>
      <w:marRight w:val="0"/>
      <w:marTop w:val="0"/>
      <w:marBottom w:val="0"/>
      <w:divBdr>
        <w:top w:val="none" w:sz="0" w:space="0" w:color="auto"/>
        <w:left w:val="none" w:sz="0" w:space="0" w:color="auto"/>
        <w:bottom w:val="none" w:sz="0" w:space="0" w:color="auto"/>
        <w:right w:val="none" w:sz="0" w:space="0" w:color="auto"/>
      </w:divBdr>
    </w:div>
    <w:div w:id="891232237">
      <w:marLeft w:val="0"/>
      <w:marRight w:val="0"/>
      <w:marTop w:val="0"/>
      <w:marBottom w:val="0"/>
      <w:divBdr>
        <w:top w:val="none" w:sz="0" w:space="0" w:color="auto"/>
        <w:left w:val="none" w:sz="0" w:space="0" w:color="auto"/>
        <w:bottom w:val="none" w:sz="0" w:space="0" w:color="auto"/>
        <w:right w:val="none" w:sz="0" w:space="0" w:color="auto"/>
      </w:divBdr>
    </w:div>
    <w:div w:id="891383341">
      <w:marLeft w:val="0"/>
      <w:marRight w:val="0"/>
      <w:marTop w:val="0"/>
      <w:marBottom w:val="0"/>
      <w:divBdr>
        <w:top w:val="none" w:sz="0" w:space="0" w:color="auto"/>
        <w:left w:val="none" w:sz="0" w:space="0" w:color="auto"/>
        <w:bottom w:val="none" w:sz="0" w:space="0" w:color="auto"/>
        <w:right w:val="none" w:sz="0" w:space="0" w:color="auto"/>
      </w:divBdr>
    </w:div>
    <w:div w:id="892812508">
      <w:marLeft w:val="0"/>
      <w:marRight w:val="0"/>
      <w:marTop w:val="0"/>
      <w:marBottom w:val="0"/>
      <w:divBdr>
        <w:top w:val="none" w:sz="0" w:space="0" w:color="auto"/>
        <w:left w:val="none" w:sz="0" w:space="0" w:color="auto"/>
        <w:bottom w:val="none" w:sz="0" w:space="0" w:color="auto"/>
        <w:right w:val="none" w:sz="0" w:space="0" w:color="auto"/>
      </w:divBdr>
    </w:div>
    <w:div w:id="893539632">
      <w:marLeft w:val="0"/>
      <w:marRight w:val="0"/>
      <w:marTop w:val="0"/>
      <w:marBottom w:val="0"/>
      <w:divBdr>
        <w:top w:val="none" w:sz="0" w:space="0" w:color="auto"/>
        <w:left w:val="none" w:sz="0" w:space="0" w:color="auto"/>
        <w:bottom w:val="none" w:sz="0" w:space="0" w:color="auto"/>
        <w:right w:val="none" w:sz="0" w:space="0" w:color="auto"/>
      </w:divBdr>
    </w:div>
    <w:div w:id="894396679">
      <w:marLeft w:val="0"/>
      <w:marRight w:val="0"/>
      <w:marTop w:val="0"/>
      <w:marBottom w:val="0"/>
      <w:divBdr>
        <w:top w:val="none" w:sz="0" w:space="0" w:color="auto"/>
        <w:left w:val="none" w:sz="0" w:space="0" w:color="auto"/>
        <w:bottom w:val="none" w:sz="0" w:space="0" w:color="auto"/>
        <w:right w:val="none" w:sz="0" w:space="0" w:color="auto"/>
      </w:divBdr>
    </w:div>
    <w:div w:id="894511280">
      <w:marLeft w:val="0"/>
      <w:marRight w:val="0"/>
      <w:marTop w:val="0"/>
      <w:marBottom w:val="0"/>
      <w:divBdr>
        <w:top w:val="none" w:sz="0" w:space="0" w:color="auto"/>
        <w:left w:val="none" w:sz="0" w:space="0" w:color="auto"/>
        <w:bottom w:val="none" w:sz="0" w:space="0" w:color="auto"/>
        <w:right w:val="none" w:sz="0" w:space="0" w:color="auto"/>
      </w:divBdr>
    </w:div>
    <w:div w:id="895238777">
      <w:marLeft w:val="0"/>
      <w:marRight w:val="0"/>
      <w:marTop w:val="0"/>
      <w:marBottom w:val="0"/>
      <w:divBdr>
        <w:top w:val="none" w:sz="0" w:space="0" w:color="auto"/>
        <w:left w:val="none" w:sz="0" w:space="0" w:color="auto"/>
        <w:bottom w:val="none" w:sz="0" w:space="0" w:color="auto"/>
        <w:right w:val="none" w:sz="0" w:space="0" w:color="auto"/>
      </w:divBdr>
    </w:div>
    <w:div w:id="895893254">
      <w:marLeft w:val="0"/>
      <w:marRight w:val="0"/>
      <w:marTop w:val="0"/>
      <w:marBottom w:val="0"/>
      <w:divBdr>
        <w:top w:val="none" w:sz="0" w:space="0" w:color="auto"/>
        <w:left w:val="none" w:sz="0" w:space="0" w:color="auto"/>
        <w:bottom w:val="none" w:sz="0" w:space="0" w:color="auto"/>
        <w:right w:val="none" w:sz="0" w:space="0" w:color="auto"/>
      </w:divBdr>
    </w:div>
    <w:div w:id="897401646">
      <w:marLeft w:val="0"/>
      <w:marRight w:val="0"/>
      <w:marTop w:val="0"/>
      <w:marBottom w:val="0"/>
      <w:divBdr>
        <w:top w:val="none" w:sz="0" w:space="0" w:color="auto"/>
        <w:left w:val="none" w:sz="0" w:space="0" w:color="auto"/>
        <w:bottom w:val="none" w:sz="0" w:space="0" w:color="auto"/>
        <w:right w:val="none" w:sz="0" w:space="0" w:color="auto"/>
      </w:divBdr>
    </w:div>
    <w:div w:id="897665299">
      <w:marLeft w:val="0"/>
      <w:marRight w:val="0"/>
      <w:marTop w:val="0"/>
      <w:marBottom w:val="0"/>
      <w:divBdr>
        <w:top w:val="none" w:sz="0" w:space="0" w:color="auto"/>
        <w:left w:val="none" w:sz="0" w:space="0" w:color="auto"/>
        <w:bottom w:val="none" w:sz="0" w:space="0" w:color="auto"/>
        <w:right w:val="none" w:sz="0" w:space="0" w:color="auto"/>
      </w:divBdr>
    </w:div>
    <w:div w:id="899049286">
      <w:marLeft w:val="0"/>
      <w:marRight w:val="0"/>
      <w:marTop w:val="0"/>
      <w:marBottom w:val="0"/>
      <w:divBdr>
        <w:top w:val="none" w:sz="0" w:space="0" w:color="auto"/>
        <w:left w:val="none" w:sz="0" w:space="0" w:color="auto"/>
        <w:bottom w:val="none" w:sz="0" w:space="0" w:color="auto"/>
        <w:right w:val="none" w:sz="0" w:space="0" w:color="auto"/>
      </w:divBdr>
    </w:div>
    <w:div w:id="899560687">
      <w:marLeft w:val="0"/>
      <w:marRight w:val="0"/>
      <w:marTop w:val="0"/>
      <w:marBottom w:val="0"/>
      <w:divBdr>
        <w:top w:val="none" w:sz="0" w:space="0" w:color="auto"/>
        <w:left w:val="none" w:sz="0" w:space="0" w:color="auto"/>
        <w:bottom w:val="none" w:sz="0" w:space="0" w:color="auto"/>
        <w:right w:val="none" w:sz="0" w:space="0" w:color="auto"/>
      </w:divBdr>
    </w:div>
    <w:div w:id="899828892">
      <w:marLeft w:val="0"/>
      <w:marRight w:val="0"/>
      <w:marTop w:val="0"/>
      <w:marBottom w:val="0"/>
      <w:divBdr>
        <w:top w:val="none" w:sz="0" w:space="0" w:color="auto"/>
        <w:left w:val="none" w:sz="0" w:space="0" w:color="auto"/>
        <w:bottom w:val="none" w:sz="0" w:space="0" w:color="auto"/>
        <w:right w:val="none" w:sz="0" w:space="0" w:color="auto"/>
      </w:divBdr>
    </w:div>
    <w:div w:id="901914322">
      <w:marLeft w:val="0"/>
      <w:marRight w:val="0"/>
      <w:marTop w:val="0"/>
      <w:marBottom w:val="0"/>
      <w:divBdr>
        <w:top w:val="none" w:sz="0" w:space="0" w:color="auto"/>
        <w:left w:val="none" w:sz="0" w:space="0" w:color="auto"/>
        <w:bottom w:val="none" w:sz="0" w:space="0" w:color="auto"/>
        <w:right w:val="none" w:sz="0" w:space="0" w:color="auto"/>
      </w:divBdr>
    </w:div>
    <w:div w:id="904414723">
      <w:marLeft w:val="0"/>
      <w:marRight w:val="0"/>
      <w:marTop w:val="0"/>
      <w:marBottom w:val="0"/>
      <w:divBdr>
        <w:top w:val="none" w:sz="0" w:space="0" w:color="auto"/>
        <w:left w:val="none" w:sz="0" w:space="0" w:color="auto"/>
        <w:bottom w:val="none" w:sz="0" w:space="0" w:color="auto"/>
        <w:right w:val="none" w:sz="0" w:space="0" w:color="auto"/>
      </w:divBdr>
    </w:div>
    <w:div w:id="905070944">
      <w:marLeft w:val="0"/>
      <w:marRight w:val="0"/>
      <w:marTop w:val="0"/>
      <w:marBottom w:val="0"/>
      <w:divBdr>
        <w:top w:val="none" w:sz="0" w:space="0" w:color="auto"/>
        <w:left w:val="none" w:sz="0" w:space="0" w:color="auto"/>
        <w:bottom w:val="none" w:sz="0" w:space="0" w:color="auto"/>
        <w:right w:val="none" w:sz="0" w:space="0" w:color="auto"/>
      </w:divBdr>
    </w:div>
    <w:div w:id="905801162">
      <w:marLeft w:val="0"/>
      <w:marRight w:val="0"/>
      <w:marTop w:val="0"/>
      <w:marBottom w:val="0"/>
      <w:divBdr>
        <w:top w:val="none" w:sz="0" w:space="0" w:color="auto"/>
        <w:left w:val="none" w:sz="0" w:space="0" w:color="auto"/>
        <w:bottom w:val="none" w:sz="0" w:space="0" w:color="auto"/>
        <w:right w:val="none" w:sz="0" w:space="0" w:color="auto"/>
      </w:divBdr>
    </w:div>
    <w:div w:id="906306488">
      <w:marLeft w:val="0"/>
      <w:marRight w:val="0"/>
      <w:marTop w:val="0"/>
      <w:marBottom w:val="0"/>
      <w:divBdr>
        <w:top w:val="none" w:sz="0" w:space="0" w:color="auto"/>
        <w:left w:val="none" w:sz="0" w:space="0" w:color="auto"/>
        <w:bottom w:val="none" w:sz="0" w:space="0" w:color="auto"/>
        <w:right w:val="none" w:sz="0" w:space="0" w:color="auto"/>
      </w:divBdr>
    </w:div>
    <w:div w:id="907034088">
      <w:marLeft w:val="0"/>
      <w:marRight w:val="0"/>
      <w:marTop w:val="0"/>
      <w:marBottom w:val="0"/>
      <w:divBdr>
        <w:top w:val="none" w:sz="0" w:space="0" w:color="auto"/>
        <w:left w:val="none" w:sz="0" w:space="0" w:color="auto"/>
        <w:bottom w:val="none" w:sz="0" w:space="0" w:color="auto"/>
        <w:right w:val="none" w:sz="0" w:space="0" w:color="auto"/>
      </w:divBdr>
    </w:div>
    <w:div w:id="909191968">
      <w:marLeft w:val="0"/>
      <w:marRight w:val="0"/>
      <w:marTop w:val="0"/>
      <w:marBottom w:val="0"/>
      <w:divBdr>
        <w:top w:val="none" w:sz="0" w:space="0" w:color="auto"/>
        <w:left w:val="none" w:sz="0" w:space="0" w:color="auto"/>
        <w:bottom w:val="none" w:sz="0" w:space="0" w:color="auto"/>
        <w:right w:val="none" w:sz="0" w:space="0" w:color="auto"/>
      </w:divBdr>
    </w:div>
    <w:div w:id="909272927">
      <w:marLeft w:val="0"/>
      <w:marRight w:val="0"/>
      <w:marTop w:val="0"/>
      <w:marBottom w:val="0"/>
      <w:divBdr>
        <w:top w:val="none" w:sz="0" w:space="0" w:color="auto"/>
        <w:left w:val="none" w:sz="0" w:space="0" w:color="auto"/>
        <w:bottom w:val="none" w:sz="0" w:space="0" w:color="auto"/>
        <w:right w:val="none" w:sz="0" w:space="0" w:color="auto"/>
      </w:divBdr>
    </w:div>
    <w:div w:id="911963801">
      <w:marLeft w:val="0"/>
      <w:marRight w:val="0"/>
      <w:marTop w:val="0"/>
      <w:marBottom w:val="0"/>
      <w:divBdr>
        <w:top w:val="none" w:sz="0" w:space="0" w:color="auto"/>
        <w:left w:val="none" w:sz="0" w:space="0" w:color="auto"/>
        <w:bottom w:val="none" w:sz="0" w:space="0" w:color="auto"/>
        <w:right w:val="none" w:sz="0" w:space="0" w:color="auto"/>
      </w:divBdr>
    </w:div>
    <w:div w:id="912079482">
      <w:marLeft w:val="0"/>
      <w:marRight w:val="0"/>
      <w:marTop w:val="0"/>
      <w:marBottom w:val="0"/>
      <w:divBdr>
        <w:top w:val="none" w:sz="0" w:space="0" w:color="auto"/>
        <w:left w:val="none" w:sz="0" w:space="0" w:color="auto"/>
        <w:bottom w:val="none" w:sz="0" w:space="0" w:color="auto"/>
        <w:right w:val="none" w:sz="0" w:space="0" w:color="auto"/>
      </w:divBdr>
    </w:div>
    <w:div w:id="912357409">
      <w:marLeft w:val="0"/>
      <w:marRight w:val="0"/>
      <w:marTop w:val="0"/>
      <w:marBottom w:val="0"/>
      <w:divBdr>
        <w:top w:val="none" w:sz="0" w:space="0" w:color="auto"/>
        <w:left w:val="none" w:sz="0" w:space="0" w:color="auto"/>
        <w:bottom w:val="none" w:sz="0" w:space="0" w:color="auto"/>
        <w:right w:val="none" w:sz="0" w:space="0" w:color="auto"/>
      </w:divBdr>
    </w:div>
    <w:div w:id="912854160">
      <w:marLeft w:val="0"/>
      <w:marRight w:val="0"/>
      <w:marTop w:val="0"/>
      <w:marBottom w:val="0"/>
      <w:divBdr>
        <w:top w:val="none" w:sz="0" w:space="0" w:color="auto"/>
        <w:left w:val="none" w:sz="0" w:space="0" w:color="auto"/>
        <w:bottom w:val="none" w:sz="0" w:space="0" w:color="auto"/>
        <w:right w:val="none" w:sz="0" w:space="0" w:color="auto"/>
      </w:divBdr>
    </w:div>
    <w:div w:id="913398613">
      <w:marLeft w:val="0"/>
      <w:marRight w:val="0"/>
      <w:marTop w:val="0"/>
      <w:marBottom w:val="0"/>
      <w:divBdr>
        <w:top w:val="none" w:sz="0" w:space="0" w:color="auto"/>
        <w:left w:val="none" w:sz="0" w:space="0" w:color="auto"/>
        <w:bottom w:val="none" w:sz="0" w:space="0" w:color="auto"/>
        <w:right w:val="none" w:sz="0" w:space="0" w:color="auto"/>
      </w:divBdr>
    </w:div>
    <w:div w:id="913510342">
      <w:marLeft w:val="0"/>
      <w:marRight w:val="0"/>
      <w:marTop w:val="0"/>
      <w:marBottom w:val="0"/>
      <w:divBdr>
        <w:top w:val="none" w:sz="0" w:space="0" w:color="auto"/>
        <w:left w:val="none" w:sz="0" w:space="0" w:color="auto"/>
        <w:bottom w:val="none" w:sz="0" w:space="0" w:color="auto"/>
        <w:right w:val="none" w:sz="0" w:space="0" w:color="auto"/>
      </w:divBdr>
    </w:div>
    <w:div w:id="915898186">
      <w:marLeft w:val="0"/>
      <w:marRight w:val="0"/>
      <w:marTop w:val="0"/>
      <w:marBottom w:val="0"/>
      <w:divBdr>
        <w:top w:val="none" w:sz="0" w:space="0" w:color="auto"/>
        <w:left w:val="none" w:sz="0" w:space="0" w:color="auto"/>
        <w:bottom w:val="none" w:sz="0" w:space="0" w:color="auto"/>
        <w:right w:val="none" w:sz="0" w:space="0" w:color="auto"/>
      </w:divBdr>
    </w:div>
    <w:div w:id="916406550">
      <w:marLeft w:val="0"/>
      <w:marRight w:val="0"/>
      <w:marTop w:val="0"/>
      <w:marBottom w:val="0"/>
      <w:divBdr>
        <w:top w:val="none" w:sz="0" w:space="0" w:color="auto"/>
        <w:left w:val="none" w:sz="0" w:space="0" w:color="auto"/>
        <w:bottom w:val="none" w:sz="0" w:space="0" w:color="auto"/>
        <w:right w:val="none" w:sz="0" w:space="0" w:color="auto"/>
      </w:divBdr>
    </w:div>
    <w:div w:id="916548910">
      <w:marLeft w:val="0"/>
      <w:marRight w:val="0"/>
      <w:marTop w:val="0"/>
      <w:marBottom w:val="0"/>
      <w:divBdr>
        <w:top w:val="none" w:sz="0" w:space="0" w:color="auto"/>
        <w:left w:val="none" w:sz="0" w:space="0" w:color="auto"/>
        <w:bottom w:val="none" w:sz="0" w:space="0" w:color="auto"/>
        <w:right w:val="none" w:sz="0" w:space="0" w:color="auto"/>
      </w:divBdr>
    </w:div>
    <w:div w:id="916747220">
      <w:marLeft w:val="0"/>
      <w:marRight w:val="0"/>
      <w:marTop w:val="0"/>
      <w:marBottom w:val="0"/>
      <w:divBdr>
        <w:top w:val="none" w:sz="0" w:space="0" w:color="auto"/>
        <w:left w:val="none" w:sz="0" w:space="0" w:color="auto"/>
        <w:bottom w:val="none" w:sz="0" w:space="0" w:color="auto"/>
        <w:right w:val="none" w:sz="0" w:space="0" w:color="auto"/>
      </w:divBdr>
    </w:div>
    <w:div w:id="920216099">
      <w:marLeft w:val="0"/>
      <w:marRight w:val="0"/>
      <w:marTop w:val="0"/>
      <w:marBottom w:val="0"/>
      <w:divBdr>
        <w:top w:val="none" w:sz="0" w:space="0" w:color="auto"/>
        <w:left w:val="none" w:sz="0" w:space="0" w:color="auto"/>
        <w:bottom w:val="none" w:sz="0" w:space="0" w:color="auto"/>
        <w:right w:val="none" w:sz="0" w:space="0" w:color="auto"/>
      </w:divBdr>
    </w:div>
    <w:div w:id="920335908">
      <w:marLeft w:val="0"/>
      <w:marRight w:val="0"/>
      <w:marTop w:val="0"/>
      <w:marBottom w:val="0"/>
      <w:divBdr>
        <w:top w:val="none" w:sz="0" w:space="0" w:color="auto"/>
        <w:left w:val="none" w:sz="0" w:space="0" w:color="auto"/>
        <w:bottom w:val="none" w:sz="0" w:space="0" w:color="auto"/>
        <w:right w:val="none" w:sz="0" w:space="0" w:color="auto"/>
      </w:divBdr>
    </w:div>
    <w:div w:id="920485748">
      <w:marLeft w:val="0"/>
      <w:marRight w:val="0"/>
      <w:marTop w:val="0"/>
      <w:marBottom w:val="0"/>
      <w:divBdr>
        <w:top w:val="none" w:sz="0" w:space="0" w:color="auto"/>
        <w:left w:val="none" w:sz="0" w:space="0" w:color="auto"/>
        <w:bottom w:val="none" w:sz="0" w:space="0" w:color="auto"/>
        <w:right w:val="none" w:sz="0" w:space="0" w:color="auto"/>
      </w:divBdr>
    </w:div>
    <w:div w:id="923611723">
      <w:marLeft w:val="0"/>
      <w:marRight w:val="0"/>
      <w:marTop w:val="0"/>
      <w:marBottom w:val="0"/>
      <w:divBdr>
        <w:top w:val="none" w:sz="0" w:space="0" w:color="auto"/>
        <w:left w:val="none" w:sz="0" w:space="0" w:color="auto"/>
        <w:bottom w:val="none" w:sz="0" w:space="0" w:color="auto"/>
        <w:right w:val="none" w:sz="0" w:space="0" w:color="auto"/>
      </w:divBdr>
    </w:div>
    <w:div w:id="923993689">
      <w:marLeft w:val="0"/>
      <w:marRight w:val="0"/>
      <w:marTop w:val="0"/>
      <w:marBottom w:val="0"/>
      <w:divBdr>
        <w:top w:val="none" w:sz="0" w:space="0" w:color="auto"/>
        <w:left w:val="none" w:sz="0" w:space="0" w:color="auto"/>
        <w:bottom w:val="none" w:sz="0" w:space="0" w:color="auto"/>
        <w:right w:val="none" w:sz="0" w:space="0" w:color="auto"/>
      </w:divBdr>
    </w:div>
    <w:div w:id="924339511">
      <w:marLeft w:val="0"/>
      <w:marRight w:val="0"/>
      <w:marTop w:val="0"/>
      <w:marBottom w:val="0"/>
      <w:divBdr>
        <w:top w:val="none" w:sz="0" w:space="0" w:color="auto"/>
        <w:left w:val="none" w:sz="0" w:space="0" w:color="auto"/>
        <w:bottom w:val="none" w:sz="0" w:space="0" w:color="auto"/>
        <w:right w:val="none" w:sz="0" w:space="0" w:color="auto"/>
      </w:divBdr>
    </w:div>
    <w:div w:id="926694821">
      <w:marLeft w:val="0"/>
      <w:marRight w:val="0"/>
      <w:marTop w:val="0"/>
      <w:marBottom w:val="0"/>
      <w:divBdr>
        <w:top w:val="none" w:sz="0" w:space="0" w:color="auto"/>
        <w:left w:val="none" w:sz="0" w:space="0" w:color="auto"/>
        <w:bottom w:val="none" w:sz="0" w:space="0" w:color="auto"/>
        <w:right w:val="none" w:sz="0" w:space="0" w:color="auto"/>
      </w:divBdr>
    </w:div>
    <w:div w:id="926887060">
      <w:marLeft w:val="0"/>
      <w:marRight w:val="0"/>
      <w:marTop w:val="0"/>
      <w:marBottom w:val="0"/>
      <w:divBdr>
        <w:top w:val="none" w:sz="0" w:space="0" w:color="auto"/>
        <w:left w:val="none" w:sz="0" w:space="0" w:color="auto"/>
        <w:bottom w:val="none" w:sz="0" w:space="0" w:color="auto"/>
        <w:right w:val="none" w:sz="0" w:space="0" w:color="auto"/>
      </w:divBdr>
    </w:div>
    <w:div w:id="927421472">
      <w:marLeft w:val="0"/>
      <w:marRight w:val="0"/>
      <w:marTop w:val="0"/>
      <w:marBottom w:val="0"/>
      <w:divBdr>
        <w:top w:val="none" w:sz="0" w:space="0" w:color="auto"/>
        <w:left w:val="none" w:sz="0" w:space="0" w:color="auto"/>
        <w:bottom w:val="none" w:sz="0" w:space="0" w:color="auto"/>
        <w:right w:val="none" w:sz="0" w:space="0" w:color="auto"/>
      </w:divBdr>
    </w:div>
    <w:div w:id="927422470">
      <w:marLeft w:val="0"/>
      <w:marRight w:val="0"/>
      <w:marTop w:val="0"/>
      <w:marBottom w:val="0"/>
      <w:divBdr>
        <w:top w:val="none" w:sz="0" w:space="0" w:color="auto"/>
        <w:left w:val="none" w:sz="0" w:space="0" w:color="auto"/>
        <w:bottom w:val="none" w:sz="0" w:space="0" w:color="auto"/>
        <w:right w:val="none" w:sz="0" w:space="0" w:color="auto"/>
      </w:divBdr>
    </w:div>
    <w:div w:id="927617257">
      <w:marLeft w:val="0"/>
      <w:marRight w:val="0"/>
      <w:marTop w:val="0"/>
      <w:marBottom w:val="0"/>
      <w:divBdr>
        <w:top w:val="none" w:sz="0" w:space="0" w:color="auto"/>
        <w:left w:val="none" w:sz="0" w:space="0" w:color="auto"/>
        <w:bottom w:val="none" w:sz="0" w:space="0" w:color="auto"/>
        <w:right w:val="none" w:sz="0" w:space="0" w:color="auto"/>
      </w:divBdr>
    </w:div>
    <w:div w:id="934630387">
      <w:marLeft w:val="0"/>
      <w:marRight w:val="0"/>
      <w:marTop w:val="0"/>
      <w:marBottom w:val="0"/>
      <w:divBdr>
        <w:top w:val="none" w:sz="0" w:space="0" w:color="auto"/>
        <w:left w:val="none" w:sz="0" w:space="0" w:color="auto"/>
        <w:bottom w:val="none" w:sz="0" w:space="0" w:color="auto"/>
        <w:right w:val="none" w:sz="0" w:space="0" w:color="auto"/>
      </w:divBdr>
    </w:div>
    <w:div w:id="934899450">
      <w:marLeft w:val="0"/>
      <w:marRight w:val="0"/>
      <w:marTop w:val="0"/>
      <w:marBottom w:val="0"/>
      <w:divBdr>
        <w:top w:val="none" w:sz="0" w:space="0" w:color="auto"/>
        <w:left w:val="none" w:sz="0" w:space="0" w:color="auto"/>
        <w:bottom w:val="none" w:sz="0" w:space="0" w:color="auto"/>
        <w:right w:val="none" w:sz="0" w:space="0" w:color="auto"/>
      </w:divBdr>
    </w:div>
    <w:div w:id="935595930">
      <w:marLeft w:val="0"/>
      <w:marRight w:val="0"/>
      <w:marTop w:val="0"/>
      <w:marBottom w:val="0"/>
      <w:divBdr>
        <w:top w:val="none" w:sz="0" w:space="0" w:color="auto"/>
        <w:left w:val="none" w:sz="0" w:space="0" w:color="auto"/>
        <w:bottom w:val="none" w:sz="0" w:space="0" w:color="auto"/>
        <w:right w:val="none" w:sz="0" w:space="0" w:color="auto"/>
      </w:divBdr>
    </w:div>
    <w:div w:id="940189683">
      <w:marLeft w:val="0"/>
      <w:marRight w:val="0"/>
      <w:marTop w:val="0"/>
      <w:marBottom w:val="0"/>
      <w:divBdr>
        <w:top w:val="none" w:sz="0" w:space="0" w:color="auto"/>
        <w:left w:val="none" w:sz="0" w:space="0" w:color="auto"/>
        <w:bottom w:val="none" w:sz="0" w:space="0" w:color="auto"/>
        <w:right w:val="none" w:sz="0" w:space="0" w:color="auto"/>
      </w:divBdr>
    </w:div>
    <w:div w:id="944121217">
      <w:marLeft w:val="0"/>
      <w:marRight w:val="0"/>
      <w:marTop w:val="0"/>
      <w:marBottom w:val="0"/>
      <w:divBdr>
        <w:top w:val="none" w:sz="0" w:space="0" w:color="auto"/>
        <w:left w:val="none" w:sz="0" w:space="0" w:color="auto"/>
        <w:bottom w:val="none" w:sz="0" w:space="0" w:color="auto"/>
        <w:right w:val="none" w:sz="0" w:space="0" w:color="auto"/>
      </w:divBdr>
    </w:div>
    <w:div w:id="944266116">
      <w:marLeft w:val="0"/>
      <w:marRight w:val="0"/>
      <w:marTop w:val="0"/>
      <w:marBottom w:val="0"/>
      <w:divBdr>
        <w:top w:val="none" w:sz="0" w:space="0" w:color="auto"/>
        <w:left w:val="none" w:sz="0" w:space="0" w:color="auto"/>
        <w:bottom w:val="none" w:sz="0" w:space="0" w:color="auto"/>
        <w:right w:val="none" w:sz="0" w:space="0" w:color="auto"/>
      </w:divBdr>
    </w:div>
    <w:div w:id="948973339">
      <w:marLeft w:val="0"/>
      <w:marRight w:val="0"/>
      <w:marTop w:val="0"/>
      <w:marBottom w:val="0"/>
      <w:divBdr>
        <w:top w:val="none" w:sz="0" w:space="0" w:color="auto"/>
        <w:left w:val="none" w:sz="0" w:space="0" w:color="auto"/>
        <w:bottom w:val="none" w:sz="0" w:space="0" w:color="auto"/>
        <w:right w:val="none" w:sz="0" w:space="0" w:color="auto"/>
      </w:divBdr>
    </w:div>
    <w:div w:id="949093240">
      <w:marLeft w:val="0"/>
      <w:marRight w:val="0"/>
      <w:marTop w:val="0"/>
      <w:marBottom w:val="0"/>
      <w:divBdr>
        <w:top w:val="none" w:sz="0" w:space="0" w:color="auto"/>
        <w:left w:val="none" w:sz="0" w:space="0" w:color="auto"/>
        <w:bottom w:val="none" w:sz="0" w:space="0" w:color="auto"/>
        <w:right w:val="none" w:sz="0" w:space="0" w:color="auto"/>
      </w:divBdr>
    </w:div>
    <w:div w:id="949700929">
      <w:marLeft w:val="0"/>
      <w:marRight w:val="0"/>
      <w:marTop w:val="0"/>
      <w:marBottom w:val="0"/>
      <w:divBdr>
        <w:top w:val="none" w:sz="0" w:space="0" w:color="auto"/>
        <w:left w:val="none" w:sz="0" w:space="0" w:color="auto"/>
        <w:bottom w:val="none" w:sz="0" w:space="0" w:color="auto"/>
        <w:right w:val="none" w:sz="0" w:space="0" w:color="auto"/>
      </w:divBdr>
    </w:div>
    <w:div w:id="950625474">
      <w:marLeft w:val="0"/>
      <w:marRight w:val="0"/>
      <w:marTop w:val="0"/>
      <w:marBottom w:val="0"/>
      <w:divBdr>
        <w:top w:val="none" w:sz="0" w:space="0" w:color="auto"/>
        <w:left w:val="none" w:sz="0" w:space="0" w:color="auto"/>
        <w:bottom w:val="none" w:sz="0" w:space="0" w:color="auto"/>
        <w:right w:val="none" w:sz="0" w:space="0" w:color="auto"/>
      </w:divBdr>
    </w:div>
    <w:div w:id="951744895">
      <w:marLeft w:val="0"/>
      <w:marRight w:val="0"/>
      <w:marTop w:val="0"/>
      <w:marBottom w:val="0"/>
      <w:divBdr>
        <w:top w:val="none" w:sz="0" w:space="0" w:color="auto"/>
        <w:left w:val="none" w:sz="0" w:space="0" w:color="auto"/>
        <w:bottom w:val="none" w:sz="0" w:space="0" w:color="auto"/>
        <w:right w:val="none" w:sz="0" w:space="0" w:color="auto"/>
      </w:divBdr>
    </w:div>
    <w:div w:id="951935551">
      <w:marLeft w:val="0"/>
      <w:marRight w:val="0"/>
      <w:marTop w:val="0"/>
      <w:marBottom w:val="0"/>
      <w:divBdr>
        <w:top w:val="none" w:sz="0" w:space="0" w:color="auto"/>
        <w:left w:val="none" w:sz="0" w:space="0" w:color="auto"/>
        <w:bottom w:val="none" w:sz="0" w:space="0" w:color="auto"/>
        <w:right w:val="none" w:sz="0" w:space="0" w:color="auto"/>
      </w:divBdr>
    </w:div>
    <w:div w:id="952522202">
      <w:marLeft w:val="0"/>
      <w:marRight w:val="0"/>
      <w:marTop w:val="0"/>
      <w:marBottom w:val="0"/>
      <w:divBdr>
        <w:top w:val="none" w:sz="0" w:space="0" w:color="auto"/>
        <w:left w:val="none" w:sz="0" w:space="0" w:color="auto"/>
        <w:bottom w:val="none" w:sz="0" w:space="0" w:color="auto"/>
        <w:right w:val="none" w:sz="0" w:space="0" w:color="auto"/>
      </w:divBdr>
    </w:div>
    <w:div w:id="953560961">
      <w:marLeft w:val="0"/>
      <w:marRight w:val="0"/>
      <w:marTop w:val="0"/>
      <w:marBottom w:val="0"/>
      <w:divBdr>
        <w:top w:val="none" w:sz="0" w:space="0" w:color="auto"/>
        <w:left w:val="none" w:sz="0" w:space="0" w:color="auto"/>
        <w:bottom w:val="none" w:sz="0" w:space="0" w:color="auto"/>
        <w:right w:val="none" w:sz="0" w:space="0" w:color="auto"/>
      </w:divBdr>
    </w:div>
    <w:div w:id="956065590">
      <w:marLeft w:val="0"/>
      <w:marRight w:val="0"/>
      <w:marTop w:val="0"/>
      <w:marBottom w:val="0"/>
      <w:divBdr>
        <w:top w:val="none" w:sz="0" w:space="0" w:color="auto"/>
        <w:left w:val="none" w:sz="0" w:space="0" w:color="auto"/>
        <w:bottom w:val="none" w:sz="0" w:space="0" w:color="auto"/>
        <w:right w:val="none" w:sz="0" w:space="0" w:color="auto"/>
      </w:divBdr>
    </w:div>
    <w:div w:id="956839688">
      <w:marLeft w:val="0"/>
      <w:marRight w:val="0"/>
      <w:marTop w:val="0"/>
      <w:marBottom w:val="0"/>
      <w:divBdr>
        <w:top w:val="none" w:sz="0" w:space="0" w:color="auto"/>
        <w:left w:val="none" w:sz="0" w:space="0" w:color="auto"/>
        <w:bottom w:val="none" w:sz="0" w:space="0" w:color="auto"/>
        <w:right w:val="none" w:sz="0" w:space="0" w:color="auto"/>
      </w:divBdr>
    </w:div>
    <w:div w:id="959191869">
      <w:marLeft w:val="0"/>
      <w:marRight w:val="0"/>
      <w:marTop w:val="0"/>
      <w:marBottom w:val="0"/>
      <w:divBdr>
        <w:top w:val="none" w:sz="0" w:space="0" w:color="auto"/>
        <w:left w:val="none" w:sz="0" w:space="0" w:color="auto"/>
        <w:bottom w:val="none" w:sz="0" w:space="0" w:color="auto"/>
        <w:right w:val="none" w:sz="0" w:space="0" w:color="auto"/>
      </w:divBdr>
    </w:div>
    <w:div w:id="959335044">
      <w:marLeft w:val="0"/>
      <w:marRight w:val="0"/>
      <w:marTop w:val="0"/>
      <w:marBottom w:val="0"/>
      <w:divBdr>
        <w:top w:val="none" w:sz="0" w:space="0" w:color="auto"/>
        <w:left w:val="none" w:sz="0" w:space="0" w:color="auto"/>
        <w:bottom w:val="none" w:sz="0" w:space="0" w:color="auto"/>
        <w:right w:val="none" w:sz="0" w:space="0" w:color="auto"/>
      </w:divBdr>
    </w:div>
    <w:div w:id="959531569">
      <w:marLeft w:val="0"/>
      <w:marRight w:val="0"/>
      <w:marTop w:val="0"/>
      <w:marBottom w:val="0"/>
      <w:divBdr>
        <w:top w:val="none" w:sz="0" w:space="0" w:color="auto"/>
        <w:left w:val="none" w:sz="0" w:space="0" w:color="auto"/>
        <w:bottom w:val="none" w:sz="0" w:space="0" w:color="auto"/>
        <w:right w:val="none" w:sz="0" w:space="0" w:color="auto"/>
      </w:divBdr>
    </w:div>
    <w:div w:id="961692595">
      <w:marLeft w:val="0"/>
      <w:marRight w:val="0"/>
      <w:marTop w:val="0"/>
      <w:marBottom w:val="0"/>
      <w:divBdr>
        <w:top w:val="none" w:sz="0" w:space="0" w:color="auto"/>
        <w:left w:val="none" w:sz="0" w:space="0" w:color="auto"/>
        <w:bottom w:val="none" w:sz="0" w:space="0" w:color="auto"/>
        <w:right w:val="none" w:sz="0" w:space="0" w:color="auto"/>
      </w:divBdr>
    </w:div>
    <w:div w:id="962081380">
      <w:marLeft w:val="0"/>
      <w:marRight w:val="0"/>
      <w:marTop w:val="0"/>
      <w:marBottom w:val="0"/>
      <w:divBdr>
        <w:top w:val="none" w:sz="0" w:space="0" w:color="auto"/>
        <w:left w:val="none" w:sz="0" w:space="0" w:color="auto"/>
        <w:bottom w:val="none" w:sz="0" w:space="0" w:color="auto"/>
        <w:right w:val="none" w:sz="0" w:space="0" w:color="auto"/>
      </w:divBdr>
    </w:div>
    <w:div w:id="962231481">
      <w:marLeft w:val="0"/>
      <w:marRight w:val="0"/>
      <w:marTop w:val="0"/>
      <w:marBottom w:val="0"/>
      <w:divBdr>
        <w:top w:val="none" w:sz="0" w:space="0" w:color="auto"/>
        <w:left w:val="none" w:sz="0" w:space="0" w:color="auto"/>
        <w:bottom w:val="none" w:sz="0" w:space="0" w:color="auto"/>
        <w:right w:val="none" w:sz="0" w:space="0" w:color="auto"/>
      </w:divBdr>
    </w:div>
    <w:div w:id="962881638">
      <w:marLeft w:val="0"/>
      <w:marRight w:val="0"/>
      <w:marTop w:val="0"/>
      <w:marBottom w:val="0"/>
      <w:divBdr>
        <w:top w:val="none" w:sz="0" w:space="0" w:color="auto"/>
        <w:left w:val="none" w:sz="0" w:space="0" w:color="auto"/>
        <w:bottom w:val="none" w:sz="0" w:space="0" w:color="auto"/>
        <w:right w:val="none" w:sz="0" w:space="0" w:color="auto"/>
      </w:divBdr>
    </w:div>
    <w:div w:id="962928491">
      <w:marLeft w:val="0"/>
      <w:marRight w:val="0"/>
      <w:marTop w:val="0"/>
      <w:marBottom w:val="0"/>
      <w:divBdr>
        <w:top w:val="none" w:sz="0" w:space="0" w:color="auto"/>
        <w:left w:val="none" w:sz="0" w:space="0" w:color="auto"/>
        <w:bottom w:val="none" w:sz="0" w:space="0" w:color="auto"/>
        <w:right w:val="none" w:sz="0" w:space="0" w:color="auto"/>
      </w:divBdr>
    </w:div>
    <w:div w:id="965819368">
      <w:marLeft w:val="0"/>
      <w:marRight w:val="0"/>
      <w:marTop w:val="0"/>
      <w:marBottom w:val="0"/>
      <w:divBdr>
        <w:top w:val="none" w:sz="0" w:space="0" w:color="auto"/>
        <w:left w:val="none" w:sz="0" w:space="0" w:color="auto"/>
        <w:bottom w:val="none" w:sz="0" w:space="0" w:color="auto"/>
        <w:right w:val="none" w:sz="0" w:space="0" w:color="auto"/>
      </w:divBdr>
    </w:div>
    <w:div w:id="966086460">
      <w:marLeft w:val="0"/>
      <w:marRight w:val="0"/>
      <w:marTop w:val="0"/>
      <w:marBottom w:val="0"/>
      <w:divBdr>
        <w:top w:val="none" w:sz="0" w:space="0" w:color="auto"/>
        <w:left w:val="none" w:sz="0" w:space="0" w:color="auto"/>
        <w:bottom w:val="none" w:sz="0" w:space="0" w:color="auto"/>
        <w:right w:val="none" w:sz="0" w:space="0" w:color="auto"/>
      </w:divBdr>
    </w:div>
    <w:div w:id="966425596">
      <w:marLeft w:val="0"/>
      <w:marRight w:val="0"/>
      <w:marTop w:val="0"/>
      <w:marBottom w:val="0"/>
      <w:divBdr>
        <w:top w:val="none" w:sz="0" w:space="0" w:color="auto"/>
        <w:left w:val="none" w:sz="0" w:space="0" w:color="auto"/>
        <w:bottom w:val="none" w:sz="0" w:space="0" w:color="auto"/>
        <w:right w:val="none" w:sz="0" w:space="0" w:color="auto"/>
      </w:divBdr>
    </w:div>
    <w:div w:id="972445206">
      <w:marLeft w:val="0"/>
      <w:marRight w:val="0"/>
      <w:marTop w:val="0"/>
      <w:marBottom w:val="0"/>
      <w:divBdr>
        <w:top w:val="none" w:sz="0" w:space="0" w:color="auto"/>
        <w:left w:val="none" w:sz="0" w:space="0" w:color="auto"/>
        <w:bottom w:val="none" w:sz="0" w:space="0" w:color="auto"/>
        <w:right w:val="none" w:sz="0" w:space="0" w:color="auto"/>
      </w:divBdr>
    </w:div>
    <w:div w:id="974484292">
      <w:marLeft w:val="0"/>
      <w:marRight w:val="0"/>
      <w:marTop w:val="0"/>
      <w:marBottom w:val="0"/>
      <w:divBdr>
        <w:top w:val="none" w:sz="0" w:space="0" w:color="auto"/>
        <w:left w:val="none" w:sz="0" w:space="0" w:color="auto"/>
        <w:bottom w:val="none" w:sz="0" w:space="0" w:color="auto"/>
        <w:right w:val="none" w:sz="0" w:space="0" w:color="auto"/>
      </w:divBdr>
    </w:div>
    <w:div w:id="975793257">
      <w:marLeft w:val="0"/>
      <w:marRight w:val="0"/>
      <w:marTop w:val="0"/>
      <w:marBottom w:val="0"/>
      <w:divBdr>
        <w:top w:val="none" w:sz="0" w:space="0" w:color="auto"/>
        <w:left w:val="none" w:sz="0" w:space="0" w:color="auto"/>
        <w:bottom w:val="none" w:sz="0" w:space="0" w:color="auto"/>
        <w:right w:val="none" w:sz="0" w:space="0" w:color="auto"/>
      </w:divBdr>
    </w:div>
    <w:div w:id="976375937">
      <w:marLeft w:val="0"/>
      <w:marRight w:val="0"/>
      <w:marTop w:val="0"/>
      <w:marBottom w:val="0"/>
      <w:divBdr>
        <w:top w:val="none" w:sz="0" w:space="0" w:color="auto"/>
        <w:left w:val="none" w:sz="0" w:space="0" w:color="auto"/>
        <w:bottom w:val="none" w:sz="0" w:space="0" w:color="auto"/>
        <w:right w:val="none" w:sz="0" w:space="0" w:color="auto"/>
      </w:divBdr>
    </w:div>
    <w:div w:id="976883271">
      <w:marLeft w:val="0"/>
      <w:marRight w:val="0"/>
      <w:marTop w:val="0"/>
      <w:marBottom w:val="0"/>
      <w:divBdr>
        <w:top w:val="none" w:sz="0" w:space="0" w:color="auto"/>
        <w:left w:val="none" w:sz="0" w:space="0" w:color="auto"/>
        <w:bottom w:val="none" w:sz="0" w:space="0" w:color="auto"/>
        <w:right w:val="none" w:sz="0" w:space="0" w:color="auto"/>
      </w:divBdr>
    </w:div>
    <w:div w:id="979387233">
      <w:marLeft w:val="0"/>
      <w:marRight w:val="0"/>
      <w:marTop w:val="0"/>
      <w:marBottom w:val="0"/>
      <w:divBdr>
        <w:top w:val="none" w:sz="0" w:space="0" w:color="auto"/>
        <w:left w:val="none" w:sz="0" w:space="0" w:color="auto"/>
        <w:bottom w:val="none" w:sz="0" w:space="0" w:color="auto"/>
        <w:right w:val="none" w:sz="0" w:space="0" w:color="auto"/>
      </w:divBdr>
    </w:div>
    <w:div w:id="979960690">
      <w:marLeft w:val="0"/>
      <w:marRight w:val="0"/>
      <w:marTop w:val="0"/>
      <w:marBottom w:val="0"/>
      <w:divBdr>
        <w:top w:val="none" w:sz="0" w:space="0" w:color="auto"/>
        <w:left w:val="none" w:sz="0" w:space="0" w:color="auto"/>
        <w:bottom w:val="none" w:sz="0" w:space="0" w:color="auto"/>
        <w:right w:val="none" w:sz="0" w:space="0" w:color="auto"/>
      </w:divBdr>
    </w:div>
    <w:div w:id="980384590">
      <w:marLeft w:val="0"/>
      <w:marRight w:val="0"/>
      <w:marTop w:val="0"/>
      <w:marBottom w:val="0"/>
      <w:divBdr>
        <w:top w:val="none" w:sz="0" w:space="0" w:color="auto"/>
        <w:left w:val="none" w:sz="0" w:space="0" w:color="auto"/>
        <w:bottom w:val="none" w:sz="0" w:space="0" w:color="auto"/>
        <w:right w:val="none" w:sz="0" w:space="0" w:color="auto"/>
      </w:divBdr>
    </w:div>
    <w:div w:id="981422350">
      <w:marLeft w:val="0"/>
      <w:marRight w:val="0"/>
      <w:marTop w:val="0"/>
      <w:marBottom w:val="0"/>
      <w:divBdr>
        <w:top w:val="none" w:sz="0" w:space="0" w:color="auto"/>
        <w:left w:val="none" w:sz="0" w:space="0" w:color="auto"/>
        <w:bottom w:val="none" w:sz="0" w:space="0" w:color="auto"/>
        <w:right w:val="none" w:sz="0" w:space="0" w:color="auto"/>
      </w:divBdr>
    </w:div>
    <w:div w:id="982925115">
      <w:marLeft w:val="0"/>
      <w:marRight w:val="0"/>
      <w:marTop w:val="0"/>
      <w:marBottom w:val="0"/>
      <w:divBdr>
        <w:top w:val="none" w:sz="0" w:space="0" w:color="auto"/>
        <w:left w:val="none" w:sz="0" w:space="0" w:color="auto"/>
        <w:bottom w:val="none" w:sz="0" w:space="0" w:color="auto"/>
        <w:right w:val="none" w:sz="0" w:space="0" w:color="auto"/>
      </w:divBdr>
    </w:div>
    <w:div w:id="983041984">
      <w:marLeft w:val="0"/>
      <w:marRight w:val="0"/>
      <w:marTop w:val="0"/>
      <w:marBottom w:val="0"/>
      <w:divBdr>
        <w:top w:val="none" w:sz="0" w:space="0" w:color="auto"/>
        <w:left w:val="none" w:sz="0" w:space="0" w:color="auto"/>
        <w:bottom w:val="none" w:sz="0" w:space="0" w:color="auto"/>
        <w:right w:val="none" w:sz="0" w:space="0" w:color="auto"/>
      </w:divBdr>
    </w:div>
    <w:div w:id="986127285">
      <w:marLeft w:val="0"/>
      <w:marRight w:val="0"/>
      <w:marTop w:val="0"/>
      <w:marBottom w:val="0"/>
      <w:divBdr>
        <w:top w:val="none" w:sz="0" w:space="0" w:color="auto"/>
        <w:left w:val="none" w:sz="0" w:space="0" w:color="auto"/>
        <w:bottom w:val="none" w:sz="0" w:space="0" w:color="auto"/>
        <w:right w:val="none" w:sz="0" w:space="0" w:color="auto"/>
      </w:divBdr>
    </w:div>
    <w:div w:id="987323396">
      <w:marLeft w:val="0"/>
      <w:marRight w:val="0"/>
      <w:marTop w:val="0"/>
      <w:marBottom w:val="0"/>
      <w:divBdr>
        <w:top w:val="none" w:sz="0" w:space="0" w:color="auto"/>
        <w:left w:val="none" w:sz="0" w:space="0" w:color="auto"/>
        <w:bottom w:val="none" w:sz="0" w:space="0" w:color="auto"/>
        <w:right w:val="none" w:sz="0" w:space="0" w:color="auto"/>
      </w:divBdr>
    </w:div>
    <w:div w:id="988217547">
      <w:marLeft w:val="0"/>
      <w:marRight w:val="0"/>
      <w:marTop w:val="0"/>
      <w:marBottom w:val="0"/>
      <w:divBdr>
        <w:top w:val="none" w:sz="0" w:space="0" w:color="auto"/>
        <w:left w:val="none" w:sz="0" w:space="0" w:color="auto"/>
        <w:bottom w:val="none" w:sz="0" w:space="0" w:color="auto"/>
        <w:right w:val="none" w:sz="0" w:space="0" w:color="auto"/>
      </w:divBdr>
    </w:div>
    <w:div w:id="989407255">
      <w:marLeft w:val="0"/>
      <w:marRight w:val="0"/>
      <w:marTop w:val="0"/>
      <w:marBottom w:val="0"/>
      <w:divBdr>
        <w:top w:val="none" w:sz="0" w:space="0" w:color="auto"/>
        <w:left w:val="none" w:sz="0" w:space="0" w:color="auto"/>
        <w:bottom w:val="none" w:sz="0" w:space="0" w:color="auto"/>
        <w:right w:val="none" w:sz="0" w:space="0" w:color="auto"/>
      </w:divBdr>
    </w:div>
    <w:div w:id="993021849">
      <w:marLeft w:val="0"/>
      <w:marRight w:val="0"/>
      <w:marTop w:val="0"/>
      <w:marBottom w:val="0"/>
      <w:divBdr>
        <w:top w:val="none" w:sz="0" w:space="0" w:color="auto"/>
        <w:left w:val="none" w:sz="0" w:space="0" w:color="auto"/>
        <w:bottom w:val="none" w:sz="0" w:space="0" w:color="auto"/>
        <w:right w:val="none" w:sz="0" w:space="0" w:color="auto"/>
      </w:divBdr>
    </w:div>
    <w:div w:id="997878228">
      <w:marLeft w:val="0"/>
      <w:marRight w:val="0"/>
      <w:marTop w:val="0"/>
      <w:marBottom w:val="0"/>
      <w:divBdr>
        <w:top w:val="none" w:sz="0" w:space="0" w:color="auto"/>
        <w:left w:val="none" w:sz="0" w:space="0" w:color="auto"/>
        <w:bottom w:val="none" w:sz="0" w:space="0" w:color="auto"/>
        <w:right w:val="none" w:sz="0" w:space="0" w:color="auto"/>
      </w:divBdr>
    </w:div>
    <w:div w:id="998192331">
      <w:marLeft w:val="0"/>
      <w:marRight w:val="0"/>
      <w:marTop w:val="0"/>
      <w:marBottom w:val="0"/>
      <w:divBdr>
        <w:top w:val="none" w:sz="0" w:space="0" w:color="auto"/>
        <w:left w:val="none" w:sz="0" w:space="0" w:color="auto"/>
        <w:bottom w:val="none" w:sz="0" w:space="0" w:color="auto"/>
        <w:right w:val="none" w:sz="0" w:space="0" w:color="auto"/>
      </w:divBdr>
    </w:div>
    <w:div w:id="999580449">
      <w:marLeft w:val="0"/>
      <w:marRight w:val="0"/>
      <w:marTop w:val="0"/>
      <w:marBottom w:val="0"/>
      <w:divBdr>
        <w:top w:val="none" w:sz="0" w:space="0" w:color="auto"/>
        <w:left w:val="none" w:sz="0" w:space="0" w:color="auto"/>
        <w:bottom w:val="none" w:sz="0" w:space="0" w:color="auto"/>
        <w:right w:val="none" w:sz="0" w:space="0" w:color="auto"/>
      </w:divBdr>
    </w:div>
    <w:div w:id="999967416">
      <w:marLeft w:val="0"/>
      <w:marRight w:val="0"/>
      <w:marTop w:val="0"/>
      <w:marBottom w:val="0"/>
      <w:divBdr>
        <w:top w:val="none" w:sz="0" w:space="0" w:color="auto"/>
        <w:left w:val="none" w:sz="0" w:space="0" w:color="auto"/>
        <w:bottom w:val="none" w:sz="0" w:space="0" w:color="auto"/>
        <w:right w:val="none" w:sz="0" w:space="0" w:color="auto"/>
      </w:divBdr>
    </w:div>
    <w:div w:id="1000040693">
      <w:marLeft w:val="0"/>
      <w:marRight w:val="0"/>
      <w:marTop w:val="0"/>
      <w:marBottom w:val="0"/>
      <w:divBdr>
        <w:top w:val="none" w:sz="0" w:space="0" w:color="auto"/>
        <w:left w:val="none" w:sz="0" w:space="0" w:color="auto"/>
        <w:bottom w:val="none" w:sz="0" w:space="0" w:color="auto"/>
        <w:right w:val="none" w:sz="0" w:space="0" w:color="auto"/>
      </w:divBdr>
    </w:div>
    <w:div w:id="1001396197">
      <w:marLeft w:val="0"/>
      <w:marRight w:val="0"/>
      <w:marTop w:val="0"/>
      <w:marBottom w:val="0"/>
      <w:divBdr>
        <w:top w:val="none" w:sz="0" w:space="0" w:color="auto"/>
        <w:left w:val="none" w:sz="0" w:space="0" w:color="auto"/>
        <w:bottom w:val="none" w:sz="0" w:space="0" w:color="auto"/>
        <w:right w:val="none" w:sz="0" w:space="0" w:color="auto"/>
      </w:divBdr>
    </w:div>
    <w:div w:id="1002077308">
      <w:marLeft w:val="0"/>
      <w:marRight w:val="0"/>
      <w:marTop w:val="0"/>
      <w:marBottom w:val="0"/>
      <w:divBdr>
        <w:top w:val="none" w:sz="0" w:space="0" w:color="auto"/>
        <w:left w:val="none" w:sz="0" w:space="0" w:color="auto"/>
        <w:bottom w:val="none" w:sz="0" w:space="0" w:color="auto"/>
        <w:right w:val="none" w:sz="0" w:space="0" w:color="auto"/>
      </w:divBdr>
    </w:div>
    <w:div w:id="1002440401">
      <w:marLeft w:val="0"/>
      <w:marRight w:val="0"/>
      <w:marTop w:val="0"/>
      <w:marBottom w:val="0"/>
      <w:divBdr>
        <w:top w:val="none" w:sz="0" w:space="0" w:color="auto"/>
        <w:left w:val="none" w:sz="0" w:space="0" w:color="auto"/>
        <w:bottom w:val="none" w:sz="0" w:space="0" w:color="auto"/>
        <w:right w:val="none" w:sz="0" w:space="0" w:color="auto"/>
      </w:divBdr>
    </w:div>
    <w:div w:id="1004279644">
      <w:marLeft w:val="0"/>
      <w:marRight w:val="0"/>
      <w:marTop w:val="0"/>
      <w:marBottom w:val="0"/>
      <w:divBdr>
        <w:top w:val="none" w:sz="0" w:space="0" w:color="auto"/>
        <w:left w:val="none" w:sz="0" w:space="0" w:color="auto"/>
        <w:bottom w:val="none" w:sz="0" w:space="0" w:color="auto"/>
        <w:right w:val="none" w:sz="0" w:space="0" w:color="auto"/>
      </w:divBdr>
    </w:div>
    <w:div w:id="1006521352">
      <w:marLeft w:val="0"/>
      <w:marRight w:val="0"/>
      <w:marTop w:val="0"/>
      <w:marBottom w:val="0"/>
      <w:divBdr>
        <w:top w:val="none" w:sz="0" w:space="0" w:color="auto"/>
        <w:left w:val="none" w:sz="0" w:space="0" w:color="auto"/>
        <w:bottom w:val="none" w:sz="0" w:space="0" w:color="auto"/>
        <w:right w:val="none" w:sz="0" w:space="0" w:color="auto"/>
      </w:divBdr>
    </w:div>
    <w:div w:id="1006860673">
      <w:marLeft w:val="0"/>
      <w:marRight w:val="0"/>
      <w:marTop w:val="0"/>
      <w:marBottom w:val="0"/>
      <w:divBdr>
        <w:top w:val="none" w:sz="0" w:space="0" w:color="auto"/>
        <w:left w:val="none" w:sz="0" w:space="0" w:color="auto"/>
        <w:bottom w:val="none" w:sz="0" w:space="0" w:color="auto"/>
        <w:right w:val="none" w:sz="0" w:space="0" w:color="auto"/>
      </w:divBdr>
    </w:div>
    <w:div w:id="1012537221">
      <w:marLeft w:val="0"/>
      <w:marRight w:val="0"/>
      <w:marTop w:val="0"/>
      <w:marBottom w:val="0"/>
      <w:divBdr>
        <w:top w:val="none" w:sz="0" w:space="0" w:color="auto"/>
        <w:left w:val="none" w:sz="0" w:space="0" w:color="auto"/>
        <w:bottom w:val="none" w:sz="0" w:space="0" w:color="auto"/>
        <w:right w:val="none" w:sz="0" w:space="0" w:color="auto"/>
      </w:divBdr>
    </w:div>
    <w:div w:id="1016617420">
      <w:marLeft w:val="0"/>
      <w:marRight w:val="0"/>
      <w:marTop w:val="0"/>
      <w:marBottom w:val="0"/>
      <w:divBdr>
        <w:top w:val="none" w:sz="0" w:space="0" w:color="auto"/>
        <w:left w:val="none" w:sz="0" w:space="0" w:color="auto"/>
        <w:bottom w:val="none" w:sz="0" w:space="0" w:color="auto"/>
        <w:right w:val="none" w:sz="0" w:space="0" w:color="auto"/>
      </w:divBdr>
    </w:div>
    <w:div w:id="1016662685">
      <w:marLeft w:val="0"/>
      <w:marRight w:val="0"/>
      <w:marTop w:val="0"/>
      <w:marBottom w:val="0"/>
      <w:divBdr>
        <w:top w:val="none" w:sz="0" w:space="0" w:color="auto"/>
        <w:left w:val="none" w:sz="0" w:space="0" w:color="auto"/>
        <w:bottom w:val="none" w:sz="0" w:space="0" w:color="auto"/>
        <w:right w:val="none" w:sz="0" w:space="0" w:color="auto"/>
      </w:divBdr>
    </w:div>
    <w:div w:id="1018702844">
      <w:marLeft w:val="0"/>
      <w:marRight w:val="0"/>
      <w:marTop w:val="0"/>
      <w:marBottom w:val="0"/>
      <w:divBdr>
        <w:top w:val="none" w:sz="0" w:space="0" w:color="auto"/>
        <w:left w:val="none" w:sz="0" w:space="0" w:color="auto"/>
        <w:bottom w:val="none" w:sz="0" w:space="0" w:color="auto"/>
        <w:right w:val="none" w:sz="0" w:space="0" w:color="auto"/>
      </w:divBdr>
    </w:div>
    <w:div w:id="1018967518">
      <w:marLeft w:val="0"/>
      <w:marRight w:val="0"/>
      <w:marTop w:val="0"/>
      <w:marBottom w:val="0"/>
      <w:divBdr>
        <w:top w:val="none" w:sz="0" w:space="0" w:color="auto"/>
        <w:left w:val="none" w:sz="0" w:space="0" w:color="auto"/>
        <w:bottom w:val="none" w:sz="0" w:space="0" w:color="auto"/>
        <w:right w:val="none" w:sz="0" w:space="0" w:color="auto"/>
      </w:divBdr>
    </w:div>
    <w:div w:id="1019502021">
      <w:marLeft w:val="0"/>
      <w:marRight w:val="0"/>
      <w:marTop w:val="0"/>
      <w:marBottom w:val="0"/>
      <w:divBdr>
        <w:top w:val="none" w:sz="0" w:space="0" w:color="auto"/>
        <w:left w:val="none" w:sz="0" w:space="0" w:color="auto"/>
        <w:bottom w:val="none" w:sz="0" w:space="0" w:color="auto"/>
        <w:right w:val="none" w:sz="0" w:space="0" w:color="auto"/>
      </w:divBdr>
    </w:div>
    <w:div w:id="1022508893">
      <w:marLeft w:val="0"/>
      <w:marRight w:val="0"/>
      <w:marTop w:val="0"/>
      <w:marBottom w:val="0"/>
      <w:divBdr>
        <w:top w:val="none" w:sz="0" w:space="0" w:color="auto"/>
        <w:left w:val="none" w:sz="0" w:space="0" w:color="auto"/>
        <w:bottom w:val="none" w:sz="0" w:space="0" w:color="auto"/>
        <w:right w:val="none" w:sz="0" w:space="0" w:color="auto"/>
      </w:divBdr>
    </w:div>
    <w:div w:id="1024094485">
      <w:marLeft w:val="0"/>
      <w:marRight w:val="0"/>
      <w:marTop w:val="0"/>
      <w:marBottom w:val="0"/>
      <w:divBdr>
        <w:top w:val="none" w:sz="0" w:space="0" w:color="auto"/>
        <w:left w:val="none" w:sz="0" w:space="0" w:color="auto"/>
        <w:bottom w:val="none" w:sz="0" w:space="0" w:color="auto"/>
        <w:right w:val="none" w:sz="0" w:space="0" w:color="auto"/>
      </w:divBdr>
    </w:div>
    <w:div w:id="1026371763">
      <w:marLeft w:val="0"/>
      <w:marRight w:val="0"/>
      <w:marTop w:val="0"/>
      <w:marBottom w:val="0"/>
      <w:divBdr>
        <w:top w:val="none" w:sz="0" w:space="0" w:color="auto"/>
        <w:left w:val="none" w:sz="0" w:space="0" w:color="auto"/>
        <w:bottom w:val="none" w:sz="0" w:space="0" w:color="auto"/>
        <w:right w:val="none" w:sz="0" w:space="0" w:color="auto"/>
      </w:divBdr>
    </w:div>
    <w:div w:id="1026490547">
      <w:marLeft w:val="0"/>
      <w:marRight w:val="0"/>
      <w:marTop w:val="0"/>
      <w:marBottom w:val="0"/>
      <w:divBdr>
        <w:top w:val="none" w:sz="0" w:space="0" w:color="auto"/>
        <w:left w:val="none" w:sz="0" w:space="0" w:color="auto"/>
        <w:bottom w:val="none" w:sz="0" w:space="0" w:color="auto"/>
        <w:right w:val="none" w:sz="0" w:space="0" w:color="auto"/>
      </w:divBdr>
    </w:div>
    <w:div w:id="1026828868">
      <w:marLeft w:val="0"/>
      <w:marRight w:val="0"/>
      <w:marTop w:val="0"/>
      <w:marBottom w:val="0"/>
      <w:divBdr>
        <w:top w:val="none" w:sz="0" w:space="0" w:color="auto"/>
        <w:left w:val="none" w:sz="0" w:space="0" w:color="auto"/>
        <w:bottom w:val="none" w:sz="0" w:space="0" w:color="auto"/>
        <w:right w:val="none" w:sz="0" w:space="0" w:color="auto"/>
      </w:divBdr>
    </w:div>
    <w:div w:id="1028682212">
      <w:marLeft w:val="0"/>
      <w:marRight w:val="0"/>
      <w:marTop w:val="0"/>
      <w:marBottom w:val="0"/>
      <w:divBdr>
        <w:top w:val="none" w:sz="0" w:space="0" w:color="auto"/>
        <w:left w:val="none" w:sz="0" w:space="0" w:color="auto"/>
        <w:bottom w:val="none" w:sz="0" w:space="0" w:color="auto"/>
        <w:right w:val="none" w:sz="0" w:space="0" w:color="auto"/>
      </w:divBdr>
    </w:div>
    <w:div w:id="1030447645">
      <w:marLeft w:val="0"/>
      <w:marRight w:val="0"/>
      <w:marTop w:val="0"/>
      <w:marBottom w:val="0"/>
      <w:divBdr>
        <w:top w:val="none" w:sz="0" w:space="0" w:color="auto"/>
        <w:left w:val="none" w:sz="0" w:space="0" w:color="auto"/>
        <w:bottom w:val="none" w:sz="0" w:space="0" w:color="auto"/>
        <w:right w:val="none" w:sz="0" w:space="0" w:color="auto"/>
      </w:divBdr>
    </w:div>
    <w:div w:id="1031493198">
      <w:marLeft w:val="0"/>
      <w:marRight w:val="0"/>
      <w:marTop w:val="0"/>
      <w:marBottom w:val="0"/>
      <w:divBdr>
        <w:top w:val="none" w:sz="0" w:space="0" w:color="auto"/>
        <w:left w:val="none" w:sz="0" w:space="0" w:color="auto"/>
        <w:bottom w:val="none" w:sz="0" w:space="0" w:color="auto"/>
        <w:right w:val="none" w:sz="0" w:space="0" w:color="auto"/>
      </w:divBdr>
    </w:div>
    <w:div w:id="1032149328">
      <w:marLeft w:val="0"/>
      <w:marRight w:val="0"/>
      <w:marTop w:val="0"/>
      <w:marBottom w:val="0"/>
      <w:divBdr>
        <w:top w:val="none" w:sz="0" w:space="0" w:color="auto"/>
        <w:left w:val="none" w:sz="0" w:space="0" w:color="auto"/>
        <w:bottom w:val="none" w:sz="0" w:space="0" w:color="auto"/>
        <w:right w:val="none" w:sz="0" w:space="0" w:color="auto"/>
      </w:divBdr>
    </w:div>
    <w:div w:id="1032731428">
      <w:marLeft w:val="0"/>
      <w:marRight w:val="0"/>
      <w:marTop w:val="0"/>
      <w:marBottom w:val="0"/>
      <w:divBdr>
        <w:top w:val="none" w:sz="0" w:space="0" w:color="auto"/>
        <w:left w:val="none" w:sz="0" w:space="0" w:color="auto"/>
        <w:bottom w:val="none" w:sz="0" w:space="0" w:color="auto"/>
        <w:right w:val="none" w:sz="0" w:space="0" w:color="auto"/>
      </w:divBdr>
    </w:div>
    <w:div w:id="1035733064">
      <w:marLeft w:val="0"/>
      <w:marRight w:val="0"/>
      <w:marTop w:val="0"/>
      <w:marBottom w:val="0"/>
      <w:divBdr>
        <w:top w:val="none" w:sz="0" w:space="0" w:color="auto"/>
        <w:left w:val="none" w:sz="0" w:space="0" w:color="auto"/>
        <w:bottom w:val="none" w:sz="0" w:space="0" w:color="auto"/>
        <w:right w:val="none" w:sz="0" w:space="0" w:color="auto"/>
      </w:divBdr>
    </w:div>
    <w:div w:id="1037315075">
      <w:marLeft w:val="0"/>
      <w:marRight w:val="0"/>
      <w:marTop w:val="0"/>
      <w:marBottom w:val="0"/>
      <w:divBdr>
        <w:top w:val="none" w:sz="0" w:space="0" w:color="auto"/>
        <w:left w:val="none" w:sz="0" w:space="0" w:color="auto"/>
        <w:bottom w:val="none" w:sz="0" w:space="0" w:color="auto"/>
        <w:right w:val="none" w:sz="0" w:space="0" w:color="auto"/>
      </w:divBdr>
    </w:div>
    <w:div w:id="1038048221">
      <w:marLeft w:val="0"/>
      <w:marRight w:val="0"/>
      <w:marTop w:val="0"/>
      <w:marBottom w:val="0"/>
      <w:divBdr>
        <w:top w:val="none" w:sz="0" w:space="0" w:color="auto"/>
        <w:left w:val="none" w:sz="0" w:space="0" w:color="auto"/>
        <w:bottom w:val="none" w:sz="0" w:space="0" w:color="auto"/>
        <w:right w:val="none" w:sz="0" w:space="0" w:color="auto"/>
      </w:divBdr>
    </w:div>
    <w:div w:id="1040057441">
      <w:marLeft w:val="0"/>
      <w:marRight w:val="0"/>
      <w:marTop w:val="0"/>
      <w:marBottom w:val="0"/>
      <w:divBdr>
        <w:top w:val="none" w:sz="0" w:space="0" w:color="auto"/>
        <w:left w:val="none" w:sz="0" w:space="0" w:color="auto"/>
        <w:bottom w:val="none" w:sz="0" w:space="0" w:color="auto"/>
        <w:right w:val="none" w:sz="0" w:space="0" w:color="auto"/>
      </w:divBdr>
    </w:div>
    <w:div w:id="1043137242">
      <w:marLeft w:val="0"/>
      <w:marRight w:val="0"/>
      <w:marTop w:val="0"/>
      <w:marBottom w:val="0"/>
      <w:divBdr>
        <w:top w:val="none" w:sz="0" w:space="0" w:color="auto"/>
        <w:left w:val="none" w:sz="0" w:space="0" w:color="auto"/>
        <w:bottom w:val="none" w:sz="0" w:space="0" w:color="auto"/>
        <w:right w:val="none" w:sz="0" w:space="0" w:color="auto"/>
      </w:divBdr>
    </w:div>
    <w:div w:id="1043363189">
      <w:marLeft w:val="0"/>
      <w:marRight w:val="0"/>
      <w:marTop w:val="0"/>
      <w:marBottom w:val="0"/>
      <w:divBdr>
        <w:top w:val="none" w:sz="0" w:space="0" w:color="auto"/>
        <w:left w:val="none" w:sz="0" w:space="0" w:color="auto"/>
        <w:bottom w:val="none" w:sz="0" w:space="0" w:color="auto"/>
        <w:right w:val="none" w:sz="0" w:space="0" w:color="auto"/>
      </w:divBdr>
    </w:div>
    <w:div w:id="1044018546">
      <w:marLeft w:val="0"/>
      <w:marRight w:val="0"/>
      <w:marTop w:val="0"/>
      <w:marBottom w:val="0"/>
      <w:divBdr>
        <w:top w:val="none" w:sz="0" w:space="0" w:color="auto"/>
        <w:left w:val="none" w:sz="0" w:space="0" w:color="auto"/>
        <w:bottom w:val="none" w:sz="0" w:space="0" w:color="auto"/>
        <w:right w:val="none" w:sz="0" w:space="0" w:color="auto"/>
      </w:divBdr>
    </w:div>
    <w:div w:id="1044132743">
      <w:marLeft w:val="0"/>
      <w:marRight w:val="0"/>
      <w:marTop w:val="0"/>
      <w:marBottom w:val="0"/>
      <w:divBdr>
        <w:top w:val="none" w:sz="0" w:space="0" w:color="auto"/>
        <w:left w:val="none" w:sz="0" w:space="0" w:color="auto"/>
        <w:bottom w:val="none" w:sz="0" w:space="0" w:color="auto"/>
        <w:right w:val="none" w:sz="0" w:space="0" w:color="auto"/>
      </w:divBdr>
    </w:div>
    <w:div w:id="1045175010">
      <w:marLeft w:val="0"/>
      <w:marRight w:val="0"/>
      <w:marTop w:val="0"/>
      <w:marBottom w:val="0"/>
      <w:divBdr>
        <w:top w:val="none" w:sz="0" w:space="0" w:color="auto"/>
        <w:left w:val="none" w:sz="0" w:space="0" w:color="auto"/>
        <w:bottom w:val="none" w:sz="0" w:space="0" w:color="auto"/>
        <w:right w:val="none" w:sz="0" w:space="0" w:color="auto"/>
      </w:divBdr>
    </w:div>
    <w:div w:id="1045980183">
      <w:marLeft w:val="0"/>
      <w:marRight w:val="0"/>
      <w:marTop w:val="0"/>
      <w:marBottom w:val="0"/>
      <w:divBdr>
        <w:top w:val="none" w:sz="0" w:space="0" w:color="auto"/>
        <w:left w:val="none" w:sz="0" w:space="0" w:color="auto"/>
        <w:bottom w:val="none" w:sz="0" w:space="0" w:color="auto"/>
        <w:right w:val="none" w:sz="0" w:space="0" w:color="auto"/>
      </w:divBdr>
    </w:div>
    <w:div w:id="1047074278">
      <w:marLeft w:val="0"/>
      <w:marRight w:val="0"/>
      <w:marTop w:val="0"/>
      <w:marBottom w:val="0"/>
      <w:divBdr>
        <w:top w:val="none" w:sz="0" w:space="0" w:color="auto"/>
        <w:left w:val="none" w:sz="0" w:space="0" w:color="auto"/>
        <w:bottom w:val="none" w:sz="0" w:space="0" w:color="auto"/>
        <w:right w:val="none" w:sz="0" w:space="0" w:color="auto"/>
      </w:divBdr>
    </w:div>
    <w:div w:id="1047098049">
      <w:marLeft w:val="0"/>
      <w:marRight w:val="0"/>
      <w:marTop w:val="0"/>
      <w:marBottom w:val="0"/>
      <w:divBdr>
        <w:top w:val="none" w:sz="0" w:space="0" w:color="auto"/>
        <w:left w:val="none" w:sz="0" w:space="0" w:color="auto"/>
        <w:bottom w:val="none" w:sz="0" w:space="0" w:color="auto"/>
        <w:right w:val="none" w:sz="0" w:space="0" w:color="auto"/>
      </w:divBdr>
    </w:div>
    <w:div w:id="1047682944">
      <w:marLeft w:val="0"/>
      <w:marRight w:val="0"/>
      <w:marTop w:val="0"/>
      <w:marBottom w:val="0"/>
      <w:divBdr>
        <w:top w:val="none" w:sz="0" w:space="0" w:color="auto"/>
        <w:left w:val="none" w:sz="0" w:space="0" w:color="auto"/>
        <w:bottom w:val="none" w:sz="0" w:space="0" w:color="auto"/>
        <w:right w:val="none" w:sz="0" w:space="0" w:color="auto"/>
      </w:divBdr>
    </w:div>
    <w:div w:id="1048604052">
      <w:marLeft w:val="0"/>
      <w:marRight w:val="0"/>
      <w:marTop w:val="0"/>
      <w:marBottom w:val="0"/>
      <w:divBdr>
        <w:top w:val="none" w:sz="0" w:space="0" w:color="auto"/>
        <w:left w:val="none" w:sz="0" w:space="0" w:color="auto"/>
        <w:bottom w:val="none" w:sz="0" w:space="0" w:color="auto"/>
        <w:right w:val="none" w:sz="0" w:space="0" w:color="auto"/>
      </w:divBdr>
    </w:div>
    <w:div w:id="1048723532">
      <w:marLeft w:val="0"/>
      <w:marRight w:val="0"/>
      <w:marTop w:val="0"/>
      <w:marBottom w:val="0"/>
      <w:divBdr>
        <w:top w:val="none" w:sz="0" w:space="0" w:color="auto"/>
        <w:left w:val="none" w:sz="0" w:space="0" w:color="auto"/>
        <w:bottom w:val="none" w:sz="0" w:space="0" w:color="auto"/>
        <w:right w:val="none" w:sz="0" w:space="0" w:color="auto"/>
      </w:divBdr>
    </w:div>
    <w:div w:id="1054045492">
      <w:marLeft w:val="0"/>
      <w:marRight w:val="0"/>
      <w:marTop w:val="0"/>
      <w:marBottom w:val="0"/>
      <w:divBdr>
        <w:top w:val="none" w:sz="0" w:space="0" w:color="auto"/>
        <w:left w:val="none" w:sz="0" w:space="0" w:color="auto"/>
        <w:bottom w:val="none" w:sz="0" w:space="0" w:color="auto"/>
        <w:right w:val="none" w:sz="0" w:space="0" w:color="auto"/>
      </w:divBdr>
    </w:div>
    <w:div w:id="1056465722">
      <w:marLeft w:val="0"/>
      <w:marRight w:val="0"/>
      <w:marTop w:val="0"/>
      <w:marBottom w:val="0"/>
      <w:divBdr>
        <w:top w:val="none" w:sz="0" w:space="0" w:color="auto"/>
        <w:left w:val="none" w:sz="0" w:space="0" w:color="auto"/>
        <w:bottom w:val="none" w:sz="0" w:space="0" w:color="auto"/>
        <w:right w:val="none" w:sz="0" w:space="0" w:color="auto"/>
      </w:divBdr>
    </w:div>
    <w:div w:id="1058749568">
      <w:marLeft w:val="0"/>
      <w:marRight w:val="0"/>
      <w:marTop w:val="0"/>
      <w:marBottom w:val="0"/>
      <w:divBdr>
        <w:top w:val="none" w:sz="0" w:space="0" w:color="auto"/>
        <w:left w:val="none" w:sz="0" w:space="0" w:color="auto"/>
        <w:bottom w:val="none" w:sz="0" w:space="0" w:color="auto"/>
        <w:right w:val="none" w:sz="0" w:space="0" w:color="auto"/>
      </w:divBdr>
    </w:div>
    <w:div w:id="1059283394">
      <w:marLeft w:val="0"/>
      <w:marRight w:val="0"/>
      <w:marTop w:val="0"/>
      <w:marBottom w:val="0"/>
      <w:divBdr>
        <w:top w:val="none" w:sz="0" w:space="0" w:color="auto"/>
        <w:left w:val="none" w:sz="0" w:space="0" w:color="auto"/>
        <w:bottom w:val="none" w:sz="0" w:space="0" w:color="auto"/>
        <w:right w:val="none" w:sz="0" w:space="0" w:color="auto"/>
      </w:divBdr>
    </w:div>
    <w:div w:id="1060328524">
      <w:marLeft w:val="0"/>
      <w:marRight w:val="0"/>
      <w:marTop w:val="0"/>
      <w:marBottom w:val="0"/>
      <w:divBdr>
        <w:top w:val="none" w:sz="0" w:space="0" w:color="auto"/>
        <w:left w:val="none" w:sz="0" w:space="0" w:color="auto"/>
        <w:bottom w:val="none" w:sz="0" w:space="0" w:color="auto"/>
        <w:right w:val="none" w:sz="0" w:space="0" w:color="auto"/>
      </w:divBdr>
    </w:div>
    <w:div w:id="1063335305">
      <w:marLeft w:val="0"/>
      <w:marRight w:val="0"/>
      <w:marTop w:val="0"/>
      <w:marBottom w:val="0"/>
      <w:divBdr>
        <w:top w:val="none" w:sz="0" w:space="0" w:color="auto"/>
        <w:left w:val="none" w:sz="0" w:space="0" w:color="auto"/>
        <w:bottom w:val="none" w:sz="0" w:space="0" w:color="auto"/>
        <w:right w:val="none" w:sz="0" w:space="0" w:color="auto"/>
      </w:divBdr>
    </w:div>
    <w:div w:id="1064838289">
      <w:marLeft w:val="0"/>
      <w:marRight w:val="0"/>
      <w:marTop w:val="0"/>
      <w:marBottom w:val="0"/>
      <w:divBdr>
        <w:top w:val="none" w:sz="0" w:space="0" w:color="auto"/>
        <w:left w:val="none" w:sz="0" w:space="0" w:color="auto"/>
        <w:bottom w:val="none" w:sz="0" w:space="0" w:color="auto"/>
        <w:right w:val="none" w:sz="0" w:space="0" w:color="auto"/>
      </w:divBdr>
    </w:div>
    <w:div w:id="1064910242">
      <w:marLeft w:val="0"/>
      <w:marRight w:val="0"/>
      <w:marTop w:val="0"/>
      <w:marBottom w:val="0"/>
      <w:divBdr>
        <w:top w:val="none" w:sz="0" w:space="0" w:color="auto"/>
        <w:left w:val="none" w:sz="0" w:space="0" w:color="auto"/>
        <w:bottom w:val="none" w:sz="0" w:space="0" w:color="auto"/>
        <w:right w:val="none" w:sz="0" w:space="0" w:color="auto"/>
      </w:divBdr>
    </w:div>
    <w:div w:id="1065493817">
      <w:marLeft w:val="0"/>
      <w:marRight w:val="0"/>
      <w:marTop w:val="0"/>
      <w:marBottom w:val="0"/>
      <w:divBdr>
        <w:top w:val="none" w:sz="0" w:space="0" w:color="auto"/>
        <w:left w:val="none" w:sz="0" w:space="0" w:color="auto"/>
        <w:bottom w:val="none" w:sz="0" w:space="0" w:color="auto"/>
        <w:right w:val="none" w:sz="0" w:space="0" w:color="auto"/>
      </w:divBdr>
    </w:div>
    <w:div w:id="1065834346">
      <w:marLeft w:val="0"/>
      <w:marRight w:val="0"/>
      <w:marTop w:val="0"/>
      <w:marBottom w:val="0"/>
      <w:divBdr>
        <w:top w:val="none" w:sz="0" w:space="0" w:color="auto"/>
        <w:left w:val="none" w:sz="0" w:space="0" w:color="auto"/>
        <w:bottom w:val="none" w:sz="0" w:space="0" w:color="auto"/>
        <w:right w:val="none" w:sz="0" w:space="0" w:color="auto"/>
      </w:divBdr>
    </w:div>
    <w:div w:id="1065838764">
      <w:marLeft w:val="0"/>
      <w:marRight w:val="0"/>
      <w:marTop w:val="0"/>
      <w:marBottom w:val="0"/>
      <w:divBdr>
        <w:top w:val="none" w:sz="0" w:space="0" w:color="auto"/>
        <w:left w:val="none" w:sz="0" w:space="0" w:color="auto"/>
        <w:bottom w:val="none" w:sz="0" w:space="0" w:color="auto"/>
        <w:right w:val="none" w:sz="0" w:space="0" w:color="auto"/>
      </w:divBdr>
    </w:div>
    <w:div w:id="1069690737">
      <w:marLeft w:val="0"/>
      <w:marRight w:val="0"/>
      <w:marTop w:val="0"/>
      <w:marBottom w:val="0"/>
      <w:divBdr>
        <w:top w:val="none" w:sz="0" w:space="0" w:color="auto"/>
        <w:left w:val="none" w:sz="0" w:space="0" w:color="auto"/>
        <w:bottom w:val="none" w:sz="0" w:space="0" w:color="auto"/>
        <w:right w:val="none" w:sz="0" w:space="0" w:color="auto"/>
      </w:divBdr>
    </w:div>
    <w:div w:id="1070619011">
      <w:marLeft w:val="0"/>
      <w:marRight w:val="0"/>
      <w:marTop w:val="0"/>
      <w:marBottom w:val="0"/>
      <w:divBdr>
        <w:top w:val="none" w:sz="0" w:space="0" w:color="auto"/>
        <w:left w:val="none" w:sz="0" w:space="0" w:color="auto"/>
        <w:bottom w:val="none" w:sz="0" w:space="0" w:color="auto"/>
        <w:right w:val="none" w:sz="0" w:space="0" w:color="auto"/>
      </w:divBdr>
    </w:div>
    <w:div w:id="1072700289">
      <w:marLeft w:val="0"/>
      <w:marRight w:val="0"/>
      <w:marTop w:val="0"/>
      <w:marBottom w:val="0"/>
      <w:divBdr>
        <w:top w:val="none" w:sz="0" w:space="0" w:color="auto"/>
        <w:left w:val="none" w:sz="0" w:space="0" w:color="auto"/>
        <w:bottom w:val="none" w:sz="0" w:space="0" w:color="auto"/>
        <w:right w:val="none" w:sz="0" w:space="0" w:color="auto"/>
      </w:divBdr>
    </w:div>
    <w:div w:id="1074661638">
      <w:marLeft w:val="0"/>
      <w:marRight w:val="0"/>
      <w:marTop w:val="0"/>
      <w:marBottom w:val="0"/>
      <w:divBdr>
        <w:top w:val="none" w:sz="0" w:space="0" w:color="auto"/>
        <w:left w:val="none" w:sz="0" w:space="0" w:color="auto"/>
        <w:bottom w:val="none" w:sz="0" w:space="0" w:color="auto"/>
        <w:right w:val="none" w:sz="0" w:space="0" w:color="auto"/>
      </w:divBdr>
    </w:div>
    <w:div w:id="1080255698">
      <w:marLeft w:val="0"/>
      <w:marRight w:val="0"/>
      <w:marTop w:val="0"/>
      <w:marBottom w:val="0"/>
      <w:divBdr>
        <w:top w:val="none" w:sz="0" w:space="0" w:color="auto"/>
        <w:left w:val="none" w:sz="0" w:space="0" w:color="auto"/>
        <w:bottom w:val="none" w:sz="0" w:space="0" w:color="auto"/>
        <w:right w:val="none" w:sz="0" w:space="0" w:color="auto"/>
      </w:divBdr>
    </w:div>
    <w:div w:id="1081416387">
      <w:marLeft w:val="0"/>
      <w:marRight w:val="0"/>
      <w:marTop w:val="0"/>
      <w:marBottom w:val="0"/>
      <w:divBdr>
        <w:top w:val="none" w:sz="0" w:space="0" w:color="auto"/>
        <w:left w:val="none" w:sz="0" w:space="0" w:color="auto"/>
        <w:bottom w:val="none" w:sz="0" w:space="0" w:color="auto"/>
        <w:right w:val="none" w:sz="0" w:space="0" w:color="auto"/>
      </w:divBdr>
    </w:div>
    <w:div w:id="1081758366">
      <w:marLeft w:val="0"/>
      <w:marRight w:val="0"/>
      <w:marTop w:val="0"/>
      <w:marBottom w:val="0"/>
      <w:divBdr>
        <w:top w:val="none" w:sz="0" w:space="0" w:color="auto"/>
        <w:left w:val="none" w:sz="0" w:space="0" w:color="auto"/>
        <w:bottom w:val="none" w:sz="0" w:space="0" w:color="auto"/>
        <w:right w:val="none" w:sz="0" w:space="0" w:color="auto"/>
      </w:divBdr>
    </w:div>
    <w:div w:id="1085223454">
      <w:marLeft w:val="0"/>
      <w:marRight w:val="0"/>
      <w:marTop w:val="0"/>
      <w:marBottom w:val="0"/>
      <w:divBdr>
        <w:top w:val="none" w:sz="0" w:space="0" w:color="auto"/>
        <w:left w:val="none" w:sz="0" w:space="0" w:color="auto"/>
        <w:bottom w:val="none" w:sz="0" w:space="0" w:color="auto"/>
        <w:right w:val="none" w:sz="0" w:space="0" w:color="auto"/>
      </w:divBdr>
    </w:div>
    <w:div w:id="1085225063">
      <w:marLeft w:val="0"/>
      <w:marRight w:val="0"/>
      <w:marTop w:val="0"/>
      <w:marBottom w:val="0"/>
      <w:divBdr>
        <w:top w:val="none" w:sz="0" w:space="0" w:color="auto"/>
        <w:left w:val="none" w:sz="0" w:space="0" w:color="auto"/>
        <w:bottom w:val="none" w:sz="0" w:space="0" w:color="auto"/>
        <w:right w:val="none" w:sz="0" w:space="0" w:color="auto"/>
      </w:divBdr>
    </w:div>
    <w:div w:id="1085493432">
      <w:marLeft w:val="0"/>
      <w:marRight w:val="0"/>
      <w:marTop w:val="0"/>
      <w:marBottom w:val="0"/>
      <w:divBdr>
        <w:top w:val="none" w:sz="0" w:space="0" w:color="auto"/>
        <w:left w:val="none" w:sz="0" w:space="0" w:color="auto"/>
        <w:bottom w:val="none" w:sz="0" w:space="0" w:color="auto"/>
        <w:right w:val="none" w:sz="0" w:space="0" w:color="auto"/>
      </w:divBdr>
    </w:div>
    <w:div w:id="1087263735">
      <w:marLeft w:val="0"/>
      <w:marRight w:val="0"/>
      <w:marTop w:val="0"/>
      <w:marBottom w:val="0"/>
      <w:divBdr>
        <w:top w:val="none" w:sz="0" w:space="0" w:color="auto"/>
        <w:left w:val="none" w:sz="0" w:space="0" w:color="auto"/>
        <w:bottom w:val="none" w:sz="0" w:space="0" w:color="auto"/>
        <w:right w:val="none" w:sz="0" w:space="0" w:color="auto"/>
      </w:divBdr>
    </w:div>
    <w:div w:id="1087922960">
      <w:marLeft w:val="0"/>
      <w:marRight w:val="0"/>
      <w:marTop w:val="0"/>
      <w:marBottom w:val="0"/>
      <w:divBdr>
        <w:top w:val="none" w:sz="0" w:space="0" w:color="auto"/>
        <w:left w:val="none" w:sz="0" w:space="0" w:color="auto"/>
        <w:bottom w:val="none" w:sz="0" w:space="0" w:color="auto"/>
        <w:right w:val="none" w:sz="0" w:space="0" w:color="auto"/>
      </w:divBdr>
    </w:div>
    <w:div w:id="1089278516">
      <w:marLeft w:val="0"/>
      <w:marRight w:val="0"/>
      <w:marTop w:val="0"/>
      <w:marBottom w:val="0"/>
      <w:divBdr>
        <w:top w:val="none" w:sz="0" w:space="0" w:color="auto"/>
        <w:left w:val="none" w:sz="0" w:space="0" w:color="auto"/>
        <w:bottom w:val="none" w:sz="0" w:space="0" w:color="auto"/>
        <w:right w:val="none" w:sz="0" w:space="0" w:color="auto"/>
      </w:divBdr>
    </w:div>
    <w:div w:id="1089929889">
      <w:marLeft w:val="0"/>
      <w:marRight w:val="0"/>
      <w:marTop w:val="0"/>
      <w:marBottom w:val="0"/>
      <w:divBdr>
        <w:top w:val="none" w:sz="0" w:space="0" w:color="auto"/>
        <w:left w:val="none" w:sz="0" w:space="0" w:color="auto"/>
        <w:bottom w:val="none" w:sz="0" w:space="0" w:color="auto"/>
        <w:right w:val="none" w:sz="0" w:space="0" w:color="auto"/>
      </w:divBdr>
    </w:div>
    <w:div w:id="1091927518">
      <w:marLeft w:val="0"/>
      <w:marRight w:val="0"/>
      <w:marTop w:val="0"/>
      <w:marBottom w:val="0"/>
      <w:divBdr>
        <w:top w:val="none" w:sz="0" w:space="0" w:color="auto"/>
        <w:left w:val="none" w:sz="0" w:space="0" w:color="auto"/>
        <w:bottom w:val="none" w:sz="0" w:space="0" w:color="auto"/>
        <w:right w:val="none" w:sz="0" w:space="0" w:color="auto"/>
      </w:divBdr>
    </w:div>
    <w:div w:id="1092631128">
      <w:marLeft w:val="0"/>
      <w:marRight w:val="0"/>
      <w:marTop w:val="0"/>
      <w:marBottom w:val="0"/>
      <w:divBdr>
        <w:top w:val="none" w:sz="0" w:space="0" w:color="auto"/>
        <w:left w:val="none" w:sz="0" w:space="0" w:color="auto"/>
        <w:bottom w:val="none" w:sz="0" w:space="0" w:color="auto"/>
        <w:right w:val="none" w:sz="0" w:space="0" w:color="auto"/>
      </w:divBdr>
    </w:div>
    <w:div w:id="1092776832">
      <w:marLeft w:val="0"/>
      <w:marRight w:val="0"/>
      <w:marTop w:val="0"/>
      <w:marBottom w:val="0"/>
      <w:divBdr>
        <w:top w:val="none" w:sz="0" w:space="0" w:color="auto"/>
        <w:left w:val="none" w:sz="0" w:space="0" w:color="auto"/>
        <w:bottom w:val="none" w:sz="0" w:space="0" w:color="auto"/>
        <w:right w:val="none" w:sz="0" w:space="0" w:color="auto"/>
      </w:divBdr>
    </w:div>
    <w:div w:id="1093166072">
      <w:marLeft w:val="0"/>
      <w:marRight w:val="0"/>
      <w:marTop w:val="0"/>
      <w:marBottom w:val="0"/>
      <w:divBdr>
        <w:top w:val="none" w:sz="0" w:space="0" w:color="auto"/>
        <w:left w:val="none" w:sz="0" w:space="0" w:color="auto"/>
        <w:bottom w:val="none" w:sz="0" w:space="0" w:color="auto"/>
        <w:right w:val="none" w:sz="0" w:space="0" w:color="auto"/>
      </w:divBdr>
    </w:div>
    <w:div w:id="1093548749">
      <w:marLeft w:val="0"/>
      <w:marRight w:val="0"/>
      <w:marTop w:val="0"/>
      <w:marBottom w:val="0"/>
      <w:divBdr>
        <w:top w:val="none" w:sz="0" w:space="0" w:color="auto"/>
        <w:left w:val="none" w:sz="0" w:space="0" w:color="auto"/>
        <w:bottom w:val="none" w:sz="0" w:space="0" w:color="auto"/>
        <w:right w:val="none" w:sz="0" w:space="0" w:color="auto"/>
      </w:divBdr>
    </w:div>
    <w:div w:id="1093626687">
      <w:marLeft w:val="0"/>
      <w:marRight w:val="0"/>
      <w:marTop w:val="0"/>
      <w:marBottom w:val="0"/>
      <w:divBdr>
        <w:top w:val="none" w:sz="0" w:space="0" w:color="auto"/>
        <w:left w:val="none" w:sz="0" w:space="0" w:color="auto"/>
        <w:bottom w:val="none" w:sz="0" w:space="0" w:color="auto"/>
        <w:right w:val="none" w:sz="0" w:space="0" w:color="auto"/>
      </w:divBdr>
    </w:div>
    <w:div w:id="1094013416">
      <w:marLeft w:val="0"/>
      <w:marRight w:val="0"/>
      <w:marTop w:val="0"/>
      <w:marBottom w:val="0"/>
      <w:divBdr>
        <w:top w:val="none" w:sz="0" w:space="0" w:color="auto"/>
        <w:left w:val="none" w:sz="0" w:space="0" w:color="auto"/>
        <w:bottom w:val="none" w:sz="0" w:space="0" w:color="auto"/>
        <w:right w:val="none" w:sz="0" w:space="0" w:color="auto"/>
      </w:divBdr>
    </w:div>
    <w:div w:id="1094671576">
      <w:marLeft w:val="0"/>
      <w:marRight w:val="0"/>
      <w:marTop w:val="0"/>
      <w:marBottom w:val="0"/>
      <w:divBdr>
        <w:top w:val="none" w:sz="0" w:space="0" w:color="auto"/>
        <w:left w:val="none" w:sz="0" w:space="0" w:color="auto"/>
        <w:bottom w:val="none" w:sz="0" w:space="0" w:color="auto"/>
        <w:right w:val="none" w:sz="0" w:space="0" w:color="auto"/>
      </w:divBdr>
    </w:div>
    <w:div w:id="1094941522">
      <w:marLeft w:val="0"/>
      <w:marRight w:val="0"/>
      <w:marTop w:val="0"/>
      <w:marBottom w:val="0"/>
      <w:divBdr>
        <w:top w:val="none" w:sz="0" w:space="0" w:color="auto"/>
        <w:left w:val="none" w:sz="0" w:space="0" w:color="auto"/>
        <w:bottom w:val="none" w:sz="0" w:space="0" w:color="auto"/>
        <w:right w:val="none" w:sz="0" w:space="0" w:color="auto"/>
      </w:divBdr>
    </w:div>
    <w:div w:id="1102334850">
      <w:marLeft w:val="0"/>
      <w:marRight w:val="0"/>
      <w:marTop w:val="0"/>
      <w:marBottom w:val="0"/>
      <w:divBdr>
        <w:top w:val="none" w:sz="0" w:space="0" w:color="auto"/>
        <w:left w:val="none" w:sz="0" w:space="0" w:color="auto"/>
        <w:bottom w:val="none" w:sz="0" w:space="0" w:color="auto"/>
        <w:right w:val="none" w:sz="0" w:space="0" w:color="auto"/>
      </w:divBdr>
    </w:div>
    <w:div w:id="1103454855">
      <w:marLeft w:val="0"/>
      <w:marRight w:val="0"/>
      <w:marTop w:val="0"/>
      <w:marBottom w:val="0"/>
      <w:divBdr>
        <w:top w:val="none" w:sz="0" w:space="0" w:color="auto"/>
        <w:left w:val="none" w:sz="0" w:space="0" w:color="auto"/>
        <w:bottom w:val="none" w:sz="0" w:space="0" w:color="auto"/>
        <w:right w:val="none" w:sz="0" w:space="0" w:color="auto"/>
      </w:divBdr>
    </w:div>
    <w:div w:id="1104304754">
      <w:marLeft w:val="0"/>
      <w:marRight w:val="0"/>
      <w:marTop w:val="0"/>
      <w:marBottom w:val="0"/>
      <w:divBdr>
        <w:top w:val="none" w:sz="0" w:space="0" w:color="auto"/>
        <w:left w:val="none" w:sz="0" w:space="0" w:color="auto"/>
        <w:bottom w:val="none" w:sz="0" w:space="0" w:color="auto"/>
        <w:right w:val="none" w:sz="0" w:space="0" w:color="auto"/>
      </w:divBdr>
    </w:div>
    <w:div w:id="1104616292">
      <w:marLeft w:val="0"/>
      <w:marRight w:val="0"/>
      <w:marTop w:val="0"/>
      <w:marBottom w:val="0"/>
      <w:divBdr>
        <w:top w:val="none" w:sz="0" w:space="0" w:color="auto"/>
        <w:left w:val="none" w:sz="0" w:space="0" w:color="auto"/>
        <w:bottom w:val="none" w:sz="0" w:space="0" w:color="auto"/>
        <w:right w:val="none" w:sz="0" w:space="0" w:color="auto"/>
      </w:divBdr>
    </w:div>
    <w:div w:id="1104764830">
      <w:marLeft w:val="0"/>
      <w:marRight w:val="0"/>
      <w:marTop w:val="0"/>
      <w:marBottom w:val="0"/>
      <w:divBdr>
        <w:top w:val="none" w:sz="0" w:space="0" w:color="auto"/>
        <w:left w:val="none" w:sz="0" w:space="0" w:color="auto"/>
        <w:bottom w:val="none" w:sz="0" w:space="0" w:color="auto"/>
        <w:right w:val="none" w:sz="0" w:space="0" w:color="auto"/>
      </w:divBdr>
    </w:div>
    <w:div w:id="1105034699">
      <w:marLeft w:val="0"/>
      <w:marRight w:val="0"/>
      <w:marTop w:val="0"/>
      <w:marBottom w:val="0"/>
      <w:divBdr>
        <w:top w:val="none" w:sz="0" w:space="0" w:color="auto"/>
        <w:left w:val="none" w:sz="0" w:space="0" w:color="auto"/>
        <w:bottom w:val="none" w:sz="0" w:space="0" w:color="auto"/>
        <w:right w:val="none" w:sz="0" w:space="0" w:color="auto"/>
      </w:divBdr>
    </w:div>
    <w:div w:id="1105079724">
      <w:marLeft w:val="0"/>
      <w:marRight w:val="0"/>
      <w:marTop w:val="0"/>
      <w:marBottom w:val="0"/>
      <w:divBdr>
        <w:top w:val="none" w:sz="0" w:space="0" w:color="auto"/>
        <w:left w:val="none" w:sz="0" w:space="0" w:color="auto"/>
        <w:bottom w:val="none" w:sz="0" w:space="0" w:color="auto"/>
        <w:right w:val="none" w:sz="0" w:space="0" w:color="auto"/>
      </w:divBdr>
    </w:div>
    <w:div w:id="1105226443">
      <w:marLeft w:val="0"/>
      <w:marRight w:val="0"/>
      <w:marTop w:val="0"/>
      <w:marBottom w:val="0"/>
      <w:divBdr>
        <w:top w:val="none" w:sz="0" w:space="0" w:color="auto"/>
        <w:left w:val="none" w:sz="0" w:space="0" w:color="auto"/>
        <w:bottom w:val="none" w:sz="0" w:space="0" w:color="auto"/>
        <w:right w:val="none" w:sz="0" w:space="0" w:color="auto"/>
      </w:divBdr>
    </w:div>
    <w:div w:id="1109474150">
      <w:marLeft w:val="0"/>
      <w:marRight w:val="0"/>
      <w:marTop w:val="0"/>
      <w:marBottom w:val="0"/>
      <w:divBdr>
        <w:top w:val="none" w:sz="0" w:space="0" w:color="auto"/>
        <w:left w:val="none" w:sz="0" w:space="0" w:color="auto"/>
        <w:bottom w:val="none" w:sz="0" w:space="0" w:color="auto"/>
        <w:right w:val="none" w:sz="0" w:space="0" w:color="auto"/>
      </w:divBdr>
    </w:div>
    <w:div w:id="1113132627">
      <w:marLeft w:val="0"/>
      <w:marRight w:val="0"/>
      <w:marTop w:val="0"/>
      <w:marBottom w:val="0"/>
      <w:divBdr>
        <w:top w:val="none" w:sz="0" w:space="0" w:color="auto"/>
        <w:left w:val="none" w:sz="0" w:space="0" w:color="auto"/>
        <w:bottom w:val="none" w:sz="0" w:space="0" w:color="auto"/>
        <w:right w:val="none" w:sz="0" w:space="0" w:color="auto"/>
      </w:divBdr>
    </w:div>
    <w:div w:id="1114595252">
      <w:marLeft w:val="0"/>
      <w:marRight w:val="0"/>
      <w:marTop w:val="0"/>
      <w:marBottom w:val="0"/>
      <w:divBdr>
        <w:top w:val="none" w:sz="0" w:space="0" w:color="auto"/>
        <w:left w:val="none" w:sz="0" w:space="0" w:color="auto"/>
        <w:bottom w:val="none" w:sz="0" w:space="0" w:color="auto"/>
        <w:right w:val="none" w:sz="0" w:space="0" w:color="auto"/>
      </w:divBdr>
    </w:div>
    <w:div w:id="1115442804">
      <w:marLeft w:val="0"/>
      <w:marRight w:val="0"/>
      <w:marTop w:val="0"/>
      <w:marBottom w:val="0"/>
      <w:divBdr>
        <w:top w:val="none" w:sz="0" w:space="0" w:color="auto"/>
        <w:left w:val="none" w:sz="0" w:space="0" w:color="auto"/>
        <w:bottom w:val="none" w:sz="0" w:space="0" w:color="auto"/>
        <w:right w:val="none" w:sz="0" w:space="0" w:color="auto"/>
      </w:divBdr>
    </w:div>
    <w:div w:id="1116172809">
      <w:marLeft w:val="0"/>
      <w:marRight w:val="0"/>
      <w:marTop w:val="0"/>
      <w:marBottom w:val="0"/>
      <w:divBdr>
        <w:top w:val="none" w:sz="0" w:space="0" w:color="auto"/>
        <w:left w:val="none" w:sz="0" w:space="0" w:color="auto"/>
        <w:bottom w:val="none" w:sz="0" w:space="0" w:color="auto"/>
        <w:right w:val="none" w:sz="0" w:space="0" w:color="auto"/>
      </w:divBdr>
    </w:div>
    <w:div w:id="1116874732">
      <w:marLeft w:val="0"/>
      <w:marRight w:val="0"/>
      <w:marTop w:val="0"/>
      <w:marBottom w:val="0"/>
      <w:divBdr>
        <w:top w:val="none" w:sz="0" w:space="0" w:color="auto"/>
        <w:left w:val="none" w:sz="0" w:space="0" w:color="auto"/>
        <w:bottom w:val="none" w:sz="0" w:space="0" w:color="auto"/>
        <w:right w:val="none" w:sz="0" w:space="0" w:color="auto"/>
      </w:divBdr>
    </w:div>
    <w:div w:id="1117211965">
      <w:marLeft w:val="0"/>
      <w:marRight w:val="0"/>
      <w:marTop w:val="0"/>
      <w:marBottom w:val="0"/>
      <w:divBdr>
        <w:top w:val="none" w:sz="0" w:space="0" w:color="auto"/>
        <w:left w:val="none" w:sz="0" w:space="0" w:color="auto"/>
        <w:bottom w:val="none" w:sz="0" w:space="0" w:color="auto"/>
        <w:right w:val="none" w:sz="0" w:space="0" w:color="auto"/>
      </w:divBdr>
    </w:div>
    <w:div w:id="1118404185">
      <w:marLeft w:val="0"/>
      <w:marRight w:val="0"/>
      <w:marTop w:val="0"/>
      <w:marBottom w:val="0"/>
      <w:divBdr>
        <w:top w:val="none" w:sz="0" w:space="0" w:color="auto"/>
        <w:left w:val="none" w:sz="0" w:space="0" w:color="auto"/>
        <w:bottom w:val="none" w:sz="0" w:space="0" w:color="auto"/>
        <w:right w:val="none" w:sz="0" w:space="0" w:color="auto"/>
      </w:divBdr>
    </w:div>
    <w:div w:id="1119296339">
      <w:marLeft w:val="0"/>
      <w:marRight w:val="0"/>
      <w:marTop w:val="0"/>
      <w:marBottom w:val="0"/>
      <w:divBdr>
        <w:top w:val="none" w:sz="0" w:space="0" w:color="auto"/>
        <w:left w:val="none" w:sz="0" w:space="0" w:color="auto"/>
        <w:bottom w:val="none" w:sz="0" w:space="0" w:color="auto"/>
        <w:right w:val="none" w:sz="0" w:space="0" w:color="auto"/>
      </w:divBdr>
    </w:div>
    <w:div w:id="1119954968">
      <w:marLeft w:val="0"/>
      <w:marRight w:val="0"/>
      <w:marTop w:val="0"/>
      <w:marBottom w:val="0"/>
      <w:divBdr>
        <w:top w:val="none" w:sz="0" w:space="0" w:color="auto"/>
        <w:left w:val="none" w:sz="0" w:space="0" w:color="auto"/>
        <w:bottom w:val="none" w:sz="0" w:space="0" w:color="auto"/>
        <w:right w:val="none" w:sz="0" w:space="0" w:color="auto"/>
      </w:divBdr>
    </w:div>
    <w:div w:id="1122188444">
      <w:marLeft w:val="0"/>
      <w:marRight w:val="0"/>
      <w:marTop w:val="0"/>
      <w:marBottom w:val="0"/>
      <w:divBdr>
        <w:top w:val="none" w:sz="0" w:space="0" w:color="auto"/>
        <w:left w:val="none" w:sz="0" w:space="0" w:color="auto"/>
        <w:bottom w:val="none" w:sz="0" w:space="0" w:color="auto"/>
        <w:right w:val="none" w:sz="0" w:space="0" w:color="auto"/>
      </w:divBdr>
    </w:div>
    <w:div w:id="1124425317">
      <w:marLeft w:val="0"/>
      <w:marRight w:val="0"/>
      <w:marTop w:val="0"/>
      <w:marBottom w:val="0"/>
      <w:divBdr>
        <w:top w:val="none" w:sz="0" w:space="0" w:color="auto"/>
        <w:left w:val="none" w:sz="0" w:space="0" w:color="auto"/>
        <w:bottom w:val="none" w:sz="0" w:space="0" w:color="auto"/>
        <w:right w:val="none" w:sz="0" w:space="0" w:color="auto"/>
      </w:divBdr>
    </w:div>
    <w:div w:id="1127041976">
      <w:marLeft w:val="0"/>
      <w:marRight w:val="0"/>
      <w:marTop w:val="0"/>
      <w:marBottom w:val="0"/>
      <w:divBdr>
        <w:top w:val="none" w:sz="0" w:space="0" w:color="auto"/>
        <w:left w:val="none" w:sz="0" w:space="0" w:color="auto"/>
        <w:bottom w:val="none" w:sz="0" w:space="0" w:color="auto"/>
        <w:right w:val="none" w:sz="0" w:space="0" w:color="auto"/>
      </w:divBdr>
    </w:div>
    <w:div w:id="1127118708">
      <w:marLeft w:val="0"/>
      <w:marRight w:val="0"/>
      <w:marTop w:val="0"/>
      <w:marBottom w:val="0"/>
      <w:divBdr>
        <w:top w:val="none" w:sz="0" w:space="0" w:color="auto"/>
        <w:left w:val="none" w:sz="0" w:space="0" w:color="auto"/>
        <w:bottom w:val="none" w:sz="0" w:space="0" w:color="auto"/>
        <w:right w:val="none" w:sz="0" w:space="0" w:color="auto"/>
      </w:divBdr>
    </w:div>
    <w:div w:id="1128746245">
      <w:marLeft w:val="0"/>
      <w:marRight w:val="0"/>
      <w:marTop w:val="0"/>
      <w:marBottom w:val="0"/>
      <w:divBdr>
        <w:top w:val="none" w:sz="0" w:space="0" w:color="auto"/>
        <w:left w:val="none" w:sz="0" w:space="0" w:color="auto"/>
        <w:bottom w:val="none" w:sz="0" w:space="0" w:color="auto"/>
        <w:right w:val="none" w:sz="0" w:space="0" w:color="auto"/>
      </w:divBdr>
    </w:div>
    <w:div w:id="1129128060">
      <w:marLeft w:val="0"/>
      <w:marRight w:val="0"/>
      <w:marTop w:val="0"/>
      <w:marBottom w:val="0"/>
      <w:divBdr>
        <w:top w:val="none" w:sz="0" w:space="0" w:color="auto"/>
        <w:left w:val="none" w:sz="0" w:space="0" w:color="auto"/>
        <w:bottom w:val="none" w:sz="0" w:space="0" w:color="auto"/>
        <w:right w:val="none" w:sz="0" w:space="0" w:color="auto"/>
      </w:divBdr>
    </w:div>
    <w:div w:id="1129322311">
      <w:marLeft w:val="0"/>
      <w:marRight w:val="0"/>
      <w:marTop w:val="0"/>
      <w:marBottom w:val="0"/>
      <w:divBdr>
        <w:top w:val="none" w:sz="0" w:space="0" w:color="auto"/>
        <w:left w:val="none" w:sz="0" w:space="0" w:color="auto"/>
        <w:bottom w:val="none" w:sz="0" w:space="0" w:color="auto"/>
        <w:right w:val="none" w:sz="0" w:space="0" w:color="auto"/>
      </w:divBdr>
    </w:div>
    <w:div w:id="1130248013">
      <w:marLeft w:val="0"/>
      <w:marRight w:val="0"/>
      <w:marTop w:val="0"/>
      <w:marBottom w:val="0"/>
      <w:divBdr>
        <w:top w:val="none" w:sz="0" w:space="0" w:color="auto"/>
        <w:left w:val="none" w:sz="0" w:space="0" w:color="auto"/>
        <w:bottom w:val="none" w:sz="0" w:space="0" w:color="auto"/>
        <w:right w:val="none" w:sz="0" w:space="0" w:color="auto"/>
      </w:divBdr>
    </w:div>
    <w:div w:id="1132669642">
      <w:marLeft w:val="0"/>
      <w:marRight w:val="0"/>
      <w:marTop w:val="0"/>
      <w:marBottom w:val="0"/>
      <w:divBdr>
        <w:top w:val="none" w:sz="0" w:space="0" w:color="auto"/>
        <w:left w:val="none" w:sz="0" w:space="0" w:color="auto"/>
        <w:bottom w:val="none" w:sz="0" w:space="0" w:color="auto"/>
        <w:right w:val="none" w:sz="0" w:space="0" w:color="auto"/>
      </w:divBdr>
    </w:div>
    <w:div w:id="1133254497">
      <w:marLeft w:val="0"/>
      <w:marRight w:val="0"/>
      <w:marTop w:val="0"/>
      <w:marBottom w:val="0"/>
      <w:divBdr>
        <w:top w:val="none" w:sz="0" w:space="0" w:color="auto"/>
        <w:left w:val="none" w:sz="0" w:space="0" w:color="auto"/>
        <w:bottom w:val="none" w:sz="0" w:space="0" w:color="auto"/>
        <w:right w:val="none" w:sz="0" w:space="0" w:color="auto"/>
      </w:divBdr>
    </w:div>
    <w:div w:id="1134787624">
      <w:marLeft w:val="0"/>
      <w:marRight w:val="0"/>
      <w:marTop w:val="0"/>
      <w:marBottom w:val="0"/>
      <w:divBdr>
        <w:top w:val="none" w:sz="0" w:space="0" w:color="auto"/>
        <w:left w:val="none" w:sz="0" w:space="0" w:color="auto"/>
        <w:bottom w:val="none" w:sz="0" w:space="0" w:color="auto"/>
        <w:right w:val="none" w:sz="0" w:space="0" w:color="auto"/>
      </w:divBdr>
    </w:div>
    <w:div w:id="1137914322">
      <w:marLeft w:val="0"/>
      <w:marRight w:val="0"/>
      <w:marTop w:val="0"/>
      <w:marBottom w:val="0"/>
      <w:divBdr>
        <w:top w:val="none" w:sz="0" w:space="0" w:color="auto"/>
        <w:left w:val="none" w:sz="0" w:space="0" w:color="auto"/>
        <w:bottom w:val="none" w:sz="0" w:space="0" w:color="auto"/>
        <w:right w:val="none" w:sz="0" w:space="0" w:color="auto"/>
      </w:divBdr>
    </w:div>
    <w:div w:id="1139029814">
      <w:marLeft w:val="0"/>
      <w:marRight w:val="0"/>
      <w:marTop w:val="0"/>
      <w:marBottom w:val="0"/>
      <w:divBdr>
        <w:top w:val="none" w:sz="0" w:space="0" w:color="auto"/>
        <w:left w:val="none" w:sz="0" w:space="0" w:color="auto"/>
        <w:bottom w:val="none" w:sz="0" w:space="0" w:color="auto"/>
        <w:right w:val="none" w:sz="0" w:space="0" w:color="auto"/>
      </w:divBdr>
    </w:div>
    <w:div w:id="1140003012">
      <w:marLeft w:val="0"/>
      <w:marRight w:val="0"/>
      <w:marTop w:val="0"/>
      <w:marBottom w:val="0"/>
      <w:divBdr>
        <w:top w:val="none" w:sz="0" w:space="0" w:color="auto"/>
        <w:left w:val="none" w:sz="0" w:space="0" w:color="auto"/>
        <w:bottom w:val="none" w:sz="0" w:space="0" w:color="auto"/>
        <w:right w:val="none" w:sz="0" w:space="0" w:color="auto"/>
      </w:divBdr>
    </w:div>
    <w:div w:id="1140343881">
      <w:marLeft w:val="0"/>
      <w:marRight w:val="0"/>
      <w:marTop w:val="0"/>
      <w:marBottom w:val="0"/>
      <w:divBdr>
        <w:top w:val="none" w:sz="0" w:space="0" w:color="auto"/>
        <w:left w:val="none" w:sz="0" w:space="0" w:color="auto"/>
        <w:bottom w:val="none" w:sz="0" w:space="0" w:color="auto"/>
        <w:right w:val="none" w:sz="0" w:space="0" w:color="auto"/>
      </w:divBdr>
    </w:div>
    <w:div w:id="1142890530">
      <w:marLeft w:val="0"/>
      <w:marRight w:val="0"/>
      <w:marTop w:val="0"/>
      <w:marBottom w:val="0"/>
      <w:divBdr>
        <w:top w:val="none" w:sz="0" w:space="0" w:color="auto"/>
        <w:left w:val="none" w:sz="0" w:space="0" w:color="auto"/>
        <w:bottom w:val="none" w:sz="0" w:space="0" w:color="auto"/>
        <w:right w:val="none" w:sz="0" w:space="0" w:color="auto"/>
      </w:divBdr>
    </w:div>
    <w:div w:id="1144195807">
      <w:marLeft w:val="0"/>
      <w:marRight w:val="0"/>
      <w:marTop w:val="0"/>
      <w:marBottom w:val="0"/>
      <w:divBdr>
        <w:top w:val="none" w:sz="0" w:space="0" w:color="auto"/>
        <w:left w:val="none" w:sz="0" w:space="0" w:color="auto"/>
        <w:bottom w:val="none" w:sz="0" w:space="0" w:color="auto"/>
        <w:right w:val="none" w:sz="0" w:space="0" w:color="auto"/>
      </w:divBdr>
    </w:div>
    <w:div w:id="1145321771">
      <w:marLeft w:val="0"/>
      <w:marRight w:val="0"/>
      <w:marTop w:val="0"/>
      <w:marBottom w:val="0"/>
      <w:divBdr>
        <w:top w:val="none" w:sz="0" w:space="0" w:color="auto"/>
        <w:left w:val="none" w:sz="0" w:space="0" w:color="auto"/>
        <w:bottom w:val="none" w:sz="0" w:space="0" w:color="auto"/>
        <w:right w:val="none" w:sz="0" w:space="0" w:color="auto"/>
      </w:divBdr>
    </w:div>
    <w:div w:id="1146124180">
      <w:marLeft w:val="0"/>
      <w:marRight w:val="0"/>
      <w:marTop w:val="0"/>
      <w:marBottom w:val="0"/>
      <w:divBdr>
        <w:top w:val="none" w:sz="0" w:space="0" w:color="auto"/>
        <w:left w:val="none" w:sz="0" w:space="0" w:color="auto"/>
        <w:bottom w:val="none" w:sz="0" w:space="0" w:color="auto"/>
        <w:right w:val="none" w:sz="0" w:space="0" w:color="auto"/>
      </w:divBdr>
    </w:div>
    <w:div w:id="1151748801">
      <w:marLeft w:val="0"/>
      <w:marRight w:val="0"/>
      <w:marTop w:val="0"/>
      <w:marBottom w:val="0"/>
      <w:divBdr>
        <w:top w:val="none" w:sz="0" w:space="0" w:color="auto"/>
        <w:left w:val="none" w:sz="0" w:space="0" w:color="auto"/>
        <w:bottom w:val="none" w:sz="0" w:space="0" w:color="auto"/>
        <w:right w:val="none" w:sz="0" w:space="0" w:color="auto"/>
      </w:divBdr>
    </w:div>
    <w:div w:id="1151798869">
      <w:marLeft w:val="0"/>
      <w:marRight w:val="0"/>
      <w:marTop w:val="0"/>
      <w:marBottom w:val="0"/>
      <w:divBdr>
        <w:top w:val="none" w:sz="0" w:space="0" w:color="auto"/>
        <w:left w:val="none" w:sz="0" w:space="0" w:color="auto"/>
        <w:bottom w:val="none" w:sz="0" w:space="0" w:color="auto"/>
        <w:right w:val="none" w:sz="0" w:space="0" w:color="auto"/>
      </w:divBdr>
    </w:div>
    <w:div w:id="1155336803">
      <w:marLeft w:val="0"/>
      <w:marRight w:val="0"/>
      <w:marTop w:val="0"/>
      <w:marBottom w:val="0"/>
      <w:divBdr>
        <w:top w:val="none" w:sz="0" w:space="0" w:color="auto"/>
        <w:left w:val="none" w:sz="0" w:space="0" w:color="auto"/>
        <w:bottom w:val="none" w:sz="0" w:space="0" w:color="auto"/>
        <w:right w:val="none" w:sz="0" w:space="0" w:color="auto"/>
      </w:divBdr>
    </w:div>
    <w:div w:id="1155754796">
      <w:marLeft w:val="0"/>
      <w:marRight w:val="0"/>
      <w:marTop w:val="0"/>
      <w:marBottom w:val="0"/>
      <w:divBdr>
        <w:top w:val="none" w:sz="0" w:space="0" w:color="auto"/>
        <w:left w:val="none" w:sz="0" w:space="0" w:color="auto"/>
        <w:bottom w:val="none" w:sz="0" w:space="0" w:color="auto"/>
        <w:right w:val="none" w:sz="0" w:space="0" w:color="auto"/>
      </w:divBdr>
    </w:div>
    <w:div w:id="1155951294">
      <w:marLeft w:val="0"/>
      <w:marRight w:val="0"/>
      <w:marTop w:val="0"/>
      <w:marBottom w:val="0"/>
      <w:divBdr>
        <w:top w:val="none" w:sz="0" w:space="0" w:color="auto"/>
        <w:left w:val="none" w:sz="0" w:space="0" w:color="auto"/>
        <w:bottom w:val="none" w:sz="0" w:space="0" w:color="auto"/>
        <w:right w:val="none" w:sz="0" w:space="0" w:color="auto"/>
      </w:divBdr>
    </w:div>
    <w:div w:id="1156847080">
      <w:marLeft w:val="0"/>
      <w:marRight w:val="0"/>
      <w:marTop w:val="0"/>
      <w:marBottom w:val="0"/>
      <w:divBdr>
        <w:top w:val="none" w:sz="0" w:space="0" w:color="auto"/>
        <w:left w:val="none" w:sz="0" w:space="0" w:color="auto"/>
        <w:bottom w:val="none" w:sz="0" w:space="0" w:color="auto"/>
        <w:right w:val="none" w:sz="0" w:space="0" w:color="auto"/>
      </w:divBdr>
    </w:div>
    <w:div w:id="1157109809">
      <w:marLeft w:val="0"/>
      <w:marRight w:val="0"/>
      <w:marTop w:val="0"/>
      <w:marBottom w:val="0"/>
      <w:divBdr>
        <w:top w:val="none" w:sz="0" w:space="0" w:color="auto"/>
        <w:left w:val="none" w:sz="0" w:space="0" w:color="auto"/>
        <w:bottom w:val="none" w:sz="0" w:space="0" w:color="auto"/>
        <w:right w:val="none" w:sz="0" w:space="0" w:color="auto"/>
      </w:divBdr>
    </w:div>
    <w:div w:id="1157379125">
      <w:marLeft w:val="0"/>
      <w:marRight w:val="0"/>
      <w:marTop w:val="0"/>
      <w:marBottom w:val="0"/>
      <w:divBdr>
        <w:top w:val="none" w:sz="0" w:space="0" w:color="auto"/>
        <w:left w:val="none" w:sz="0" w:space="0" w:color="auto"/>
        <w:bottom w:val="none" w:sz="0" w:space="0" w:color="auto"/>
        <w:right w:val="none" w:sz="0" w:space="0" w:color="auto"/>
      </w:divBdr>
    </w:div>
    <w:div w:id="1157528801">
      <w:marLeft w:val="0"/>
      <w:marRight w:val="0"/>
      <w:marTop w:val="0"/>
      <w:marBottom w:val="0"/>
      <w:divBdr>
        <w:top w:val="none" w:sz="0" w:space="0" w:color="auto"/>
        <w:left w:val="none" w:sz="0" w:space="0" w:color="auto"/>
        <w:bottom w:val="none" w:sz="0" w:space="0" w:color="auto"/>
        <w:right w:val="none" w:sz="0" w:space="0" w:color="auto"/>
      </w:divBdr>
    </w:div>
    <w:div w:id="1158233734">
      <w:marLeft w:val="0"/>
      <w:marRight w:val="0"/>
      <w:marTop w:val="0"/>
      <w:marBottom w:val="0"/>
      <w:divBdr>
        <w:top w:val="none" w:sz="0" w:space="0" w:color="auto"/>
        <w:left w:val="none" w:sz="0" w:space="0" w:color="auto"/>
        <w:bottom w:val="none" w:sz="0" w:space="0" w:color="auto"/>
        <w:right w:val="none" w:sz="0" w:space="0" w:color="auto"/>
      </w:divBdr>
    </w:div>
    <w:div w:id="1160275159">
      <w:marLeft w:val="0"/>
      <w:marRight w:val="0"/>
      <w:marTop w:val="0"/>
      <w:marBottom w:val="0"/>
      <w:divBdr>
        <w:top w:val="none" w:sz="0" w:space="0" w:color="auto"/>
        <w:left w:val="none" w:sz="0" w:space="0" w:color="auto"/>
        <w:bottom w:val="none" w:sz="0" w:space="0" w:color="auto"/>
        <w:right w:val="none" w:sz="0" w:space="0" w:color="auto"/>
      </w:divBdr>
    </w:div>
    <w:div w:id="1160317523">
      <w:marLeft w:val="0"/>
      <w:marRight w:val="0"/>
      <w:marTop w:val="0"/>
      <w:marBottom w:val="0"/>
      <w:divBdr>
        <w:top w:val="none" w:sz="0" w:space="0" w:color="auto"/>
        <w:left w:val="none" w:sz="0" w:space="0" w:color="auto"/>
        <w:bottom w:val="none" w:sz="0" w:space="0" w:color="auto"/>
        <w:right w:val="none" w:sz="0" w:space="0" w:color="auto"/>
      </w:divBdr>
    </w:div>
    <w:div w:id="1162818392">
      <w:marLeft w:val="0"/>
      <w:marRight w:val="0"/>
      <w:marTop w:val="0"/>
      <w:marBottom w:val="0"/>
      <w:divBdr>
        <w:top w:val="none" w:sz="0" w:space="0" w:color="auto"/>
        <w:left w:val="none" w:sz="0" w:space="0" w:color="auto"/>
        <w:bottom w:val="none" w:sz="0" w:space="0" w:color="auto"/>
        <w:right w:val="none" w:sz="0" w:space="0" w:color="auto"/>
      </w:divBdr>
    </w:div>
    <w:div w:id="1164080860">
      <w:marLeft w:val="0"/>
      <w:marRight w:val="0"/>
      <w:marTop w:val="0"/>
      <w:marBottom w:val="0"/>
      <w:divBdr>
        <w:top w:val="none" w:sz="0" w:space="0" w:color="auto"/>
        <w:left w:val="none" w:sz="0" w:space="0" w:color="auto"/>
        <w:bottom w:val="none" w:sz="0" w:space="0" w:color="auto"/>
        <w:right w:val="none" w:sz="0" w:space="0" w:color="auto"/>
      </w:divBdr>
    </w:div>
    <w:div w:id="1164399418">
      <w:marLeft w:val="0"/>
      <w:marRight w:val="0"/>
      <w:marTop w:val="0"/>
      <w:marBottom w:val="0"/>
      <w:divBdr>
        <w:top w:val="none" w:sz="0" w:space="0" w:color="auto"/>
        <w:left w:val="none" w:sz="0" w:space="0" w:color="auto"/>
        <w:bottom w:val="none" w:sz="0" w:space="0" w:color="auto"/>
        <w:right w:val="none" w:sz="0" w:space="0" w:color="auto"/>
      </w:divBdr>
    </w:div>
    <w:div w:id="1165584329">
      <w:marLeft w:val="0"/>
      <w:marRight w:val="0"/>
      <w:marTop w:val="0"/>
      <w:marBottom w:val="0"/>
      <w:divBdr>
        <w:top w:val="none" w:sz="0" w:space="0" w:color="auto"/>
        <w:left w:val="none" w:sz="0" w:space="0" w:color="auto"/>
        <w:bottom w:val="none" w:sz="0" w:space="0" w:color="auto"/>
        <w:right w:val="none" w:sz="0" w:space="0" w:color="auto"/>
      </w:divBdr>
    </w:div>
    <w:div w:id="1166363995">
      <w:marLeft w:val="0"/>
      <w:marRight w:val="0"/>
      <w:marTop w:val="0"/>
      <w:marBottom w:val="0"/>
      <w:divBdr>
        <w:top w:val="none" w:sz="0" w:space="0" w:color="auto"/>
        <w:left w:val="none" w:sz="0" w:space="0" w:color="auto"/>
        <w:bottom w:val="none" w:sz="0" w:space="0" w:color="auto"/>
        <w:right w:val="none" w:sz="0" w:space="0" w:color="auto"/>
      </w:divBdr>
    </w:div>
    <w:div w:id="1168323798">
      <w:marLeft w:val="0"/>
      <w:marRight w:val="0"/>
      <w:marTop w:val="0"/>
      <w:marBottom w:val="0"/>
      <w:divBdr>
        <w:top w:val="none" w:sz="0" w:space="0" w:color="auto"/>
        <w:left w:val="none" w:sz="0" w:space="0" w:color="auto"/>
        <w:bottom w:val="none" w:sz="0" w:space="0" w:color="auto"/>
        <w:right w:val="none" w:sz="0" w:space="0" w:color="auto"/>
      </w:divBdr>
    </w:div>
    <w:div w:id="1174145688">
      <w:marLeft w:val="0"/>
      <w:marRight w:val="0"/>
      <w:marTop w:val="0"/>
      <w:marBottom w:val="0"/>
      <w:divBdr>
        <w:top w:val="none" w:sz="0" w:space="0" w:color="auto"/>
        <w:left w:val="none" w:sz="0" w:space="0" w:color="auto"/>
        <w:bottom w:val="none" w:sz="0" w:space="0" w:color="auto"/>
        <w:right w:val="none" w:sz="0" w:space="0" w:color="auto"/>
      </w:divBdr>
    </w:div>
    <w:div w:id="1178538203">
      <w:marLeft w:val="0"/>
      <w:marRight w:val="0"/>
      <w:marTop w:val="0"/>
      <w:marBottom w:val="0"/>
      <w:divBdr>
        <w:top w:val="none" w:sz="0" w:space="0" w:color="auto"/>
        <w:left w:val="none" w:sz="0" w:space="0" w:color="auto"/>
        <w:bottom w:val="none" w:sz="0" w:space="0" w:color="auto"/>
        <w:right w:val="none" w:sz="0" w:space="0" w:color="auto"/>
      </w:divBdr>
    </w:div>
    <w:div w:id="1179999492">
      <w:marLeft w:val="0"/>
      <w:marRight w:val="0"/>
      <w:marTop w:val="0"/>
      <w:marBottom w:val="0"/>
      <w:divBdr>
        <w:top w:val="none" w:sz="0" w:space="0" w:color="auto"/>
        <w:left w:val="none" w:sz="0" w:space="0" w:color="auto"/>
        <w:bottom w:val="none" w:sz="0" w:space="0" w:color="auto"/>
        <w:right w:val="none" w:sz="0" w:space="0" w:color="auto"/>
      </w:divBdr>
    </w:div>
    <w:div w:id="1181621353">
      <w:marLeft w:val="0"/>
      <w:marRight w:val="0"/>
      <w:marTop w:val="0"/>
      <w:marBottom w:val="0"/>
      <w:divBdr>
        <w:top w:val="none" w:sz="0" w:space="0" w:color="auto"/>
        <w:left w:val="none" w:sz="0" w:space="0" w:color="auto"/>
        <w:bottom w:val="none" w:sz="0" w:space="0" w:color="auto"/>
        <w:right w:val="none" w:sz="0" w:space="0" w:color="auto"/>
      </w:divBdr>
    </w:div>
    <w:div w:id="1183669171">
      <w:marLeft w:val="0"/>
      <w:marRight w:val="0"/>
      <w:marTop w:val="0"/>
      <w:marBottom w:val="0"/>
      <w:divBdr>
        <w:top w:val="none" w:sz="0" w:space="0" w:color="auto"/>
        <w:left w:val="none" w:sz="0" w:space="0" w:color="auto"/>
        <w:bottom w:val="none" w:sz="0" w:space="0" w:color="auto"/>
        <w:right w:val="none" w:sz="0" w:space="0" w:color="auto"/>
      </w:divBdr>
    </w:div>
    <w:div w:id="1184435897">
      <w:marLeft w:val="0"/>
      <w:marRight w:val="0"/>
      <w:marTop w:val="0"/>
      <w:marBottom w:val="0"/>
      <w:divBdr>
        <w:top w:val="none" w:sz="0" w:space="0" w:color="auto"/>
        <w:left w:val="none" w:sz="0" w:space="0" w:color="auto"/>
        <w:bottom w:val="none" w:sz="0" w:space="0" w:color="auto"/>
        <w:right w:val="none" w:sz="0" w:space="0" w:color="auto"/>
      </w:divBdr>
    </w:div>
    <w:div w:id="1190295798">
      <w:marLeft w:val="0"/>
      <w:marRight w:val="0"/>
      <w:marTop w:val="0"/>
      <w:marBottom w:val="0"/>
      <w:divBdr>
        <w:top w:val="none" w:sz="0" w:space="0" w:color="auto"/>
        <w:left w:val="none" w:sz="0" w:space="0" w:color="auto"/>
        <w:bottom w:val="none" w:sz="0" w:space="0" w:color="auto"/>
        <w:right w:val="none" w:sz="0" w:space="0" w:color="auto"/>
      </w:divBdr>
    </w:div>
    <w:div w:id="1190339761">
      <w:marLeft w:val="0"/>
      <w:marRight w:val="0"/>
      <w:marTop w:val="0"/>
      <w:marBottom w:val="0"/>
      <w:divBdr>
        <w:top w:val="none" w:sz="0" w:space="0" w:color="auto"/>
        <w:left w:val="none" w:sz="0" w:space="0" w:color="auto"/>
        <w:bottom w:val="none" w:sz="0" w:space="0" w:color="auto"/>
        <w:right w:val="none" w:sz="0" w:space="0" w:color="auto"/>
      </w:divBdr>
    </w:div>
    <w:div w:id="1191066322">
      <w:marLeft w:val="0"/>
      <w:marRight w:val="0"/>
      <w:marTop w:val="0"/>
      <w:marBottom w:val="0"/>
      <w:divBdr>
        <w:top w:val="none" w:sz="0" w:space="0" w:color="auto"/>
        <w:left w:val="none" w:sz="0" w:space="0" w:color="auto"/>
        <w:bottom w:val="none" w:sz="0" w:space="0" w:color="auto"/>
        <w:right w:val="none" w:sz="0" w:space="0" w:color="auto"/>
      </w:divBdr>
    </w:div>
    <w:div w:id="1191458393">
      <w:marLeft w:val="0"/>
      <w:marRight w:val="0"/>
      <w:marTop w:val="0"/>
      <w:marBottom w:val="0"/>
      <w:divBdr>
        <w:top w:val="none" w:sz="0" w:space="0" w:color="auto"/>
        <w:left w:val="none" w:sz="0" w:space="0" w:color="auto"/>
        <w:bottom w:val="none" w:sz="0" w:space="0" w:color="auto"/>
        <w:right w:val="none" w:sz="0" w:space="0" w:color="auto"/>
      </w:divBdr>
    </w:div>
    <w:div w:id="1194686176">
      <w:marLeft w:val="0"/>
      <w:marRight w:val="0"/>
      <w:marTop w:val="0"/>
      <w:marBottom w:val="0"/>
      <w:divBdr>
        <w:top w:val="none" w:sz="0" w:space="0" w:color="auto"/>
        <w:left w:val="none" w:sz="0" w:space="0" w:color="auto"/>
        <w:bottom w:val="none" w:sz="0" w:space="0" w:color="auto"/>
        <w:right w:val="none" w:sz="0" w:space="0" w:color="auto"/>
      </w:divBdr>
    </w:div>
    <w:div w:id="1196577031">
      <w:marLeft w:val="0"/>
      <w:marRight w:val="0"/>
      <w:marTop w:val="0"/>
      <w:marBottom w:val="0"/>
      <w:divBdr>
        <w:top w:val="none" w:sz="0" w:space="0" w:color="auto"/>
        <w:left w:val="none" w:sz="0" w:space="0" w:color="auto"/>
        <w:bottom w:val="none" w:sz="0" w:space="0" w:color="auto"/>
        <w:right w:val="none" w:sz="0" w:space="0" w:color="auto"/>
      </w:divBdr>
    </w:div>
    <w:div w:id="1197231964">
      <w:marLeft w:val="0"/>
      <w:marRight w:val="0"/>
      <w:marTop w:val="0"/>
      <w:marBottom w:val="0"/>
      <w:divBdr>
        <w:top w:val="none" w:sz="0" w:space="0" w:color="auto"/>
        <w:left w:val="none" w:sz="0" w:space="0" w:color="auto"/>
        <w:bottom w:val="none" w:sz="0" w:space="0" w:color="auto"/>
        <w:right w:val="none" w:sz="0" w:space="0" w:color="auto"/>
      </w:divBdr>
    </w:div>
    <w:div w:id="1197885706">
      <w:marLeft w:val="0"/>
      <w:marRight w:val="0"/>
      <w:marTop w:val="0"/>
      <w:marBottom w:val="0"/>
      <w:divBdr>
        <w:top w:val="none" w:sz="0" w:space="0" w:color="auto"/>
        <w:left w:val="none" w:sz="0" w:space="0" w:color="auto"/>
        <w:bottom w:val="none" w:sz="0" w:space="0" w:color="auto"/>
        <w:right w:val="none" w:sz="0" w:space="0" w:color="auto"/>
      </w:divBdr>
    </w:div>
    <w:div w:id="1198272332">
      <w:marLeft w:val="0"/>
      <w:marRight w:val="0"/>
      <w:marTop w:val="0"/>
      <w:marBottom w:val="0"/>
      <w:divBdr>
        <w:top w:val="none" w:sz="0" w:space="0" w:color="auto"/>
        <w:left w:val="none" w:sz="0" w:space="0" w:color="auto"/>
        <w:bottom w:val="none" w:sz="0" w:space="0" w:color="auto"/>
        <w:right w:val="none" w:sz="0" w:space="0" w:color="auto"/>
      </w:divBdr>
    </w:div>
    <w:div w:id="1199002338">
      <w:marLeft w:val="0"/>
      <w:marRight w:val="0"/>
      <w:marTop w:val="0"/>
      <w:marBottom w:val="0"/>
      <w:divBdr>
        <w:top w:val="none" w:sz="0" w:space="0" w:color="auto"/>
        <w:left w:val="none" w:sz="0" w:space="0" w:color="auto"/>
        <w:bottom w:val="none" w:sz="0" w:space="0" w:color="auto"/>
        <w:right w:val="none" w:sz="0" w:space="0" w:color="auto"/>
      </w:divBdr>
    </w:div>
    <w:div w:id="1199976678">
      <w:marLeft w:val="0"/>
      <w:marRight w:val="0"/>
      <w:marTop w:val="0"/>
      <w:marBottom w:val="0"/>
      <w:divBdr>
        <w:top w:val="none" w:sz="0" w:space="0" w:color="auto"/>
        <w:left w:val="none" w:sz="0" w:space="0" w:color="auto"/>
        <w:bottom w:val="none" w:sz="0" w:space="0" w:color="auto"/>
        <w:right w:val="none" w:sz="0" w:space="0" w:color="auto"/>
      </w:divBdr>
    </w:div>
    <w:div w:id="1201211808">
      <w:marLeft w:val="0"/>
      <w:marRight w:val="0"/>
      <w:marTop w:val="0"/>
      <w:marBottom w:val="0"/>
      <w:divBdr>
        <w:top w:val="none" w:sz="0" w:space="0" w:color="auto"/>
        <w:left w:val="none" w:sz="0" w:space="0" w:color="auto"/>
        <w:bottom w:val="none" w:sz="0" w:space="0" w:color="auto"/>
        <w:right w:val="none" w:sz="0" w:space="0" w:color="auto"/>
      </w:divBdr>
    </w:div>
    <w:div w:id="1201626080">
      <w:marLeft w:val="0"/>
      <w:marRight w:val="0"/>
      <w:marTop w:val="0"/>
      <w:marBottom w:val="0"/>
      <w:divBdr>
        <w:top w:val="none" w:sz="0" w:space="0" w:color="auto"/>
        <w:left w:val="none" w:sz="0" w:space="0" w:color="auto"/>
        <w:bottom w:val="none" w:sz="0" w:space="0" w:color="auto"/>
        <w:right w:val="none" w:sz="0" w:space="0" w:color="auto"/>
      </w:divBdr>
    </w:div>
    <w:div w:id="1205287526">
      <w:marLeft w:val="0"/>
      <w:marRight w:val="0"/>
      <w:marTop w:val="0"/>
      <w:marBottom w:val="0"/>
      <w:divBdr>
        <w:top w:val="none" w:sz="0" w:space="0" w:color="auto"/>
        <w:left w:val="none" w:sz="0" w:space="0" w:color="auto"/>
        <w:bottom w:val="none" w:sz="0" w:space="0" w:color="auto"/>
        <w:right w:val="none" w:sz="0" w:space="0" w:color="auto"/>
      </w:divBdr>
    </w:div>
    <w:div w:id="1206218197">
      <w:marLeft w:val="0"/>
      <w:marRight w:val="0"/>
      <w:marTop w:val="0"/>
      <w:marBottom w:val="0"/>
      <w:divBdr>
        <w:top w:val="none" w:sz="0" w:space="0" w:color="auto"/>
        <w:left w:val="none" w:sz="0" w:space="0" w:color="auto"/>
        <w:bottom w:val="none" w:sz="0" w:space="0" w:color="auto"/>
        <w:right w:val="none" w:sz="0" w:space="0" w:color="auto"/>
      </w:divBdr>
    </w:div>
    <w:div w:id="1212309221">
      <w:marLeft w:val="0"/>
      <w:marRight w:val="0"/>
      <w:marTop w:val="0"/>
      <w:marBottom w:val="0"/>
      <w:divBdr>
        <w:top w:val="none" w:sz="0" w:space="0" w:color="auto"/>
        <w:left w:val="none" w:sz="0" w:space="0" w:color="auto"/>
        <w:bottom w:val="none" w:sz="0" w:space="0" w:color="auto"/>
        <w:right w:val="none" w:sz="0" w:space="0" w:color="auto"/>
      </w:divBdr>
    </w:div>
    <w:div w:id="1213882866">
      <w:marLeft w:val="0"/>
      <w:marRight w:val="0"/>
      <w:marTop w:val="0"/>
      <w:marBottom w:val="0"/>
      <w:divBdr>
        <w:top w:val="none" w:sz="0" w:space="0" w:color="auto"/>
        <w:left w:val="none" w:sz="0" w:space="0" w:color="auto"/>
        <w:bottom w:val="none" w:sz="0" w:space="0" w:color="auto"/>
        <w:right w:val="none" w:sz="0" w:space="0" w:color="auto"/>
      </w:divBdr>
    </w:div>
    <w:div w:id="1215047011">
      <w:marLeft w:val="0"/>
      <w:marRight w:val="0"/>
      <w:marTop w:val="0"/>
      <w:marBottom w:val="0"/>
      <w:divBdr>
        <w:top w:val="none" w:sz="0" w:space="0" w:color="auto"/>
        <w:left w:val="none" w:sz="0" w:space="0" w:color="auto"/>
        <w:bottom w:val="none" w:sz="0" w:space="0" w:color="auto"/>
        <w:right w:val="none" w:sz="0" w:space="0" w:color="auto"/>
      </w:divBdr>
    </w:div>
    <w:div w:id="1216552035">
      <w:marLeft w:val="0"/>
      <w:marRight w:val="0"/>
      <w:marTop w:val="0"/>
      <w:marBottom w:val="0"/>
      <w:divBdr>
        <w:top w:val="none" w:sz="0" w:space="0" w:color="auto"/>
        <w:left w:val="none" w:sz="0" w:space="0" w:color="auto"/>
        <w:bottom w:val="none" w:sz="0" w:space="0" w:color="auto"/>
        <w:right w:val="none" w:sz="0" w:space="0" w:color="auto"/>
      </w:divBdr>
    </w:div>
    <w:div w:id="1219323740">
      <w:marLeft w:val="0"/>
      <w:marRight w:val="0"/>
      <w:marTop w:val="0"/>
      <w:marBottom w:val="0"/>
      <w:divBdr>
        <w:top w:val="none" w:sz="0" w:space="0" w:color="auto"/>
        <w:left w:val="none" w:sz="0" w:space="0" w:color="auto"/>
        <w:bottom w:val="none" w:sz="0" w:space="0" w:color="auto"/>
        <w:right w:val="none" w:sz="0" w:space="0" w:color="auto"/>
      </w:divBdr>
    </w:div>
    <w:div w:id="1221358893">
      <w:marLeft w:val="0"/>
      <w:marRight w:val="0"/>
      <w:marTop w:val="0"/>
      <w:marBottom w:val="0"/>
      <w:divBdr>
        <w:top w:val="none" w:sz="0" w:space="0" w:color="auto"/>
        <w:left w:val="none" w:sz="0" w:space="0" w:color="auto"/>
        <w:bottom w:val="none" w:sz="0" w:space="0" w:color="auto"/>
        <w:right w:val="none" w:sz="0" w:space="0" w:color="auto"/>
      </w:divBdr>
    </w:div>
    <w:div w:id="1222525519">
      <w:marLeft w:val="0"/>
      <w:marRight w:val="0"/>
      <w:marTop w:val="0"/>
      <w:marBottom w:val="0"/>
      <w:divBdr>
        <w:top w:val="none" w:sz="0" w:space="0" w:color="auto"/>
        <w:left w:val="none" w:sz="0" w:space="0" w:color="auto"/>
        <w:bottom w:val="none" w:sz="0" w:space="0" w:color="auto"/>
        <w:right w:val="none" w:sz="0" w:space="0" w:color="auto"/>
      </w:divBdr>
    </w:div>
    <w:div w:id="1222718176">
      <w:marLeft w:val="0"/>
      <w:marRight w:val="0"/>
      <w:marTop w:val="0"/>
      <w:marBottom w:val="0"/>
      <w:divBdr>
        <w:top w:val="none" w:sz="0" w:space="0" w:color="auto"/>
        <w:left w:val="none" w:sz="0" w:space="0" w:color="auto"/>
        <w:bottom w:val="none" w:sz="0" w:space="0" w:color="auto"/>
        <w:right w:val="none" w:sz="0" w:space="0" w:color="auto"/>
      </w:divBdr>
    </w:div>
    <w:div w:id="1223102498">
      <w:marLeft w:val="0"/>
      <w:marRight w:val="0"/>
      <w:marTop w:val="0"/>
      <w:marBottom w:val="0"/>
      <w:divBdr>
        <w:top w:val="none" w:sz="0" w:space="0" w:color="auto"/>
        <w:left w:val="none" w:sz="0" w:space="0" w:color="auto"/>
        <w:bottom w:val="none" w:sz="0" w:space="0" w:color="auto"/>
        <w:right w:val="none" w:sz="0" w:space="0" w:color="auto"/>
      </w:divBdr>
    </w:div>
    <w:div w:id="1223324158">
      <w:marLeft w:val="0"/>
      <w:marRight w:val="0"/>
      <w:marTop w:val="0"/>
      <w:marBottom w:val="0"/>
      <w:divBdr>
        <w:top w:val="none" w:sz="0" w:space="0" w:color="auto"/>
        <w:left w:val="none" w:sz="0" w:space="0" w:color="auto"/>
        <w:bottom w:val="none" w:sz="0" w:space="0" w:color="auto"/>
        <w:right w:val="none" w:sz="0" w:space="0" w:color="auto"/>
      </w:divBdr>
    </w:div>
    <w:div w:id="1223374018">
      <w:marLeft w:val="0"/>
      <w:marRight w:val="0"/>
      <w:marTop w:val="0"/>
      <w:marBottom w:val="0"/>
      <w:divBdr>
        <w:top w:val="none" w:sz="0" w:space="0" w:color="auto"/>
        <w:left w:val="none" w:sz="0" w:space="0" w:color="auto"/>
        <w:bottom w:val="none" w:sz="0" w:space="0" w:color="auto"/>
        <w:right w:val="none" w:sz="0" w:space="0" w:color="auto"/>
      </w:divBdr>
    </w:div>
    <w:div w:id="1223519801">
      <w:marLeft w:val="0"/>
      <w:marRight w:val="0"/>
      <w:marTop w:val="0"/>
      <w:marBottom w:val="0"/>
      <w:divBdr>
        <w:top w:val="none" w:sz="0" w:space="0" w:color="auto"/>
        <w:left w:val="none" w:sz="0" w:space="0" w:color="auto"/>
        <w:bottom w:val="none" w:sz="0" w:space="0" w:color="auto"/>
        <w:right w:val="none" w:sz="0" w:space="0" w:color="auto"/>
      </w:divBdr>
    </w:div>
    <w:div w:id="1225021003">
      <w:marLeft w:val="0"/>
      <w:marRight w:val="0"/>
      <w:marTop w:val="0"/>
      <w:marBottom w:val="0"/>
      <w:divBdr>
        <w:top w:val="none" w:sz="0" w:space="0" w:color="auto"/>
        <w:left w:val="none" w:sz="0" w:space="0" w:color="auto"/>
        <w:bottom w:val="none" w:sz="0" w:space="0" w:color="auto"/>
        <w:right w:val="none" w:sz="0" w:space="0" w:color="auto"/>
      </w:divBdr>
    </w:div>
    <w:div w:id="1225330517">
      <w:marLeft w:val="0"/>
      <w:marRight w:val="0"/>
      <w:marTop w:val="0"/>
      <w:marBottom w:val="0"/>
      <w:divBdr>
        <w:top w:val="none" w:sz="0" w:space="0" w:color="auto"/>
        <w:left w:val="none" w:sz="0" w:space="0" w:color="auto"/>
        <w:bottom w:val="none" w:sz="0" w:space="0" w:color="auto"/>
        <w:right w:val="none" w:sz="0" w:space="0" w:color="auto"/>
      </w:divBdr>
    </w:div>
    <w:div w:id="1227304832">
      <w:marLeft w:val="0"/>
      <w:marRight w:val="0"/>
      <w:marTop w:val="0"/>
      <w:marBottom w:val="0"/>
      <w:divBdr>
        <w:top w:val="none" w:sz="0" w:space="0" w:color="auto"/>
        <w:left w:val="none" w:sz="0" w:space="0" w:color="auto"/>
        <w:bottom w:val="none" w:sz="0" w:space="0" w:color="auto"/>
        <w:right w:val="none" w:sz="0" w:space="0" w:color="auto"/>
      </w:divBdr>
    </w:div>
    <w:div w:id="1231506356">
      <w:marLeft w:val="0"/>
      <w:marRight w:val="0"/>
      <w:marTop w:val="0"/>
      <w:marBottom w:val="0"/>
      <w:divBdr>
        <w:top w:val="none" w:sz="0" w:space="0" w:color="auto"/>
        <w:left w:val="none" w:sz="0" w:space="0" w:color="auto"/>
        <w:bottom w:val="none" w:sz="0" w:space="0" w:color="auto"/>
        <w:right w:val="none" w:sz="0" w:space="0" w:color="auto"/>
      </w:divBdr>
    </w:div>
    <w:div w:id="1236359790">
      <w:marLeft w:val="0"/>
      <w:marRight w:val="0"/>
      <w:marTop w:val="0"/>
      <w:marBottom w:val="0"/>
      <w:divBdr>
        <w:top w:val="none" w:sz="0" w:space="0" w:color="auto"/>
        <w:left w:val="none" w:sz="0" w:space="0" w:color="auto"/>
        <w:bottom w:val="none" w:sz="0" w:space="0" w:color="auto"/>
        <w:right w:val="none" w:sz="0" w:space="0" w:color="auto"/>
      </w:divBdr>
    </w:div>
    <w:div w:id="1236667470">
      <w:marLeft w:val="0"/>
      <w:marRight w:val="0"/>
      <w:marTop w:val="0"/>
      <w:marBottom w:val="0"/>
      <w:divBdr>
        <w:top w:val="none" w:sz="0" w:space="0" w:color="auto"/>
        <w:left w:val="none" w:sz="0" w:space="0" w:color="auto"/>
        <w:bottom w:val="none" w:sz="0" w:space="0" w:color="auto"/>
        <w:right w:val="none" w:sz="0" w:space="0" w:color="auto"/>
      </w:divBdr>
    </w:div>
    <w:div w:id="1238709455">
      <w:marLeft w:val="0"/>
      <w:marRight w:val="0"/>
      <w:marTop w:val="0"/>
      <w:marBottom w:val="0"/>
      <w:divBdr>
        <w:top w:val="none" w:sz="0" w:space="0" w:color="auto"/>
        <w:left w:val="none" w:sz="0" w:space="0" w:color="auto"/>
        <w:bottom w:val="none" w:sz="0" w:space="0" w:color="auto"/>
        <w:right w:val="none" w:sz="0" w:space="0" w:color="auto"/>
      </w:divBdr>
    </w:div>
    <w:div w:id="1238974089">
      <w:marLeft w:val="0"/>
      <w:marRight w:val="0"/>
      <w:marTop w:val="0"/>
      <w:marBottom w:val="0"/>
      <w:divBdr>
        <w:top w:val="none" w:sz="0" w:space="0" w:color="auto"/>
        <w:left w:val="none" w:sz="0" w:space="0" w:color="auto"/>
        <w:bottom w:val="none" w:sz="0" w:space="0" w:color="auto"/>
        <w:right w:val="none" w:sz="0" w:space="0" w:color="auto"/>
      </w:divBdr>
    </w:div>
    <w:div w:id="1239708021">
      <w:marLeft w:val="0"/>
      <w:marRight w:val="0"/>
      <w:marTop w:val="0"/>
      <w:marBottom w:val="0"/>
      <w:divBdr>
        <w:top w:val="none" w:sz="0" w:space="0" w:color="auto"/>
        <w:left w:val="none" w:sz="0" w:space="0" w:color="auto"/>
        <w:bottom w:val="none" w:sz="0" w:space="0" w:color="auto"/>
        <w:right w:val="none" w:sz="0" w:space="0" w:color="auto"/>
      </w:divBdr>
    </w:div>
    <w:div w:id="1240402427">
      <w:marLeft w:val="0"/>
      <w:marRight w:val="0"/>
      <w:marTop w:val="0"/>
      <w:marBottom w:val="0"/>
      <w:divBdr>
        <w:top w:val="none" w:sz="0" w:space="0" w:color="auto"/>
        <w:left w:val="none" w:sz="0" w:space="0" w:color="auto"/>
        <w:bottom w:val="none" w:sz="0" w:space="0" w:color="auto"/>
        <w:right w:val="none" w:sz="0" w:space="0" w:color="auto"/>
      </w:divBdr>
    </w:div>
    <w:div w:id="1241333590">
      <w:marLeft w:val="0"/>
      <w:marRight w:val="0"/>
      <w:marTop w:val="0"/>
      <w:marBottom w:val="0"/>
      <w:divBdr>
        <w:top w:val="none" w:sz="0" w:space="0" w:color="auto"/>
        <w:left w:val="none" w:sz="0" w:space="0" w:color="auto"/>
        <w:bottom w:val="none" w:sz="0" w:space="0" w:color="auto"/>
        <w:right w:val="none" w:sz="0" w:space="0" w:color="auto"/>
      </w:divBdr>
    </w:div>
    <w:div w:id="1241672236">
      <w:marLeft w:val="0"/>
      <w:marRight w:val="0"/>
      <w:marTop w:val="0"/>
      <w:marBottom w:val="0"/>
      <w:divBdr>
        <w:top w:val="none" w:sz="0" w:space="0" w:color="auto"/>
        <w:left w:val="none" w:sz="0" w:space="0" w:color="auto"/>
        <w:bottom w:val="none" w:sz="0" w:space="0" w:color="auto"/>
        <w:right w:val="none" w:sz="0" w:space="0" w:color="auto"/>
      </w:divBdr>
    </w:div>
    <w:div w:id="1242643502">
      <w:marLeft w:val="0"/>
      <w:marRight w:val="0"/>
      <w:marTop w:val="0"/>
      <w:marBottom w:val="0"/>
      <w:divBdr>
        <w:top w:val="none" w:sz="0" w:space="0" w:color="auto"/>
        <w:left w:val="none" w:sz="0" w:space="0" w:color="auto"/>
        <w:bottom w:val="none" w:sz="0" w:space="0" w:color="auto"/>
        <w:right w:val="none" w:sz="0" w:space="0" w:color="auto"/>
      </w:divBdr>
    </w:div>
    <w:div w:id="1242835839">
      <w:marLeft w:val="0"/>
      <w:marRight w:val="0"/>
      <w:marTop w:val="0"/>
      <w:marBottom w:val="0"/>
      <w:divBdr>
        <w:top w:val="none" w:sz="0" w:space="0" w:color="auto"/>
        <w:left w:val="none" w:sz="0" w:space="0" w:color="auto"/>
        <w:bottom w:val="none" w:sz="0" w:space="0" w:color="auto"/>
        <w:right w:val="none" w:sz="0" w:space="0" w:color="auto"/>
      </w:divBdr>
    </w:div>
    <w:div w:id="1245721169">
      <w:marLeft w:val="0"/>
      <w:marRight w:val="0"/>
      <w:marTop w:val="0"/>
      <w:marBottom w:val="0"/>
      <w:divBdr>
        <w:top w:val="none" w:sz="0" w:space="0" w:color="auto"/>
        <w:left w:val="none" w:sz="0" w:space="0" w:color="auto"/>
        <w:bottom w:val="none" w:sz="0" w:space="0" w:color="auto"/>
        <w:right w:val="none" w:sz="0" w:space="0" w:color="auto"/>
      </w:divBdr>
    </w:div>
    <w:div w:id="1246262776">
      <w:marLeft w:val="0"/>
      <w:marRight w:val="0"/>
      <w:marTop w:val="0"/>
      <w:marBottom w:val="0"/>
      <w:divBdr>
        <w:top w:val="none" w:sz="0" w:space="0" w:color="auto"/>
        <w:left w:val="none" w:sz="0" w:space="0" w:color="auto"/>
        <w:bottom w:val="none" w:sz="0" w:space="0" w:color="auto"/>
        <w:right w:val="none" w:sz="0" w:space="0" w:color="auto"/>
      </w:divBdr>
    </w:div>
    <w:div w:id="1247105851">
      <w:marLeft w:val="0"/>
      <w:marRight w:val="0"/>
      <w:marTop w:val="0"/>
      <w:marBottom w:val="0"/>
      <w:divBdr>
        <w:top w:val="none" w:sz="0" w:space="0" w:color="auto"/>
        <w:left w:val="none" w:sz="0" w:space="0" w:color="auto"/>
        <w:bottom w:val="none" w:sz="0" w:space="0" w:color="auto"/>
        <w:right w:val="none" w:sz="0" w:space="0" w:color="auto"/>
      </w:divBdr>
    </w:div>
    <w:div w:id="1247691943">
      <w:marLeft w:val="0"/>
      <w:marRight w:val="0"/>
      <w:marTop w:val="0"/>
      <w:marBottom w:val="0"/>
      <w:divBdr>
        <w:top w:val="none" w:sz="0" w:space="0" w:color="auto"/>
        <w:left w:val="none" w:sz="0" w:space="0" w:color="auto"/>
        <w:bottom w:val="none" w:sz="0" w:space="0" w:color="auto"/>
        <w:right w:val="none" w:sz="0" w:space="0" w:color="auto"/>
      </w:divBdr>
    </w:div>
    <w:div w:id="1249195993">
      <w:marLeft w:val="0"/>
      <w:marRight w:val="0"/>
      <w:marTop w:val="0"/>
      <w:marBottom w:val="0"/>
      <w:divBdr>
        <w:top w:val="none" w:sz="0" w:space="0" w:color="auto"/>
        <w:left w:val="none" w:sz="0" w:space="0" w:color="auto"/>
        <w:bottom w:val="none" w:sz="0" w:space="0" w:color="auto"/>
        <w:right w:val="none" w:sz="0" w:space="0" w:color="auto"/>
      </w:divBdr>
    </w:div>
    <w:div w:id="1249925841">
      <w:marLeft w:val="0"/>
      <w:marRight w:val="0"/>
      <w:marTop w:val="0"/>
      <w:marBottom w:val="0"/>
      <w:divBdr>
        <w:top w:val="none" w:sz="0" w:space="0" w:color="auto"/>
        <w:left w:val="none" w:sz="0" w:space="0" w:color="auto"/>
        <w:bottom w:val="none" w:sz="0" w:space="0" w:color="auto"/>
        <w:right w:val="none" w:sz="0" w:space="0" w:color="auto"/>
      </w:divBdr>
    </w:div>
    <w:div w:id="1250383484">
      <w:marLeft w:val="0"/>
      <w:marRight w:val="0"/>
      <w:marTop w:val="0"/>
      <w:marBottom w:val="0"/>
      <w:divBdr>
        <w:top w:val="none" w:sz="0" w:space="0" w:color="auto"/>
        <w:left w:val="none" w:sz="0" w:space="0" w:color="auto"/>
        <w:bottom w:val="none" w:sz="0" w:space="0" w:color="auto"/>
        <w:right w:val="none" w:sz="0" w:space="0" w:color="auto"/>
      </w:divBdr>
    </w:div>
    <w:div w:id="1253050078">
      <w:marLeft w:val="0"/>
      <w:marRight w:val="0"/>
      <w:marTop w:val="0"/>
      <w:marBottom w:val="0"/>
      <w:divBdr>
        <w:top w:val="none" w:sz="0" w:space="0" w:color="auto"/>
        <w:left w:val="none" w:sz="0" w:space="0" w:color="auto"/>
        <w:bottom w:val="none" w:sz="0" w:space="0" w:color="auto"/>
        <w:right w:val="none" w:sz="0" w:space="0" w:color="auto"/>
      </w:divBdr>
    </w:div>
    <w:div w:id="1254316307">
      <w:marLeft w:val="0"/>
      <w:marRight w:val="0"/>
      <w:marTop w:val="0"/>
      <w:marBottom w:val="0"/>
      <w:divBdr>
        <w:top w:val="none" w:sz="0" w:space="0" w:color="auto"/>
        <w:left w:val="none" w:sz="0" w:space="0" w:color="auto"/>
        <w:bottom w:val="none" w:sz="0" w:space="0" w:color="auto"/>
        <w:right w:val="none" w:sz="0" w:space="0" w:color="auto"/>
      </w:divBdr>
    </w:div>
    <w:div w:id="1254894484">
      <w:marLeft w:val="0"/>
      <w:marRight w:val="0"/>
      <w:marTop w:val="0"/>
      <w:marBottom w:val="0"/>
      <w:divBdr>
        <w:top w:val="none" w:sz="0" w:space="0" w:color="auto"/>
        <w:left w:val="none" w:sz="0" w:space="0" w:color="auto"/>
        <w:bottom w:val="none" w:sz="0" w:space="0" w:color="auto"/>
        <w:right w:val="none" w:sz="0" w:space="0" w:color="auto"/>
      </w:divBdr>
    </w:div>
    <w:div w:id="1256785237">
      <w:marLeft w:val="0"/>
      <w:marRight w:val="0"/>
      <w:marTop w:val="0"/>
      <w:marBottom w:val="0"/>
      <w:divBdr>
        <w:top w:val="none" w:sz="0" w:space="0" w:color="auto"/>
        <w:left w:val="none" w:sz="0" w:space="0" w:color="auto"/>
        <w:bottom w:val="none" w:sz="0" w:space="0" w:color="auto"/>
        <w:right w:val="none" w:sz="0" w:space="0" w:color="auto"/>
      </w:divBdr>
    </w:div>
    <w:div w:id="1259027038">
      <w:marLeft w:val="0"/>
      <w:marRight w:val="0"/>
      <w:marTop w:val="0"/>
      <w:marBottom w:val="0"/>
      <w:divBdr>
        <w:top w:val="none" w:sz="0" w:space="0" w:color="auto"/>
        <w:left w:val="none" w:sz="0" w:space="0" w:color="auto"/>
        <w:bottom w:val="none" w:sz="0" w:space="0" w:color="auto"/>
        <w:right w:val="none" w:sz="0" w:space="0" w:color="auto"/>
      </w:divBdr>
    </w:div>
    <w:div w:id="1261834287">
      <w:marLeft w:val="0"/>
      <w:marRight w:val="0"/>
      <w:marTop w:val="0"/>
      <w:marBottom w:val="0"/>
      <w:divBdr>
        <w:top w:val="none" w:sz="0" w:space="0" w:color="auto"/>
        <w:left w:val="none" w:sz="0" w:space="0" w:color="auto"/>
        <w:bottom w:val="none" w:sz="0" w:space="0" w:color="auto"/>
        <w:right w:val="none" w:sz="0" w:space="0" w:color="auto"/>
      </w:divBdr>
    </w:div>
    <w:div w:id="1263026549">
      <w:marLeft w:val="0"/>
      <w:marRight w:val="0"/>
      <w:marTop w:val="0"/>
      <w:marBottom w:val="0"/>
      <w:divBdr>
        <w:top w:val="none" w:sz="0" w:space="0" w:color="auto"/>
        <w:left w:val="none" w:sz="0" w:space="0" w:color="auto"/>
        <w:bottom w:val="none" w:sz="0" w:space="0" w:color="auto"/>
        <w:right w:val="none" w:sz="0" w:space="0" w:color="auto"/>
      </w:divBdr>
    </w:div>
    <w:div w:id="1264191022">
      <w:marLeft w:val="0"/>
      <w:marRight w:val="0"/>
      <w:marTop w:val="0"/>
      <w:marBottom w:val="0"/>
      <w:divBdr>
        <w:top w:val="none" w:sz="0" w:space="0" w:color="auto"/>
        <w:left w:val="none" w:sz="0" w:space="0" w:color="auto"/>
        <w:bottom w:val="none" w:sz="0" w:space="0" w:color="auto"/>
        <w:right w:val="none" w:sz="0" w:space="0" w:color="auto"/>
      </w:divBdr>
    </w:div>
    <w:div w:id="1266157086">
      <w:marLeft w:val="0"/>
      <w:marRight w:val="0"/>
      <w:marTop w:val="0"/>
      <w:marBottom w:val="0"/>
      <w:divBdr>
        <w:top w:val="none" w:sz="0" w:space="0" w:color="auto"/>
        <w:left w:val="none" w:sz="0" w:space="0" w:color="auto"/>
        <w:bottom w:val="none" w:sz="0" w:space="0" w:color="auto"/>
        <w:right w:val="none" w:sz="0" w:space="0" w:color="auto"/>
      </w:divBdr>
    </w:div>
    <w:div w:id="1267687575">
      <w:marLeft w:val="0"/>
      <w:marRight w:val="0"/>
      <w:marTop w:val="0"/>
      <w:marBottom w:val="0"/>
      <w:divBdr>
        <w:top w:val="none" w:sz="0" w:space="0" w:color="auto"/>
        <w:left w:val="none" w:sz="0" w:space="0" w:color="auto"/>
        <w:bottom w:val="none" w:sz="0" w:space="0" w:color="auto"/>
        <w:right w:val="none" w:sz="0" w:space="0" w:color="auto"/>
      </w:divBdr>
    </w:div>
    <w:div w:id="1267732054">
      <w:marLeft w:val="0"/>
      <w:marRight w:val="0"/>
      <w:marTop w:val="0"/>
      <w:marBottom w:val="0"/>
      <w:divBdr>
        <w:top w:val="none" w:sz="0" w:space="0" w:color="auto"/>
        <w:left w:val="none" w:sz="0" w:space="0" w:color="auto"/>
        <w:bottom w:val="none" w:sz="0" w:space="0" w:color="auto"/>
        <w:right w:val="none" w:sz="0" w:space="0" w:color="auto"/>
      </w:divBdr>
    </w:div>
    <w:div w:id="1267887976">
      <w:marLeft w:val="0"/>
      <w:marRight w:val="0"/>
      <w:marTop w:val="0"/>
      <w:marBottom w:val="0"/>
      <w:divBdr>
        <w:top w:val="none" w:sz="0" w:space="0" w:color="auto"/>
        <w:left w:val="none" w:sz="0" w:space="0" w:color="auto"/>
        <w:bottom w:val="none" w:sz="0" w:space="0" w:color="auto"/>
        <w:right w:val="none" w:sz="0" w:space="0" w:color="auto"/>
      </w:divBdr>
    </w:div>
    <w:div w:id="1269240660">
      <w:marLeft w:val="0"/>
      <w:marRight w:val="0"/>
      <w:marTop w:val="0"/>
      <w:marBottom w:val="0"/>
      <w:divBdr>
        <w:top w:val="none" w:sz="0" w:space="0" w:color="auto"/>
        <w:left w:val="none" w:sz="0" w:space="0" w:color="auto"/>
        <w:bottom w:val="none" w:sz="0" w:space="0" w:color="auto"/>
        <w:right w:val="none" w:sz="0" w:space="0" w:color="auto"/>
      </w:divBdr>
    </w:div>
    <w:div w:id="1270239476">
      <w:marLeft w:val="0"/>
      <w:marRight w:val="0"/>
      <w:marTop w:val="0"/>
      <w:marBottom w:val="0"/>
      <w:divBdr>
        <w:top w:val="none" w:sz="0" w:space="0" w:color="auto"/>
        <w:left w:val="none" w:sz="0" w:space="0" w:color="auto"/>
        <w:bottom w:val="none" w:sz="0" w:space="0" w:color="auto"/>
        <w:right w:val="none" w:sz="0" w:space="0" w:color="auto"/>
      </w:divBdr>
    </w:div>
    <w:div w:id="1270433343">
      <w:marLeft w:val="0"/>
      <w:marRight w:val="0"/>
      <w:marTop w:val="0"/>
      <w:marBottom w:val="0"/>
      <w:divBdr>
        <w:top w:val="none" w:sz="0" w:space="0" w:color="auto"/>
        <w:left w:val="none" w:sz="0" w:space="0" w:color="auto"/>
        <w:bottom w:val="none" w:sz="0" w:space="0" w:color="auto"/>
        <w:right w:val="none" w:sz="0" w:space="0" w:color="auto"/>
      </w:divBdr>
    </w:div>
    <w:div w:id="1272858208">
      <w:marLeft w:val="0"/>
      <w:marRight w:val="0"/>
      <w:marTop w:val="0"/>
      <w:marBottom w:val="0"/>
      <w:divBdr>
        <w:top w:val="none" w:sz="0" w:space="0" w:color="auto"/>
        <w:left w:val="none" w:sz="0" w:space="0" w:color="auto"/>
        <w:bottom w:val="none" w:sz="0" w:space="0" w:color="auto"/>
        <w:right w:val="none" w:sz="0" w:space="0" w:color="auto"/>
      </w:divBdr>
    </w:div>
    <w:div w:id="1272862164">
      <w:marLeft w:val="0"/>
      <w:marRight w:val="0"/>
      <w:marTop w:val="0"/>
      <w:marBottom w:val="0"/>
      <w:divBdr>
        <w:top w:val="none" w:sz="0" w:space="0" w:color="auto"/>
        <w:left w:val="none" w:sz="0" w:space="0" w:color="auto"/>
        <w:bottom w:val="none" w:sz="0" w:space="0" w:color="auto"/>
        <w:right w:val="none" w:sz="0" w:space="0" w:color="auto"/>
      </w:divBdr>
    </w:div>
    <w:div w:id="1273130688">
      <w:marLeft w:val="0"/>
      <w:marRight w:val="0"/>
      <w:marTop w:val="0"/>
      <w:marBottom w:val="0"/>
      <w:divBdr>
        <w:top w:val="none" w:sz="0" w:space="0" w:color="auto"/>
        <w:left w:val="none" w:sz="0" w:space="0" w:color="auto"/>
        <w:bottom w:val="none" w:sz="0" w:space="0" w:color="auto"/>
        <w:right w:val="none" w:sz="0" w:space="0" w:color="auto"/>
      </w:divBdr>
    </w:div>
    <w:div w:id="1273897529">
      <w:marLeft w:val="0"/>
      <w:marRight w:val="0"/>
      <w:marTop w:val="0"/>
      <w:marBottom w:val="0"/>
      <w:divBdr>
        <w:top w:val="none" w:sz="0" w:space="0" w:color="auto"/>
        <w:left w:val="none" w:sz="0" w:space="0" w:color="auto"/>
        <w:bottom w:val="none" w:sz="0" w:space="0" w:color="auto"/>
        <w:right w:val="none" w:sz="0" w:space="0" w:color="auto"/>
      </w:divBdr>
    </w:div>
    <w:div w:id="1275476022">
      <w:marLeft w:val="0"/>
      <w:marRight w:val="0"/>
      <w:marTop w:val="0"/>
      <w:marBottom w:val="0"/>
      <w:divBdr>
        <w:top w:val="none" w:sz="0" w:space="0" w:color="auto"/>
        <w:left w:val="none" w:sz="0" w:space="0" w:color="auto"/>
        <w:bottom w:val="none" w:sz="0" w:space="0" w:color="auto"/>
        <w:right w:val="none" w:sz="0" w:space="0" w:color="auto"/>
      </w:divBdr>
    </w:div>
    <w:div w:id="1276518449">
      <w:marLeft w:val="0"/>
      <w:marRight w:val="0"/>
      <w:marTop w:val="0"/>
      <w:marBottom w:val="0"/>
      <w:divBdr>
        <w:top w:val="none" w:sz="0" w:space="0" w:color="auto"/>
        <w:left w:val="none" w:sz="0" w:space="0" w:color="auto"/>
        <w:bottom w:val="none" w:sz="0" w:space="0" w:color="auto"/>
        <w:right w:val="none" w:sz="0" w:space="0" w:color="auto"/>
      </w:divBdr>
    </w:div>
    <w:div w:id="1277830237">
      <w:marLeft w:val="0"/>
      <w:marRight w:val="0"/>
      <w:marTop w:val="0"/>
      <w:marBottom w:val="0"/>
      <w:divBdr>
        <w:top w:val="none" w:sz="0" w:space="0" w:color="auto"/>
        <w:left w:val="none" w:sz="0" w:space="0" w:color="auto"/>
        <w:bottom w:val="none" w:sz="0" w:space="0" w:color="auto"/>
        <w:right w:val="none" w:sz="0" w:space="0" w:color="auto"/>
      </w:divBdr>
    </w:div>
    <w:div w:id="1279217036">
      <w:marLeft w:val="0"/>
      <w:marRight w:val="0"/>
      <w:marTop w:val="0"/>
      <w:marBottom w:val="0"/>
      <w:divBdr>
        <w:top w:val="none" w:sz="0" w:space="0" w:color="auto"/>
        <w:left w:val="none" w:sz="0" w:space="0" w:color="auto"/>
        <w:bottom w:val="none" w:sz="0" w:space="0" w:color="auto"/>
        <w:right w:val="none" w:sz="0" w:space="0" w:color="auto"/>
      </w:divBdr>
    </w:div>
    <w:div w:id="1279289191">
      <w:marLeft w:val="0"/>
      <w:marRight w:val="0"/>
      <w:marTop w:val="0"/>
      <w:marBottom w:val="0"/>
      <w:divBdr>
        <w:top w:val="none" w:sz="0" w:space="0" w:color="auto"/>
        <w:left w:val="none" w:sz="0" w:space="0" w:color="auto"/>
        <w:bottom w:val="none" w:sz="0" w:space="0" w:color="auto"/>
        <w:right w:val="none" w:sz="0" w:space="0" w:color="auto"/>
      </w:divBdr>
    </w:div>
    <w:div w:id="1280989979">
      <w:marLeft w:val="0"/>
      <w:marRight w:val="0"/>
      <w:marTop w:val="0"/>
      <w:marBottom w:val="0"/>
      <w:divBdr>
        <w:top w:val="none" w:sz="0" w:space="0" w:color="auto"/>
        <w:left w:val="none" w:sz="0" w:space="0" w:color="auto"/>
        <w:bottom w:val="none" w:sz="0" w:space="0" w:color="auto"/>
        <w:right w:val="none" w:sz="0" w:space="0" w:color="auto"/>
      </w:divBdr>
    </w:div>
    <w:div w:id="1282761614">
      <w:marLeft w:val="0"/>
      <w:marRight w:val="0"/>
      <w:marTop w:val="0"/>
      <w:marBottom w:val="0"/>
      <w:divBdr>
        <w:top w:val="none" w:sz="0" w:space="0" w:color="auto"/>
        <w:left w:val="none" w:sz="0" w:space="0" w:color="auto"/>
        <w:bottom w:val="none" w:sz="0" w:space="0" w:color="auto"/>
        <w:right w:val="none" w:sz="0" w:space="0" w:color="auto"/>
      </w:divBdr>
    </w:div>
    <w:div w:id="1283923557">
      <w:marLeft w:val="0"/>
      <w:marRight w:val="0"/>
      <w:marTop w:val="0"/>
      <w:marBottom w:val="0"/>
      <w:divBdr>
        <w:top w:val="none" w:sz="0" w:space="0" w:color="auto"/>
        <w:left w:val="none" w:sz="0" w:space="0" w:color="auto"/>
        <w:bottom w:val="none" w:sz="0" w:space="0" w:color="auto"/>
        <w:right w:val="none" w:sz="0" w:space="0" w:color="auto"/>
      </w:divBdr>
    </w:div>
    <w:div w:id="1284389294">
      <w:marLeft w:val="0"/>
      <w:marRight w:val="0"/>
      <w:marTop w:val="0"/>
      <w:marBottom w:val="0"/>
      <w:divBdr>
        <w:top w:val="none" w:sz="0" w:space="0" w:color="auto"/>
        <w:left w:val="none" w:sz="0" w:space="0" w:color="auto"/>
        <w:bottom w:val="none" w:sz="0" w:space="0" w:color="auto"/>
        <w:right w:val="none" w:sz="0" w:space="0" w:color="auto"/>
      </w:divBdr>
    </w:div>
    <w:div w:id="1286079870">
      <w:marLeft w:val="0"/>
      <w:marRight w:val="0"/>
      <w:marTop w:val="0"/>
      <w:marBottom w:val="0"/>
      <w:divBdr>
        <w:top w:val="none" w:sz="0" w:space="0" w:color="auto"/>
        <w:left w:val="none" w:sz="0" w:space="0" w:color="auto"/>
        <w:bottom w:val="none" w:sz="0" w:space="0" w:color="auto"/>
        <w:right w:val="none" w:sz="0" w:space="0" w:color="auto"/>
      </w:divBdr>
    </w:div>
    <w:div w:id="1286690993">
      <w:marLeft w:val="0"/>
      <w:marRight w:val="0"/>
      <w:marTop w:val="0"/>
      <w:marBottom w:val="0"/>
      <w:divBdr>
        <w:top w:val="none" w:sz="0" w:space="0" w:color="auto"/>
        <w:left w:val="none" w:sz="0" w:space="0" w:color="auto"/>
        <w:bottom w:val="none" w:sz="0" w:space="0" w:color="auto"/>
        <w:right w:val="none" w:sz="0" w:space="0" w:color="auto"/>
      </w:divBdr>
    </w:div>
    <w:div w:id="1286811517">
      <w:marLeft w:val="0"/>
      <w:marRight w:val="0"/>
      <w:marTop w:val="0"/>
      <w:marBottom w:val="0"/>
      <w:divBdr>
        <w:top w:val="none" w:sz="0" w:space="0" w:color="auto"/>
        <w:left w:val="none" w:sz="0" w:space="0" w:color="auto"/>
        <w:bottom w:val="none" w:sz="0" w:space="0" w:color="auto"/>
        <w:right w:val="none" w:sz="0" w:space="0" w:color="auto"/>
      </w:divBdr>
    </w:div>
    <w:div w:id="1287932488">
      <w:marLeft w:val="0"/>
      <w:marRight w:val="0"/>
      <w:marTop w:val="0"/>
      <w:marBottom w:val="0"/>
      <w:divBdr>
        <w:top w:val="none" w:sz="0" w:space="0" w:color="auto"/>
        <w:left w:val="none" w:sz="0" w:space="0" w:color="auto"/>
        <w:bottom w:val="none" w:sz="0" w:space="0" w:color="auto"/>
        <w:right w:val="none" w:sz="0" w:space="0" w:color="auto"/>
      </w:divBdr>
    </w:div>
    <w:div w:id="1288125452">
      <w:marLeft w:val="0"/>
      <w:marRight w:val="0"/>
      <w:marTop w:val="0"/>
      <w:marBottom w:val="0"/>
      <w:divBdr>
        <w:top w:val="none" w:sz="0" w:space="0" w:color="auto"/>
        <w:left w:val="none" w:sz="0" w:space="0" w:color="auto"/>
        <w:bottom w:val="none" w:sz="0" w:space="0" w:color="auto"/>
        <w:right w:val="none" w:sz="0" w:space="0" w:color="auto"/>
      </w:divBdr>
    </w:div>
    <w:div w:id="1289235962">
      <w:marLeft w:val="0"/>
      <w:marRight w:val="0"/>
      <w:marTop w:val="0"/>
      <w:marBottom w:val="0"/>
      <w:divBdr>
        <w:top w:val="none" w:sz="0" w:space="0" w:color="auto"/>
        <w:left w:val="none" w:sz="0" w:space="0" w:color="auto"/>
        <w:bottom w:val="none" w:sz="0" w:space="0" w:color="auto"/>
        <w:right w:val="none" w:sz="0" w:space="0" w:color="auto"/>
      </w:divBdr>
    </w:div>
    <w:div w:id="1290087074">
      <w:marLeft w:val="0"/>
      <w:marRight w:val="0"/>
      <w:marTop w:val="0"/>
      <w:marBottom w:val="0"/>
      <w:divBdr>
        <w:top w:val="none" w:sz="0" w:space="0" w:color="auto"/>
        <w:left w:val="none" w:sz="0" w:space="0" w:color="auto"/>
        <w:bottom w:val="none" w:sz="0" w:space="0" w:color="auto"/>
        <w:right w:val="none" w:sz="0" w:space="0" w:color="auto"/>
      </w:divBdr>
    </w:div>
    <w:div w:id="1290937027">
      <w:marLeft w:val="0"/>
      <w:marRight w:val="0"/>
      <w:marTop w:val="0"/>
      <w:marBottom w:val="0"/>
      <w:divBdr>
        <w:top w:val="none" w:sz="0" w:space="0" w:color="auto"/>
        <w:left w:val="none" w:sz="0" w:space="0" w:color="auto"/>
        <w:bottom w:val="none" w:sz="0" w:space="0" w:color="auto"/>
        <w:right w:val="none" w:sz="0" w:space="0" w:color="auto"/>
      </w:divBdr>
    </w:div>
    <w:div w:id="1295329284">
      <w:marLeft w:val="0"/>
      <w:marRight w:val="0"/>
      <w:marTop w:val="0"/>
      <w:marBottom w:val="0"/>
      <w:divBdr>
        <w:top w:val="none" w:sz="0" w:space="0" w:color="auto"/>
        <w:left w:val="none" w:sz="0" w:space="0" w:color="auto"/>
        <w:bottom w:val="none" w:sz="0" w:space="0" w:color="auto"/>
        <w:right w:val="none" w:sz="0" w:space="0" w:color="auto"/>
      </w:divBdr>
    </w:div>
    <w:div w:id="1295335456">
      <w:marLeft w:val="0"/>
      <w:marRight w:val="0"/>
      <w:marTop w:val="0"/>
      <w:marBottom w:val="0"/>
      <w:divBdr>
        <w:top w:val="none" w:sz="0" w:space="0" w:color="auto"/>
        <w:left w:val="none" w:sz="0" w:space="0" w:color="auto"/>
        <w:bottom w:val="none" w:sz="0" w:space="0" w:color="auto"/>
        <w:right w:val="none" w:sz="0" w:space="0" w:color="auto"/>
      </w:divBdr>
    </w:div>
    <w:div w:id="1296914034">
      <w:marLeft w:val="0"/>
      <w:marRight w:val="0"/>
      <w:marTop w:val="0"/>
      <w:marBottom w:val="0"/>
      <w:divBdr>
        <w:top w:val="none" w:sz="0" w:space="0" w:color="auto"/>
        <w:left w:val="none" w:sz="0" w:space="0" w:color="auto"/>
        <w:bottom w:val="none" w:sz="0" w:space="0" w:color="auto"/>
        <w:right w:val="none" w:sz="0" w:space="0" w:color="auto"/>
      </w:divBdr>
    </w:div>
    <w:div w:id="1298872078">
      <w:marLeft w:val="0"/>
      <w:marRight w:val="0"/>
      <w:marTop w:val="0"/>
      <w:marBottom w:val="0"/>
      <w:divBdr>
        <w:top w:val="none" w:sz="0" w:space="0" w:color="auto"/>
        <w:left w:val="none" w:sz="0" w:space="0" w:color="auto"/>
        <w:bottom w:val="none" w:sz="0" w:space="0" w:color="auto"/>
        <w:right w:val="none" w:sz="0" w:space="0" w:color="auto"/>
      </w:divBdr>
    </w:div>
    <w:div w:id="1299186621">
      <w:marLeft w:val="0"/>
      <w:marRight w:val="0"/>
      <w:marTop w:val="0"/>
      <w:marBottom w:val="0"/>
      <w:divBdr>
        <w:top w:val="none" w:sz="0" w:space="0" w:color="auto"/>
        <w:left w:val="none" w:sz="0" w:space="0" w:color="auto"/>
        <w:bottom w:val="none" w:sz="0" w:space="0" w:color="auto"/>
        <w:right w:val="none" w:sz="0" w:space="0" w:color="auto"/>
      </w:divBdr>
    </w:div>
    <w:div w:id="1300452144">
      <w:marLeft w:val="0"/>
      <w:marRight w:val="0"/>
      <w:marTop w:val="0"/>
      <w:marBottom w:val="0"/>
      <w:divBdr>
        <w:top w:val="none" w:sz="0" w:space="0" w:color="auto"/>
        <w:left w:val="none" w:sz="0" w:space="0" w:color="auto"/>
        <w:bottom w:val="none" w:sz="0" w:space="0" w:color="auto"/>
        <w:right w:val="none" w:sz="0" w:space="0" w:color="auto"/>
      </w:divBdr>
    </w:div>
    <w:div w:id="1302081156">
      <w:marLeft w:val="0"/>
      <w:marRight w:val="0"/>
      <w:marTop w:val="0"/>
      <w:marBottom w:val="0"/>
      <w:divBdr>
        <w:top w:val="none" w:sz="0" w:space="0" w:color="auto"/>
        <w:left w:val="none" w:sz="0" w:space="0" w:color="auto"/>
        <w:bottom w:val="none" w:sz="0" w:space="0" w:color="auto"/>
        <w:right w:val="none" w:sz="0" w:space="0" w:color="auto"/>
      </w:divBdr>
    </w:div>
    <w:div w:id="1303192065">
      <w:marLeft w:val="0"/>
      <w:marRight w:val="0"/>
      <w:marTop w:val="0"/>
      <w:marBottom w:val="0"/>
      <w:divBdr>
        <w:top w:val="none" w:sz="0" w:space="0" w:color="auto"/>
        <w:left w:val="none" w:sz="0" w:space="0" w:color="auto"/>
        <w:bottom w:val="none" w:sz="0" w:space="0" w:color="auto"/>
        <w:right w:val="none" w:sz="0" w:space="0" w:color="auto"/>
      </w:divBdr>
    </w:div>
    <w:div w:id="1304775596">
      <w:marLeft w:val="0"/>
      <w:marRight w:val="0"/>
      <w:marTop w:val="0"/>
      <w:marBottom w:val="0"/>
      <w:divBdr>
        <w:top w:val="none" w:sz="0" w:space="0" w:color="auto"/>
        <w:left w:val="none" w:sz="0" w:space="0" w:color="auto"/>
        <w:bottom w:val="none" w:sz="0" w:space="0" w:color="auto"/>
        <w:right w:val="none" w:sz="0" w:space="0" w:color="auto"/>
      </w:divBdr>
    </w:div>
    <w:div w:id="1306470423">
      <w:marLeft w:val="0"/>
      <w:marRight w:val="0"/>
      <w:marTop w:val="0"/>
      <w:marBottom w:val="0"/>
      <w:divBdr>
        <w:top w:val="none" w:sz="0" w:space="0" w:color="auto"/>
        <w:left w:val="none" w:sz="0" w:space="0" w:color="auto"/>
        <w:bottom w:val="none" w:sz="0" w:space="0" w:color="auto"/>
        <w:right w:val="none" w:sz="0" w:space="0" w:color="auto"/>
      </w:divBdr>
    </w:div>
    <w:div w:id="1309629691">
      <w:marLeft w:val="0"/>
      <w:marRight w:val="0"/>
      <w:marTop w:val="0"/>
      <w:marBottom w:val="0"/>
      <w:divBdr>
        <w:top w:val="none" w:sz="0" w:space="0" w:color="auto"/>
        <w:left w:val="none" w:sz="0" w:space="0" w:color="auto"/>
        <w:bottom w:val="none" w:sz="0" w:space="0" w:color="auto"/>
        <w:right w:val="none" w:sz="0" w:space="0" w:color="auto"/>
      </w:divBdr>
    </w:div>
    <w:div w:id="1311250191">
      <w:marLeft w:val="0"/>
      <w:marRight w:val="0"/>
      <w:marTop w:val="0"/>
      <w:marBottom w:val="0"/>
      <w:divBdr>
        <w:top w:val="none" w:sz="0" w:space="0" w:color="auto"/>
        <w:left w:val="none" w:sz="0" w:space="0" w:color="auto"/>
        <w:bottom w:val="none" w:sz="0" w:space="0" w:color="auto"/>
        <w:right w:val="none" w:sz="0" w:space="0" w:color="auto"/>
      </w:divBdr>
    </w:div>
    <w:div w:id="1311328778">
      <w:marLeft w:val="0"/>
      <w:marRight w:val="0"/>
      <w:marTop w:val="0"/>
      <w:marBottom w:val="0"/>
      <w:divBdr>
        <w:top w:val="none" w:sz="0" w:space="0" w:color="auto"/>
        <w:left w:val="none" w:sz="0" w:space="0" w:color="auto"/>
        <w:bottom w:val="none" w:sz="0" w:space="0" w:color="auto"/>
        <w:right w:val="none" w:sz="0" w:space="0" w:color="auto"/>
      </w:divBdr>
    </w:div>
    <w:div w:id="1312098809">
      <w:marLeft w:val="0"/>
      <w:marRight w:val="0"/>
      <w:marTop w:val="0"/>
      <w:marBottom w:val="0"/>
      <w:divBdr>
        <w:top w:val="none" w:sz="0" w:space="0" w:color="auto"/>
        <w:left w:val="none" w:sz="0" w:space="0" w:color="auto"/>
        <w:bottom w:val="none" w:sz="0" w:space="0" w:color="auto"/>
        <w:right w:val="none" w:sz="0" w:space="0" w:color="auto"/>
      </w:divBdr>
    </w:div>
    <w:div w:id="1312366811">
      <w:marLeft w:val="0"/>
      <w:marRight w:val="0"/>
      <w:marTop w:val="0"/>
      <w:marBottom w:val="0"/>
      <w:divBdr>
        <w:top w:val="none" w:sz="0" w:space="0" w:color="auto"/>
        <w:left w:val="none" w:sz="0" w:space="0" w:color="auto"/>
        <w:bottom w:val="none" w:sz="0" w:space="0" w:color="auto"/>
        <w:right w:val="none" w:sz="0" w:space="0" w:color="auto"/>
      </w:divBdr>
    </w:div>
    <w:div w:id="1313484448">
      <w:marLeft w:val="0"/>
      <w:marRight w:val="0"/>
      <w:marTop w:val="0"/>
      <w:marBottom w:val="0"/>
      <w:divBdr>
        <w:top w:val="none" w:sz="0" w:space="0" w:color="auto"/>
        <w:left w:val="none" w:sz="0" w:space="0" w:color="auto"/>
        <w:bottom w:val="none" w:sz="0" w:space="0" w:color="auto"/>
        <w:right w:val="none" w:sz="0" w:space="0" w:color="auto"/>
      </w:divBdr>
    </w:div>
    <w:div w:id="1314217355">
      <w:marLeft w:val="0"/>
      <w:marRight w:val="0"/>
      <w:marTop w:val="0"/>
      <w:marBottom w:val="0"/>
      <w:divBdr>
        <w:top w:val="none" w:sz="0" w:space="0" w:color="auto"/>
        <w:left w:val="none" w:sz="0" w:space="0" w:color="auto"/>
        <w:bottom w:val="none" w:sz="0" w:space="0" w:color="auto"/>
        <w:right w:val="none" w:sz="0" w:space="0" w:color="auto"/>
      </w:divBdr>
    </w:div>
    <w:div w:id="1315261684">
      <w:marLeft w:val="0"/>
      <w:marRight w:val="0"/>
      <w:marTop w:val="0"/>
      <w:marBottom w:val="0"/>
      <w:divBdr>
        <w:top w:val="none" w:sz="0" w:space="0" w:color="auto"/>
        <w:left w:val="none" w:sz="0" w:space="0" w:color="auto"/>
        <w:bottom w:val="none" w:sz="0" w:space="0" w:color="auto"/>
        <w:right w:val="none" w:sz="0" w:space="0" w:color="auto"/>
      </w:divBdr>
    </w:div>
    <w:div w:id="1315572876">
      <w:marLeft w:val="0"/>
      <w:marRight w:val="0"/>
      <w:marTop w:val="0"/>
      <w:marBottom w:val="0"/>
      <w:divBdr>
        <w:top w:val="none" w:sz="0" w:space="0" w:color="auto"/>
        <w:left w:val="none" w:sz="0" w:space="0" w:color="auto"/>
        <w:bottom w:val="none" w:sz="0" w:space="0" w:color="auto"/>
        <w:right w:val="none" w:sz="0" w:space="0" w:color="auto"/>
      </w:divBdr>
    </w:div>
    <w:div w:id="1316839362">
      <w:marLeft w:val="0"/>
      <w:marRight w:val="0"/>
      <w:marTop w:val="0"/>
      <w:marBottom w:val="0"/>
      <w:divBdr>
        <w:top w:val="none" w:sz="0" w:space="0" w:color="auto"/>
        <w:left w:val="none" w:sz="0" w:space="0" w:color="auto"/>
        <w:bottom w:val="none" w:sz="0" w:space="0" w:color="auto"/>
        <w:right w:val="none" w:sz="0" w:space="0" w:color="auto"/>
      </w:divBdr>
    </w:div>
    <w:div w:id="1317762858">
      <w:marLeft w:val="0"/>
      <w:marRight w:val="0"/>
      <w:marTop w:val="0"/>
      <w:marBottom w:val="0"/>
      <w:divBdr>
        <w:top w:val="none" w:sz="0" w:space="0" w:color="auto"/>
        <w:left w:val="none" w:sz="0" w:space="0" w:color="auto"/>
        <w:bottom w:val="none" w:sz="0" w:space="0" w:color="auto"/>
        <w:right w:val="none" w:sz="0" w:space="0" w:color="auto"/>
      </w:divBdr>
    </w:div>
    <w:div w:id="1318609346">
      <w:marLeft w:val="0"/>
      <w:marRight w:val="0"/>
      <w:marTop w:val="0"/>
      <w:marBottom w:val="0"/>
      <w:divBdr>
        <w:top w:val="none" w:sz="0" w:space="0" w:color="auto"/>
        <w:left w:val="none" w:sz="0" w:space="0" w:color="auto"/>
        <w:bottom w:val="none" w:sz="0" w:space="0" w:color="auto"/>
        <w:right w:val="none" w:sz="0" w:space="0" w:color="auto"/>
      </w:divBdr>
    </w:div>
    <w:div w:id="1319457212">
      <w:marLeft w:val="0"/>
      <w:marRight w:val="0"/>
      <w:marTop w:val="0"/>
      <w:marBottom w:val="0"/>
      <w:divBdr>
        <w:top w:val="none" w:sz="0" w:space="0" w:color="auto"/>
        <w:left w:val="none" w:sz="0" w:space="0" w:color="auto"/>
        <w:bottom w:val="none" w:sz="0" w:space="0" w:color="auto"/>
        <w:right w:val="none" w:sz="0" w:space="0" w:color="auto"/>
      </w:divBdr>
    </w:div>
    <w:div w:id="1320770761">
      <w:marLeft w:val="0"/>
      <w:marRight w:val="0"/>
      <w:marTop w:val="0"/>
      <w:marBottom w:val="0"/>
      <w:divBdr>
        <w:top w:val="none" w:sz="0" w:space="0" w:color="auto"/>
        <w:left w:val="none" w:sz="0" w:space="0" w:color="auto"/>
        <w:bottom w:val="none" w:sz="0" w:space="0" w:color="auto"/>
        <w:right w:val="none" w:sz="0" w:space="0" w:color="auto"/>
      </w:divBdr>
    </w:div>
    <w:div w:id="1323239122">
      <w:marLeft w:val="0"/>
      <w:marRight w:val="0"/>
      <w:marTop w:val="0"/>
      <w:marBottom w:val="0"/>
      <w:divBdr>
        <w:top w:val="none" w:sz="0" w:space="0" w:color="auto"/>
        <w:left w:val="none" w:sz="0" w:space="0" w:color="auto"/>
        <w:bottom w:val="none" w:sz="0" w:space="0" w:color="auto"/>
        <w:right w:val="none" w:sz="0" w:space="0" w:color="auto"/>
      </w:divBdr>
    </w:div>
    <w:div w:id="1323696656">
      <w:marLeft w:val="0"/>
      <w:marRight w:val="0"/>
      <w:marTop w:val="0"/>
      <w:marBottom w:val="0"/>
      <w:divBdr>
        <w:top w:val="none" w:sz="0" w:space="0" w:color="auto"/>
        <w:left w:val="none" w:sz="0" w:space="0" w:color="auto"/>
        <w:bottom w:val="none" w:sz="0" w:space="0" w:color="auto"/>
        <w:right w:val="none" w:sz="0" w:space="0" w:color="auto"/>
      </w:divBdr>
    </w:div>
    <w:div w:id="1323701374">
      <w:marLeft w:val="0"/>
      <w:marRight w:val="0"/>
      <w:marTop w:val="0"/>
      <w:marBottom w:val="0"/>
      <w:divBdr>
        <w:top w:val="none" w:sz="0" w:space="0" w:color="auto"/>
        <w:left w:val="none" w:sz="0" w:space="0" w:color="auto"/>
        <w:bottom w:val="none" w:sz="0" w:space="0" w:color="auto"/>
        <w:right w:val="none" w:sz="0" w:space="0" w:color="auto"/>
      </w:divBdr>
    </w:div>
    <w:div w:id="1324318381">
      <w:marLeft w:val="0"/>
      <w:marRight w:val="0"/>
      <w:marTop w:val="0"/>
      <w:marBottom w:val="0"/>
      <w:divBdr>
        <w:top w:val="none" w:sz="0" w:space="0" w:color="auto"/>
        <w:left w:val="none" w:sz="0" w:space="0" w:color="auto"/>
        <w:bottom w:val="none" w:sz="0" w:space="0" w:color="auto"/>
        <w:right w:val="none" w:sz="0" w:space="0" w:color="auto"/>
      </w:divBdr>
    </w:div>
    <w:div w:id="1324506863">
      <w:marLeft w:val="0"/>
      <w:marRight w:val="0"/>
      <w:marTop w:val="0"/>
      <w:marBottom w:val="0"/>
      <w:divBdr>
        <w:top w:val="none" w:sz="0" w:space="0" w:color="auto"/>
        <w:left w:val="none" w:sz="0" w:space="0" w:color="auto"/>
        <w:bottom w:val="none" w:sz="0" w:space="0" w:color="auto"/>
        <w:right w:val="none" w:sz="0" w:space="0" w:color="auto"/>
      </w:divBdr>
    </w:div>
    <w:div w:id="1325012326">
      <w:marLeft w:val="0"/>
      <w:marRight w:val="0"/>
      <w:marTop w:val="0"/>
      <w:marBottom w:val="0"/>
      <w:divBdr>
        <w:top w:val="none" w:sz="0" w:space="0" w:color="auto"/>
        <w:left w:val="none" w:sz="0" w:space="0" w:color="auto"/>
        <w:bottom w:val="none" w:sz="0" w:space="0" w:color="auto"/>
        <w:right w:val="none" w:sz="0" w:space="0" w:color="auto"/>
      </w:divBdr>
    </w:div>
    <w:div w:id="1325082842">
      <w:marLeft w:val="0"/>
      <w:marRight w:val="0"/>
      <w:marTop w:val="0"/>
      <w:marBottom w:val="0"/>
      <w:divBdr>
        <w:top w:val="none" w:sz="0" w:space="0" w:color="auto"/>
        <w:left w:val="none" w:sz="0" w:space="0" w:color="auto"/>
        <w:bottom w:val="none" w:sz="0" w:space="0" w:color="auto"/>
        <w:right w:val="none" w:sz="0" w:space="0" w:color="auto"/>
      </w:divBdr>
    </w:div>
    <w:div w:id="1327051472">
      <w:marLeft w:val="0"/>
      <w:marRight w:val="0"/>
      <w:marTop w:val="0"/>
      <w:marBottom w:val="0"/>
      <w:divBdr>
        <w:top w:val="none" w:sz="0" w:space="0" w:color="auto"/>
        <w:left w:val="none" w:sz="0" w:space="0" w:color="auto"/>
        <w:bottom w:val="none" w:sz="0" w:space="0" w:color="auto"/>
        <w:right w:val="none" w:sz="0" w:space="0" w:color="auto"/>
      </w:divBdr>
    </w:div>
    <w:div w:id="1327519120">
      <w:marLeft w:val="0"/>
      <w:marRight w:val="0"/>
      <w:marTop w:val="0"/>
      <w:marBottom w:val="0"/>
      <w:divBdr>
        <w:top w:val="none" w:sz="0" w:space="0" w:color="auto"/>
        <w:left w:val="none" w:sz="0" w:space="0" w:color="auto"/>
        <w:bottom w:val="none" w:sz="0" w:space="0" w:color="auto"/>
        <w:right w:val="none" w:sz="0" w:space="0" w:color="auto"/>
      </w:divBdr>
    </w:div>
    <w:div w:id="1327829612">
      <w:marLeft w:val="0"/>
      <w:marRight w:val="0"/>
      <w:marTop w:val="0"/>
      <w:marBottom w:val="0"/>
      <w:divBdr>
        <w:top w:val="none" w:sz="0" w:space="0" w:color="auto"/>
        <w:left w:val="none" w:sz="0" w:space="0" w:color="auto"/>
        <w:bottom w:val="none" w:sz="0" w:space="0" w:color="auto"/>
        <w:right w:val="none" w:sz="0" w:space="0" w:color="auto"/>
      </w:divBdr>
    </w:div>
    <w:div w:id="1328512114">
      <w:marLeft w:val="0"/>
      <w:marRight w:val="0"/>
      <w:marTop w:val="0"/>
      <w:marBottom w:val="0"/>
      <w:divBdr>
        <w:top w:val="none" w:sz="0" w:space="0" w:color="auto"/>
        <w:left w:val="none" w:sz="0" w:space="0" w:color="auto"/>
        <w:bottom w:val="none" w:sz="0" w:space="0" w:color="auto"/>
        <w:right w:val="none" w:sz="0" w:space="0" w:color="auto"/>
      </w:divBdr>
    </w:div>
    <w:div w:id="1329863786">
      <w:marLeft w:val="0"/>
      <w:marRight w:val="0"/>
      <w:marTop w:val="0"/>
      <w:marBottom w:val="0"/>
      <w:divBdr>
        <w:top w:val="none" w:sz="0" w:space="0" w:color="auto"/>
        <w:left w:val="none" w:sz="0" w:space="0" w:color="auto"/>
        <w:bottom w:val="none" w:sz="0" w:space="0" w:color="auto"/>
        <w:right w:val="none" w:sz="0" w:space="0" w:color="auto"/>
      </w:divBdr>
    </w:div>
    <w:div w:id="1330256762">
      <w:marLeft w:val="0"/>
      <w:marRight w:val="0"/>
      <w:marTop w:val="0"/>
      <w:marBottom w:val="0"/>
      <w:divBdr>
        <w:top w:val="none" w:sz="0" w:space="0" w:color="auto"/>
        <w:left w:val="none" w:sz="0" w:space="0" w:color="auto"/>
        <w:bottom w:val="none" w:sz="0" w:space="0" w:color="auto"/>
        <w:right w:val="none" w:sz="0" w:space="0" w:color="auto"/>
      </w:divBdr>
    </w:div>
    <w:div w:id="1330674435">
      <w:marLeft w:val="0"/>
      <w:marRight w:val="0"/>
      <w:marTop w:val="0"/>
      <w:marBottom w:val="0"/>
      <w:divBdr>
        <w:top w:val="none" w:sz="0" w:space="0" w:color="auto"/>
        <w:left w:val="none" w:sz="0" w:space="0" w:color="auto"/>
        <w:bottom w:val="none" w:sz="0" w:space="0" w:color="auto"/>
        <w:right w:val="none" w:sz="0" w:space="0" w:color="auto"/>
      </w:divBdr>
    </w:div>
    <w:div w:id="1331174398">
      <w:marLeft w:val="0"/>
      <w:marRight w:val="0"/>
      <w:marTop w:val="0"/>
      <w:marBottom w:val="0"/>
      <w:divBdr>
        <w:top w:val="none" w:sz="0" w:space="0" w:color="auto"/>
        <w:left w:val="none" w:sz="0" w:space="0" w:color="auto"/>
        <w:bottom w:val="none" w:sz="0" w:space="0" w:color="auto"/>
        <w:right w:val="none" w:sz="0" w:space="0" w:color="auto"/>
      </w:divBdr>
    </w:div>
    <w:div w:id="1331911253">
      <w:marLeft w:val="0"/>
      <w:marRight w:val="0"/>
      <w:marTop w:val="0"/>
      <w:marBottom w:val="0"/>
      <w:divBdr>
        <w:top w:val="none" w:sz="0" w:space="0" w:color="auto"/>
        <w:left w:val="none" w:sz="0" w:space="0" w:color="auto"/>
        <w:bottom w:val="none" w:sz="0" w:space="0" w:color="auto"/>
        <w:right w:val="none" w:sz="0" w:space="0" w:color="auto"/>
      </w:divBdr>
    </w:div>
    <w:div w:id="1332636638">
      <w:marLeft w:val="0"/>
      <w:marRight w:val="0"/>
      <w:marTop w:val="0"/>
      <w:marBottom w:val="0"/>
      <w:divBdr>
        <w:top w:val="none" w:sz="0" w:space="0" w:color="auto"/>
        <w:left w:val="none" w:sz="0" w:space="0" w:color="auto"/>
        <w:bottom w:val="none" w:sz="0" w:space="0" w:color="auto"/>
        <w:right w:val="none" w:sz="0" w:space="0" w:color="auto"/>
      </w:divBdr>
    </w:div>
    <w:div w:id="1334379482">
      <w:marLeft w:val="0"/>
      <w:marRight w:val="0"/>
      <w:marTop w:val="0"/>
      <w:marBottom w:val="0"/>
      <w:divBdr>
        <w:top w:val="none" w:sz="0" w:space="0" w:color="auto"/>
        <w:left w:val="none" w:sz="0" w:space="0" w:color="auto"/>
        <w:bottom w:val="none" w:sz="0" w:space="0" w:color="auto"/>
        <w:right w:val="none" w:sz="0" w:space="0" w:color="auto"/>
      </w:divBdr>
    </w:div>
    <w:div w:id="1336614734">
      <w:marLeft w:val="0"/>
      <w:marRight w:val="0"/>
      <w:marTop w:val="0"/>
      <w:marBottom w:val="0"/>
      <w:divBdr>
        <w:top w:val="none" w:sz="0" w:space="0" w:color="auto"/>
        <w:left w:val="none" w:sz="0" w:space="0" w:color="auto"/>
        <w:bottom w:val="none" w:sz="0" w:space="0" w:color="auto"/>
        <w:right w:val="none" w:sz="0" w:space="0" w:color="auto"/>
      </w:divBdr>
    </w:div>
    <w:div w:id="1336683984">
      <w:marLeft w:val="0"/>
      <w:marRight w:val="0"/>
      <w:marTop w:val="0"/>
      <w:marBottom w:val="0"/>
      <w:divBdr>
        <w:top w:val="none" w:sz="0" w:space="0" w:color="auto"/>
        <w:left w:val="none" w:sz="0" w:space="0" w:color="auto"/>
        <w:bottom w:val="none" w:sz="0" w:space="0" w:color="auto"/>
        <w:right w:val="none" w:sz="0" w:space="0" w:color="auto"/>
      </w:divBdr>
    </w:div>
    <w:div w:id="1339767885">
      <w:marLeft w:val="0"/>
      <w:marRight w:val="0"/>
      <w:marTop w:val="0"/>
      <w:marBottom w:val="0"/>
      <w:divBdr>
        <w:top w:val="none" w:sz="0" w:space="0" w:color="auto"/>
        <w:left w:val="none" w:sz="0" w:space="0" w:color="auto"/>
        <w:bottom w:val="none" w:sz="0" w:space="0" w:color="auto"/>
        <w:right w:val="none" w:sz="0" w:space="0" w:color="auto"/>
      </w:divBdr>
    </w:div>
    <w:div w:id="1340278154">
      <w:marLeft w:val="0"/>
      <w:marRight w:val="0"/>
      <w:marTop w:val="0"/>
      <w:marBottom w:val="0"/>
      <w:divBdr>
        <w:top w:val="none" w:sz="0" w:space="0" w:color="auto"/>
        <w:left w:val="none" w:sz="0" w:space="0" w:color="auto"/>
        <w:bottom w:val="none" w:sz="0" w:space="0" w:color="auto"/>
        <w:right w:val="none" w:sz="0" w:space="0" w:color="auto"/>
      </w:divBdr>
    </w:div>
    <w:div w:id="1341011266">
      <w:marLeft w:val="0"/>
      <w:marRight w:val="0"/>
      <w:marTop w:val="0"/>
      <w:marBottom w:val="0"/>
      <w:divBdr>
        <w:top w:val="none" w:sz="0" w:space="0" w:color="auto"/>
        <w:left w:val="none" w:sz="0" w:space="0" w:color="auto"/>
        <w:bottom w:val="none" w:sz="0" w:space="0" w:color="auto"/>
        <w:right w:val="none" w:sz="0" w:space="0" w:color="auto"/>
      </w:divBdr>
    </w:div>
    <w:div w:id="1345283606">
      <w:marLeft w:val="0"/>
      <w:marRight w:val="0"/>
      <w:marTop w:val="0"/>
      <w:marBottom w:val="0"/>
      <w:divBdr>
        <w:top w:val="none" w:sz="0" w:space="0" w:color="auto"/>
        <w:left w:val="none" w:sz="0" w:space="0" w:color="auto"/>
        <w:bottom w:val="none" w:sz="0" w:space="0" w:color="auto"/>
        <w:right w:val="none" w:sz="0" w:space="0" w:color="auto"/>
      </w:divBdr>
    </w:div>
    <w:div w:id="1345979667">
      <w:marLeft w:val="0"/>
      <w:marRight w:val="0"/>
      <w:marTop w:val="0"/>
      <w:marBottom w:val="0"/>
      <w:divBdr>
        <w:top w:val="none" w:sz="0" w:space="0" w:color="auto"/>
        <w:left w:val="none" w:sz="0" w:space="0" w:color="auto"/>
        <w:bottom w:val="none" w:sz="0" w:space="0" w:color="auto"/>
        <w:right w:val="none" w:sz="0" w:space="0" w:color="auto"/>
      </w:divBdr>
    </w:div>
    <w:div w:id="1346247391">
      <w:marLeft w:val="0"/>
      <w:marRight w:val="0"/>
      <w:marTop w:val="0"/>
      <w:marBottom w:val="0"/>
      <w:divBdr>
        <w:top w:val="none" w:sz="0" w:space="0" w:color="auto"/>
        <w:left w:val="none" w:sz="0" w:space="0" w:color="auto"/>
        <w:bottom w:val="none" w:sz="0" w:space="0" w:color="auto"/>
        <w:right w:val="none" w:sz="0" w:space="0" w:color="auto"/>
      </w:divBdr>
    </w:div>
    <w:div w:id="1346859700">
      <w:marLeft w:val="0"/>
      <w:marRight w:val="0"/>
      <w:marTop w:val="0"/>
      <w:marBottom w:val="0"/>
      <w:divBdr>
        <w:top w:val="none" w:sz="0" w:space="0" w:color="auto"/>
        <w:left w:val="none" w:sz="0" w:space="0" w:color="auto"/>
        <w:bottom w:val="none" w:sz="0" w:space="0" w:color="auto"/>
        <w:right w:val="none" w:sz="0" w:space="0" w:color="auto"/>
      </w:divBdr>
    </w:div>
    <w:div w:id="1349789824">
      <w:marLeft w:val="0"/>
      <w:marRight w:val="0"/>
      <w:marTop w:val="0"/>
      <w:marBottom w:val="0"/>
      <w:divBdr>
        <w:top w:val="none" w:sz="0" w:space="0" w:color="auto"/>
        <w:left w:val="none" w:sz="0" w:space="0" w:color="auto"/>
        <w:bottom w:val="none" w:sz="0" w:space="0" w:color="auto"/>
        <w:right w:val="none" w:sz="0" w:space="0" w:color="auto"/>
      </w:divBdr>
    </w:div>
    <w:div w:id="1354064870">
      <w:marLeft w:val="0"/>
      <w:marRight w:val="0"/>
      <w:marTop w:val="0"/>
      <w:marBottom w:val="0"/>
      <w:divBdr>
        <w:top w:val="none" w:sz="0" w:space="0" w:color="auto"/>
        <w:left w:val="none" w:sz="0" w:space="0" w:color="auto"/>
        <w:bottom w:val="none" w:sz="0" w:space="0" w:color="auto"/>
        <w:right w:val="none" w:sz="0" w:space="0" w:color="auto"/>
      </w:divBdr>
    </w:div>
    <w:div w:id="1354189734">
      <w:marLeft w:val="0"/>
      <w:marRight w:val="0"/>
      <w:marTop w:val="0"/>
      <w:marBottom w:val="0"/>
      <w:divBdr>
        <w:top w:val="none" w:sz="0" w:space="0" w:color="auto"/>
        <w:left w:val="none" w:sz="0" w:space="0" w:color="auto"/>
        <w:bottom w:val="none" w:sz="0" w:space="0" w:color="auto"/>
        <w:right w:val="none" w:sz="0" w:space="0" w:color="auto"/>
      </w:divBdr>
    </w:div>
    <w:div w:id="1354267337">
      <w:marLeft w:val="0"/>
      <w:marRight w:val="0"/>
      <w:marTop w:val="0"/>
      <w:marBottom w:val="0"/>
      <w:divBdr>
        <w:top w:val="none" w:sz="0" w:space="0" w:color="auto"/>
        <w:left w:val="none" w:sz="0" w:space="0" w:color="auto"/>
        <w:bottom w:val="none" w:sz="0" w:space="0" w:color="auto"/>
        <w:right w:val="none" w:sz="0" w:space="0" w:color="auto"/>
      </w:divBdr>
    </w:div>
    <w:div w:id="1358699534">
      <w:marLeft w:val="0"/>
      <w:marRight w:val="0"/>
      <w:marTop w:val="0"/>
      <w:marBottom w:val="0"/>
      <w:divBdr>
        <w:top w:val="none" w:sz="0" w:space="0" w:color="auto"/>
        <w:left w:val="none" w:sz="0" w:space="0" w:color="auto"/>
        <w:bottom w:val="none" w:sz="0" w:space="0" w:color="auto"/>
        <w:right w:val="none" w:sz="0" w:space="0" w:color="auto"/>
      </w:divBdr>
    </w:div>
    <w:div w:id="1361778228">
      <w:marLeft w:val="0"/>
      <w:marRight w:val="0"/>
      <w:marTop w:val="0"/>
      <w:marBottom w:val="0"/>
      <w:divBdr>
        <w:top w:val="none" w:sz="0" w:space="0" w:color="auto"/>
        <w:left w:val="none" w:sz="0" w:space="0" w:color="auto"/>
        <w:bottom w:val="none" w:sz="0" w:space="0" w:color="auto"/>
        <w:right w:val="none" w:sz="0" w:space="0" w:color="auto"/>
      </w:divBdr>
    </w:div>
    <w:div w:id="1364481083">
      <w:marLeft w:val="0"/>
      <w:marRight w:val="0"/>
      <w:marTop w:val="0"/>
      <w:marBottom w:val="0"/>
      <w:divBdr>
        <w:top w:val="none" w:sz="0" w:space="0" w:color="auto"/>
        <w:left w:val="none" w:sz="0" w:space="0" w:color="auto"/>
        <w:bottom w:val="none" w:sz="0" w:space="0" w:color="auto"/>
        <w:right w:val="none" w:sz="0" w:space="0" w:color="auto"/>
      </w:divBdr>
    </w:div>
    <w:div w:id="1366515953">
      <w:marLeft w:val="0"/>
      <w:marRight w:val="0"/>
      <w:marTop w:val="0"/>
      <w:marBottom w:val="0"/>
      <w:divBdr>
        <w:top w:val="none" w:sz="0" w:space="0" w:color="auto"/>
        <w:left w:val="none" w:sz="0" w:space="0" w:color="auto"/>
        <w:bottom w:val="none" w:sz="0" w:space="0" w:color="auto"/>
        <w:right w:val="none" w:sz="0" w:space="0" w:color="auto"/>
      </w:divBdr>
    </w:div>
    <w:div w:id="1367103335">
      <w:marLeft w:val="0"/>
      <w:marRight w:val="0"/>
      <w:marTop w:val="0"/>
      <w:marBottom w:val="0"/>
      <w:divBdr>
        <w:top w:val="none" w:sz="0" w:space="0" w:color="auto"/>
        <w:left w:val="none" w:sz="0" w:space="0" w:color="auto"/>
        <w:bottom w:val="none" w:sz="0" w:space="0" w:color="auto"/>
        <w:right w:val="none" w:sz="0" w:space="0" w:color="auto"/>
      </w:divBdr>
    </w:div>
    <w:div w:id="1369330697">
      <w:marLeft w:val="0"/>
      <w:marRight w:val="0"/>
      <w:marTop w:val="0"/>
      <w:marBottom w:val="0"/>
      <w:divBdr>
        <w:top w:val="none" w:sz="0" w:space="0" w:color="auto"/>
        <w:left w:val="none" w:sz="0" w:space="0" w:color="auto"/>
        <w:bottom w:val="none" w:sz="0" w:space="0" w:color="auto"/>
        <w:right w:val="none" w:sz="0" w:space="0" w:color="auto"/>
      </w:divBdr>
    </w:div>
    <w:div w:id="1369718971">
      <w:marLeft w:val="0"/>
      <w:marRight w:val="0"/>
      <w:marTop w:val="0"/>
      <w:marBottom w:val="0"/>
      <w:divBdr>
        <w:top w:val="none" w:sz="0" w:space="0" w:color="auto"/>
        <w:left w:val="none" w:sz="0" w:space="0" w:color="auto"/>
        <w:bottom w:val="none" w:sz="0" w:space="0" w:color="auto"/>
        <w:right w:val="none" w:sz="0" w:space="0" w:color="auto"/>
      </w:divBdr>
    </w:div>
    <w:div w:id="1370840584">
      <w:marLeft w:val="0"/>
      <w:marRight w:val="0"/>
      <w:marTop w:val="0"/>
      <w:marBottom w:val="0"/>
      <w:divBdr>
        <w:top w:val="none" w:sz="0" w:space="0" w:color="auto"/>
        <w:left w:val="none" w:sz="0" w:space="0" w:color="auto"/>
        <w:bottom w:val="none" w:sz="0" w:space="0" w:color="auto"/>
        <w:right w:val="none" w:sz="0" w:space="0" w:color="auto"/>
      </w:divBdr>
    </w:div>
    <w:div w:id="1371346175">
      <w:marLeft w:val="0"/>
      <w:marRight w:val="0"/>
      <w:marTop w:val="0"/>
      <w:marBottom w:val="0"/>
      <w:divBdr>
        <w:top w:val="none" w:sz="0" w:space="0" w:color="auto"/>
        <w:left w:val="none" w:sz="0" w:space="0" w:color="auto"/>
        <w:bottom w:val="none" w:sz="0" w:space="0" w:color="auto"/>
        <w:right w:val="none" w:sz="0" w:space="0" w:color="auto"/>
      </w:divBdr>
    </w:div>
    <w:div w:id="1373456398">
      <w:marLeft w:val="0"/>
      <w:marRight w:val="0"/>
      <w:marTop w:val="0"/>
      <w:marBottom w:val="0"/>
      <w:divBdr>
        <w:top w:val="none" w:sz="0" w:space="0" w:color="auto"/>
        <w:left w:val="none" w:sz="0" w:space="0" w:color="auto"/>
        <w:bottom w:val="none" w:sz="0" w:space="0" w:color="auto"/>
        <w:right w:val="none" w:sz="0" w:space="0" w:color="auto"/>
      </w:divBdr>
    </w:div>
    <w:div w:id="1375736965">
      <w:marLeft w:val="0"/>
      <w:marRight w:val="0"/>
      <w:marTop w:val="0"/>
      <w:marBottom w:val="0"/>
      <w:divBdr>
        <w:top w:val="none" w:sz="0" w:space="0" w:color="auto"/>
        <w:left w:val="none" w:sz="0" w:space="0" w:color="auto"/>
        <w:bottom w:val="none" w:sz="0" w:space="0" w:color="auto"/>
        <w:right w:val="none" w:sz="0" w:space="0" w:color="auto"/>
      </w:divBdr>
    </w:div>
    <w:div w:id="1378890033">
      <w:marLeft w:val="0"/>
      <w:marRight w:val="0"/>
      <w:marTop w:val="0"/>
      <w:marBottom w:val="0"/>
      <w:divBdr>
        <w:top w:val="none" w:sz="0" w:space="0" w:color="auto"/>
        <w:left w:val="none" w:sz="0" w:space="0" w:color="auto"/>
        <w:bottom w:val="none" w:sz="0" w:space="0" w:color="auto"/>
        <w:right w:val="none" w:sz="0" w:space="0" w:color="auto"/>
      </w:divBdr>
    </w:div>
    <w:div w:id="1379932600">
      <w:marLeft w:val="0"/>
      <w:marRight w:val="0"/>
      <w:marTop w:val="0"/>
      <w:marBottom w:val="0"/>
      <w:divBdr>
        <w:top w:val="none" w:sz="0" w:space="0" w:color="auto"/>
        <w:left w:val="none" w:sz="0" w:space="0" w:color="auto"/>
        <w:bottom w:val="none" w:sz="0" w:space="0" w:color="auto"/>
        <w:right w:val="none" w:sz="0" w:space="0" w:color="auto"/>
      </w:divBdr>
    </w:div>
    <w:div w:id="1381397870">
      <w:marLeft w:val="0"/>
      <w:marRight w:val="0"/>
      <w:marTop w:val="0"/>
      <w:marBottom w:val="0"/>
      <w:divBdr>
        <w:top w:val="none" w:sz="0" w:space="0" w:color="auto"/>
        <w:left w:val="none" w:sz="0" w:space="0" w:color="auto"/>
        <w:bottom w:val="none" w:sz="0" w:space="0" w:color="auto"/>
        <w:right w:val="none" w:sz="0" w:space="0" w:color="auto"/>
      </w:divBdr>
    </w:div>
    <w:div w:id="1384063562">
      <w:marLeft w:val="0"/>
      <w:marRight w:val="0"/>
      <w:marTop w:val="0"/>
      <w:marBottom w:val="0"/>
      <w:divBdr>
        <w:top w:val="none" w:sz="0" w:space="0" w:color="auto"/>
        <w:left w:val="none" w:sz="0" w:space="0" w:color="auto"/>
        <w:bottom w:val="none" w:sz="0" w:space="0" w:color="auto"/>
        <w:right w:val="none" w:sz="0" w:space="0" w:color="auto"/>
      </w:divBdr>
    </w:div>
    <w:div w:id="1386297677">
      <w:marLeft w:val="0"/>
      <w:marRight w:val="0"/>
      <w:marTop w:val="0"/>
      <w:marBottom w:val="0"/>
      <w:divBdr>
        <w:top w:val="none" w:sz="0" w:space="0" w:color="auto"/>
        <w:left w:val="none" w:sz="0" w:space="0" w:color="auto"/>
        <w:bottom w:val="none" w:sz="0" w:space="0" w:color="auto"/>
        <w:right w:val="none" w:sz="0" w:space="0" w:color="auto"/>
      </w:divBdr>
    </w:div>
    <w:div w:id="1387953946">
      <w:marLeft w:val="0"/>
      <w:marRight w:val="0"/>
      <w:marTop w:val="0"/>
      <w:marBottom w:val="0"/>
      <w:divBdr>
        <w:top w:val="none" w:sz="0" w:space="0" w:color="auto"/>
        <w:left w:val="none" w:sz="0" w:space="0" w:color="auto"/>
        <w:bottom w:val="none" w:sz="0" w:space="0" w:color="auto"/>
        <w:right w:val="none" w:sz="0" w:space="0" w:color="auto"/>
      </w:divBdr>
    </w:div>
    <w:div w:id="1389062982">
      <w:marLeft w:val="0"/>
      <w:marRight w:val="0"/>
      <w:marTop w:val="0"/>
      <w:marBottom w:val="0"/>
      <w:divBdr>
        <w:top w:val="none" w:sz="0" w:space="0" w:color="auto"/>
        <w:left w:val="none" w:sz="0" w:space="0" w:color="auto"/>
        <w:bottom w:val="none" w:sz="0" w:space="0" w:color="auto"/>
        <w:right w:val="none" w:sz="0" w:space="0" w:color="auto"/>
      </w:divBdr>
    </w:div>
    <w:div w:id="1389647764">
      <w:marLeft w:val="0"/>
      <w:marRight w:val="0"/>
      <w:marTop w:val="0"/>
      <w:marBottom w:val="0"/>
      <w:divBdr>
        <w:top w:val="none" w:sz="0" w:space="0" w:color="auto"/>
        <w:left w:val="none" w:sz="0" w:space="0" w:color="auto"/>
        <w:bottom w:val="none" w:sz="0" w:space="0" w:color="auto"/>
        <w:right w:val="none" w:sz="0" w:space="0" w:color="auto"/>
      </w:divBdr>
    </w:div>
    <w:div w:id="1391348673">
      <w:marLeft w:val="0"/>
      <w:marRight w:val="0"/>
      <w:marTop w:val="0"/>
      <w:marBottom w:val="0"/>
      <w:divBdr>
        <w:top w:val="none" w:sz="0" w:space="0" w:color="auto"/>
        <w:left w:val="none" w:sz="0" w:space="0" w:color="auto"/>
        <w:bottom w:val="none" w:sz="0" w:space="0" w:color="auto"/>
        <w:right w:val="none" w:sz="0" w:space="0" w:color="auto"/>
      </w:divBdr>
    </w:div>
    <w:div w:id="1392968523">
      <w:marLeft w:val="0"/>
      <w:marRight w:val="0"/>
      <w:marTop w:val="0"/>
      <w:marBottom w:val="0"/>
      <w:divBdr>
        <w:top w:val="none" w:sz="0" w:space="0" w:color="auto"/>
        <w:left w:val="none" w:sz="0" w:space="0" w:color="auto"/>
        <w:bottom w:val="none" w:sz="0" w:space="0" w:color="auto"/>
        <w:right w:val="none" w:sz="0" w:space="0" w:color="auto"/>
      </w:divBdr>
    </w:div>
    <w:div w:id="1393389400">
      <w:marLeft w:val="0"/>
      <w:marRight w:val="0"/>
      <w:marTop w:val="0"/>
      <w:marBottom w:val="0"/>
      <w:divBdr>
        <w:top w:val="none" w:sz="0" w:space="0" w:color="auto"/>
        <w:left w:val="none" w:sz="0" w:space="0" w:color="auto"/>
        <w:bottom w:val="none" w:sz="0" w:space="0" w:color="auto"/>
        <w:right w:val="none" w:sz="0" w:space="0" w:color="auto"/>
      </w:divBdr>
    </w:div>
    <w:div w:id="1394966307">
      <w:marLeft w:val="0"/>
      <w:marRight w:val="0"/>
      <w:marTop w:val="0"/>
      <w:marBottom w:val="0"/>
      <w:divBdr>
        <w:top w:val="none" w:sz="0" w:space="0" w:color="auto"/>
        <w:left w:val="none" w:sz="0" w:space="0" w:color="auto"/>
        <w:bottom w:val="none" w:sz="0" w:space="0" w:color="auto"/>
        <w:right w:val="none" w:sz="0" w:space="0" w:color="auto"/>
      </w:divBdr>
    </w:div>
    <w:div w:id="1395814343">
      <w:marLeft w:val="0"/>
      <w:marRight w:val="0"/>
      <w:marTop w:val="0"/>
      <w:marBottom w:val="0"/>
      <w:divBdr>
        <w:top w:val="none" w:sz="0" w:space="0" w:color="auto"/>
        <w:left w:val="none" w:sz="0" w:space="0" w:color="auto"/>
        <w:bottom w:val="none" w:sz="0" w:space="0" w:color="auto"/>
        <w:right w:val="none" w:sz="0" w:space="0" w:color="auto"/>
      </w:divBdr>
    </w:div>
    <w:div w:id="1397313892">
      <w:marLeft w:val="0"/>
      <w:marRight w:val="0"/>
      <w:marTop w:val="0"/>
      <w:marBottom w:val="0"/>
      <w:divBdr>
        <w:top w:val="none" w:sz="0" w:space="0" w:color="auto"/>
        <w:left w:val="none" w:sz="0" w:space="0" w:color="auto"/>
        <w:bottom w:val="none" w:sz="0" w:space="0" w:color="auto"/>
        <w:right w:val="none" w:sz="0" w:space="0" w:color="auto"/>
      </w:divBdr>
    </w:div>
    <w:div w:id="1400907579">
      <w:marLeft w:val="0"/>
      <w:marRight w:val="0"/>
      <w:marTop w:val="0"/>
      <w:marBottom w:val="0"/>
      <w:divBdr>
        <w:top w:val="none" w:sz="0" w:space="0" w:color="auto"/>
        <w:left w:val="none" w:sz="0" w:space="0" w:color="auto"/>
        <w:bottom w:val="none" w:sz="0" w:space="0" w:color="auto"/>
        <w:right w:val="none" w:sz="0" w:space="0" w:color="auto"/>
      </w:divBdr>
    </w:div>
    <w:div w:id="1404722951">
      <w:marLeft w:val="0"/>
      <w:marRight w:val="0"/>
      <w:marTop w:val="0"/>
      <w:marBottom w:val="0"/>
      <w:divBdr>
        <w:top w:val="none" w:sz="0" w:space="0" w:color="auto"/>
        <w:left w:val="none" w:sz="0" w:space="0" w:color="auto"/>
        <w:bottom w:val="none" w:sz="0" w:space="0" w:color="auto"/>
        <w:right w:val="none" w:sz="0" w:space="0" w:color="auto"/>
      </w:divBdr>
    </w:div>
    <w:div w:id="1405374007">
      <w:marLeft w:val="0"/>
      <w:marRight w:val="0"/>
      <w:marTop w:val="0"/>
      <w:marBottom w:val="0"/>
      <w:divBdr>
        <w:top w:val="none" w:sz="0" w:space="0" w:color="auto"/>
        <w:left w:val="none" w:sz="0" w:space="0" w:color="auto"/>
        <w:bottom w:val="none" w:sz="0" w:space="0" w:color="auto"/>
        <w:right w:val="none" w:sz="0" w:space="0" w:color="auto"/>
      </w:divBdr>
    </w:div>
    <w:div w:id="1406341332">
      <w:marLeft w:val="0"/>
      <w:marRight w:val="0"/>
      <w:marTop w:val="0"/>
      <w:marBottom w:val="0"/>
      <w:divBdr>
        <w:top w:val="none" w:sz="0" w:space="0" w:color="auto"/>
        <w:left w:val="none" w:sz="0" w:space="0" w:color="auto"/>
        <w:bottom w:val="none" w:sz="0" w:space="0" w:color="auto"/>
        <w:right w:val="none" w:sz="0" w:space="0" w:color="auto"/>
      </w:divBdr>
    </w:div>
    <w:div w:id="1407534812">
      <w:marLeft w:val="0"/>
      <w:marRight w:val="0"/>
      <w:marTop w:val="0"/>
      <w:marBottom w:val="0"/>
      <w:divBdr>
        <w:top w:val="none" w:sz="0" w:space="0" w:color="auto"/>
        <w:left w:val="none" w:sz="0" w:space="0" w:color="auto"/>
        <w:bottom w:val="none" w:sz="0" w:space="0" w:color="auto"/>
        <w:right w:val="none" w:sz="0" w:space="0" w:color="auto"/>
      </w:divBdr>
    </w:div>
    <w:div w:id="1414548909">
      <w:marLeft w:val="0"/>
      <w:marRight w:val="0"/>
      <w:marTop w:val="0"/>
      <w:marBottom w:val="0"/>
      <w:divBdr>
        <w:top w:val="none" w:sz="0" w:space="0" w:color="auto"/>
        <w:left w:val="none" w:sz="0" w:space="0" w:color="auto"/>
        <w:bottom w:val="none" w:sz="0" w:space="0" w:color="auto"/>
        <w:right w:val="none" w:sz="0" w:space="0" w:color="auto"/>
      </w:divBdr>
    </w:div>
    <w:div w:id="1415933165">
      <w:marLeft w:val="0"/>
      <w:marRight w:val="0"/>
      <w:marTop w:val="0"/>
      <w:marBottom w:val="0"/>
      <w:divBdr>
        <w:top w:val="none" w:sz="0" w:space="0" w:color="auto"/>
        <w:left w:val="none" w:sz="0" w:space="0" w:color="auto"/>
        <w:bottom w:val="none" w:sz="0" w:space="0" w:color="auto"/>
        <w:right w:val="none" w:sz="0" w:space="0" w:color="auto"/>
      </w:divBdr>
    </w:div>
    <w:div w:id="1416169389">
      <w:marLeft w:val="0"/>
      <w:marRight w:val="0"/>
      <w:marTop w:val="0"/>
      <w:marBottom w:val="0"/>
      <w:divBdr>
        <w:top w:val="none" w:sz="0" w:space="0" w:color="auto"/>
        <w:left w:val="none" w:sz="0" w:space="0" w:color="auto"/>
        <w:bottom w:val="none" w:sz="0" w:space="0" w:color="auto"/>
        <w:right w:val="none" w:sz="0" w:space="0" w:color="auto"/>
      </w:divBdr>
    </w:div>
    <w:div w:id="1416592798">
      <w:marLeft w:val="0"/>
      <w:marRight w:val="0"/>
      <w:marTop w:val="0"/>
      <w:marBottom w:val="0"/>
      <w:divBdr>
        <w:top w:val="none" w:sz="0" w:space="0" w:color="auto"/>
        <w:left w:val="none" w:sz="0" w:space="0" w:color="auto"/>
        <w:bottom w:val="none" w:sz="0" w:space="0" w:color="auto"/>
        <w:right w:val="none" w:sz="0" w:space="0" w:color="auto"/>
      </w:divBdr>
    </w:div>
    <w:div w:id="1416977101">
      <w:marLeft w:val="0"/>
      <w:marRight w:val="0"/>
      <w:marTop w:val="0"/>
      <w:marBottom w:val="0"/>
      <w:divBdr>
        <w:top w:val="none" w:sz="0" w:space="0" w:color="auto"/>
        <w:left w:val="none" w:sz="0" w:space="0" w:color="auto"/>
        <w:bottom w:val="none" w:sz="0" w:space="0" w:color="auto"/>
        <w:right w:val="none" w:sz="0" w:space="0" w:color="auto"/>
      </w:divBdr>
    </w:div>
    <w:div w:id="1419016883">
      <w:marLeft w:val="0"/>
      <w:marRight w:val="0"/>
      <w:marTop w:val="0"/>
      <w:marBottom w:val="0"/>
      <w:divBdr>
        <w:top w:val="none" w:sz="0" w:space="0" w:color="auto"/>
        <w:left w:val="none" w:sz="0" w:space="0" w:color="auto"/>
        <w:bottom w:val="none" w:sz="0" w:space="0" w:color="auto"/>
        <w:right w:val="none" w:sz="0" w:space="0" w:color="auto"/>
      </w:divBdr>
    </w:div>
    <w:div w:id="1419211971">
      <w:marLeft w:val="0"/>
      <w:marRight w:val="0"/>
      <w:marTop w:val="0"/>
      <w:marBottom w:val="0"/>
      <w:divBdr>
        <w:top w:val="none" w:sz="0" w:space="0" w:color="auto"/>
        <w:left w:val="none" w:sz="0" w:space="0" w:color="auto"/>
        <w:bottom w:val="none" w:sz="0" w:space="0" w:color="auto"/>
        <w:right w:val="none" w:sz="0" w:space="0" w:color="auto"/>
      </w:divBdr>
    </w:div>
    <w:div w:id="1421565337">
      <w:marLeft w:val="0"/>
      <w:marRight w:val="0"/>
      <w:marTop w:val="0"/>
      <w:marBottom w:val="0"/>
      <w:divBdr>
        <w:top w:val="none" w:sz="0" w:space="0" w:color="auto"/>
        <w:left w:val="none" w:sz="0" w:space="0" w:color="auto"/>
        <w:bottom w:val="none" w:sz="0" w:space="0" w:color="auto"/>
        <w:right w:val="none" w:sz="0" w:space="0" w:color="auto"/>
      </w:divBdr>
    </w:div>
    <w:div w:id="1425956229">
      <w:marLeft w:val="0"/>
      <w:marRight w:val="0"/>
      <w:marTop w:val="0"/>
      <w:marBottom w:val="0"/>
      <w:divBdr>
        <w:top w:val="none" w:sz="0" w:space="0" w:color="auto"/>
        <w:left w:val="none" w:sz="0" w:space="0" w:color="auto"/>
        <w:bottom w:val="none" w:sz="0" w:space="0" w:color="auto"/>
        <w:right w:val="none" w:sz="0" w:space="0" w:color="auto"/>
      </w:divBdr>
    </w:div>
    <w:div w:id="1427654840">
      <w:marLeft w:val="0"/>
      <w:marRight w:val="0"/>
      <w:marTop w:val="0"/>
      <w:marBottom w:val="0"/>
      <w:divBdr>
        <w:top w:val="none" w:sz="0" w:space="0" w:color="auto"/>
        <w:left w:val="none" w:sz="0" w:space="0" w:color="auto"/>
        <w:bottom w:val="none" w:sz="0" w:space="0" w:color="auto"/>
        <w:right w:val="none" w:sz="0" w:space="0" w:color="auto"/>
      </w:divBdr>
    </w:div>
    <w:div w:id="1428189754">
      <w:marLeft w:val="0"/>
      <w:marRight w:val="0"/>
      <w:marTop w:val="0"/>
      <w:marBottom w:val="0"/>
      <w:divBdr>
        <w:top w:val="none" w:sz="0" w:space="0" w:color="auto"/>
        <w:left w:val="none" w:sz="0" w:space="0" w:color="auto"/>
        <w:bottom w:val="none" w:sz="0" w:space="0" w:color="auto"/>
        <w:right w:val="none" w:sz="0" w:space="0" w:color="auto"/>
      </w:divBdr>
    </w:div>
    <w:div w:id="1428423379">
      <w:marLeft w:val="0"/>
      <w:marRight w:val="0"/>
      <w:marTop w:val="0"/>
      <w:marBottom w:val="0"/>
      <w:divBdr>
        <w:top w:val="none" w:sz="0" w:space="0" w:color="auto"/>
        <w:left w:val="none" w:sz="0" w:space="0" w:color="auto"/>
        <w:bottom w:val="none" w:sz="0" w:space="0" w:color="auto"/>
        <w:right w:val="none" w:sz="0" w:space="0" w:color="auto"/>
      </w:divBdr>
    </w:div>
    <w:div w:id="1430734163">
      <w:marLeft w:val="0"/>
      <w:marRight w:val="0"/>
      <w:marTop w:val="0"/>
      <w:marBottom w:val="0"/>
      <w:divBdr>
        <w:top w:val="none" w:sz="0" w:space="0" w:color="auto"/>
        <w:left w:val="none" w:sz="0" w:space="0" w:color="auto"/>
        <w:bottom w:val="none" w:sz="0" w:space="0" w:color="auto"/>
        <w:right w:val="none" w:sz="0" w:space="0" w:color="auto"/>
      </w:divBdr>
    </w:div>
    <w:div w:id="1436559813">
      <w:marLeft w:val="0"/>
      <w:marRight w:val="0"/>
      <w:marTop w:val="0"/>
      <w:marBottom w:val="0"/>
      <w:divBdr>
        <w:top w:val="none" w:sz="0" w:space="0" w:color="auto"/>
        <w:left w:val="none" w:sz="0" w:space="0" w:color="auto"/>
        <w:bottom w:val="none" w:sz="0" w:space="0" w:color="auto"/>
        <w:right w:val="none" w:sz="0" w:space="0" w:color="auto"/>
      </w:divBdr>
    </w:div>
    <w:div w:id="1437167363">
      <w:marLeft w:val="0"/>
      <w:marRight w:val="0"/>
      <w:marTop w:val="0"/>
      <w:marBottom w:val="0"/>
      <w:divBdr>
        <w:top w:val="none" w:sz="0" w:space="0" w:color="auto"/>
        <w:left w:val="none" w:sz="0" w:space="0" w:color="auto"/>
        <w:bottom w:val="none" w:sz="0" w:space="0" w:color="auto"/>
        <w:right w:val="none" w:sz="0" w:space="0" w:color="auto"/>
      </w:divBdr>
    </w:div>
    <w:div w:id="1438678798">
      <w:marLeft w:val="0"/>
      <w:marRight w:val="0"/>
      <w:marTop w:val="0"/>
      <w:marBottom w:val="0"/>
      <w:divBdr>
        <w:top w:val="none" w:sz="0" w:space="0" w:color="auto"/>
        <w:left w:val="none" w:sz="0" w:space="0" w:color="auto"/>
        <w:bottom w:val="none" w:sz="0" w:space="0" w:color="auto"/>
        <w:right w:val="none" w:sz="0" w:space="0" w:color="auto"/>
      </w:divBdr>
    </w:div>
    <w:div w:id="1440292660">
      <w:marLeft w:val="0"/>
      <w:marRight w:val="0"/>
      <w:marTop w:val="0"/>
      <w:marBottom w:val="0"/>
      <w:divBdr>
        <w:top w:val="none" w:sz="0" w:space="0" w:color="auto"/>
        <w:left w:val="none" w:sz="0" w:space="0" w:color="auto"/>
        <w:bottom w:val="none" w:sz="0" w:space="0" w:color="auto"/>
        <w:right w:val="none" w:sz="0" w:space="0" w:color="auto"/>
      </w:divBdr>
    </w:div>
    <w:div w:id="1440485924">
      <w:marLeft w:val="0"/>
      <w:marRight w:val="0"/>
      <w:marTop w:val="0"/>
      <w:marBottom w:val="0"/>
      <w:divBdr>
        <w:top w:val="none" w:sz="0" w:space="0" w:color="auto"/>
        <w:left w:val="none" w:sz="0" w:space="0" w:color="auto"/>
        <w:bottom w:val="none" w:sz="0" w:space="0" w:color="auto"/>
        <w:right w:val="none" w:sz="0" w:space="0" w:color="auto"/>
      </w:divBdr>
    </w:div>
    <w:div w:id="1440491240">
      <w:marLeft w:val="0"/>
      <w:marRight w:val="0"/>
      <w:marTop w:val="0"/>
      <w:marBottom w:val="0"/>
      <w:divBdr>
        <w:top w:val="none" w:sz="0" w:space="0" w:color="auto"/>
        <w:left w:val="none" w:sz="0" w:space="0" w:color="auto"/>
        <w:bottom w:val="none" w:sz="0" w:space="0" w:color="auto"/>
        <w:right w:val="none" w:sz="0" w:space="0" w:color="auto"/>
      </w:divBdr>
    </w:div>
    <w:div w:id="1445416293">
      <w:marLeft w:val="0"/>
      <w:marRight w:val="0"/>
      <w:marTop w:val="0"/>
      <w:marBottom w:val="0"/>
      <w:divBdr>
        <w:top w:val="none" w:sz="0" w:space="0" w:color="auto"/>
        <w:left w:val="none" w:sz="0" w:space="0" w:color="auto"/>
        <w:bottom w:val="none" w:sz="0" w:space="0" w:color="auto"/>
        <w:right w:val="none" w:sz="0" w:space="0" w:color="auto"/>
      </w:divBdr>
    </w:div>
    <w:div w:id="1446149835">
      <w:marLeft w:val="0"/>
      <w:marRight w:val="0"/>
      <w:marTop w:val="0"/>
      <w:marBottom w:val="0"/>
      <w:divBdr>
        <w:top w:val="none" w:sz="0" w:space="0" w:color="auto"/>
        <w:left w:val="none" w:sz="0" w:space="0" w:color="auto"/>
        <w:bottom w:val="none" w:sz="0" w:space="0" w:color="auto"/>
        <w:right w:val="none" w:sz="0" w:space="0" w:color="auto"/>
      </w:divBdr>
    </w:div>
    <w:div w:id="1447263738">
      <w:marLeft w:val="0"/>
      <w:marRight w:val="0"/>
      <w:marTop w:val="0"/>
      <w:marBottom w:val="0"/>
      <w:divBdr>
        <w:top w:val="none" w:sz="0" w:space="0" w:color="auto"/>
        <w:left w:val="none" w:sz="0" w:space="0" w:color="auto"/>
        <w:bottom w:val="none" w:sz="0" w:space="0" w:color="auto"/>
        <w:right w:val="none" w:sz="0" w:space="0" w:color="auto"/>
      </w:divBdr>
    </w:div>
    <w:div w:id="1448083492">
      <w:marLeft w:val="0"/>
      <w:marRight w:val="0"/>
      <w:marTop w:val="0"/>
      <w:marBottom w:val="0"/>
      <w:divBdr>
        <w:top w:val="none" w:sz="0" w:space="0" w:color="auto"/>
        <w:left w:val="none" w:sz="0" w:space="0" w:color="auto"/>
        <w:bottom w:val="none" w:sz="0" w:space="0" w:color="auto"/>
        <w:right w:val="none" w:sz="0" w:space="0" w:color="auto"/>
      </w:divBdr>
    </w:div>
    <w:div w:id="1448163640">
      <w:marLeft w:val="0"/>
      <w:marRight w:val="0"/>
      <w:marTop w:val="0"/>
      <w:marBottom w:val="0"/>
      <w:divBdr>
        <w:top w:val="none" w:sz="0" w:space="0" w:color="auto"/>
        <w:left w:val="none" w:sz="0" w:space="0" w:color="auto"/>
        <w:bottom w:val="none" w:sz="0" w:space="0" w:color="auto"/>
        <w:right w:val="none" w:sz="0" w:space="0" w:color="auto"/>
      </w:divBdr>
    </w:div>
    <w:div w:id="1449471026">
      <w:marLeft w:val="0"/>
      <w:marRight w:val="0"/>
      <w:marTop w:val="0"/>
      <w:marBottom w:val="0"/>
      <w:divBdr>
        <w:top w:val="none" w:sz="0" w:space="0" w:color="auto"/>
        <w:left w:val="none" w:sz="0" w:space="0" w:color="auto"/>
        <w:bottom w:val="none" w:sz="0" w:space="0" w:color="auto"/>
        <w:right w:val="none" w:sz="0" w:space="0" w:color="auto"/>
      </w:divBdr>
    </w:div>
    <w:div w:id="1452550913">
      <w:marLeft w:val="0"/>
      <w:marRight w:val="0"/>
      <w:marTop w:val="0"/>
      <w:marBottom w:val="0"/>
      <w:divBdr>
        <w:top w:val="none" w:sz="0" w:space="0" w:color="auto"/>
        <w:left w:val="none" w:sz="0" w:space="0" w:color="auto"/>
        <w:bottom w:val="none" w:sz="0" w:space="0" w:color="auto"/>
        <w:right w:val="none" w:sz="0" w:space="0" w:color="auto"/>
      </w:divBdr>
    </w:div>
    <w:div w:id="1452821835">
      <w:marLeft w:val="0"/>
      <w:marRight w:val="0"/>
      <w:marTop w:val="0"/>
      <w:marBottom w:val="0"/>
      <w:divBdr>
        <w:top w:val="none" w:sz="0" w:space="0" w:color="auto"/>
        <w:left w:val="none" w:sz="0" w:space="0" w:color="auto"/>
        <w:bottom w:val="none" w:sz="0" w:space="0" w:color="auto"/>
        <w:right w:val="none" w:sz="0" w:space="0" w:color="auto"/>
      </w:divBdr>
    </w:div>
    <w:div w:id="1453206067">
      <w:marLeft w:val="0"/>
      <w:marRight w:val="0"/>
      <w:marTop w:val="0"/>
      <w:marBottom w:val="0"/>
      <w:divBdr>
        <w:top w:val="none" w:sz="0" w:space="0" w:color="auto"/>
        <w:left w:val="none" w:sz="0" w:space="0" w:color="auto"/>
        <w:bottom w:val="none" w:sz="0" w:space="0" w:color="auto"/>
        <w:right w:val="none" w:sz="0" w:space="0" w:color="auto"/>
      </w:divBdr>
    </w:div>
    <w:div w:id="1454060346">
      <w:marLeft w:val="0"/>
      <w:marRight w:val="0"/>
      <w:marTop w:val="0"/>
      <w:marBottom w:val="0"/>
      <w:divBdr>
        <w:top w:val="none" w:sz="0" w:space="0" w:color="auto"/>
        <w:left w:val="none" w:sz="0" w:space="0" w:color="auto"/>
        <w:bottom w:val="none" w:sz="0" w:space="0" w:color="auto"/>
        <w:right w:val="none" w:sz="0" w:space="0" w:color="auto"/>
      </w:divBdr>
    </w:div>
    <w:div w:id="1454791365">
      <w:marLeft w:val="0"/>
      <w:marRight w:val="0"/>
      <w:marTop w:val="0"/>
      <w:marBottom w:val="0"/>
      <w:divBdr>
        <w:top w:val="none" w:sz="0" w:space="0" w:color="auto"/>
        <w:left w:val="none" w:sz="0" w:space="0" w:color="auto"/>
        <w:bottom w:val="none" w:sz="0" w:space="0" w:color="auto"/>
        <w:right w:val="none" w:sz="0" w:space="0" w:color="auto"/>
      </w:divBdr>
    </w:div>
    <w:div w:id="1455907603">
      <w:marLeft w:val="0"/>
      <w:marRight w:val="0"/>
      <w:marTop w:val="0"/>
      <w:marBottom w:val="0"/>
      <w:divBdr>
        <w:top w:val="none" w:sz="0" w:space="0" w:color="auto"/>
        <w:left w:val="none" w:sz="0" w:space="0" w:color="auto"/>
        <w:bottom w:val="none" w:sz="0" w:space="0" w:color="auto"/>
        <w:right w:val="none" w:sz="0" w:space="0" w:color="auto"/>
      </w:divBdr>
    </w:div>
    <w:div w:id="1456561224">
      <w:marLeft w:val="0"/>
      <w:marRight w:val="0"/>
      <w:marTop w:val="0"/>
      <w:marBottom w:val="0"/>
      <w:divBdr>
        <w:top w:val="none" w:sz="0" w:space="0" w:color="auto"/>
        <w:left w:val="none" w:sz="0" w:space="0" w:color="auto"/>
        <w:bottom w:val="none" w:sz="0" w:space="0" w:color="auto"/>
        <w:right w:val="none" w:sz="0" w:space="0" w:color="auto"/>
      </w:divBdr>
    </w:div>
    <w:div w:id="1459298634">
      <w:marLeft w:val="0"/>
      <w:marRight w:val="0"/>
      <w:marTop w:val="0"/>
      <w:marBottom w:val="0"/>
      <w:divBdr>
        <w:top w:val="none" w:sz="0" w:space="0" w:color="auto"/>
        <w:left w:val="none" w:sz="0" w:space="0" w:color="auto"/>
        <w:bottom w:val="none" w:sz="0" w:space="0" w:color="auto"/>
        <w:right w:val="none" w:sz="0" w:space="0" w:color="auto"/>
      </w:divBdr>
    </w:div>
    <w:div w:id="1459371611">
      <w:marLeft w:val="0"/>
      <w:marRight w:val="0"/>
      <w:marTop w:val="0"/>
      <w:marBottom w:val="0"/>
      <w:divBdr>
        <w:top w:val="none" w:sz="0" w:space="0" w:color="auto"/>
        <w:left w:val="none" w:sz="0" w:space="0" w:color="auto"/>
        <w:bottom w:val="none" w:sz="0" w:space="0" w:color="auto"/>
        <w:right w:val="none" w:sz="0" w:space="0" w:color="auto"/>
      </w:divBdr>
    </w:div>
    <w:div w:id="1459564717">
      <w:marLeft w:val="0"/>
      <w:marRight w:val="0"/>
      <w:marTop w:val="0"/>
      <w:marBottom w:val="0"/>
      <w:divBdr>
        <w:top w:val="none" w:sz="0" w:space="0" w:color="auto"/>
        <w:left w:val="none" w:sz="0" w:space="0" w:color="auto"/>
        <w:bottom w:val="none" w:sz="0" w:space="0" w:color="auto"/>
        <w:right w:val="none" w:sz="0" w:space="0" w:color="auto"/>
      </w:divBdr>
    </w:div>
    <w:div w:id="1460415991">
      <w:marLeft w:val="0"/>
      <w:marRight w:val="0"/>
      <w:marTop w:val="0"/>
      <w:marBottom w:val="0"/>
      <w:divBdr>
        <w:top w:val="none" w:sz="0" w:space="0" w:color="auto"/>
        <w:left w:val="none" w:sz="0" w:space="0" w:color="auto"/>
        <w:bottom w:val="none" w:sz="0" w:space="0" w:color="auto"/>
        <w:right w:val="none" w:sz="0" w:space="0" w:color="auto"/>
      </w:divBdr>
    </w:div>
    <w:div w:id="1460491711">
      <w:marLeft w:val="0"/>
      <w:marRight w:val="0"/>
      <w:marTop w:val="0"/>
      <w:marBottom w:val="0"/>
      <w:divBdr>
        <w:top w:val="none" w:sz="0" w:space="0" w:color="auto"/>
        <w:left w:val="none" w:sz="0" w:space="0" w:color="auto"/>
        <w:bottom w:val="none" w:sz="0" w:space="0" w:color="auto"/>
        <w:right w:val="none" w:sz="0" w:space="0" w:color="auto"/>
      </w:divBdr>
    </w:div>
    <w:div w:id="1460806944">
      <w:marLeft w:val="0"/>
      <w:marRight w:val="0"/>
      <w:marTop w:val="0"/>
      <w:marBottom w:val="0"/>
      <w:divBdr>
        <w:top w:val="none" w:sz="0" w:space="0" w:color="auto"/>
        <w:left w:val="none" w:sz="0" w:space="0" w:color="auto"/>
        <w:bottom w:val="none" w:sz="0" w:space="0" w:color="auto"/>
        <w:right w:val="none" w:sz="0" w:space="0" w:color="auto"/>
      </w:divBdr>
    </w:div>
    <w:div w:id="1460954508">
      <w:marLeft w:val="0"/>
      <w:marRight w:val="0"/>
      <w:marTop w:val="0"/>
      <w:marBottom w:val="0"/>
      <w:divBdr>
        <w:top w:val="none" w:sz="0" w:space="0" w:color="auto"/>
        <w:left w:val="none" w:sz="0" w:space="0" w:color="auto"/>
        <w:bottom w:val="none" w:sz="0" w:space="0" w:color="auto"/>
        <w:right w:val="none" w:sz="0" w:space="0" w:color="auto"/>
      </w:divBdr>
    </w:div>
    <w:div w:id="1462336003">
      <w:marLeft w:val="0"/>
      <w:marRight w:val="0"/>
      <w:marTop w:val="0"/>
      <w:marBottom w:val="0"/>
      <w:divBdr>
        <w:top w:val="none" w:sz="0" w:space="0" w:color="auto"/>
        <w:left w:val="none" w:sz="0" w:space="0" w:color="auto"/>
        <w:bottom w:val="none" w:sz="0" w:space="0" w:color="auto"/>
        <w:right w:val="none" w:sz="0" w:space="0" w:color="auto"/>
      </w:divBdr>
    </w:div>
    <w:div w:id="1462453924">
      <w:marLeft w:val="0"/>
      <w:marRight w:val="0"/>
      <w:marTop w:val="0"/>
      <w:marBottom w:val="0"/>
      <w:divBdr>
        <w:top w:val="none" w:sz="0" w:space="0" w:color="auto"/>
        <w:left w:val="none" w:sz="0" w:space="0" w:color="auto"/>
        <w:bottom w:val="none" w:sz="0" w:space="0" w:color="auto"/>
        <w:right w:val="none" w:sz="0" w:space="0" w:color="auto"/>
      </w:divBdr>
    </w:div>
    <w:div w:id="1468157186">
      <w:marLeft w:val="0"/>
      <w:marRight w:val="0"/>
      <w:marTop w:val="0"/>
      <w:marBottom w:val="0"/>
      <w:divBdr>
        <w:top w:val="none" w:sz="0" w:space="0" w:color="auto"/>
        <w:left w:val="none" w:sz="0" w:space="0" w:color="auto"/>
        <w:bottom w:val="none" w:sz="0" w:space="0" w:color="auto"/>
        <w:right w:val="none" w:sz="0" w:space="0" w:color="auto"/>
      </w:divBdr>
    </w:div>
    <w:div w:id="1468284353">
      <w:marLeft w:val="0"/>
      <w:marRight w:val="0"/>
      <w:marTop w:val="0"/>
      <w:marBottom w:val="0"/>
      <w:divBdr>
        <w:top w:val="none" w:sz="0" w:space="0" w:color="auto"/>
        <w:left w:val="none" w:sz="0" w:space="0" w:color="auto"/>
        <w:bottom w:val="none" w:sz="0" w:space="0" w:color="auto"/>
        <w:right w:val="none" w:sz="0" w:space="0" w:color="auto"/>
      </w:divBdr>
    </w:div>
    <w:div w:id="1469664837">
      <w:marLeft w:val="0"/>
      <w:marRight w:val="0"/>
      <w:marTop w:val="0"/>
      <w:marBottom w:val="0"/>
      <w:divBdr>
        <w:top w:val="none" w:sz="0" w:space="0" w:color="auto"/>
        <w:left w:val="none" w:sz="0" w:space="0" w:color="auto"/>
        <w:bottom w:val="none" w:sz="0" w:space="0" w:color="auto"/>
        <w:right w:val="none" w:sz="0" w:space="0" w:color="auto"/>
      </w:divBdr>
    </w:div>
    <w:div w:id="1470509386">
      <w:marLeft w:val="0"/>
      <w:marRight w:val="0"/>
      <w:marTop w:val="0"/>
      <w:marBottom w:val="0"/>
      <w:divBdr>
        <w:top w:val="none" w:sz="0" w:space="0" w:color="auto"/>
        <w:left w:val="none" w:sz="0" w:space="0" w:color="auto"/>
        <w:bottom w:val="none" w:sz="0" w:space="0" w:color="auto"/>
        <w:right w:val="none" w:sz="0" w:space="0" w:color="auto"/>
      </w:divBdr>
    </w:div>
    <w:div w:id="1470975326">
      <w:marLeft w:val="0"/>
      <w:marRight w:val="0"/>
      <w:marTop w:val="0"/>
      <w:marBottom w:val="0"/>
      <w:divBdr>
        <w:top w:val="none" w:sz="0" w:space="0" w:color="auto"/>
        <w:left w:val="none" w:sz="0" w:space="0" w:color="auto"/>
        <w:bottom w:val="none" w:sz="0" w:space="0" w:color="auto"/>
        <w:right w:val="none" w:sz="0" w:space="0" w:color="auto"/>
      </w:divBdr>
    </w:div>
    <w:div w:id="1473908881">
      <w:marLeft w:val="0"/>
      <w:marRight w:val="0"/>
      <w:marTop w:val="0"/>
      <w:marBottom w:val="0"/>
      <w:divBdr>
        <w:top w:val="none" w:sz="0" w:space="0" w:color="auto"/>
        <w:left w:val="none" w:sz="0" w:space="0" w:color="auto"/>
        <w:bottom w:val="none" w:sz="0" w:space="0" w:color="auto"/>
        <w:right w:val="none" w:sz="0" w:space="0" w:color="auto"/>
      </w:divBdr>
    </w:div>
    <w:div w:id="1474561110">
      <w:marLeft w:val="0"/>
      <w:marRight w:val="0"/>
      <w:marTop w:val="0"/>
      <w:marBottom w:val="0"/>
      <w:divBdr>
        <w:top w:val="none" w:sz="0" w:space="0" w:color="auto"/>
        <w:left w:val="none" w:sz="0" w:space="0" w:color="auto"/>
        <w:bottom w:val="none" w:sz="0" w:space="0" w:color="auto"/>
        <w:right w:val="none" w:sz="0" w:space="0" w:color="auto"/>
      </w:divBdr>
    </w:div>
    <w:div w:id="1474832149">
      <w:marLeft w:val="0"/>
      <w:marRight w:val="0"/>
      <w:marTop w:val="0"/>
      <w:marBottom w:val="0"/>
      <w:divBdr>
        <w:top w:val="none" w:sz="0" w:space="0" w:color="auto"/>
        <w:left w:val="none" w:sz="0" w:space="0" w:color="auto"/>
        <w:bottom w:val="none" w:sz="0" w:space="0" w:color="auto"/>
        <w:right w:val="none" w:sz="0" w:space="0" w:color="auto"/>
      </w:divBdr>
    </w:div>
    <w:div w:id="1475179580">
      <w:marLeft w:val="0"/>
      <w:marRight w:val="0"/>
      <w:marTop w:val="0"/>
      <w:marBottom w:val="0"/>
      <w:divBdr>
        <w:top w:val="none" w:sz="0" w:space="0" w:color="auto"/>
        <w:left w:val="none" w:sz="0" w:space="0" w:color="auto"/>
        <w:bottom w:val="none" w:sz="0" w:space="0" w:color="auto"/>
        <w:right w:val="none" w:sz="0" w:space="0" w:color="auto"/>
      </w:divBdr>
    </w:div>
    <w:div w:id="1478036048">
      <w:marLeft w:val="0"/>
      <w:marRight w:val="0"/>
      <w:marTop w:val="0"/>
      <w:marBottom w:val="0"/>
      <w:divBdr>
        <w:top w:val="none" w:sz="0" w:space="0" w:color="auto"/>
        <w:left w:val="none" w:sz="0" w:space="0" w:color="auto"/>
        <w:bottom w:val="none" w:sz="0" w:space="0" w:color="auto"/>
        <w:right w:val="none" w:sz="0" w:space="0" w:color="auto"/>
      </w:divBdr>
    </w:div>
    <w:div w:id="1479767471">
      <w:marLeft w:val="0"/>
      <w:marRight w:val="0"/>
      <w:marTop w:val="0"/>
      <w:marBottom w:val="0"/>
      <w:divBdr>
        <w:top w:val="none" w:sz="0" w:space="0" w:color="auto"/>
        <w:left w:val="none" w:sz="0" w:space="0" w:color="auto"/>
        <w:bottom w:val="none" w:sz="0" w:space="0" w:color="auto"/>
        <w:right w:val="none" w:sz="0" w:space="0" w:color="auto"/>
      </w:divBdr>
    </w:div>
    <w:div w:id="1481773514">
      <w:marLeft w:val="0"/>
      <w:marRight w:val="0"/>
      <w:marTop w:val="0"/>
      <w:marBottom w:val="0"/>
      <w:divBdr>
        <w:top w:val="none" w:sz="0" w:space="0" w:color="auto"/>
        <w:left w:val="none" w:sz="0" w:space="0" w:color="auto"/>
        <w:bottom w:val="none" w:sz="0" w:space="0" w:color="auto"/>
        <w:right w:val="none" w:sz="0" w:space="0" w:color="auto"/>
      </w:divBdr>
    </w:div>
    <w:div w:id="1483043845">
      <w:marLeft w:val="0"/>
      <w:marRight w:val="0"/>
      <w:marTop w:val="0"/>
      <w:marBottom w:val="0"/>
      <w:divBdr>
        <w:top w:val="none" w:sz="0" w:space="0" w:color="auto"/>
        <w:left w:val="none" w:sz="0" w:space="0" w:color="auto"/>
        <w:bottom w:val="none" w:sz="0" w:space="0" w:color="auto"/>
        <w:right w:val="none" w:sz="0" w:space="0" w:color="auto"/>
      </w:divBdr>
    </w:div>
    <w:div w:id="1483815208">
      <w:marLeft w:val="0"/>
      <w:marRight w:val="0"/>
      <w:marTop w:val="0"/>
      <w:marBottom w:val="0"/>
      <w:divBdr>
        <w:top w:val="none" w:sz="0" w:space="0" w:color="auto"/>
        <w:left w:val="none" w:sz="0" w:space="0" w:color="auto"/>
        <w:bottom w:val="none" w:sz="0" w:space="0" w:color="auto"/>
        <w:right w:val="none" w:sz="0" w:space="0" w:color="auto"/>
      </w:divBdr>
    </w:div>
    <w:div w:id="1485782847">
      <w:marLeft w:val="0"/>
      <w:marRight w:val="0"/>
      <w:marTop w:val="0"/>
      <w:marBottom w:val="0"/>
      <w:divBdr>
        <w:top w:val="none" w:sz="0" w:space="0" w:color="auto"/>
        <w:left w:val="none" w:sz="0" w:space="0" w:color="auto"/>
        <w:bottom w:val="none" w:sz="0" w:space="0" w:color="auto"/>
        <w:right w:val="none" w:sz="0" w:space="0" w:color="auto"/>
      </w:divBdr>
    </w:div>
    <w:div w:id="1486236765">
      <w:marLeft w:val="0"/>
      <w:marRight w:val="0"/>
      <w:marTop w:val="0"/>
      <w:marBottom w:val="0"/>
      <w:divBdr>
        <w:top w:val="none" w:sz="0" w:space="0" w:color="auto"/>
        <w:left w:val="none" w:sz="0" w:space="0" w:color="auto"/>
        <w:bottom w:val="none" w:sz="0" w:space="0" w:color="auto"/>
        <w:right w:val="none" w:sz="0" w:space="0" w:color="auto"/>
      </w:divBdr>
    </w:div>
    <w:div w:id="1487042390">
      <w:marLeft w:val="0"/>
      <w:marRight w:val="0"/>
      <w:marTop w:val="0"/>
      <w:marBottom w:val="0"/>
      <w:divBdr>
        <w:top w:val="none" w:sz="0" w:space="0" w:color="auto"/>
        <w:left w:val="none" w:sz="0" w:space="0" w:color="auto"/>
        <w:bottom w:val="none" w:sz="0" w:space="0" w:color="auto"/>
        <w:right w:val="none" w:sz="0" w:space="0" w:color="auto"/>
      </w:divBdr>
    </w:div>
    <w:div w:id="1487896245">
      <w:marLeft w:val="0"/>
      <w:marRight w:val="0"/>
      <w:marTop w:val="0"/>
      <w:marBottom w:val="0"/>
      <w:divBdr>
        <w:top w:val="none" w:sz="0" w:space="0" w:color="auto"/>
        <w:left w:val="none" w:sz="0" w:space="0" w:color="auto"/>
        <w:bottom w:val="none" w:sz="0" w:space="0" w:color="auto"/>
        <w:right w:val="none" w:sz="0" w:space="0" w:color="auto"/>
      </w:divBdr>
    </w:div>
    <w:div w:id="1490946371">
      <w:marLeft w:val="0"/>
      <w:marRight w:val="0"/>
      <w:marTop w:val="0"/>
      <w:marBottom w:val="0"/>
      <w:divBdr>
        <w:top w:val="none" w:sz="0" w:space="0" w:color="auto"/>
        <w:left w:val="none" w:sz="0" w:space="0" w:color="auto"/>
        <w:bottom w:val="none" w:sz="0" w:space="0" w:color="auto"/>
        <w:right w:val="none" w:sz="0" w:space="0" w:color="auto"/>
      </w:divBdr>
    </w:div>
    <w:div w:id="1492212715">
      <w:marLeft w:val="0"/>
      <w:marRight w:val="0"/>
      <w:marTop w:val="0"/>
      <w:marBottom w:val="0"/>
      <w:divBdr>
        <w:top w:val="none" w:sz="0" w:space="0" w:color="auto"/>
        <w:left w:val="none" w:sz="0" w:space="0" w:color="auto"/>
        <w:bottom w:val="none" w:sz="0" w:space="0" w:color="auto"/>
        <w:right w:val="none" w:sz="0" w:space="0" w:color="auto"/>
      </w:divBdr>
    </w:div>
    <w:div w:id="1493134023">
      <w:marLeft w:val="0"/>
      <w:marRight w:val="0"/>
      <w:marTop w:val="0"/>
      <w:marBottom w:val="0"/>
      <w:divBdr>
        <w:top w:val="none" w:sz="0" w:space="0" w:color="auto"/>
        <w:left w:val="none" w:sz="0" w:space="0" w:color="auto"/>
        <w:bottom w:val="none" w:sz="0" w:space="0" w:color="auto"/>
        <w:right w:val="none" w:sz="0" w:space="0" w:color="auto"/>
      </w:divBdr>
    </w:div>
    <w:div w:id="1494105312">
      <w:marLeft w:val="0"/>
      <w:marRight w:val="0"/>
      <w:marTop w:val="0"/>
      <w:marBottom w:val="0"/>
      <w:divBdr>
        <w:top w:val="none" w:sz="0" w:space="0" w:color="auto"/>
        <w:left w:val="none" w:sz="0" w:space="0" w:color="auto"/>
        <w:bottom w:val="none" w:sz="0" w:space="0" w:color="auto"/>
        <w:right w:val="none" w:sz="0" w:space="0" w:color="auto"/>
      </w:divBdr>
    </w:div>
    <w:div w:id="1495148765">
      <w:marLeft w:val="0"/>
      <w:marRight w:val="0"/>
      <w:marTop w:val="0"/>
      <w:marBottom w:val="0"/>
      <w:divBdr>
        <w:top w:val="none" w:sz="0" w:space="0" w:color="auto"/>
        <w:left w:val="none" w:sz="0" w:space="0" w:color="auto"/>
        <w:bottom w:val="none" w:sz="0" w:space="0" w:color="auto"/>
        <w:right w:val="none" w:sz="0" w:space="0" w:color="auto"/>
      </w:divBdr>
    </w:div>
    <w:div w:id="1495218573">
      <w:marLeft w:val="0"/>
      <w:marRight w:val="0"/>
      <w:marTop w:val="0"/>
      <w:marBottom w:val="0"/>
      <w:divBdr>
        <w:top w:val="none" w:sz="0" w:space="0" w:color="auto"/>
        <w:left w:val="none" w:sz="0" w:space="0" w:color="auto"/>
        <w:bottom w:val="none" w:sz="0" w:space="0" w:color="auto"/>
        <w:right w:val="none" w:sz="0" w:space="0" w:color="auto"/>
      </w:divBdr>
    </w:div>
    <w:div w:id="1495223920">
      <w:marLeft w:val="0"/>
      <w:marRight w:val="0"/>
      <w:marTop w:val="0"/>
      <w:marBottom w:val="0"/>
      <w:divBdr>
        <w:top w:val="none" w:sz="0" w:space="0" w:color="auto"/>
        <w:left w:val="none" w:sz="0" w:space="0" w:color="auto"/>
        <w:bottom w:val="none" w:sz="0" w:space="0" w:color="auto"/>
        <w:right w:val="none" w:sz="0" w:space="0" w:color="auto"/>
      </w:divBdr>
    </w:div>
    <w:div w:id="1495339589">
      <w:marLeft w:val="0"/>
      <w:marRight w:val="0"/>
      <w:marTop w:val="0"/>
      <w:marBottom w:val="0"/>
      <w:divBdr>
        <w:top w:val="none" w:sz="0" w:space="0" w:color="auto"/>
        <w:left w:val="none" w:sz="0" w:space="0" w:color="auto"/>
        <w:bottom w:val="none" w:sz="0" w:space="0" w:color="auto"/>
        <w:right w:val="none" w:sz="0" w:space="0" w:color="auto"/>
      </w:divBdr>
    </w:div>
    <w:div w:id="1497650405">
      <w:marLeft w:val="0"/>
      <w:marRight w:val="0"/>
      <w:marTop w:val="0"/>
      <w:marBottom w:val="0"/>
      <w:divBdr>
        <w:top w:val="none" w:sz="0" w:space="0" w:color="auto"/>
        <w:left w:val="none" w:sz="0" w:space="0" w:color="auto"/>
        <w:bottom w:val="none" w:sz="0" w:space="0" w:color="auto"/>
        <w:right w:val="none" w:sz="0" w:space="0" w:color="auto"/>
      </w:divBdr>
    </w:div>
    <w:div w:id="1497917229">
      <w:marLeft w:val="0"/>
      <w:marRight w:val="0"/>
      <w:marTop w:val="0"/>
      <w:marBottom w:val="0"/>
      <w:divBdr>
        <w:top w:val="none" w:sz="0" w:space="0" w:color="auto"/>
        <w:left w:val="none" w:sz="0" w:space="0" w:color="auto"/>
        <w:bottom w:val="none" w:sz="0" w:space="0" w:color="auto"/>
        <w:right w:val="none" w:sz="0" w:space="0" w:color="auto"/>
      </w:divBdr>
    </w:div>
    <w:div w:id="1499425652">
      <w:marLeft w:val="0"/>
      <w:marRight w:val="0"/>
      <w:marTop w:val="0"/>
      <w:marBottom w:val="0"/>
      <w:divBdr>
        <w:top w:val="none" w:sz="0" w:space="0" w:color="auto"/>
        <w:left w:val="none" w:sz="0" w:space="0" w:color="auto"/>
        <w:bottom w:val="none" w:sz="0" w:space="0" w:color="auto"/>
        <w:right w:val="none" w:sz="0" w:space="0" w:color="auto"/>
      </w:divBdr>
    </w:div>
    <w:div w:id="1502547413">
      <w:marLeft w:val="0"/>
      <w:marRight w:val="0"/>
      <w:marTop w:val="0"/>
      <w:marBottom w:val="0"/>
      <w:divBdr>
        <w:top w:val="none" w:sz="0" w:space="0" w:color="auto"/>
        <w:left w:val="none" w:sz="0" w:space="0" w:color="auto"/>
        <w:bottom w:val="none" w:sz="0" w:space="0" w:color="auto"/>
        <w:right w:val="none" w:sz="0" w:space="0" w:color="auto"/>
      </w:divBdr>
    </w:div>
    <w:div w:id="1503473457">
      <w:marLeft w:val="0"/>
      <w:marRight w:val="0"/>
      <w:marTop w:val="0"/>
      <w:marBottom w:val="0"/>
      <w:divBdr>
        <w:top w:val="none" w:sz="0" w:space="0" w:color="auto"/>
        <w:left w:val="none" w:sz="0" w:space="0" w:color="auto"/>
        <w:bottom w:val="none" w:sz="0" w:space="0" w:color="auto"/>
        <w:right w:val="none" w:sz="0" w:space="0" w:color="auto"/>
      </w:divBdr>
    </w:div>
    <w:div w:id="1506479636">
      <w:marLeft w:val="0"/>
      <w:marRight w:val="0"/>
      <w:marTop w:val="0"/>
      <w:marBottom w:val="0"/>
      <w:divBdr>
        <w:top w:val="none" w:sz="0" w:space="0" w:color="auto"/>
        <w:left w:val="none" w:sz="0" w:space="0" w:color="auto"/>
        <w:bottom w:val="none" w:sz="0" w:space="0" w:color="auto"/>
        <w:right w:val="none" w:sz="0" w:space="0" w:color="auto"/>
      </w:divBdr>
    </w:div>
    <w:div w:id="1506675369">
      <w:marLeft w:val="0"/>
      <w:marRight w:val="0"/>
      <w:marTop w:val="0"/>
      <w:marBottom w:val="0"/>
      <w:divBdr>
        <w:top w:val="none" w:sz="0" w:space="0" w:color="auto"/>
        <w:left w:val="none" w:sz="0" w:space="0" w:color="auto"/>
        <w:bottom w:val="none" w:sz="0" w:space="0" w:color="auto"/>
        <w:right w:val="none" w:sz="0" w:space="0" w:color="auto"/>
      </w:divBdr>
    </w:div>
    <w:div w:id="1506746178">
      <w:marLeft w:val="0"/>
      <w:marRight w:val="0"/>
      <w:marTop w:val="0"/>
      <w:marBottom w:val="0"/>
      <w:divBdr>
        <w:top w:val="none" w:sz="0" w:space="0" w:color="auto"/>
        <w:left w:val="none" w:sz="0" w:space="0" w:color="auto"/>
        <w:bottom w:val="none" w:sz="0" w:space="0" w:color="auto"/>
        <w:right w:val="none" w:sz="0" w:space="0" w:color="auto"/>
      </w:divBdr>
    </w:div>
    <w:div w:id="1508056246">
      <w:marLeft w:val="0"/>
      <w:marRight w:val="0"/>
      <w:marTop w:val="0"/>
      <w:marBottom w:val="0"/>
      <w:divBdr>
        <w:top w:val="none" w:sz="0" w:space="0" w:color="auto"/>
        <w:left w:val="none" w:sz="0" w:space="0" w:color="auto"/>
        <w:bottom w:val="none" w:sz="0" w:space="0" w:color="auto"/>
        <w:right w:val="none" w:sz="0" w:space="0" w:color="auto"/>
      </w:divBdr>
    </w:div>
    <w:div w:id="1508129462">
      <w:marLeft w:val="0"/>
      <w:marRight w:val="0"/>
      <w:marTop w:val="0"/>
      <w:marBottom w:val="0"/>
      <w:divBdr>
        <w:top w:val="none" w:sz="0" w:space="0" w:color="auto"/>
        <w:left w:val="none" w:sz="0" w:space="0" w:color="auto"/>
        <w:bottom w:val="none" w:sz="0" w:space="0" w:color="auto"/>
        <w:right w:val="none" w:sz="0" w:space="0" w:color="auto"/>
      </w:divBdr>
    </w:div>
    <w:div w:id="1510171063">
      <w:marLeft w:val="0"/>
      <w:marRight w:val="0"/>
      <w:marTop w:val="0"/>
      <w:marBottom w:val="0"/>
      <w:divBdr>
        <w:top w:val="none" w:sz="0" w:space="0" w:color="auto"/>
        <w:left w:val="none" w:sz="0" w:space="0" w:color="auto"/>
        <w:bottom w:val="none" w:sz="0" w:space="0" w:color="auto"/>
        <w:right w:val="none" w:sz="0" w:space="0" w:color="auto"/>
      </w:divBdr>
    </w:div>
    <w:div w:id="1513572279">
      <w:marLeft w:val="0"/>
      <w:marRight w:val="0"/>
      <w:marTop w:val="0"/>
      <w:marBottom w:val="0"/>
      <w:divBdr>
        <w:top w:val="none" w:sz="0" w:space="0" w:color="auto"/>
        <w:left w:val="none" w:sz="0" w:space="0" w:color="auto"/>
        <w:bottom w:val="none" w:sz="0" w:space="0" w:color="auto"/>
        <w:right w:val="none" w:sz="0" w:space="0" w:color="auto"/>
      </w:divBdr>
    </w:div>
    <w:div w:id="1514612753">
      <w:marLeft w:val="0"/>
      <w:marRight w:val="0"/>
      <w:marTop w:val="0"/>
      <w:marBottom w:val="0"/>
      <w:divBdr>
        <w:top w:val="none" w:sz="0" w:space="0" w:color="auto"/>
        <w:left w:val="none" w:sz="0" w:space="0" w:color="auto"/>
        <w:bottom w:val="none" w:sz="0" w:space="0" w:color="auto"/>
        <w:right w:val="none" w:sz="0" w:space="0" w:color="auto"/>
      </w:divBdr>
    </w:div>
    <w:div w:id="1518620486">
      <w:marLeft w:val="0"/>
      <w:marRight w:val="0"/>
      <w:marTop w:val="0"/>
      <w:marBottom w:val="0"/>
      <w:divBdr>
        <w:top w:val="none" w:sz="0" w:space="0" w:color="auto"/>
        <w:left w:val="none" w:sz="0" w:space="0" w:color="auto"/>
        <w:bottom w:val="none" w:sz="0" w:space="0" w:color="auto"/>
        <w:right w:val="none" w:sz="0" w:space="0" w:color="auto"/>
      </w:divBdr>
    </w:div>
    <w:div w:id="1518734735">
      <w:marLeft w:val="0"/>
      <w:marRight w:val="0"/>
      <w:marTop w:val="0"/>
      <w:marBottom w:val="0"/>
      <w:divBdr>
        <w:top w:val="none" w:sz="0" w:space="0" w:color="auto"/>
        <w:left w:val="none" w:sz="0" w:space="0" w:color="auto"/>
        <w:bottom w:val="none" w:sz="0" w:space="0" w:color="auto"/>
        <w:right w:val="none" w:sz="0" w:space="0" w:color="auto"/>
      </w:divBdr>
    </w:div>
    <w:div w:id="1520116527">
      <w:marLeft w:val="0"/>
      <w:marRight w:val="0"/>
      <w:marTop w:val="0"/>
      <w:marBottom w:val="0"/>
      <w:divBdr>
        <w:top w:val="none" w:sz="0" w:space="0" w:color="auto"/>
        <w:left w:val="none" w:sz="0" w:space="0" w:color="auto"/>
        <w:bottom w:val="none" w:sz="0" w:space="0" w:color="auto"/>
        <w:right w:val="none" w:sz="0" w:space="0" w:color="auto"/>
      </w:divBdr>
    </w:div>
    <w:div w:id="1521316486">
      <w:marLeft w:val="0"/>
      <w:marRight w:val="0"/>
      <w:marTop w:val="0"/>
      <w:marBottom w:val="0"/>
      <w:divBdr>
        <w:top w:val="none" w:sz="0" w:space="0" w:color="auto"/>
        <w:left w:val="none" w:sz="0" w:space="0" w:color="auto"/>
        <w:bottom w:val="none" w:sz="0" w:space="0" w:color="auto"/>
        <w:right w:val="none" w:sz="0" w:space="0" w:color="auto"/>
      </w:divBdr>
    </w:div>
    <w:div w:id="1523398883">
      <w:marLeft w:val="0"/>
      <w:marRight w:val="0"/>
      <w:marTop w:val="0"/>
      <w:marBottom w:val="0"/>
      <w:divBdr>
        <w:top w:val="none" w:sz="0" w:space="0" w:color="auto"/>
        <w:left w:val="none" w:sz="0" w:space="0" w:color="auto"/>
        <w:bottom w:val="none" w:sz="0" w:space="0" w:color="auto"/>
        <w:right w:val="none" w:sz="0" w:space="0" w:color="auto"/>
      </w:divBdr>
    </w:div>
    <w:div w:id="1523473614">
      <w:marLeft w:val="0"/>
      <w:marRight w:val="0"/>
      <w:marTop w:val="0"/>
      <w:marBottom w:val="0"/>
      <w:divBdr>
        <w:top w:val="none" w:sz="0" w:space="0" w:color="auto"/>
        <w:left w:val="none" w:sz="0" w:space="0" w:color="auto"/>
        <w:bottom w:val="none" w:sz="0" w:space="0" w:color="auto"/>
        <w:right w:val="none" w:sz="0" w:space="0" w:color="auto"/>
      </w:divBdr>
    </w:div>
    <w:div w:id="1524783242">
      <w:marLeft w:val="0"/>
      <w:marRight w:val="0"/>
      <w:marTop w:val="0"/>
      <w:marBottom w:val="0"/>
      <w:divBdr>
        <w:top w:val="none" w:sz="0" w:space="0" w:color="auto"/>
        <w:left w:val="none" w:sz="0" w:space="0" w:color="auto"/>
        <w:bottom w:val="none" w:sz="0" w:space="0" w:color="auto"/>
        <w:right w:val="none" w:sz="0" w:space="0" w:color="auto"/>
      </w:divBdr>
    </w:div>
    <w:div w:id="1525827178">
      <w:marLeft w:val="0"/>
      <w:marRight w:val="0"/>
      <w:marTop w:val="0"/>
      <w:marBottom w:val="0"/>
      <w:divBdr>
        <w:top w:val="none" w:sz="0" w:space="0" w:color="auto"/>
        <w:left w:val="none" w:sz="0" w:space="0" w:color="auto"/>
        <w:bottom w:val="none" w:sz="0" w:space="0" w:color="auto"/>
        <w:right w:val="none" w:sz="0" w:space="0" w:color="auto"/>
      </w:divBdr>
    </w:div>
    <w:div w:id="1525896801">
      <w:marLeft w:val="0"/>
      <w:marRight w:val="0"/>
      <w:marTop w:val="0"/>
      <w:marBottom w:val="0"/>
      <w:divBdr>
        <w:top w:val="none" w:sz="0" w:space="0" w:color="auto"/>
        <w:left w:val="none" w:sz="0" w:space="0" w:color="auto"/>
        <w:bottom w:val="none" w:sz="0" w:space="0" w:color="auto"/>
        <w:right w:val="none" w:sz="0" w:space="0" w:color="auto"/>
      </w:divBdr>
    </w:div>
    <w:div w:id="1525972804">
      <w:marLeft w:val="0"/>
      <w:marRight w:val="0"/>
      <w:marTop w:val="0"/>
      <w:marBottom w:val="0"/>
      <w:divBdr>
        <w:top w:val="none" w:sz="0" w:space="0" w:color="auto"/>
        <w:left w:val="none" w:sz="0" w:space="0" w:color="auto"/>
        <w:bottom w:val="none" w:sz="0" w:space="0" w:color="auto"/>
        <w:right w:val="none" w:sz="0" w:space="0" w:color="auto"/>
      </w:divBdr>
    </w:div>
    <w:div w:id="1527908661">
      <w:marLeft w:val="0"/>
      <w:marRight w:val="0"/>
      <w:marTop w:val="0"/>
      <w:marBottom w:val="0"/>
      <w:divBdr>
        <w:top w:val="none" w:sz="0" w:space="0" w:color="auto"/>
        <w:left w:val="none" w:sz="0" w:space="0" w:color="auto"/>
        <w:bottom w:val="none" w:sz="0" w:space="0" w:color="auto"/>
        <w:right w:val="none" w:sz="0" w:space="0" w:color="auto"/>
      </w:divBdr>
    </w:div>
    <w:div w:id="1529174198">
      <w:marLeft w:val="0"/>
      <w:marRight w:val="0"/>
      <w:marTop w:val="0"/>
      <w:marBottom w:val="0"/>
      <w:divBdr>
        <w:top w:val="none" w:sz="0" w:space="0" w:color="auto"/>
        <w:left w:val="none" w:sz="0" w:space="0" w:color="auto"/>
        <w:bottom w:val="none" w:sz="0" w:space="0" w:color="auto"/>
        <w:right w:val="none" w:sz="0" w:space="0" w:color="auto"/>
      </w:divBdr>
    </w:div>
    <w:div w:id="1530873600">
      <w:marLeft w:val="0"/>
      <w:marRight w:val="0"/>
      <w:marTop w:val="0"/>
      <w:marBottom w:val="0"/>
      <w:divBdr>
        <w:top w:val="none" w:sz="0" w:space="0" w:color="auto"/>
        <w:left w:val="none" w:sz="0" w:space="0" w:color="auto"/>
        <w:bottom w:val="none" w:sz="0" w:space="0" w:color="auto"/>
        <w:right w:val="none" w:sz="0" w:space="0" w:color="auto"/>
      </w:divBdr>
    </w:div>
    <w:div w:id="1532064559">
      <w:marLeft w:val="0"/>
      <w:marRight w:val="0"/>
      <w:marTop w:val="0"/>
      <w:marBottom w:val="0"/>
      <w:divBdr>
        <w:top w:val="none" w:sz="0" w:space="0" w:color="auto"/>
        <w:left w:val="none" w:sz="0" w:space="0" w:color="auto"/>
        <w:bottom w:val="none" w:sz="0" w:space="0" w:color="auto"/>
        <w:right w:val="none" w:sz="0" w:space="0" w:color="auto"/>
      </w:divBdr>
    </w:div>
    <w:div w:id="1532182394">
      <w:marLeft w:val="0"/>
      <w:marRight w:val="0"/>
      <w:marTop w:val="0"/>
      <w:marBottom w:val="0"/>
      <w:divBdr>
        <w:top w:val="none" w:sz="0" w:space="0" w:color="auto"/>
        <w:left w:val="none" w:sz="0" w:space="0" w:color="auto"/>
        <w:bottom w:val="none" w:sz="0" w:space="0" w:color="auto"/>
        <w:right w:val="none" w:sz="0" w:space="0" w:color="auto"/>
      </w:divBdr>
    </w:div>
    <w:div w:id="1533685063">
      <w:marLeft w:val="0"/>
      <w:marRight w:val="0"/>
      <w:marTop w:val="0"/>
      <w:marBottom w:val="0"/>
      <w:divBdr>
        <w:top w:val="none" w:sz="0" w:space="0" w:color="auto"/>
        <w:left w:val="none" w:sz="0" w:space="0" w:color="auto"/>
        <w:bottom w:val="none" w:sz="0" w:space="0" w:color="auto"/>
        <w:right w:val="none" w:sz="0" w:space="0" w:color="auto"/>
      </w:divBdr>
    </w:div>
    <w:div w:id="1533692423">
      <w:marLeft w:val="0"/>
      <w:marRight w:val="0"/>
      <w:marTop w:val="0"/>
      <w:marBottom w:val="0"/>
      <w:divBdr>
        <w:top w:val="none" w:sz="0" w:space="0" w:color="auto"/>
        <w:left w:val="none" w:sz="0" w:space="0" w:color="auto"/>
        <w:bottom w:val="none" w:sz="0" w:space="0" w:color="auto"/>
        <w:right w:val="none" w:sz="0" w:space="0" w:color="auto"/>
      </w:divBdr>
    </w:div>
    <w:div w:id="1537504278">
      <w:marLeft w:val="0"/>
      <w:marRight w:val="0"/>
      <w:marTop w:val="0"/>
      <w:marBottom w:val="0"/>
      <w:divBdr>
        <w:top w:val="none" w:sz="0" w:space="0" w:color="auto"/>
        <w:left w:val="none" w:sz="0" w:space="0" w:color="auto"/>
        <w:bottom w:val="none" w:sz="0" w:space="0" w:color="auto"/>
        <w:right w:val="none" w:sz="0" w:space="0" w:color="auto"/>
      </w:divBdr>
    </w:div>
    <w:div w:id="1538199840">
      <w:marLeft w:val="0"/>
      <w:marRight w:val="0"/>
      <w:marTop w:val="0"/>
      <w:marBottom w:val="0"/>
      <w:divBdr>
        <w:top w:val="none" w:sz="0" w:space="0" w:color="auto"/>
        <w:left w:val="none" w:sz="0" w:space="0" w:color="auto"/>
        <w:bottom w:val="none" w:sz="0" w:space="0" w:color="auto"/>
        <w:right w:val="none" w:sz="0" w:space="0" w:color="auto"/>
      </w:divBdr>
    </w:div>
    <w:div w:id="1538397416">
      <w:marLeft w:val="0"/>
      <w:marRight w:val="0"/>
      <w:marTop w:val="0"/>
      <w:marBottom w:val="0"/>
      <w:divBdr>
        <w:top w:val="none" w:sz="0" w:space="0" w:color="auto"/>
        <w:left w:val="none" w:sz="0" w:space="0" w:color="auto"/>
        <w:bottom w:val="none" w:sz="0" w:space="0" w:color="auto"/>
        <w:right w:val="none" w:sz="0" w:space="0" w:color="auto"/>
      </w:divBdr>
    </w:div>
    <w:div w:id="1538740545">
      <w:marLeft w:val="0"/>
      <w:marRight w:val="0"/>
      <w:marTop w:val="0"/>
      <w:marBottom w:val="0"/>
      <w:divBdr>
        <w:top w:val="none" w:sz="0" w:space="0" w:color="auto"/>
        <w:left w:val="none" w:sz="0" w:space="0" w:color="auto"/>
        <w:bottom w:val="none" w:sz="0" w:space="0" w:color="auto"/>
        <w:right w:val="none" w:sz="0" w:space="0" w:color="auto"/>
      </w:divBdr>
    </w:div>
    <w:div w:id="1539780063">
      <w:marLeft w:val="0"/>
      <w:marRight w:val="0"/>
      <w:marTop w:val="0"/>
      <w:marBottom w:val="0"/>
      <w:divBdr>
        <w:top w:val="none" w:sz="0" w:space="0" w:color="auto"/>
        <w:left w:val="none" w:sz="0" w:space="0" w:color="auto"/>
        <w:bottom w:val="none" w:sz="0" w:space="0" w:color="auto"/>
        <w:right w:val="none" w:sz="0" w:space="0" w:color="auto"/>
      </w:divBdr>
    </w:div>
    <w:div w:id="1539780263">
      <w:marLeft w:val="0"/>
      <w:marRight w:val="0"/>
      <w:marTop w:val="0"/>
      <w:marBottom w:val="0"/>
      <w:divBdr>
        <w:top w:val="none" w:sz="0" w:space="0" w:color="auto"/>
        <w:left w:val="none" w:sz="0" w:space="0" w:color="auto"/>
        <w:bottom w:val="none" w:sz="0" w:space="0" w:color="auto"/>
        <w:right w:val="none" w:sz="0" w:space="0" w:color="auto"/>
      </w:divBdr>
    </w:div>
    <w:div w:id="1539855535">
      <w:marLeft w:val="0"/>
      <w:marRight w:val="0"/>
      <w:marTop w:val="0"/>
      <w:marBottom w:val="0"/>
      <w:divBdr>
        <w:top w:val="none" w:sz="0" w:space="0" w:color="auto"/>
        <w:left w:val="none" w:sz="0" w:space="0" w:color="auto"/>
        <w:bottom w:val="none" w:sz="0" w:space="0" w:color="auto"/>
        <w:right w:val="none" w:sz="0" w:space="0" w:color="auto"/>
      </w:divBdr>
    </w:div>
    <w:div w:id="1539927863">
      <w:marLeft w:val="0"/>
      <w:marRight w:val="0"/>
      <w:marTop w:val="0"/>
      <w:marBottom w:val="0"/>
      <w:divBdr>
        <w:top w:val="none" w:sz="0" w:space="0" w:color="auto"/>
        <w:left w:val="none" w:sz="0" w:space="0" w:color="auto"/>
        <w:bottom w:val="none" w:sz="0" w:space="0" w:color="auto"/>
        <w:right w:val="none" w:sz="0" w:space="0" w:color="auto"/>
      </w:divBdr>
    </w:div>
    <w:div w:id="1541934552">
      <w:marLeft w:val="0"/>
      <w:marRight w:val="0"/>
      <w:marTop w:val="0"/>
      <w:marBottom w:val="0"/>
      <w:divBdr>
        <w:top w:val="none" w:sz="0" w:space="0" w:color="auto"/>
        <w:left w:val="none" w:sz="0" w:space="0" w:color="auto"/>
        <w:bottom w:val="none" w:sz="0" w:space="0" w:color="auto"/>
        <w:right w:val="none" w:sz="0" w:space="0" w:color="auto"/>
      </w:divBdr>
    </w:div>
    <w:div w:id="1542136220">
      <w:marLeft w:val="0"/>
      <w:marRight w:val="0"/>
      <w:marTop w:val="0"/>
      <w:marBottom w:val="0"/>
      <w:divBdr>
        <w:top w:val="none" w:sz="0" w:space="0" w:color="auto"/>
        <w:left w:val="none" w:sz="0" w:space="0" w:color="auto"/>
        <w:bottom w:val="none" w:sz="0" w:space="0" w:color="auto"/>
        <w:right w:val="none" w:sz="0" w:space="0" w:color="auto"/>
      </w:divBdr>
    </w:div>
    <w:div w:id="1544562300">
      <w:marLeft w:val="0"/>
      <w:marRight w:val="0"/>
      <w:marTop w:val="0"/>
      <w:marBottom w:val="0"/>
      <w:divBdr>
        <w:top w:val="none" w:sz="0" w:space="0" w:color="auto"/>
        <w:left w:val="none" w:sz="0" w:space="0" w:color="auto"/>
        <w:bottom w:val="none" w:sz="0" w:space="0" w:color="auto"/>
        <w:right w:val="none" w:sz="0" w:space="0" w:color="auto"/>
      </w:divBdr>
    </w:div>
    <w:div w:id="1546218096">
      <w:marLeft w:val="0"/>
      <w:marRight w:val="0"/>
      <w:marTop w:val="0"/>
      <w:marBottom w:val="0"/>
      <w:divBdr>
        <w:top w:val="none" w:sz="0" w:space="0" w:color="auto"/>
        <w:left w:val="none" w:sz="0" w:space="0" w:color="auto"/>
        <w:bottom w:val="none" w:sz="0" w:space="0" w:color="auto"/>
        <w:right w:val="none" w:sz="0" w:space="0" w:color="auto"/>
      </w:divBdr>
    </w:div>
    <w:div w:id="1547256025">
      <w:marLeft w:val="0"/>
      <w:marRight w:val="0"/>
      <w:marTop w:val="0"/>
      <w:marBottom w:val="0"/>
      <w:divBdr>
        <w:top w:val="none" w:sz="0" w:space="0" w:color="auto"/>
        <w:left w:val="none" w:sz="0" w:space="0" w:color="auto"/>
        <w:bottom w:val="none" w:sz="0" w:space="0" w:color="auto"/>
        <w:right w:val="none" w:sz="0" w:space="0" w:color="auto"/>
      </w:divBdr>
    </w:div>
    <w:div w:id="1547791597">
      <w:marLeft w:val="0"/>
      <w:marRight w:val="0"/>
      <w:marTop w:val="0"/>
      <w:marBottom w:val="0"/>
      <w:divBdr>
        <w:top w:val="none" w:sz="0" w:space="0" w:color="auto"/>
        <w:left w:val="none" w:sz="0" w:space="0" w:color="auto"/>
        <w:bottom w:val="none" w:sz="0" w:space="0" w:color="auto"/>
        <w:right w:val="none" w:sz="0" w:space="0" w:color="auto"/>
      </w:divBdr>
    </w:div>
    <w:div w:id="1548949959">
      <w:marLeft w:val="0"/>
      <w:marRight w:val="0"/>
      <w:marTop w:val="0"/>
      <w:marBottom w:val="0"/>
      <w:divBdr>
        <w:top w:val="none" w:sz="0" w:space="0" w:color="auto"/>
        <w:left w:val="none" w:sz="0" w:space="0" w:color="auto"/>
        <w:bottom w:val="none" w:sz="0" w:space="0" w:color="auto"/>
        <w:right w:val="none" w:sz="0" w:space="0" w:color="auto"/>
      </w:divBdr>
    </w:div>
    <w:div w:id="1549074528">
      <w:marLeft w:val="0"/>
      <w:marRight w:val="0"/>
      <w:marTop w:val="0"/>
      <w:marBottom w:val="0"/>
      <w:divBdr>
        <w:top w:val="none" w:sz="0" w:space="0" w:color="auto"/>
        <w:left w:val="none" w:sz="0" w:space="0" w:color="auto"/>
        <w:bottom w:val="none" w:sz="0" w:space="0" w:color="auto"/>
        <w:right w:val="none" w:sz="0" w:space="0" w:color="auto"/>
      </w:divBdr>
    </w:div>
    <w:div w:id="1549762268">
      <w:marLeft w:val="0"/>
      <w:marRight w:val="0"/>
      <w:marTop w:val="0"/>
      <w:marBottom w:val="0"/>
      <w:divBdr>
        <w:top w:val="none" w:sz="0" w:space="0" w:color="auto"/>
        <w:left w:val="none" w:sz="0" w:space="0" w:color="auto"/>
        <w:bottom w:val="none" w:sz="0" w:space="0" w:color="auto"/>
        <w:right w:val="none" w:sz="0" w:space="0" w:color="auto"/>
      </w:divBdr>
    </w:div>
    <w:div w:id="1551763574">
      <w:marLeft w:val="0"/>
      <w:marRight w:val="0"/>
      <w:marTop w:val="0"/>
      <w:marBottom w:val="0"/>
      <w:divBdr>
        <w:top w:val="none" w:sz="0" w:space="0" w:color="auto"/>
        <w:left w:val="none" w:sz="0" w:space="0" w:color="auto"/>
        <w:bottom w:val="none" w:sz="0" w:space="0" w:color="auto"/>
        <w:right w:val="none" w:sz="0" w:space="0" w:color="auto"/>
      </w:divBdr>
    </w:div>
    <w:div w:id="1553728894">
      <w:marLeft w:val="0"/>
      <w:marRight w:val="0"/>
      <w:marTop w:val="0"/>
      <w:marBottom w:val="0"/>
      <w:divBdr>
        <w:top w:val="none" w:sz="0" w:space="0" w:color="auto"/>
        <w:left w:val="none" w:sz="0" w:space="0" w:color="auto"/>
        <w:bottom w:val="none" w:sz="0" w:space="0" w:color="auto"/>
        <w:right w:val="none" w:sz="0" w:space="0" w:color="auto"/>
      </w:divBdr>
    </w:div>
    <w:div w:id="1554582925">
      <w:marLeft w:val="0"/>
      <w:marRight w:val="0"/>
      <w:marTop w:val="0"/>
      <w:marBottom w:val="0"/>
      <w:divBdr>
        <w:top w:val="none" w:sz="0" w:space="0" w:color="auto"/>
        <w:left w:val="none" w:sz="0" w:space="0" w:color="auto"/>
        <w:bottom w:val="none" w:sz="0" w:space="0" w:color="auto"/>
        <w:right w:val="none" w:sz="0" w:space="0" w:color="auto"/>
      </w:divBdr>
    </w:div>
    <w:div w:id="1555197132">
      <w:marLeft w:val="0"/>
      <w:marRight w:val="0"/>
      <w:marTop w:val="0"/>
      <w:marBottom w:val="0"/>
      <w:divBdr>
        <w:top w:val="none" w:sz="0" w:space="0" w:color="auto"/>
        <w:left w:val="none" w:sz="0" w:space="0" w:color="auto"/>
        <w:bottom w:val="none" w:sz="0" w:space="0" w:color="auto"/>
        <w:right w:val="none" w:sz="0" w:space="0" w:color="auto"/>
      </w:divBdr>
    </w:div>
    <w:div w:id="1557275603">
      <w:marLeft w:val="0"/>
      <w:marRight w:val="0"/>
      <w:marTop w:val="0"/>
      <w:marBottom w:val="0"/>
      <w:divBdr>
        <w:top w:val="none" w:sz="0" w:space="0" w:color="auto"/>
        <w:left w:val="none" w:sz="0" w:space="0" w:color="auto"/>
        <w:bottom w:val="none" w:sz="0" w:space="0" w:color="auto"/>
        <w:right w:val="none" w:sz="0" w:space="0" w:color="auto"/>
      </w:divBdr>
    </w:div>
    <w:div w:id="1560361522">
      <w:marLeft w:val="0"/>
      <w:marRight w:val="0"/>
      <w:marTop w:val="0"/>
      <w:marBottom w:val="0"/>
      <w:divBdr>
        <w:top w:val="none" w:sz="0" w:space="0" w:color="auto"/>
        <w:left w:val="none" w:sz="0" w:space="0" w:color="auto"/>
        <w:bottom w:val="none" w:sz="0" w:space="0" w:color="auto"/>
        <w:right w:val="none" w:sz="0" w:space="0" w:color="auto"/>
      </w:divBdr>
    </w:div>
    <w:div w:id="1560439035">
      <w:marLeft w:val="0"/>
      <w:marRight w:val="0"/>
      <w:marTop w:val="0"/>
      <w:marBottom w:val="0"/>
      <w:divBdr>
        <w:top w:val="none" w:sz="0" w:space="0" w:color="auto"/>
        <w:left w:val="none" w:sz="0" w:space="0" w:color="auto"/>
        <w:bottom w:val="none" w:sz="0" w:space="0" w:color="auto"/>
        <w:right w:val="none" w:sz="0" w:space="0" w:color="auto"/>
      </w:divBdr>
    </w:div>
    <w:div w:id="1560551016">
      <w:marLeft w:val="0"/>
      <w:marRight w:val="0"/>
      <w:marTop w:val="0"/>
      <w:marBottom w:val="0"/>
      <w:divBdr>
        <w:top w:val="none" w:sz="0" w:space="0" w:color="auto"/>
        <w:left w:val="none" w:sz="0" w:space="0" w:color="auto"/>
        <w:bottom w:val="none" w:sz="0" w:space="0" w:color="auto"/>
        <w:right w:val="none" w:sz="0" w:space="0" w:color="auto"/>
      </w:divBdr>
    </w:div>
    <w:div w:id="1564488644">
      <w:marLeft w:val="0"/>
      <w:marRight w:val="0"/>
      <w:marTop w:val="0"/>
      <w:marBottom w:val="0"/>
      <w:divBdr>
        <w:top w:val="none" w:sz="0" w:space="0" w:color="auto"/>
        <w:left w:val="none" w:sz="0" w:space="0" w:color="auto"/>
        <w:bottom w:val="none" w:sz="0" w:space="0" w:color="auto"/>
        <w:right w:val="none" w:sz="0" w:space="0" w:color="auto"/>
      </w:divBdr>
    </w:div>
    <w:div w:id="1565137079">
      <w:marLeft w:val="0"/>
      <w:marRight w:val="0"/>
      <w:marTop w:val="0"/>
      <w:marBottom w:val="0"/>
      <w:divBdr>
        <w:top w:val="none" w:sz="0" w:space="0" w:color="auto"/>
        <w:left w:val="none" w:sz="0" w:space="0" w:color="auto"/>
        <w:bottom w:val="none" w:sz="0" w:space="0" w:color="auto"/>
        <w:right w:val="none" w:sz="0" w:space="0" w:color="auto"/>
      </w:divBdr>
    </w:div>
    <w:div w:id="1567763354">
      <w:marLeft w:val="0"/>
      <w:marRight w:val="0"/>
      <w:marTop w:val="0"/>
      <w:marBottom w:val="0"/>
      <w:divBdr>
        <w:top w:val="none" w:sz="0" w:space="0" w:color="auto"/>
        <w:left w:val="none" w:sz="0" w:space="0" w:color="auto"/>
        <w:bottom w:val="none" w:sz="0" w:space="0" w:color="auto"/>
        <w:right w:val="none" w:sz="0" w:space="0" w:color="auto"/>
      </w:divBdr>
    </w:div>
    <w:div w:id="1568152699">
      <w:marLeft w:val="0"/>
      <w:marRight w:val="0"/>
      <w:marTop w:val="0"/>
      <w:marBottom w:val="0"/>
      <w:divBdr>
        <w:top w:val="none" w:sz="0" w:space="0" w:color="auto"/>
        <w:left w:val="none" w:sz="0" w:space="0" w:color="auto"/>
        <w:bottom w:val="none" w:sz="0" w:space="0" w:color="auto"/>
        <w:right w:val="none" w:sz="0" w:space="0" w:color="auto"/>
      </w:divBdr>
    </w:div>
    <w:div w:id="1568877395">
      <w:marLeft w:val="0"/>
      <w:marRight w:val="0"/>
      <w:marTop w:val="0"/>
      <w:marBottom w:val="0"/>
      <w:divBdr>
        <w:top w:val="none" w:sz="0" w:space="0" w:color="auto"/>
        <w:left w:val="none" w:sz="0" w:space="0" w:color="auto"/>
        <w:bottom w:val="none" w:sz="0" w:space="0" w:color="auto"/>
        <w:right w:val="none" w:sz="0" w:space="0" w:color="auto"/>
      </w:divBdr>
    </w:div>
    <w:div w:id="1570118411">
      <w:marLeft w:val="0"/>
      <w:marRight w:val="0"/>
      <w:marTop w:val="0"/>
      <w:marBottom w:val="0"/>
      <w:divBdr>
        <w:top w:val="none" w:sz="0" w:space="0" w:color="auto"/>
        <w:left w:val="none" w:sz="0" w:space="0" w:color="auto"/>
        <w:bottom w:val="none" w:sz="0" w:space="0" w:color="auto"/>
        <w:right w:val="none" w:sz="0" w:space="0" w:color="auto"/>
      </w:divBdr>
    </w:div>
    <w:div w:id="1570265219">
      <w:marLeft w:val="0"/>
      <w:marRight w:val="0"/>
      <w:marTop w:val="0"/>
      <w:marBottom w:val="0"/>
      <w:divBdr>
        <w:top w:val="none" w:sz="0" w:space="0" w:color="auto"/>
        <w:left w:val="none" w:sz="0" w:space="0" w:color="auto"/>
        <w:bottom w:val="none" w:sz="0" w:space="0" w:color="auto"/>
        <w:right w:val="none" w:sz="0" w:space="0" w:color="auto"/>
      </w:divBdr>
    </w:div>
    <w:div w:id="1572080540">
      <w:marLeft w:val="0"/>
      <w:marRight w:val="0"/>
      <w:marTop w:val="0"/>
      <w:marBottom w:val="0"/>
      <w:divBdr>
        <w:top w:val="none" w:sz="0" w:space="0" w:color="auto"/>
        <w:left w:val="none" w:sz="0" w:space="0" w:color="auto"/>
        <w:bottom w:val="none" w:sz="0" w:space="0" w:color="auto"/>
        <w:right w:val="none" w:sz="0" w:space="0" w:color="auto"/>
      </w:divBdr>
    </w:div>
    <w:div w:id="1574462395">
      <w:marLeft w:val="0"/>
      <w:marRight w:val="0"/>
      <w:marTop w:val="0"/>
      <w:marBottom w:val="0"/>
      <w:divBdr>
        <w:top w:val="none" w:sz="0" w:space="0" w:color="auto"/>
        <w:left w:val="none" w:sz="0" w:space="0" w:color="auto"/>
        <w:bottom w:val="none" w:sz="0" w:space="0" w:color="auto"/>
        <w:right w:val="none" w:sz="0" w:space="0" w:color="auto"/>
      </w:divBdr>
    </w:div>
    <w:div w:id="1584683935">
      <w:marLeft w:val="0"/>
      <w:marRight w:val="0"/>
      <w:marTop w:val="0"/>
      <w:marBottom w:val="0"/>
      <w:divBdr>
        <w:top w:val="none" w:sz="0" w:space="0" w:color="auto"/>
        <w:left w:val="none" w:sz="0" w:space="0" w:color="auto"/>
        <w:bottom w:val="none" w:sz="0" w:space="0" w:color="auto"/>
        <w:right w:val="none" w:sz="0" w:space="0" w:color="auto"/>
      </w:divBdr>
    </w:div>
    <w:div w:id="1585797867">
      <w:marLeft w:val="0"/>
      <w:marRight w:val="0"/>
      <w:marTop w:val="0"/>
      <w:marBottom w:val="0"/>
      <w:divBdr>
        <w:top w:val="none" w:sz="0" w:space="0" w:color="auto"/>
        <w:left w:val="none" w:sz="0" w:space="0" w:color="auto"/>
        <w:bottom w:val="none" w:sz="0" w:space="0" w:color="auto"/>
        <w:right w:val="none" w:sz="0" w:space="0" w:color="auto"/>
      </w:divBdr>
    </w:div>
    <w:div w:id="1586769846">
      <w:marLeft w:val="0"/>
      <w:marRight w:val="0"/>
      <w:marTop w:val="0"/>
      <w:marBottom w:val="0"/>
      <w:divBdr>
        <w:top w:val="none" w:sz="0" w:space="0" w:color="auto"/>
        <w:left w:val="none" w:sz="0" w:space="0" w:color="auto"/>
        <w:bottom w:val="none" w:sz="0" w:space="0" w:color="auto"/>
        <w:right w:val="none" w:sz="0" w:space="0" w:color="auto"/>
      </w:divBdr>
    </w:div>
    <w:div w:id="1586840964">
      <w:marLeft w:val="0"/>
      <w:marRight w:val="0"/>
      <w:marTop w:val="0"/>
      <w:marBottom w:val="0"/>
      <w:divBdr>
        <w:top w:val="none" w:sz="0" w:space="0" w:color="auto"/>
        <w:left w:val="none" w:sz="0" w:space="0" w:color="auto"/>
        <w:bottom w:val="none" w:sz="0" w:space="0" w:color="auto"/>
        <w:right w:val="none" w:sz="0" w:space="0" w:color="auto"/>
      </w:divBdr>
    </w:div>
    <w:div w:id="1588728762">
      <w:marLeft w:val="0"/>
      <w:marRight w:val="0"/>
      <w:marTop w:val="0"/>
      <w:marBottom w:val="0"/>
      <w:divBdr>
        <w:top w:val="none" w:sz="0" w:space="0" w:color="auto"/>
        <w:left w:val="none" w:sz="0" w:space="0" w:color="auto"/>
        <w:bottom w:val="none" w:sz="0" w:space="0" w:color="auto"/>
        <w:right w:val="none" w:sz="0" w:space="0" w:color="auto"/>
      </w:divBdr>
    </w:div>
    <w:div w:id="1588920337">
      <w:marLeft w:val="0"/>
      <w:marRight w:val="0"/>
      <w:marTop w:val="0"/>
      <w:marBottom w:val="0"/>
      <w:divBdr>
        <w:top w:val="none" w:sz="0" w:space="0" w:color="auto"/>
        <w:left w:val="none" w:sz="0" w:space="0" w:color="auto"/>
        <w:bottom w:val="none" w:sz="0" w:space="0" w:color="auto"/>
        <w:right w:val="none" w:sz="0" w:space="0" w:color="auto"/>
      </w:divBdr>
    </w:div>
    <w:div w:id="1589457941">
      <w:marLeft w:val="0"/>
      <w:marRight w:val="0"/>
      <w:marTop w:val="0"/>
      <w:marBottom w:val="0"/>
      <w:divBdr>
        <w:top w:val="none" w:sz="0" w:space="0" w:color="auto"/>
        <w:left w:val="none" w:sz="0" w:space="0" w:color="auto"/>
        <w:bottom w:val="none" w:sz="0" w:space="0" w:color="auto"/>
        <w:right w:val="none" w:sz="0" w:space="0" w:color="auto"/>
      </w:divBdr>
    </w:div>
    <w:div w:id="1590962980">
      <w:marLeft w:val="0"/>
      <w:marRight w:val="0"/>
      <w:marTop w:val="0"/>
      <w:marBottom w:val="0"/>
      <w:divBdr>
        <w:top w:val="none" w:sz="0" w:space="0" w:color="auto"/>
        <w:left w:val="none" w:sz="0" w:space="0" w:color="auto"/>
        <w:bottom w:val="none" w:sz="0" w:space="0" w:color="auto"/>
        <w:right w:val="none" w:sz="0" w:space="0" w:color="auto"/>
      </w:divBdr>
    </w:div>
    <w:div w:id="1591037619">
      <w:marLeft w:val="0"/>
      <w:marRight w:val="0"/>
      <w:marTop w:val="0"/>
      <w:marBottom w:val="0"/>
      <w:divBdr>
        <w:top w:val="none" w:sz="0" w:space="0" w:color="auto"/>
        <w:left w:val="none" w:sz="0" w:space="0" w:color="auto"/>
        <w:bottom w:val="none" w:sz="0" w:space="0" w:color="auto"/>
        <w:right w:val="none" w:sz="0" w:space="0" w:color="auto"/>
      </w:divBdr>
    </w:div>
    <w:div w:id="1591234915">
      <w:marLeft w:val="0"/>
      <w:marRight w:val="0"/>
      <w:marTop w:val="0"/>
      <w:marBottom w:val="0"/>
      <w:divBdr>
        <w:top w:val="none" w:sz="0" w:space="0" w:color="auto"/>
        <w:left w:val="none" w:sz="0" w:space="0" w:color="auto"/>
        <w:bottom w:val="none" w:sz="0" w:space="0" w:color="auto"/>
        <w:right w:val="none" w:sz="0" w:space="0" w:color="auto"/>
      </w:divBdr>
    </w:div>
    <w:div w:id="1591768417">
      <w:marLeft w:val="0"/>
      <w:marRight w:val="0"/>
      <w:marTop w:val="0"/>
      <w:marBottom w:val="0"/>
      <w:divBdr>
        <w:top w:val="none" w:sz="0" w:space="0" w:color="auto"/>
        <w:left w:val="none" w:sz="0" w:space="0" w:color="auto"/>
        <w:bottom w:val="none" w:sz="0" w:space="0" w:color="auto"/>
        <w:right w:val="none" w:sz="0" w:space="0" w:color="auto"/>
      </w:divBdr>
    </w:div>
    <w:div w:id="1593011280">
      <w:marLeft w:val="0"/>
      <w:marRight w:val="0"/>
      <w:marTop w:val="0"/>
      <w:marBottom w:val="0"/>
      <w:divBdr>
        <w:top w:val="none" w:sz="0" w:space="0" w:color="auto"/>
        <w:left w:val="none" w:sz="0" w:space="0" w:color="auto"/>
        <w:bottom w:val="none" w:sz="0" w:space="0" w:color="auto"/>
        <w:right w:val="none" w:sz="0" w:space="0" w:color="auto"/>
      </w:divBdr>
    </w:div>
    <w:div w:id="1594627873">
      <w:marLeft w:val="0"/>
      <w:marRight w:val="0"/>
      <w:marTop w:val="0"/>
      <w:marBottom w:val="0"/>
      <w:divBdr>
        <w:top w:val="none" w:sz="0" w:space="0" w:color="auto"/>
        <w:left w:val="none" w:sz="0" w:space="0" w:color="auto"/>
        <w:bottom w:val="none" w:sz="0" w:space="0" w:color="auto"/>
        <w:right w:val="none" w:sz="0" w:space="0" w:color="auto"/>
      </w:divBdr>
    </w:div>
    <w:div w:id="1598102372">
      <w:marLeft w:val="0"/>
      <w:marRight w:val="0"/>
      <w:marTop w:val="0"/>
      <w:marBottom w:val="0"/>
      <w:divBdr>
        <w:top w:val="none" w:sz="0" w:space="0" w:color="auto"/>
        <w:left w:val="none" w:sz="0" w:space="0" w:color="auto"/>
        <w:bottom w:val="none" w:sz="0" w:space="0" w:color="auto"/>
        <w:right w:val="none" w:sz="0" w:space="0" w:color="auto"/>
      </w:divBdr>
    </w:div>
    <w:div w:id="1598950441">
      <w:marLeft w:val="0"/>
      <w:marRight w:val="0"/>
      <w:marTop w:val="0"/>
      <w:marBottom w:val="0"/>
      <w:divBdr>
        <w:top w:val="none" w:sz="0" w:space="0" w:color="auto"/>
        <w:left w:val="none" w:sz="0" w:space="0" w:color="auto"/>
        <w:bottom w:val="none" w:sz="0" w:space="0" w:color="auto"/>
        <w:right w:val="none" w:sz="0" w:space="0" w:color="auto"/>
      </w:divBdr>
    </w:div>
    <w:div w:id="1599602964">
      <w:marLeft w:val="0"/>
      <w:marRight w:val="0"/>
      <w:marTop w:val="0"/>
      <w:marBottom w:val="0"/>
      <w:divBdr>
        <w:top w:val="none" w:sz="0" w:space="0" w:color="auto"/>
        <w:left w:val="none" w:sz="0" w:space="0" w:color="auto"/>
        <w:bottom w:val="none" w:sz="0" w:space="0" w:color="auto"/>
        <w:right w:val="none" w:sz="0" w:space="0" w:color="auto"/>
      </w:divBdr>
    </w:div>
    <w:div w:id="1604264564">
      <w:marLeft w:val="0"/>
      <w:marRight w:val="0"/>
      <w:marTop w:val="0"/>
      <w:marBottom w:val="0"/>
      <w:divBdr>
        <w:top w:val="none" w:sz="0" w:space="0" w:color="auto"/>
        <w:left w:val="none" w:sz="0" w:space="0" w:color="auto"/>
        <w:bottom w:val="none" w:sz="0" w:space="0" w:color="auto"/>
        <w:right w:val="none" w:sz="0" w:space="0" w:color="auto"/>
      </w:divBdr>
    </w:div>
    <w:div w:id="1604342608">
      <w:marLeft w:val="0"/>
      <w:marRight w:val="0"/>
      <w:marTop w:val="0"/>
      <w:marBottom w:val="0"/>
      <w:divBdr>
        <w:top w:val="none" w:sz="0" w:space="0" w:color="auto"/>
        <w:left w:val="none" w:sz="0" w:space="0" w:color="auto"/>
        <w:bottom w:val="none" w:sz="0" w:space="0" w:color="auto"/>
        <w:right w:val="none" w:sz="0" w:space="0" w:color="auto"/>
      </w:divBdr>
    </w:div>
    <w:div w:id="1604724299">
      <w:marLeft w:val="0"/>
      <w:marRight w:val="0"/>
      <w:marTop w:val="0"/>
      <w:marBottom w:val="0"/>
      <w:divBdr>
        <w:top w:val="none" w:sz="0" w:space="0" w:color="auto"/>
        <w:left w:val="none" w:sz="0" w:space="0" w:color="auto"/>
        <w:bottom w:val="none" w:sz="0" w:space="0" w:color="auto"/>
        <w:right w:val="none" w:sz="0" w:space="0" w:color="auto"/>
      </w:divBdr>
    </w:div>
    <w:div w:id="1605265608">
      <w:marLeft w:val="0"/>
      <w:marRight w:val="0"/>
      <w:marTop w:val="0"/>
      <w:marBottom w:val="0"/>
      <w:divBdr>
        <w:top w:val="none" w:sz="0" w:space="0" w:color="auto"/>
        <w:left w:val="none" w:sz="0" w:space="0" w:color="auto"/>
        <w:bottom w:val="none" w:sz="0" w:space="0" w:color="auto"/>
        <w:right w:val="none" w:sz="0" w:space="0" w:color="auto"/>
      </w:divBdr>
    </w:div>
    <w:div w:id="1606578623">
      <w:marLeft w:val="0"/>
      <w:marRight w:val="0"/>
      <w:marTop w:val="0"/>
      <w:marBottom w:val="0"/>
      <w:divBdr>
        <w:top w:val="none" w:sz="0" w:space="0" w:color="auto"/>
        <w:left w:val="none" w:sz="0" w:space="0" w:color="auto"/>
        <w:bottom w:val="none" w:sz="0" w:space="0" w:color="auto"/>
        <w:right w:val="none" w:sz="0" w:space="0" w:color="auto"/>
      </w:divBdr>
    </w:div>
    <w:div w:id="1607076073">
      <w:marLeft w:val="0"/>
      <w:marRight w:val="0"/>
      <w:marTop w:val="0"/>
      <w:marBottom w:val="0"/>
      <w:divBdr>
        <w:top w:val="none" w:sz="0" w:space="0" w:color="auto"/>
        <w:left w:val="none" w:sz="0" w:space="0" w:color="auto"/>
        <w:bottom w:val="none" w:sz="0" w:space="0" w:color="auto"/>
        <w:right w:val="none" w:sz="0" w:space="0" w:color="auto"/>
      </w:divBdr>
    </w:div>
    <w:div w:id="1610619462">
      <w:marLeft w:val="0"/>
      <w:marRight w:val="0"/>
      <w:marTop w:val="0"/>
      <w:marBottom w:val="0"/>
      <w:divBdr>
        <w:top w:val="none" w:sz="0" w:space="0" w:color="auto"/>
        <w:left w:val="none" w:sz="0" w:space="0" w:color="auto"/>
        <w:bottom w:val="none" w:sz="0" w:space="0" w:color="auto"/>
        <w:right w:val="none" w:sz="0" w:space="0" w:color="auto"/>
      </w:divBdr>
    </w:div>
    <w:div w:id="1611471030">
      <w:marLeft w:val="0"/>
      <w:marRight w:val="0"/>
      <w:marTop w:val="0"/>
      <w:marBottom w:val="0"/>
      <w:divBdr>
        <w:top w:val="none" w:sz="0" w:space="0" w:color="auto"/>
        <w:left w:val="none" w:sz="0" w:space="0" w:color="auto"/>
        <w:bottom w:val="none" w:sz="0" w:space="0" w:color="auto"/>
        <w:right w:val="none" w:sz="0" w:space="0" w:color="auto"/>
      </w:divBdr>
    </w:div>
    <w:div w:id="1611550321">
      <w:marLeft w:val="0"/>
      <w:marRight w:val="0"/>
      <w:marTop w:val="0"/>
      <w:marBottom w:val="0"/>
      <w:divBdr>
        <w:top w:val="none" w:sz="0" w:space="0" w:color="auto"/>
        <w:left w:val="none" w:sz="0" w:space="0" w:color="auto"/>
        <w:bottom w:val="none" w:sz="0" w:space="0" w:color="auto"/>
        <w:right w:val="none" w:sz="0" w:space="0" w:color="auto"/>
      </w:divBdr>
    </w:div>
    <w:div w:id="1611662091">
      <w:marLeft w:val="0"/>
      <w:marRight w:val="0"/>
      <w:marTop w:val="0"/>
      <w:marBottom w:val="0"/>
      <w:divBdr>
        <w:top w:val="none" w:sz="0" w:space="0" w:color="auto"/>
        <w:left w:val="none" w:sz="0" w:space="0" w:color="auto"/>
        <w:bottom w:val="none" w:sz="0" w:space="0" w:color="auto"/>
        <w:right w:val="none" w:sz="0" w:space="0" w:color="auto"/>
      </w:divBdr>
    </w:div>
    <w:div w:id="1612281926">
      <w:marLeft w:val="0"/>
      <w:marRight w:val="0"/>
      <w:marTop w:val="0"/>
      <w:marBottom w:val="0"/>
      <w:divBdr>
        <w:top w:val="none" w:sz="0" w:space="0" w:color="auto"/>
        <w:left w:val="none" w:sz="0" w:space="0" w:color="auto"/>
        <w:bottom w:val="none" w:sz="0" w:space="0" w:color="auto"/>
        <w:right w:val="none" w:sz="0" w:space="0" w:color="auto"/>
      </w:divBdr>
    </w:div>
    <w:div w:id="1613781723">
      <w:marLeft w:val="0"/>
      <w:marRight w:val="0"/>
      <w:marTop w:val="0"/>
      <w:marBottom w:val="0"/>
      <w:divBdr>
        <w:top w:val="none" w:sz="0" w:space="0" w:color="auto"/>
        <w:left w:val="none" w:sz="0" w:space="0" w:color="auto"/>
        <w:bottom w:val="none" w:sz="0" w:space="0" w:color="auto"/>
        <w:right w:val="none" w:sz="0" w:space="0" w:color="auto"/>
      </w:divBdr>
    </w:div>
    <w:div w:id="1618179248">
      <w:marLeft w:val="0"/>
      <w:marRight w:val="0"/>
      <w:marTop w:val="0"/>
      <w:marBottom w:val="0"/>
      <w:divBdr>
        <w:top w:val="none" w:sz="0" w:space="0" w:color="auto"/>
        <w:left w:val="none" w:sz="0" w:space="0" w:color="auto"/>
        <w:bottom w:val="none" w:sz="0" w:space="0" w:color="auto"/>
        <w:right w:val="none" w:sz="0" w:space="0" w:color="auto"/>
      </w:divBdr>
    </w:div>
    <w:div w:id="1619750899">
      <w:marLeft w:val="0"/>
      <w:marRight w:val="0"/>
      <w:marTop w:val="0"/>
      <w:marBottom w:val="0"/>
      <w:divBdr>
        <w:top w:val="none" w:sz="0" w:space="0" w:color="auto"/>
        <w:left w:val="none" w:sz="0" w:space="0" w:color="auto"/>
        <w:bottom w:val="none" w:sz="0" w:space="0" w:color="auto"/>
        <w:right w:val="none" w:sz="0" w:space="0" w:color="auto"/>
      </w:divBdr>
    </w:div>
    <w:div w:id="1619753121">
      <w:marLeft w:val="0"/>
      <w:marRight w:val="0"/>
      <w:marTop w:val="0"/>
      <w:marBottom w:val="0"/>
      <w:divBdr>
        <w:top w:val="none" w:sz="0" w:space="0" w:color="auto"/>
        <w:left w:val="none" w:sz="0" w:space="0" w:color="auto"/>
        <w:bottom w:val="none" w:sz="0" w:space="0" w:color="auto"/>
        <w:right w:val="none" w:sz="0" w:space="0" w:color="auto"/>
      </w:divBdr>
    </w:div>
    <w:div w:id="1620139858">
      <w:marLeft w:val="0"/>
      <w:marRight w:val="0"/>
      <w:marTop w:val="0"/>
      <w:marBottom w:val="0"/>
      <w:divBdr>
        <w:top w:val="none" w:sz="0" w:space="0" w:color="auto"/>
        <w:left w:val="none" w:sz="0" w:space="0" w:color="auto"/>
        <w:bottom w:val="none" w:sz="0" w:space="0" w:color="auto"/>
        <w:right w:val="none" w:sz="0" w:space="0" w:color="auto"/>
      </w:divBdr>
    </w:div>
    <w:div w:id="1621953409">
      <w:marLeft w:val="0"/>
      <w:marRight w:val="0"/>
      <w:marTop w:val="0"/>
      <w:marBottom w:val="0"/>
      <w:divBdr>
        <w:top w:val="none" w:sz="0" w:space="0" w:color="auto"/>
        <w:left w:val="none" w:sz="0" w:space="0" w:color="auto"/>
        <w:bottom w:val="none" w:sz="0" w:space="0" w:color="auto"/>
        <w:right w:val="none" w:sz="0" w:space="0" w:color="auto"/>
      </w:divBdr>
    </w:div>
    <w:div w:id="1622564551">
      <w:marLeft w:val="0"/>
      <w:marRight w:val="0"/>
      <w:marTop w:val="0"/>
      <w:marBottom w:val="0"/>
      <w:divBdr>
        <w:top w:val="none" w:sz="0" w:space="0" w:color="auto"/>
        <w:left w:val="none" w:sz="0" w:space="0" w:color="auto"/>
        <w:bottom w:val="none" w:sz="0" w:space="0" w:color="auto"/>
        <w:right w:val="none" w:sz="0" w:space="0" w:color="auto"/>
      </w:divBdr>
    </w:div>
    <w:div w:id="1623463747">
      <w:marLeft w:val="0"/>
      <w:marRight w:val="0"/>
      <w:marTop w:val="0"/>
      <w:marBottom w:val="0"/>
      <w:divBdr>
        <w:top w:val="none" w:sz="0" w:space="0" w:color="auto"/>
        <w:left w:val="none" w:sz="0" w:space="0" w:color="auto"/>
        <w:bottom w:val="none" w:sz="0" w:space="0" w:color="auto"/>
        <w:right w:val="none" w:sz="0" w:space="0" w:color="auto"/>
      </w:divBdr>
    </w:div>
    <w:div w:id="1623729602">
      <w:marLeft w:val="0"/>
      <w:marRight w:val="0"/>
      <w:marTop w:val="0"/>
      <w:marBottom w:val="0"/>
      <w:divBdr>
        <w:top w:val="none" w:sz="0" w:space="0" w:color="auto"/>
        <w:left w:val="none" w:sz="0" w:space="0" w:color="auto"/>
        <w:bottom w:val="none" w:sz="0" w:space="0" w:color="auto"/>
        <w:right w:val="none" w:sz="0" w:space="0" w:color="auto"/>
      </w:divBdr>
    </w:div>
    <w:div w:id="1624800675">
      <w:marLeft w:val="0"/>
      <w:marRight w:val="0"/>
      <w:marTop w:val="0"/>
      <w:marBottom w:val="0"/>
      <w:divBdr>
        <w:top w:val="none" w:sz="0" w:space="0" w:color="auto"/>
        <w:left w:val="none" w:sz="0" w:space="0" w:color="auto"/>
        <w:bottom w:val="none" w:sz="0" w:space="0" w:color="auto"/>
        <w:right w:val="none" w:sz="0" w:space="0" w:color="auto"/>
      </w:divBdr>
    </w:div>
    <w:div w:id="1625303636">
      <w:marLeft w:val="0"/>
      <w:marRight w:val="0"/>
      <w:marTop w:val="0"/>
      <w:marBottom w:val="0"/>
      <w:divBdr>
        <w:top w:val="none" w:sz="0" w:space="0" w:color="auto"/>
        <w:left w:val="none" w:sz="0" w:space="0" w:color="auto"/>
        <w:bottom w:val="none" w:sz="0" w:space="0" w:color="auto"/>
        <w:right w:val="none" w:sz="0" w:space="0" w:color="auto"/>
      </w:divBdr>
    </w:div>
    <w:div w:id="1625580330">
      <w:marLeft w:val="0"/>
      <w:marRight w:val="0"/>
      <w:marTop w:val="0"/>
      <w:marBottom w:val="0"/>
      <w:divBdr>
        <w:top w:val="none" w:sz="0" w:space="0" w:color="auto"/>
        <w:left w:val="none" w:sz="0" w:space="0" w:color="auto"/>
        <w:bottom w:val="none" w:sz="0" w:space="0" w:color="auto"/>
        <w:right w:val="none" w:sz="0" w:space="0" w:color="auto"/>
      </w:divBdr>
    </w:div>
    <w:div w:id="1625964393">
      <w:marLeft w:val="0"/>
      <w:marRight w:val="0"/>
      <w:marTop w:val="0"/>
      <w:marBottom w:val="0"/>
      <w:divBdr>
        <w:top w:val="none" w:sz="0" w:space="0" w:color="auto"/>
        <w:left w:val="none" w:sz="0" w:space="0" w:color="auto"/>
        <w:bottom w:val="none" w:sz="0" w:space="0" w:color="auto"/>
        <w:right w:val="none" w:sz="0" w:space="0" w:color="auto"/>
      </w:divBdr>
    </w:div>
    <w:div w:id="1626891156">
      <w:marLeft w:val="0"/>
      <w:marRight w:val="0"/>
      <w:marTop w:val="0"/>
      <w:marBottom w:val="0"/>
      <w:divBdr>
        <w:top w:val="none" w:sz="0" w:space="0" w:color="auto"/>
        <w:left w:val="none" w:sz="0" w:space="0" w:color="auto"/>
        <w:bottom w:val="none" w:sz="0" w:space="0" w:color="auto"/>
        <w:right w:val="none" w:sz="0" w:space="0" w:color="auto"/>
      </w:divBdr>
    </w:div>
    <w:div w:id="1627656136">
      <w:marLeft w:val="0"/>
      <w:marRight w:val="0"/>
      <w:marTop w:val="0"/>
      <w:marBottom w:val="0"/>
      <w:divBdr>
        <w:top w:val="none" w:sz="0" w:space="0" w:color="auto"/>
        <w:left w:val="none" w:sz="0" w:space="0" w:color="auto"/>
        <w:bottom w:val="none" w:sz="0" w:space="0" w:color="auto"/>
        <w:right w:val="none" w:sz="0" w:space="0" w:color="auto"/>
      </w:divBdr>
    </w:div>
    <w:div w:id="1627928550">
      <w:marLeft w:val="0"/>
      <w:marRight w:val="0"/>
      <w:marTop w:val="0"/>
      <w:marBottom w:val="0"/>
      <w:divBdr>
        <w:top w:val="none" w:sz="0" w:space="0" w:color="auto"/>
        <w:left w:val="none" w:sz="0" w:space="0" w:color="auto"/>
        <w:bottom w:val="none" w:sz="0" w:space="0" w:color="auto"/>
        <w:right w:val="none" w:sz="0" w:space="0" w:color="auto"/>
      </w:divBdr>
    </w:div>
    <w:div w:id="1628194320">
      <w:marLeft w:val="0"/>
      <w:marRight w:val="0"/>
      <w:marTop w:val="0"/>
      <w:marBottom w:val="0"/>
      <w:divBdr>
        <w:top w:val="none" w:sz="0" w:space="0" w:color="auto"/>
        <w:left w:val="none" w:sz="0" w:space="0" w:color="auto"/>
        <w:bottom w:val="none" w:sz="0" w:space="0" w:color="auto"/>
        <w:right w:val="none" w:sz="0" w:space="0" w:color="auto"/>
      </w:divBdr>
    </w:div>
    <w:div w:id="1630353053">
      <w:marLeft w:val="0"/>
      <w:marRight w:val="0"/>
      <w:marTop w:val="0"/>
      <w:marBottom w:val="0"/>
      <w:divBdr>
        <w:top w:val="none" w:sz="0" w:space="0" w:color="auto"/>
        <w:left w:val="none" w:sz="0" w:space="0" w:color="auto"/>
        <w:bottom w:val="none" w:sz="0" w:space="0" w:color="auto"/>
        <w:right w:val="none" w:sz="0" w:space="0" w:color="auto"/>
      </w:divBdr>
    </w:div>
    <w:div w:id="1634598944">
      <w:marLeft w:val="0"/>
      <w:marRight w:val="0"/>
      <w:marTop w:val="0"/>
      <w:marBottom w:val="0"/>
      <w:divBdr>
        <w:top w:val="none" w:sz="0" w:space="0" w:color="auto"/>
        <w:left w:val="none" w:sz="0" w:space="0" w:color="auto"/>
        <w:bottom w:val="none" w:sz="0" w:space="0" w:color="auto"/>
        <w:right w:val="none" w:sz="0" w:space="0" w:color="auto"/>
      </w:divBdr>
    </w:div>
    <w:div w:id="1635063834">
      <w:marLeft w:val="0"/>
      <w:marRight w:val="0"/>
      <w:marTop w:val="0"/>
      <w:marBottom w:val="0"/>
      <w:divBdr>
        <w:top w:val="none" w:sz="0" w:space="0" w:color="auto"/>
        <w:left w:val="none" w:sz="0" w:space="0" w:color="auto"/>
        <w:bottom w:val="none" w:sz="0" w:space="0" w:color="auto"/>
        <w:right w:val="none" w:sz="0" w:space="0" w:color="auto"/>
      </w:divBdr>
    </w:div>
    <w:div w:id="1635865698">
      <w:marLeft w:val="0"/>
      <w:marRight w:val="0"/>
      <w:marTop w:val="0"/>
      <w:marBottom w:val="0"/>
      <w:divBdr>
        <w:top w:val="none" w:sz="0" w:space="0" w:color="auto"/>
        <w:left w:val="none" w:sz="0" w:space="0" w:color="auto"/>
        <w:bottom w:val="none" w:sz="0" w:space="0" w:color="auto"/>
        <w:right w:val="none" w:sz="0" w:space="0" w:color="auto"/>
      </w:divBdr>
    </w:div>
    <w:div w:id="1637640822">
      <w:marLeft w:val="0"/>
      <w:marRight w:val="0"/>
      <w:marTop w:val="0"/>
      <w:marBottom w:val="0"/>
      <w:divBdr>
        <w:top w:val="none" w:sz="0" w:space="0" w:color="auto"/>
        <w:left w:val="none" w:sz="0" w:space="0" w:color="auto"/>
        <w:bottom w:val="none" w:sz="0" w:space="0" w:color="auto"/>
        <w:right w:val="none" w:sz="0" w:space="0" w:color="auto"/>
      </w:divBdr>
    </w:div>
    <w:div w:id="1638487162">
      <w:marLeft w:val="0"/>
      <w:marRight w:val="0"/>
      <w:marTop w:val="0"/>
      <w:marBottom w:val="0"/>
      <w:divBdr>
        <w:top w:val="none" w:sz="0" w:space="0" w:color="auto"/>
        <w:left w:val="none" w:sz="0" w:space="0" w:color="auto"/>
        <w:bottom w:val="none" w:sz="0" w:space="0" w:color="auto"/>
        <w:right w:val="none" w:sz="0" w:space="0" w:color="auto"/>
      </w:divBdr>
    </w:div>
    <w:div w:id="1641375905">
      <w:marLeft w:val="0"/>
      <w:marRight w:val="0"/>
      <w:marTop w:val="0"/>
      <w:marBottom w:val="0"/>
      <w:divBdr>
        <w:top w:val="none" w:sz="0" w:space="0" w:color="auto"/>
        <w:left w:val="none" w:sz="0" w:space="0" w:color="auto"/>
        <w:bottom w:val="none" w:sz="0" w:space="0" w:color="auto"/>
        <w:right w:val="none" w:sz="0" w:space="0" w:color="auto"/>
      </w:divBdr>
    </w:div>
    <w:div w:id="1643384732">
      <w:marLeft w:val="0"/>
      <w:marRight w:val="0"/>
      <w:marTop w:val="0"/>
      <w:marBottom w:val="0"/>
      <w:divBdr>
        <w:top w:val="none" w:sz="0" w:space="0" w:color="auto"/>
        <w:left w:val="none" w:sz="0" w:space="0" w:color="auto"/>
        <w:bottom w:val="none" w:sz="0" w:space="0" w:color="auto"/>
        <w:right w:val="none" w:sz="0" w:space="0" w:color="auto"/>
      </w:divBdr>
    </w:div>
    <w:div w:id="1643777473">
      <w:marLeft w:val="0"/>
      <w:marRight w:val="0"/>
      <w:marTop w:val="0"/>
      <w:marBottom w:val="0"/>
      <w:divBdr>
        <w:top w:val="none" w:sz="0" w:space="0" w:color="auto"/>
        <w:left w:val="none" w:sz="0" w:space="0" w:color="auto"/>
        <w:bottom w:val="none" w:sz="0" w:space="0" w:color="auto"/>
        <w:right w:val="none" w:sz="0" w:space="0" w:color="auto"/>
      </w:divBdr>
    </w:div>
    <w:div w:id="1644694125">
      <w:marLeft w:val="0"/>
      <w:marRight w:val="0"/>
      <w:marTop w:val="0"/>
      <w:marBottom w:val="0"/>
      <w:divBdr>
        <w:top w:val="none" w:sz="0" w:space="0" w:color="auto"/>
        <w:left w:val="none" w:sz="0" w:space="0" w:color="auto"/>
        <w:bottom w:val="none" w:sz="0" w:space="0" w:color="auto"/>
        <w:right w:val="none" w:sz="0" w:space="0" w:color="auto"/>
      </w:divBdr>
    </w:div>
    <w:div w:id="1646280109">
      <w:marLeft w:val="0"/>
      <w:marRight w:val="0"/>
      <w:marTop w:val="0"/>
      <w:marBottom w:val="0"/>
      <w:divBdr>
        <w:top w:val="none" w:sz="0" w:space="0" w:color="auto"/>
        <w:left w:val="none" w:sz="0" w:space="0" w:color="auto"/>
        <w:bottom w:val="none" w:sz="0" w:space="0" w:color="auto"/>
        <w:right w:val="none" w:sz="0" w:space="0" w:color="auto"/>
      </w:divBdr>
    </w:div>
    <w:div w:id="1648314311">
      <w:marLeft w:val="0"/>
      <w:marRight w:val="0"/>
      <w:marTop w:val="0"/>
      <w:marBottom w:val="0"/>
      <w:divBdr>
        <w:top w:val="none" w:sz="0" w:space="0" w:color="auto"/>
        <w:left w:val="none" w:sz="0" w:space="0" w:color="auto"/>
        <w:bottom w:val="none" w:sz="0" w:space="0" w:color="auto"/>
        <w:right w:val="none" w:sz="0" w:space="0" w:color="auto"/>
      </w:divBdr>
    </w:div>
    <w:div w:id="1649017507">
      <w:marLeft w:val="0"/>
      <w:marRight w:val="0"/>
      <w:marTop w:val="0"/>
      <w:marBottom w:val="0"/>
      <w:divBdr>
        <w:top w:val="none" w:sz="0" w:space="0" w:color="auto"/>
        <w:left w:val="none" w:sz="0" w:space="0" w:color="auto"/>
        <w:bottom w:val="none" w:sz="0" w:space="0" w:color="auto"/>
        <w:right w:val="none" w:sz="0" w:space="0" w:color="auto"/>
      </w:divBdr>
    </w:div>
    <w:div w:id="1649431000">
      <w:marLeft w:val="0"/>
      <w:marRight w:val="0"/>
      <w:marTop w:val="0"/>
      <w:marBottom w:val="0"/>
      <w:divBdr>
        <w:top w:val="none" w:sz="0" w:space="0" w:color="auto"/>
        <w:left w:val="none" w:sz="0" w:space="0" w:color="auto"/>
        <w:bottom w:val="none" w:sz="0" w:space="0" w:color="auto"/>
        <w:right w:val="none" w:sz="0" w:space="0" w:color="auto"/>
      </w:divBdr>
    </w:div>
    <w:div w:id="1649431742">
      <w:marLeft w:val="0"/>
      <w:marRight w:val="0"/>
      <w:marTop w:val="0"/>
      <w:marBottom w:val="0"/>
      <w:divBdr>
        <w:top w:val="none" w:sz="0" w:space="0" w:color="auto"/>
        <w:left w:val="none" w:sz="0" w:space="0" w:color="auto"/>
        <w:bottom w:val="none" w:sz="0" w:space="0" w:color="auto"/>
        <w:right w:val="none" w:sz="0" w:space="0" w:color="auto"/>
      </w:divBdr>
    </w:div>
    <w:div w:id="1649824953">
      <w:marLeft w:val="0"/>
      <w:marRight w:val="0"/>
      <w:marTop w:val="0"/>
      <w:marBottom w:val="0"/>
      <w:divBdr>
        <w:top w:val="none" w:sz="0" w:space="0" w:color="auto"/>
        <w:left w:val="none" w:sz="0" w:space="0" w:color="auto"/>
        <w:bottom w:val="none" w:sz="0" w:space="0" w:color="auto"/>
        <w:right w:val="none" w:sz="0" w:space="0" w:color="auto"/>
      </w:divBdr>
    </w:div>
    <w:div w:id="1650018816">
      <w:marLeft w:val="0"/>
      <w:marRight w:val="0"/>
      <w:marTop w:val="0"/>
      <w:marBottom w:val="0"/>
      <w:divBdr>
        <w:top w:val="none" w:sz="0" w:space="0" w:color="auto"/>
        <w:left w:val="none" w:sz="0" w:space="0" w:color="auto"/>
        <w:bottom w:val="none" w:sz="0" w:space="0" w:color="auto"/>
        <w:right w:val="none" w:sz="0" w:space="0" w:color="auto"/>
      </w:divBdr>
    </w:div>
    <w:div w:id="1650473876">
      <w:marLeft w:val="0"/>
      <w:marRight w:val="0"/>
      <w:marTop w:val="0"/>
      <w:marBottom w:val="0"/>
      <w:divBdr>
        <w:top w:val="none" w:sz="0" w:space="0" w:color="auto"/>
        <w:left w:val="none" w:sz="0" w:space="0" w:color="auto"/>
        <w:bottom w:val="none" w:sz="0" w:space="0" w:color="auto"/>
        <w:right w:val="none" w:sz="0" w:space="0" w:color="auto"/>
      </w:divBdr>
    </w:div>
    <w:div w:id="1651328782">
      <w:marLeft w:val="0"/>
      <w:marRight w:val="0"/>
      <w:marTop w:val="0"/>
      <w:marBottom w:val="0"/>
      <w:divBdr>
        <w:top w:val="none" w:sz="0" w:space="0" w:color="auto"/>
        <w:left w:val="none" w:sz="0" w:space="0" w:color="auto"/>
        <w:bottom w:val="none" w:sz="0" w:space="0" w:color="auto"/>
        <w:right w:val="none" w:sz="0" w:space="0" w:color="auto"/>
      </w:divBdr>
    </w:div>
    <w:div w:id="1652097365">
      <w:marLeft w:val="0"/>
      <w:marRight w:val="0"/>
      <w:marTop w:val="0"/>
      <w:marBottom w:val="0"/>
      <w:divBdr>
        <w:top w:val="none" w:sz="0" w:space="0" w:color="auto"/>
        <w:left w:val="none" w:sz="0" w:space="0" w:color="auto"/>
        <w:bottom w:val="none" w:sz="0" w:space="0" w:color="auto"/>
        <w:right w:val="none" w:sz="0" w:space="0" w:color="auto"/>
      </w:divBdr>
    </w:div>
    <w:div w:id="1652521474">
      <w:marLeft w:val="0"/>
      <w:marRight w:val="0"/>
      <w:marTop w:val="0"/>
      <w:marBottom w:val="0"/>
      <w:divBdr>
        <w:top w:val="none" w:sz="0" w:space="0" w:color="auto"/>
        <w:left w:val="none" w:sz="0" w:space="0" w:color="auto"/>
        <w:bottom w:val="none" w:sz="0" w:space="0" w:color="auto"/>
        <w:right w:val="none" w:sz="0" w:space="0" w:color="auto"/>
      </w:divBdr>
    </w:div>
    <w:div w:id="1654093364">
      <w:marLeft w:val="0"/>
      <w:marRight w:val="0"/>
      <w:marTop w:val="0"/>
      <w:marBottom w:val="0"/>
      <w:divBdr>
        <w:top w:val="none" w:sz="0" w:space="0" w:color="auto"/>
        <w:left w:val="none" w:sz="0" w:space="0" w:color="auto"/>
        <w:bottom w:val="none" w:sz="0" w:space="0" w:color="auto"/>
        <w:right w:val="none" w:sz="0" w:space="0" w:color="auto"/>
      </w:divBdr>
    </w:div>
    <w:div w:id="1654604307">
      <w:marLeft w:val="0"/>
      <w:marRight w:val="0"/>
      <w:marTop w:val="0"/>
      <w:marBottom w:val="0"/>
      <w:divBdr>
        <w:top w:val="none" w:sz="0" w:space="0" w:color="auto"/>
        <w:left w:val="none" w:sz="0" w:space="0" w:color="auto"/>
        <w:bottom w:val="none" w:sz="0" w:space="0" w:color="auto"/>
        <w:right w:val="none" w:sz="0" w:space="0" w:color="auto"/>
      </w:divBdr>
    </w:div>
    <w:div w:id="1656833327">
      <w:marLeft w:val="0"/>
      <w:marRight w:val="0"/>
      <w:marTop w:val="0"/>
      <w:marBottom w:val="0"/>
      <w:divBdr>
        <w:top w:val="none" w:sz="0" w:space="0" w:color="auto"/>
        <w:left w:val="none" w:sz="0" w:space="0" w:color="auto"/>
        <w:bottom w:val="none" w:sz="0" w:space="0" w:color="auto"/>
        <w:right w:val="none" w:sz="0" w:space="0" w:color="auto"/>
      </w:divBdr>
    </w:div>
    <w:div w:id="1658529258">
      <w:marLeft w:val="0"/>
      <w:marRight w:val="0"/>
      <w:marTop w:val="0"/>
      <w:marBottom w:val="0"/>
      <w:divBdr>
        <w:top w:val="none" w:sz="0" w:space="0" w:color="auto"/>
        <w:left w:val="none" w:sz="0" w:space="0" w:color="auto"/>
        <w:bottom w:val="none" w:sz="0" w:space="0" w:color="auto"/>
        <w:right w:val="none" w:sz="0" w:space="0" w:color="auto"/>
      </w:divBdr>
    </w:div>
    <w:div w:id="1665552089">
      <w:marLeft w:val="0"/>
      <w:marRight w:val="0"/>
      <w:marTop w:val="0"/>
      <w:marBottom w:val="0"/>
      <w:divBdr>
        <w:top w:val="none" w:sz="0" w:space="0" w:color="auto"/>
        <w:left w:val="none" w:sz="0" w:space="0" w:color="auto"/>
        <w:bottom w:val="none" w:sz="0" w:space="0" w:color="auto"/>
        <w:right w:val="none" w:sz="0" w:space="0" w:color="auto"/>
      </w:divBdr>
    </w:div>
    <w:div w:id="1667829415">
      <w:marLeft w:val="0"/>
      <w:marRight w:val="0"/>
      <w:marTop w:val="0"/>
      <w:marBottom w:val="0"/>
      <w:divBdr>
        <w:top w:val="none" w:sz="0" w:space="0" w:color="auto"/>
        <w:left w:val="none" w:sz="0" w:space="0" w:color="auto"/>
        <w:bottom w:val="none" w:sz="0" w:space="0" w:color="auto"/>
        <w:right w:val="none" w:sz="0" w:space="0" w:color="auto"/>
      </w:divBdr>
    </w:div>
    <w:div w:id="1670132799">
      <w:marLeft w:val="0"/>
      <w:marRight w:val="0"/>
      <w:marTop w:val="0"/>
      <w:marBottom w:val="0"/>
      <w:divBdr>
        <w:top w:val="none" w:sz="0" w:space="0" w:color="auto"/>
        <w:left w:val="none" w:sz="0" w:space="0" w:color="auto"/>
        <w:bottom w:val="none" w:sz="0" w:space="0" w:color="auto"/>
        <w:right w:val="none" w:sz="0" w:space="0" w:color="auto"/>
      </w:divBdr>
    </w:div>
    <w:div w:id="1671055083">
      <w:marLeft w:val="0"/>
      <w:marRight w:val="0"/>
      <w:marTop w:val="0"/>
      <w:marBottom w:val="0"/>
      <w:divBdr>
        <w:top w:val="none" w:sz="0" w:space="0" w:color="auto"/>
        <w:left w:val="none" w:sz="0" w:space="0" w:color="auto"/>
        <w:bottom w:val="none" w:sz="0" w:space="0" w:color="auto"/>
        <w:right w:val="none" w:sz="0" w:space="0" w:color="auto"/>
      </w:divBdr>
    </w:div>
    <w:div w:id="1671832242">
      <w:marLeft w:val="0"/>
      <w:marRight w:val="0"/>
      <w:marTop w:val="0"/>
      <w:marBottom w:val="0"/>
      <w:divBdr>
        <w:top w:val="none" w:sz="0" w:space="0" w:color="auto"/>
        <w:left w:val="none" w:sz="0" w:space="0" w:color="auto"/>
        <w:bottom w:val="none" w:sz="0" w:space="0" w:color="auto"/>
        <w:right w:val="none" w:sz="0" w:space="0" w:color="auto"/>
      </w:divBdr>
    </w:div>
    <w:div w:id="1672486033">
      <w:marLeft w:val="0"/>
      <w:marRight w:val="0"/>
      <w:marTop w:val="0"/>
      <w:marBottom w:val="0"/>
      <w:divBdr>
        <w:top w:val="none" w:sz="0" w:space="0" w:color="auto"/>
        <w:left w:val="none" w:sz="0" w:space="0" w:color="auto"/>
        <w:bottom w:val="none" w:sz="0" w:space="0" w:color="auto"/>
        <w:right w:val="none" w:sz="0" w:space="0" w:color="auto"/>
      </w:divBdr>
    </w:div>
    <w:div w:id="1672558939">
      <w:marLeft w:val="0"/>
      <w:marRight w:val="0"/>
      <w:marTop w:val="0"/>
      <w:marBottom w:val="0"/>
      <w:divBdr>
        <w:top w:val="none" w:sz="0" w:space="0" w:color="auto"/>
        <w:left w:val="none" w:sz="0" w:space="0" w:color="auto"/>
        <w:bottom w:val="none" w:sz="0" w:space="0" w:color="auto"/>
        <w:right w:val="none" w:sz="0" w:space="0" w:color="auto"/>
      </w:divBdr>
    </w:div>
    <w:div w:id="1673491305">
      <w:marLeft w:val="0"/>
      <w:marRight w:val="0"/>
      <w:marTop w:val="0"/>
      <w:marBottom w:val="0"/>
      <w:divBdr>
        <w:top w:val="none" w:sz="0" w:space="0" w:color="auto"/>
        <w:left w:val="none" w:sz="0" w:space="0" w:color="auto"/>
        <w:bottom w:val="none" w:sz="0" w:space="0" w:color="auto"/>
        <w:right w:val="none" w:sz="0" w:space="0" w:color="auto"/>
      </w:divBdr>
    </w:div>
    <w:div w:id="1676372842">
      <w:marLeft w:val="0"/>
      <w:marRight w:val="0"/>
      <w:marTop w:val="0"/>
      <w:marBottom w:val="0"/>
      <w:divBdr>
        <w:top w:val="none" w:sz="0" w:space="0" w:color="auto"/>
        <w:left w:val="none" w:sz="0" w:space="0" w:color="auto"/>
        <w:bottom w:val="none" w:sz="0" w:space="0" w:color="auto"/>
        <w:right w:val="none" w:sz="0" w:space="0" w:color="auto"/>
      </w:divBdr>
    </w:div>
    <w:div w:id="1676416086">
      <w:marLeft w:val="0"/>
      <w:marRight w:val="0"/>
      <w:marTop w:val="0"/>
      <w:marBottom w:val="0"/>
      <w:divBdr>
        <w:top w:val="none" w:sz="0" w:space="0" w:color="auto"/>
        <w:left w:val="none" w:sz="0" w:space="0" w:color="auto"/>
        <w:bottom w:val="none" w:sz="0" w:space="0" w:color="auto"/>
        <w:right w:val="none" w:sz="0" w:space="0" w:color="auto"/>
      </w:divBdr>
    </w:div>
    <w:div w:id="1677800775">
      <w:marLeft w:val="0"/>
      <w:marRight w:val="0"/>
      <w:marTop w:val="0"/>
      <w:marBottom w:val="0"/>
      <w:divBdr>
        <w:top w:val="none" w:sz="0" w:space="0" w:color="auto"/>
        <w:left w:val="none" w:sz="0" w:space="0" w:color="auto"/>
        <w:bottom w:val="none" w:sz="0" w:space="0" w:color="auto"/>
        <w:right w:val="none" w:sz="0" w:space="0" w:color="auto"/>
      </w:divBdr>
    </w:div>
    <w:div w:id="1680540984">
      <w:marLeft w:val="0"/>
      <w:marRight w:val="0"/>
      <w:marTop w:val="0"/>
      <w:marBottom w:val="0"/>
      <w:divBdr>
        <w:top w:val="none" w:sz="0" w:space="0" w:color="auto"/>
        <w:left w:val="none" w:sz="0" w:space="0" w:color="auto"/>
        <w:bottom w:val="none" w:sz="0" w:space="0" w:color="auto"/>
        <w:right w:val="none" w:sz="0" w:space="0" w:color="auto"/>
      </w:divBdr>
    </w:div>
    <w:div w:id="1682464074">
      <w:marLeft w:val="0"/>
      <w:marRight w:val="0"/>
      <w:marTop w:val="0"/>
      <w:marBottom w:val="0"/>
      <w:divBdr>
        <w:top w:val="none" w:sz="0" w:space="0" w:color="auto"/>
        <w:left w:val="none" w:sz="0" w:space="0" w:color="auto"/>
        <w:bottom w:val="none" w:sz="0" w:space="0" w:color="auto"/>
        <w:right w:val="none" w:sz="0" w:space="0" w:color="auto"/>
      </w:divBdr>
    </w:div>
    <w:div w:id="1682584283">
      <w:marLeft w:val="0"/>
      <w:marRight w:val="0"/>
      <w:marTop w:val="0"/>
      <w:marBottom w:val="0"/>
      <w:divBdr>
        <w:top w:val="none" w:sz="0" w:space="0" w:color="auto"/>
        <w:left w:val="none" w:sz="0" w:space="0" w:color="auto"/>
        <w:bottom w:val="none" w:sz="0" w:space="0" w:color="auto"/>
        <w:right w:val="none" w:sz="0" w:space="0" w:color="auto"/>
      </w:divBdr>
    </w:div>
    <w:div w:id="1682778792">
      <w:marLeft w:val="0"/>
      <w:marRight w:val="0"/>
      <w:marTop w:val="0"/>
      <w:marBottom w:val="0"/>
      <w:divBdr>
        <w:top w:val="none" w:sz="0" w:space="0" w:color="auto"/>
        <w:left w:val="none" w:sz="0" w:space="0" w:color="auto"/>
        <w:bottom w:val="none" w:sz="0" w:space="0" w:color="auto"/>
        <w:right w:val="none" w:sz="0" w:space="0" w:color="auto"/>
      </w:divBdr>
    </w:div>
    <w:div w:id="1686907948">
      <w:marLeft w:val="0"/>
      <w:marRight w:val="0"/>
      <w:marTop w:val="0"/>
      <w:marBottom w:val="0"/>
      <w:divBdr>
        <w:top w:val="none" w:sz="0" w:space="0" w:color="auto"/>
        <w:left w:val="none" w:sz="0" w:space="0" w:color="auto"/>
        <w:bottom w:val="none" w:sz="0" w:space="0" w:color="auto"/>
        <w:right w:val="none" w:sz="0" w:space="0" w:color="auto"/>
      </w:divBdr>
    </w:div>
    <w:div w:id="1687629856">
      <w:marLeft w:val="0"/>
      <w:marRight w:val="0"/>
      <w:marTop w:val="0"/>
      <w:marBottom w:val="0"/>
      <w:divBdr>
        <w:top w:val="none" w:sz="0" w:space="0" w:color="auto"/>
        <w:left w:val="none" w:sz="0" w:space="0" w:color="auto"/>
        <w:bottom w:val="none" w:sz="0" w:space="0" w:color="auto"/>
        <w:right w:val="none" w:sz="0" w:space="0" w:color="auto"/>
      </w:divBdr>
    </w:div>
    <w:div w:id="1690445025">
      <w:marLeft w:val="0"/>
      <w:marRight w:val="0"/>
      <w:marTop w:val="0"/>
      <w:marBottom w:val="0"/>
      <w:divBdr>
        <w:top w:val="none" w:sz="0" w:space="0" w:color="auto"/>
        <w:left w:val="none" w:sz="0" w:space="0" w:color="auto"/>
        <w:bottom w:val="none" w:sz="0" w:space="0" w:color="auto"/>
        <w:right w:val="none" w:sz="0" w:space="0" w:color="auto"/>
      </w:divBdr>
    </w:div>
    <w:div w:id="1691683719">
      <w:marLeft w:val="0"/>
      <w:marRight w:val="0"/>
      <w:marTop w:val="0"/>
      <w:marBottom w:val="0"/>
      <w:divBdr>
        <w:top w:val="none" w:sz="0" w:space="0" w:color="auto"/>
        <w:left w:val="none" w:sz="0" w:space="0" w:color="auto"/>
        <w:bottom w:val="none" w:sz="0" w:space="0" w:color="auto"/>
        <w:right w:val="none" w:sz="0" w:space="0" w:color="auto"/>
      </w:divBdr>
    </w:div>
    <w:div w:id="1693723199">
      <w:marLeft w:val="0"/>
      <w:marRight w:val="0"/>
      <w:marTop w:val="0"/>
      <w:marBottom w:val="0"/>
      <w:divBdr>
        <w:top w:val="none" w:sz="0" w:space="0" w:color="auto"/>
        <w:left w:val="none" w:sz="0" w:space="0" w:color="auto"/>
        <w:bottom w:val="none" w:sz="0" w:space="0" w:color="auto"/>
        <w:right w:val="none" w:sz="0" w:space="0" w:color="auto"/>
      </w:divBdr>
    </w:div>
    <w:div w:id="1695035055">
      <w:marLeft w:val="0"/>
      <w:marRight w:val="0"/>
      <w:marTop w:val="0"/>
      <w:marBottom w:val="0"/>
      <w:divBdr>
        <w:top w:val="none" w:sz="0" w:space="0" w:color="auto"/>
        <w:left w:val="none" w:sz="0" w:space="0" w:color="auto"/>
        <w:bottom w:val="none" w:sz="0" w:space="0" w:color="auto"/>
        <w:right w:val="none" w:sz="0" w:space="0" w:color="auto"/>
      </w:divBdr>
    </w:div>
    <w:div w:id="1697273105">
      <w:marLeft w:val="0"/>
      <w:marRight w:val="0"/>
      <w:marTop w:val="0"/>
      <w:marBottom w:val="0"/>
      <w:divBdr>
        <w:top w:val="none" w:sz="0" w:space="0" w:color="auto"/>
        <w:left w:val="none" w:sz="0" w:space="0" w:color="auto"/>
        <w:bottom w:val="none" w:sz="0" w:space="0" w:color="auto"/>
        <w:right w:val="none" w:sz="0" w:space="0" w:color="auto"/>
      </w:divBdr>
    </w:div>
    <w:div w:id="1697348575">
      <w:marLeft w:val="0"/>
      <w:marRight w:val="0"/>
      <w:marTop w:val="0"/>
      <w:marBottom w:val="0"/>
      <w:divBdr>
        <w:top w:val="none" w:sz="0" w:space="0" w:color="auto"/>
        <w:left w:val="none" w:sz="0" w:space="0" w:color="auto"/>
        <w:bottom w:val="none" w:sz="0" w:space="0" w:color="auto"/>
        <w:right w:val="none" w:sz="0" w:space="0" w:color="auto"/>
      </w:divBdr>
    </w:div>
    <w:div w:id="1698043048">
      <w:marLeft w:val="0"/>
      <w:marRight w:val="0"/>
      <w:marTop w:val="0"/>
      <w:marBottom w:val="0"/>
      <w:divBdr>
        <w:top w:val="none" w:sz="0" w:space="0" w:color="auto"/>
        <w:left w:val="none" w:sz="0" w:space="0" w:color="auto"/>
        <w:bottom w:val="none" w:sz="0" w:space="0" w:color="auto"/>
        <w:right w:val="none" w:sz="0" w:space="0" w:color="auto"/>
      </w:divBdr>
    </w:div>
    <w:div w:id="1699313580">
      <w:marLeft w:val="0"/>
      <w:marRight w:val="0"/>
      <w:marTop w:val="0"/>
      <w:marBottom w:val="0"/>
      <w:divBdr>
        <w:top w:val="none" w:sz="0" w:space="0" w:color="auto"/>
        <w:left w:val="none" w:sz="0" w:space="0" w:color="auto"/>
        <w:bottom w:val="none" w:sz="0" w:space="0" w:color="auto"/>
        <w:right w:val="none" w:sz="0" w:space="0" w:color="auto"/>
      </w:divBdr>
    </w:div>
    <w:div w:id="1699965715">
      <w:marLeft w:val="0"/>
      <w:marRight w:val="0"/>
      <w:marTop w:val="0"/>
      <w:marBottom w:val="0"/>
      <w:divBdr>
        <w:top w:val="none" w:sz="0" w:space="0" w:color="auto"/>
        <w:left w:val="none" w:sz="0" w:space="0" w:color="auto"/>
        <w:bottom w:val="none" w:sz="0" w:space="0" w:color="auto"/>
        <w:right w:val="none" w:sz="0" w:space="0" w:color="auto"/>
      </w:divBdr>
    </w:div>
    <w:div w:id="1700159170">
      <w:marLeft w:val="0"/>
      <w:marRight w:val="0"/>
      <w:marTop w:val="0"/>
      <w:marBottom w:val="0"/>
      <w:divBdr>
        <w:top w:val="none" w:sz="0" w:space="0" w:color="auto"/>
        <w:left w:val="none" w:sz="0" w:space="0" w:color="auto"/>
        <w:bottom w:val="none" w:sz="0" w:space="0" w:color="auto"/>
        <w:right w:val="none" w:sz="0" w:space="0" w:color="auto"/>
      </w:divBdr>
    </w:div>
    <w:div w:id="1703553732">
      <w:marLeft w:val="0"/>
      <w:marRight w:val="0"/>
      <w:marTop w:val="0"/>
      <w:marBottom w:val="0"/>
      <w:divBdr>
        <w:top w:val="none" w:sz="0" w:space="0" w:color="auto"/>
        <w:left w:val="none" w:sz="0" w:space="0" w:color="auto"/>
        <w:bottom w:val="none" w:sz="0" w:space="0" w:color="auto"/>
        <w:right w:val="none" w:sz="0" w:space="0" w:color="auto"/>
      </w:divBdr>
    </w:div>
    <w:div w:id="1704480784">
      <w:marLeft w:val="0"/>
      <w:marRight w:val="0"/>
      <w:marTop w:val="0"/>
      <w:marBottom w:val="0"/>
      <w:divBdr>
        <w:top w:val="none" w:sz="0" w:space="0" w:color="auto"/>
        <w:left w:val="none" w:sz="0" w:space="0" w:color="auto"/>
        <w:bottom w:val="none" w:sz="0" w:space="0" w:color="auto"/>
        <w:right w:val="none" w:sz="0" w:space="0" w:color="auto"/>
      </w:divBdr>
    </w:div>
    <w:div w:id="1704863032">
      <w:marLeft w:val="0"/>
      <w:marRight w:val="0"/>
      <w:marTop w:val="0"/>
      <w:marBottom w:val="0"/>
      <w:divBdr>
        <w:top w:val="none" w:sz="0" w:space="0" w:color="auto"/>
        <w:left w:val="none" w:sz="0" w:space="0" w:color="auto"/>
        <w:bottom w:val="none" w:sz="0" w:space="0" w:color="auto"/>
        <w:right w:val="none" w:sz="0" w:space="0" w:color="auto"/>
      </w:divBdr>
    </w:div>
    <w:div w:id="1704938228">
      <w:marLeft w:val="0"/>
      <w:marRight w:val="0"/>
      <w:marTop w:val="0"/>
      <w:marBottom w:val="0"/>
      <w:divBdr>
        <w:top w:val="none" w:sz="0" w:space="0" w:color="auto"/>
        <w:left w:val="none" w:sz="0" w:space="0" w:color="auto"/>
        <w:bottom w:val="none" w:sz="0" w:space="0" w:color="auto"/>
        <w:right w:val="none" w:sz="0" w:space="0" w:color="auto"/>
      </w:divBdr>
    </w:div>
    <w:div w:id="1705058607">
      <w:marLeft w:val="0"/>
      <w:marRight w:val="0"/>
      <w:marTop w:val="0"/>
      <w:marBottom w:val="0"/>
      <w:divBdr>
        <w:top w:val="none" w:sz="0" w:space="0" w:color="auto"/>
        <w:left w:val="none" w:sz="0" w:space="0" w:color="auto"/>
        <w:bottom w:val="none" w:sz="0" w:space="0" w:color="auto"/>
        <w:right w:val="none" w:sz="0" w:space="0" w:color="auto"/>
      </w:divBdr>
    </w:div>
    <w:div w:id="1707947078">
      <w:marLeft w:val="0"/>
      <w:marRight w:val="0"/>
      <w:marTop w:val="0"/>
      <w:marBottom w:val="0"/>
      <w:divBdr>
        <w:top w:val="none" w:sz="0" w:space="0" w:color="auto"/>
        <w:left w:val="none" w:sz="0" w:space="0" w:color="auto"/>
        <w:bottom w:val="none" w:sz="0" w:space="0" w:color="auto"/>
        <w:right w:val="none" w:sz="0" w:space="0" w:color="auto"/>
      </w:divBdr>
    </w:div>
    <w:div w:id="1707951315">
      <w:marLeft w:val="0"/>
      <w:marRight w:val="0"/>
      <w:marTop w:val="0"/>
      <w:marBottom w:val="0"/>
      <w:divBdr>
        <w:top w:val="none" w:sz="0" w:space="0" w:color="auto"/>
        <w:left w:val="none" w:sz="0" w:space="0" w:color="auto"/>
        <w:bottom w:val="none" w:sz="0" w:space="0" w:color="auto"/>
        <w:right w:val="none" w:sz="0" w:space="0" w:color="auto"/>
      </w:divBdr>
    </w:div>
    <w:div w:id="1710715046">
      <w:marLeft w:val="0"/>
      <w:marRight w:val="0"/>
      <w:marTop w:val="0"/>
      <w:marBottom w:val="0"/>
      <w:divBdr>
        <w:top w:val="none" w:sz="0" w:space="0" w:color="auto"/>
        <w:left w:val="none" w:sz="0" w:space="0" w:color="auto"/>
        <w:bottom w:val="none" w:sz="0" w:space="0" w:color="auto"/>
        <w:right w:val="none" w:sz="0" w:space="0" w:color="auto"/>
      </w:divBdr>
    </w:div>
    <w:div w:id="1712724860">
      <w:marLeft w:val="0"/>
      <w:marRight w:val="0"/>
      <w:marTop w:val="0"/>
      <w:marBottom w:val="0"/>
      <w:divBdr>
        <w:top w:val="none" w:sz="0" w:space="0" w:color="auto"/>
        <w:left w:val="none" w:sz="0" w:space="0" w:color="auto"/>
        <w:bottom w:val="none" w:sz="0" w:space="0" w:color="auto"/>
        <w:right w:val="none" w:sz="0" w:space="0" w:color="auto"/>
      </w:divBdr>
    </w:div>
    <w:div w:id="1712725688">
      <w:marLeft w:val="0"/>
      <w:marRight w:val="0"/>
      <w:marTop w:val="0"/>
      <w:marBottom w:val="0"/>
      <w:divBdr>
        <w:top w:val="none" w:sz="0" w:space="0" w:color="auto"/>
        <w:left w:val="none" w:sz="0" w:space="0" w:color="auto"/>
        <w:bottom w:val="none" w:sz="0" w:space="0" w:color="auto"/>
        <w:right w:val="none" w:sz="0" w:space="0" w:color="auto"/>
      </w:divBdr>
    </w:div>
    <w:div w:id="1714191650">
      <w:marLeft w:val="0"/>
      <w:marRight w:val="0"/>
      <w:marTop w:val="0"/>
      <w:marBottom w:val="0"/>
      <w:divBdr>
        <w:top w:val="none" w:sz="0" w:space="0" w:color="auto"/>
        <w:left w:val="none" w:sz="0" w:space="0" w:color="auto"/>
        <w:bottom w:val="none" w:sz="0" w:space="0" w:color="auto"/>
        <w:right w:val="none" w:sz="0" w:space="0" w:color="auto"/>
      </w:divBdr>
    </w:div>
    <w:div w:id="1715077226">
      <w:marLeft w:val="0"/>
      <w:marRight w:val="0"/>
      <w:marTop w:val="0"/>
      <w:marBottom w:val="0"/>
      <w:divBdr>
        <w:top w:val="none" w:sz="0" w:space="0" w:color="auto"/>
        <w:left w:val="none" w:sz="0" w:space="0" w:color="auto"/>
        <w:bottom w:val="none" w:sz="0" w:space="0" w:color="auto"/>
        <w:right w:val="none" w:sz="0" w:space="0" w:color="auto"/>
      </w:divBdr>
    </w:div>
    <w:div w:id="1715229811">
      <w:marLeft w:val="0"/>
      <w:marRight w:val="0"/>
      <w:marTop w:val="0"/>
      <w:marBottom w:val="0"/>
      <w:divBdr>
        <w:top w:val="none" w:sz="0" w:space="0" w:color="auto"/>
        <w:left w:val="none" w:sz="0" w:space="0" w:color="auto"/>
        <w:bottom w:val="none" w:sz="0" w:space="0" w:color="auto"/>
        <w:right w:val="none" w:sz="0" w:space="0" w:color="auto"/>
      </w:divBdr>
    </w:div>
    <w:div w:id="1716351535">
      <w:marLeft w:val="0"/>
      <w:marRight w:val="0"/>
      <w:marTop w:val="0"/>
      <w:marBottom w:val="0"/>
      <w:divBdr>
        <w:top w:val="none" w:sz="0" w:space="0" w:color="auto"/>
        <w:left w:val="none" w:sz="0" w:space="0" w:color="auto"/>
        <w:bottom w:val="none" w:sz="0" w:space="0" w:color="auto"/>
        <w:right w:val="none" w:sz="0" w:space="0" w:color="auto"/>
      </w:divBdr>
    </w:div>
    <w:div w:id="1718504569">
      <w:marLeft w:val="0"/>
      <w:marRight w:val="0"/>
      <w:marTop w:val="0"/>
      <w:marBottom w:val="0"/>
      <w:divBdr>
        <w:top w:val="none" w:sz="0" w:space="0" w:color="auto"/>
        <w:left w:val="none" w:sz="0" w:space="0" w:color="auto"/>
        <w:bottom w:val="none" w:sz="0" w:space="0" w:color="auto"/>
        <w:right w:val="none" w:sz="0" w:space="0" w:color="auto"/>
      </w:divBdr>
    </w:div>
    <w:div w:id="1718511750">
      <w:marLeft w:val="0"/>
      <w:marRight w:val="0"/>
      <w:marTop w:val="0"/>
      <w:marBottom w:val="0"/>
      <w:divBdr>
        <w:top w:val="none" w:sz="0" w:space="0" w:color="auto"/>
        <w:left w:val="none" w:sz="0" w:space="0" w:color="auto"/>
        <w:bottom w:val="none" w:sz="0" w:space="0" w:color="auto"/>
        <w:right w:val="none" w:sz="0" w:space="0" w:color="auto"/>
      </w:divBdr>
    </w:div>
    <w:div w:id="1720320603">
      <w:marLeft w:val="0"/>
      <w:marRight w:val="0"/>
      <w:marTop w:val="0"/>
      <w:marBottom w:val="0"/>
      <w:divBdr>
        <w:top w:val="none" w:sz="0" w:space="0" w:color="auto"/>
        <w:left w:val="none" w:sz="0" w:space="0" w:color="auto"/>
        <w:bottom w:val="none" w:sz="0" w:space="0" w:color="auto"/>
        <w:right w:val="none" w:sz="0" w:space="0" w:color="auto"/>
      </w:divBdr>
    </w:div>
    <w:div w:id="1721705585">
      <w:marLeft w:val="0"/>
      <w:marRight w:val="0"/>
      <w:marTop w:val="0"/>
      <w:marBottom w:val="0"/>
      <w:divBdr>
        <w:top w:val="none" w:sz="0" w:space="0" w:color="auto"/>
        <w:left w:val="none" w:sz="0" w:space="0" w:color="auto"/>
        <w:bottom w:val="none" w:sz="0" w:space="0" w:color="auto"/>
        <w:right w:val="none" w:sz="0" w:space="0" w:color="auto"/>
      </w:divBdr>
    </w:div>
    <w:div w:id="1724135903">
      <w:marLeft w:val="0"/>
      <w:marRight w:val="0"/>
      <w:marTop w:val="0"/>
      <w:marBottom w:val="0"/>
      <w:divBdr>
        <w:top w:val="none" w:sz="0" w:space="0" w:color="auto"/>
        <w:left w:val="none" w:sz="0" w:space="0" w:color="auto"/>
        <w:bottom w:val="none" w:sz="0" w:space="0" w:color="auto"/>
        <w:right w:val="none" w:sz="0" w:space="0" w:color="auto"/>
      </w:divBdr>
    </w:div>
    <w:div w:id="1725566459">
      <w:marLeft w:val="0"/>
      <w:marRight w:val="0"/>
      <w:marTop w:val="0"/>
      <w:marBottom w:val="0"/>
      <w:divBdr>
        <w:top w:val="none" w:sz="0" w:space="0" w:color="auto"/>
        <w:left w:val="none" w:sz="0" w:space="0" w:color="auto"/>
        <w:bottom w:val="none" w:sz="0" w:space="0" w:color="auto"/>
        <w:right w:val="none" w:sz="0" w:space="0" w:color="auto"/>
      </w:divBdr>
    </w:div>
    <w:div w:id="1725711212">
      <w:marLeft w:val="0"/>
      <w:marRight w:val="0"/>
      <w:marTop w:val="0"/>
      <w:marBottom w:val="0"/>
      <w:divBdr>
        <w:top w:val="none" w:sz="0" w:space="0" w:color="auto"/>
        <w:left w:val="none" w:sz="0" w:space="0" w:color="auto"/>
        <w:bottom w:val="none" w:sz="0" w:space="0" w:color="auto"/>
        <w:right w:val="none" w:sz="0" w:space="0" w:color="auto"/>
      </w:divBdr>
    </w:div>
    <w:div w:id="1728265153">
      <w:marLeft w:val="0"/>
      <w:marRight w:val="0"/>
      <w:marTop w:val="0"/>
      <w:marBottom w:val="0"/>
      <w:divBdr>
        <w:top w:val="none" w:sz="0" w:space="0" w:color="auto"/>
        <w:left w:val="none" w:sz="0" w:space="0" w:color="auto"/>
        <w:bottom w:val="none" w:sz="0" w:space="0" w:color="auto"/>
        <w:right w:val="none" w:sz="0" w:space="0" w:color="auto"/>
      </w:divBdr>
    </w:div>
    <w:div w:id="1729986535">
      <w:marLeft w:val="0"/>
      <w:marRight w:val="0"/>
      <w:marTop w:val="0"/>
      <w:marBottom w:val="0"/>
      <w:divBdr>
        <w:top w:val="none" w:sz="0" w:space="0" w:color="auto"/>
        <w:left w:val="none" w:sz="0" w:space="0" w:color="auto"/>
        <w:bottom w:val="none" w:sz="0" w:space="0" w:color="auto"/>
        <w:right w:val="none" w:sz="0" w:space="0" w:color="auto"/>
      </w:divBdr>
    </w:div>
    <w:div w:id="1731418940">
      <w:marLeft w:val="0"/>
      <w:marRight w:val="0"/>
      <w:marTop w:val="0"/>
      <w:marBottom w:val="0"/>
      <w:divBdr>
        <w:top w:val="none" w:sz="0" w:space="0" w:color="auto"/>
        <w:left w:val="none" w:sz="0" w:space="0" w:color="auto"/>
        <w:bottom w:val="none" w:sz="0" w:space="0" w:color="auto"/>
        <w:right w:val="none" w:sz="0" w:space="0" w:color="auto"/>
      </w:divBdr>
    </w:div>
    <w:div w:id="1732003852">
      <w:marLeft w:val="0"/>
      <w:marRight w:val="0"/>
      <w:marTop w:val="0"/>
      <w:marBottom w:val="0"/>
      <w:divBdr>
        <w:top w:val="none" w:sz="0" w:space="0" w:color="auto"/>
        <w:left w:val="none" w:sz="0" w:space="0" w:color="auto"/>
        <w:bottom w:val="none" w:sz="0" w:space="0" w:color="auto"/>
        <w:right w:val="none" w:sz="0" w:space="0" w:color="auto"/>
      </w:divBdr>
    </w:div>
    <w:div w:id="1733429308">
      <w:marLeft w:val="0"/>
      <w:marRight w:val="0"/>
      <w:marTop w:val="0"/>
      <w:marBottom w:val="0"/>
      <w:divBdr>
        <w:top w:val="none" w:sz="0" w:space="0" w:color="auto"/>
        <w:left w:val="none" w:sz="0" w:space="0" w:color="auto"/>
        <w:bottom w:val="none" w:sz="0" w:space="0" w:color="auto"/>
        <w:right w:val="none" w:sz="0" w:space="0" w:color="auto"/>
      </w:divBdr>
    </w:div>
    <w:div w:id="1734616774">
      <w:marLeft w:val="0"/>
      <w:marRight w:val="0"/>
      <w:marTop w:val="0"/>
      <w:marBottom w:val="0"/>
      <w:divBdr>
        <w:top w:val="none" w:sz="0" w:space="0" w:color="auto"/>
        <w:left w:val="none" w:sz="0" w:space="0" w:color="auto"/>
        <w:bottom w:val="none" w:sz="0" w:space="0" w:color="auto"/>
        <w:right w:val="none" w:sz="0" w:space="0" w:color="auto"/>
      </w:divBdr>
    </w:div>
    <w:div w:id="1736901864">
      <w:marLeft w:val="0"/>
      <w:marRight w:val="0"/>
      <w:marTop w:val="0"/>
      <w:marBottom w:val="0"/>
      <w:divBdr>
        <w:top w:val="none" w:sz="0" w:space="0" w:color="auto"/>
        <w:left w:val="none" w:sz="0" w:space="0" w:color="auto"/>
        <w:bottom w:val="none" w:sz="0" w:space="0" w:color="auto"/>
        <w:right w:val="none" w:sz="0" w:space="0" w:color="auto"/>
      </w:divBdr>
    </w:div>
    <w:div w:id="1737046500">
      <w:marLeft w:val="0"/>
      <w:marRight w:val="0"/>
      <w:marTop w:val="0"/>
      <w:marBottom w:val="0"/>
      <w:divBdr>
        <w:top w:val="none" w:sz="0" w:space="0" w:color="auto"/>
        <w:left w:val="none" w:sz="0" w:space="0" w:color="auto"/>
        <w:bottom w:val="none" w:sz="0" w:space="0" w:color="auto"/>
        <w:right w:val="none" w:sz="0" w:space="0" w:color="auto"/>
      </w:divBdr>
    </w:div>
    <w:div w:id="1738279840">
      <w:marLeft w:val="0"/>
      <w:marRight w:val="0"/>
      <w:marTop w:val="0"/>
      <w:marBottom w:val="0"/>
      <w:divBdr>
        <w:top w:val="none" w:sz="0" w:space="0" w:color="auto"/>
        <w:left w:val="none" w:sz="0" w:space="0" w:color="auto"/>
        <w:bottom w:val="none" w:sz="0" w:space="0" w:color="auto"/>
        <w:right w:val="none" w:sz="0" w:space="0" w:color="auto"/>
      </w:divBdr>
    </w:div>
    <w:div w:id="1738747709">
      <w:marLeft w:val="0"/>
      <w:marRight w:val="0"/>
      <w:marTop w:val="0"/>
      <w:marBottom w:val="0"/>
      <w:divBdr>
        <w:top w:val="none" w:sz="0" w:space="0" w:color="auto"/>
        <w:left w:val="none" w:sz="0" w:space="0" w:color="auto"/>
        <w:bottom w:val="none" w:sz="0" w:space="0" w:color="auto"/>
        <w:right w:val="none" w:sz="0" w:space="0" w:color="auto"/>
      </w:divBdr>
    </w:div>
    <w:div w:id="1740979762">
      <w:marLeft w:val="0"/>
      <w:marRight w:val="0"/>
      <w:marTop w:val="0"/>
      <w:marBottom w:val="0"/>
      <w:divBdr>
        <w:top w:val="none" w:sz="0" w:space="0" w:color="auto"/>
        <w:left w:val="none" w:sz="0" w:space="0" w:color="auto"/>
        <w:bottom w:val="none" w:sz="0" w:space="0" w:color="auto"/>
        <w:right w:val="none" w:sz="0" w:space="0" w:color="auto"/>
      </w:divBdr>
    </w:div>
    <w:div w:id="1741102255">
      <w:marLeft w:val="0"/>
      <w:marRight w:val="0"/>
      <w:marTop w:val="0"/>
      <w:marBottom w:val="0"/>
      <w:divBdr>
        <w:top w:val="none" w:sz="0" w:space="0" w:color="auto"/>
        <w:left w:val="none" w:sz="0" w:space="0" w:color="auto"/>
        <w:bottom w:val="none" w:sz="0" w:space="0" w:color="auto"/>
        <w:right w:val="none" w:sz="0" w:space="0" w:color="auto"/>
      </w:divBdr>
    </w:div>
    <w:div w:id="1742754788">
      <w:marLeft w:val="0"/>
      <w:marRight w:val="0"/>
      <w:marTop w:val="0"/>
      <w:marBottom w:val="0"/>
      <w:divBdr>
        <w:top w:val="none" w:sz="0" w:space="0" w:color="auto"/>
        <w:left w:val="none" w:sz="0" w:space="0" w:color="auto"/>
        <w:bottom w:val="none" w:sz="0" w:space="0" w:color="auto"/>
        <w:right w:val="none" w:sz="0" w:space="0" w:color="auto"/>
      </w:divBdr>
    </w:div>
    <w:div w:id="1742866273">
      <w:marLeft w:val="0"/>
      <w:marRight w:val="0"/>
      <w:marTop w:val="0"/>
      <w:marBottom w:val="0"/>
      <w:divBdr>
        <w:top w:val="none" w:sz="0" w:space="0" w:color="auto"/>
        <w:left w:val="none" w:sz="0" w:space="0" w:color="auto"/>
        <w:bottom w:val="none" w:sz="0" w:space="0" w:color="auto"/>
        <w:right w:val="none" w:sz="0" w:space="0" w:color="auto"/>
      </w:divBdr>
    </w:div>
    <w:div w:id="1745948521">
      <w:marLeft w:val="0"/>
      <w:marRight w:val="0"/>
      <w:marTop w:val="0"/>
      <w:marBottom w:val="0"/>
      <w:divBdr>
        <w:top w:val="none" w:sz="0" w:space="0" w:color="auto"/>
        <w:left w:val="none" w:sz="0" w:space="0" w:color="auto"/>
        <w:bottom w:val="none" w:sz="0" w:space="0" w:color="auto"/>
        <w:right w:val="none" w:sz="0" w:space="0" w:color="auto"/>
      </w:divBdr>
    </w:div>
    <w:div w:id="1745957782">
      <w:marLeft w:val="0"/>
      <w:marRight w:val="0"/>
      <w:marTop w:val="0"/>
      <w:marBottom w:val="0"/>
      <w:divBdr>
        <w:top w:val="none" w:sz="0" w:space="0" w:color="auto"/>
        <w:left w:val="none" w:sz="0" w:space="0" w:color="auto"/>
        <w:bottom w:val="none" w:sz="0" w:space="0" w:color="auto"/>
        <w:right w:val="none" w:sz="0" w:space="0" w:color="auto"/>
      </w:divBdr>
    </w:div>
    <w:div w:id="1746949414">
      <w:marLeft w:val="0"/>
      <w:marRight w:val="0"/>
      <w:marTop w:val="0"/>
      <w:marBottom w:val="0"/>
      <w:divBdr>
        <w:top w:val="none" w:sz="0" w:space="0" w:color="auto"/>
        <w:left w:val="none" w:sz="0" w:space="0" w:color="auto"/>
        <w:bottom w:val="none" w:sz="0" w:space="0" w:color="auto"/>
        <w:right w:val="none" w:sz="0" w:space="0" w:color="auto"/>
      </w:divBdr>
    </w:div>
    <w:div w:id="1747533331">
      <w:marLeft w:val="0"/>
      <w:marRight w:val="0"/>
      <w:marTop w:val="0"/>
      <w:marBottom w:val="0"/>
      <w:divBdr>
        <w:top w:val="none" w:sz="0" w:space="0" w:color="auto"/>
        <w:left w:val="none" w:sz="0" w:space="0" w:color="auto"/>
        <w:bottom w:val="none" w:sz="0" w:space="0" w:color="auto"/>
        <w:right w:val="none" w:sz="0" w:space="0" w:color="auto"/>
      </w:divBdr>
    </w:div>
    <w:div w:id="1747845982">
      <w:marLeft w:val="0"/>
      <w:marRight w:val="0"/>
      <w:marTop w:val="0"/>
      <w:marBottom w:val="0"/>
      <w:divBdr>
        <w:top w:val="none" w:sz="0" w:space="0" w:color="auto"/>
        <w:left w:val="none" w:sz="0" w:space="0" w:color="auto"/>
        <w:bottom w:val="none" w:sz="0" w:space="0" w:color="auto"/>
        <w:right w:val="none" w:sz="0" w:space="0" w:color="auto"/>
      </w:divBdr>
    </w:div>
    <w:div w:id="1749113725">
      <w:marLeft w:val="0"/>
      <w:marRight w:val="0"/>
      <w:marTop w:val="0"/>
      <w:marBottom w:val="0"/>
      <w:divBdr>
        <w:top w:val="none" w:sz="0" w:space="0" w:color="auto"/>
        <w:left w:val="none" w:sz="0" w:space="0" w:color="auto"/>
        <w:bottom w:val="none" w:sz="0" w:space="0" w:color="auto"/>
        <w:right w:val="none" w:sz="0" w:space="0" w:color="auto"/>
      </w:divBdr>
    </w:div>
    <w:div w:id="1751274349">
      <w:marLeft w:val="0"/>
      <w:marRight w:val="0"/>
      <w:marTop w:val="0"/>
      <w:marBottom w:val="0"/>
      <w:divBdr>
        <w:top w:val="none" w:sz="0" w:space="0" w:color="auto"/>
        <w:left w:val="none" w:sz="0" w:space="0" w:color="auto"/>
        <w:bottom w:val="none" w:sz="0" w:space="0" w:color="auto"/>
        <w:right w:val="none" w:sz="0" w:space="0" w:color="auto"/>
      </w:divBdr>
    </w:div>
    <w:div w:id="1752196286">
      <w:marLeft w:val="0"/>
      <w:marRight w:val="0"/>
      <w:marTop w:val="0"/>
      <w:marBottom w:val="0"/>
      <w:divBdr>
        <w:top w:val="none" w:sz="0" w:space="0" w:color="auto"/>
        <w:left w:val="none" w:sz="0" w:space="0" w:color="auto"/>
        <w:bottom w:val="none" w:sz="0" w:space="0" w:color="auto"/>
        <w:right w:val="none" w:sz="0" w:space="0" w:color="auto"/>
      </w:divBdr>
    </w:div>
    <w:div w:id="1752776116">
      <w:marLeft w:val="0"/>
      <w:marRight w:val="0"/>
      <w:marTop w:val="0"/>
      <w:marBottom w:val="0"/>
      <w:divBdr>
        <w:top w:val="none" w:sz="0" w:space="0" w:color="auto"/>
        <w:left w:val="none" w:sz="0" w:space="0" w:color="auto"/>
        <w:bottom w:val="none" w:sz="0" w:space="0" w:color="auto"/>
        <w:right w:val="none" w:sz="0" w:space="0" w:color="auto"/>
      </w:divBdr>
    </w:div>
    <w:div w:id="1754618424">
      <w:marLeft w:val="0"/>
      <w:marRight w:val="0"/>
      <w:marTop w:val="0"/>
      <w:marBottom w:val="0"/>
      <w:divBdr>
        <w:top w:val="none" w:sz="0" w:space="0" w:color="auto"/>
        <w:left w:val="none" w:sz="0" w:space="0" w:color="auto"/>
        <w:bottom w:val="none" w:sz="0" w:space="0" w:color="auto"/>
        <w:right w:val="none" w:sz="0" w:space="0" w:color="auto"/>
      </w:divBdr>
    </w:div>
    <w:div w:id="1754817632">
      <w:marLeft w:val="0"/>
      <w:marRight w:val="0"/>
      <w:marTop w:val="0"/>
      <w:marBottom w:val="0"/>
      <w:divBdr>
        <w:top w:val="none" w:sz="0" w:space="0" w:color="auto"/>
        <w:left w:val="none" w:sz="0" w:space="0" w:color="auto"/>
        <w:bottom w:val="none" w:sz="0" w:space="0" w:color="auto"/>
        <w:right w:val="none" w:sz="0" w:space="0" w:color="auto"/>
      </w:divBdr>
    </w:div>
    <w:div w:id="1755318721">
      <w:marLeft w:val="0"/>
      <w:marRight w:val="0"/>
      <w:marTop w:val="0"/>
      <w:marBottom w:val="0"/>
      <w:divBdr>
        <w:top w:val="none" w:sz="0" w:space="0" w:color="auto"/>
        <w:left w:val="none" w:sz="0" w:space="0" w:color="auto"/>
        <w:bottom w:val="none" w:sz="0" w:space="0" w:color="auto"/>
        <w:right w:val="none" w:sz="0" w:space="0" w:color="auto"/>
      </w:divBdr>
    </w:div>
    <w:div w:id="1757050843">
      <w:marLeft w:val="0"/>
      <w:marRight w:val="0"/>
      <w:marTop w:val="0"/>
      <w:marBottom w:val="0"/>
      <w:divBdr>
        <w:top w:val="none" w:sz="0" w:space="0" w:color="auto"/>
        <w:left w:val="none" w:sz="0" w:space="0" w:color="auto"/>
        <w:bottom w:val="none" w:sz="0" w:space="0" w:color="auto"/>
        <w:right w:val="none" w:sz="0" w:space="0" w:color="auto"/>
      </w:divBdr>
    </w:div>
    <w:div w:id="1757433070">
      <w:marLeft w:val="0"/>
      <w:marRight w:val="0"/>
      <w:marTop w:val="0"/>
      <w:marBottom w:val="0"/>
      <w:divBdr>
        <w:top w:val="none" w:sz="0" w:space="0" w:color="auto"/>
        <w:left w:val="none" w:sz="0" w:space="0" w:color="auto"/>
        <w:bottom w:val="none" w:sz="0" w:space="0" w:color="auto"/>
        <w:right w:val="none" w:sz="0" w:space="0" w:color="auto"/>
      </w:divBdr>
    </w:div>
    <w:div w:id="1757481305">
      <w:marLeft w:val="0"/>
      <w:marRight w:val="0"/>
      <w:marTop w:val="0"/>
      <w:marBottom w:val="0"/>
      <w:divBdr>
        <w:top w:val="none" w:sz="0" w:space="0" w:color="auto"/>
        <w:left w:val="none" w:sz="0" w:space="0" w:color="auto"/>
        <w:bottom w:val="none" w:sz="0" w:space="0" w:color="auto"/>
        <w:right w:val="none" w:sz="0" w:space="0" w:color="auto"/>
      </w:divBdr>
    </w:div>
    <w:div w:id="1757902371">
      <w:marLeft w:val="0"/>
      <w:marRight w:val="0"/>
      <w:marTop w:val="0"/>
      <w:marBottom w:val="0"/>
      <w:divBdr>
        <w:top w:val="none" w:sz="0" w:space="0" w:color="auto"/>
        <w:left w:val="none" w:sz="0" w:space="0" w:color="auto"/>
        <w:bottom w:val="none" w:sz="0" w:space="0" w:color="auto"/>
        <w:right w:val="none" w:sz="0" w:space="0" w:color="auto"/>
      </w:divBdr>
    </w:div>
    <w:div w:id="1759935689">
      <w:marLeft w:val="0"/>
      <w:marRight w:val="0"/>
      <w:marTop w:val="0"/>
      <w:marBottom w:val="0"/>
      <w:divBdr>
        <w:top w:val="none" w:sz="0" w:space="0" w:color="auto"/>
        <w:left w:val="none" w:sz="0" w:space="0" w:color="auto"/>
        <w:bottom w:val="none" w:sz="0" w:space="0" w:color="auto"/>
        <w:right w:val="none" w:sz="0" w:space="0" w:color="auto"/>
      </w:divBdr>
    </w:div>
    <w:div w:id="1760250943">
      <w:marLeft w:val="0"/>
      <w:marRight w:val="0"/>
      <w:marTop w:val="0"/>
      <w:marBottom w:val="0"/>
      <w:divBdr>
        <w:top w:val="none" w:sz="0" w:space="0" w:color="auto"/>
        <w:left w:val="none" w:sz="0" w:space="0" w:color="auto"/>
        <w:bottom w:val="none" w:sz="0" w:space="0" w:color="auto"/>
        <w:right w:val="none" w:sz="0" w:space="0" w:color="auto"/>
      </w:divBdr>
    </w:div>
    <w:div w:id="1760785856">
      <w:marLeft w:val="0"/>
      <w:marRight w:val="0"/>
      <w:marTop w:val="0"/>
      <w:marBottom w:val="0"/>
      <w:divBdr>
        <w:top w:val="none" w:sz="0" w:space="0" w:color="auto"/>
        <w:left w:val="none" w:sz="0" w:space="0" w:color="auto"/>
        <w:bottom w:val="none" w:sz="0" w:space="0" w:color="auto"/>
        <w:right w:val="none" w:sz="0" w:space="0" w:color="auto"/>
      </w:divBdr>
    </w:div>
    <w:div w:id="1761216904">
      <w:marLeft w:val="0"/>
      <w:marRight w:val="0"/>
      <w:marTop w:val="0"/>
      <w:marBottom w:val="0"/>
      <w:divBdr>
        <w:top w:val="none" w:sz="0" w:space="0" w:color="auto"/>
        <w:left w:val="none" w:sz="0" w:space="0" w:color="auto"/>
        <w:bottom w:val="none" w:sz="0" w:space="0" w:color="auto"/>
        <w:right w:val="none" w:sz="0" w:space="0" w:color="auto"/>
      </w:divBdr>
    </w:div>
    <w:div w:id="1764715577">
      <w:marLeft w:val="0"/>
      <w:marRight w:val="0"/>
      <w:marTop w:val="0"/>
      <w:marBottom w:val="0"/>
      <w:divBdr>
        <w:top w:val="none" w:sz="0" w:space="0" w:color="auto"/>
        <w:left w:val="none" w:sz="0" w:space="0" w:color="auto"/>
        <w:bottom w:val="none" w:sz="0" w:space="0" w:color="auto"/>
        <w:right w:val="none" w:sz="0" w:space="0" w:color="auto"/>
      </w:divBdr>
    </w:div>
    <w:div w:id="1764841929">
      <w:marLeft w:val="0"/>
      <w:marRight w:val="0"/>
      <w:marTop w:val="0"/>
      <w:marBottom w:val="0"/>
      <w:divBdr>
        <w:top w:val="none" w:sz="0" w:space="0" w:color="auto"/>
        <w:left w:val="none" w:sz="0" w:space="0" w:color="auto"/>
        <w:bottom w:val="none" w:sz="0" w:space="0" w:color="auto"/>
        <w:right w:val="none" w:sz="0" w:space="0" w:color="auto"/>
      </w:divBdr>
    </w:div>
    <w:div w:id="1765373482">
      <w:marLeft w:val="0"/>
      <w:marRight w:val="0"/>
      <w:marTop w:val="0"/>
      <w:marBottom w:val="0"/>
      <w:divBdr>
        <w:top w:val="none" w:sz="0" w:space="0" w:color="auto"/>
        <w:left w:val="none" w:sz="0" w:space="0" w:color="auto"/>
        <w:bottom w:val="none" w:sz="0" w:space="0" w:color="auto"/>
        <w:right w:val="none" w:sz="0" w:space="0" w:color="auto"/>
      </w:divBdr>
    </w:div>
    <w:div w:id="1766345728">
      <w:marLeft w:val="0"/>
      <w:marRight w:val="0"/>
      <w:marTop w:val="0"/>
      <w:marBottom w:val="0"/>
      <w:divBdr>
        <w:top w:val="none" w:sz="0" w:space="0" w:color="auto"/>
        <w:left w:val="none" w:sz="0" w:space="0" w:color="auto"/>
        <w:bottom w:val="none" w:sz="0" w:space="0" w:color="auto"/>
        <w:right w:val="none" w:sz="0" w:space="0" w:color="auto"/>
      </w:divBdr>
    </w:div>
    <w:div w:id="1766538254">
      <w:marLeft w:val="0"/>
      <w:marRight w:val="0"/>
      <w:marTop w:val="0"/>
      <w:marBottom w:val="0"/>
      <w:divBdr>
        <w:top w:val="none" w:sz="0" w:space="0" w:color="auto"/>
        <w:left w:val="none" w:sz="0" w:space="0" w:color="auto"/>
        <w:bottom w:val="none" w:sz="0" w:space="0" w:color="auto"/>
        <w:right w:val="none" w:sz="0" w:space="0" w:color="auto"/>
      </w:divBdr>
    </w:div>
    <w:div w:id="1767077190">
      <w:marLeft w:val="0"/>
      <w:marRight w:val="0"/>
      <w:marTop w:val="0"/>
      <w:marBottom w:val="0"/>
      <w:divBdr>
        <w:top w:val="none" w:sz="0" w:space="0" w:color="auto"/>
        <w:left w:val="none" w:sz="0" w:space="0" w:color="auto"/>
        <w:bottom w:val="none" w:sz="0" w:space="0" w:color="auto"/>
        <w:right w:val="none" w:sz="0" w:space="0" w:color="auto"/>
      </w:divBdr>
    </w:div>
    <w:div w:id="1767573598">
      <w:marLeft w:val="0"/>
      <w:marRight w:val="0"/>
      <w:marTop w:val="0"/>
      <w:marBottom w:val="0"/>
      <w:divBdr>
        <w:top w:val="none" w:sz="0" w:space="0" w:color="auto"/>
        <w:left w:val="none" w:sz="0" w:space="0" w:color="auto"/>
        <w:bottom w:val="none" w:sz="0" w:space="0" w:color="auto"/>
        <w:right w:val="none" w:sz="0" w:space="0" w:color="auto"/>
      </w:divBdr>
    </w:div>
    <w:div w:id="1768036204">
      <w:marLeft w:val="0"/>
      <w:marRight w:val="0"/>
      <w:marTop w:val="0"/>
      <w:marBottom w:val="0"/>
      <w:divBdr>
        <w:top w:val="none" w:sz="0" w:space="0" w:color="auto"/>
        <w:left w:val="none" w:sz="0" w:space="0" w:color="auto"/>
        <w:bottom w:val="none" w:sz="0" w:space="0" w:color="auto"/>
        <w:right w:val="none" w:sz="0" w:space="0" w:color="auto"/>
      </w:divBdr>
    </w:div>
    <w:div w:id="1769740065">
      <w:marLeft w:val="0"/>
      <w:marRight w:val="0"/>
      <w:marTop w:val="0"/>
      <w:marBottom w:val="0"/>
      <w:divBdr>
        <w:top w:val="none" w:sz="0" w:space="0" w:color="auto"/>
        <w:left w:val="none" w:sz="0" w:space="0" w:color="auto"/>
        <w:bottom w:val="none" w:sz="0" w:space="0" w:color="auto"/>
        <w:right w:val="none" w:sz="0" w:space="0" w:color="auto"/>
      </w:divBdr>
    </w:div>
    <w:div w:id="1770153617">
      <w:marLeft w:val="0"/>
      <w:marRight w:val="0"/>
      <w:marTop w:val="0"/>
      <w:marBottom w:val="0"/>
      <w:divBdr>
        <w:top w:val="none" w:sz="0" w:space="0" w:color="auto"/>
        <w:left w:val="none" w:sz="0" w:space="0" w:color="auto"/>
        <w:bottom w:val="none" w:sz="0" w:space="0" w:color="auto"/>
        <w:right w:val="none" w:sz="0" w:space="0" w:color="auto"/>
      </w:divBdr>
    </w:div>
    <w:div w:id="1770655848">
      <w:marLeft w:val="0"/>
      <w:marRight w:val="0"/>
      <w:marTop w:val="0"/>
      <w:marBottom w:val="0"/>
      <w:divBdr>
        <w:top w:val="none" w:sz="0" w:space="0" w:color="auto"/>
        <w:left w:val="none" w:sz="0" w:space="0" w:color="auto"/>
        <w:bottom w:val="none" w:sz="0" w:space="0" w:color="auto"/>
        <w:right w:val="none" w:sz="0" w:space="0" w:color="auto"/>
      </w:divBdr>
    </w:div>
    <w:div w:id="1771318290">
      <w:marLeft w:val="0"/>
      <w:marRight w:val="0"/>
      <w:marTop w:val="0"/>
      <w:marBottom w:val="0"/>
      <w:divBdr>
        <w:top w:val="none" w:sz="0" w:space="0" w:color="auto"/>
        <w:left w:val="none" w:sz="0" w:space="0" w:color="auto"/>
        <w:bottom w:val="none" w:sz="0" w:space="0" w:color="auto"/>
        <w:right w:val="none" w:sz="0" w:space="0" w:color="auto"/>
      </w:divBdr>
    </w:div>
    <w:div w:id="1772043535">
      <w:marLeft w:val="0"/>
      <w:marRight w:val="0"/>
      <w:marTop w:val="0"/>
      <w:marBottom w:val="0"/>
      <w:divBdr>
        <w:top w:val="none" w:sz="0" w:space="0" w:color="auto"/>
        <w:left w:val="none" w:sz="0" w:space="0" w:color="auto"/>
        <w:bottom w:val="none" w:sz="0" w:space="0" w:color="auto"/>
        <w:right w:val="none" w:sz="0" w:space="0" w:color="auto"/>
      </w:divBdr>
    </w:div>
    <w:div w:id="1772973864">
      <w:marLeft w:val="0"/>
      <w:marRight w:val="0"/>
      <w:marTop w:val="0"/>
      <w:marBottom w:val="0"/>
      <w:divBdr>
        <w:top w:val="none" w:sz="0" w:space="0" w:color="auto"/>
        <w:left w:val="none" w:sz="0" w:space="0" w:color="auto"/>
        <w:bottom w:val="none" w:sz="0" w:space="0" w:color="auto"/>
        <w:right w:val="none" w:sz="0" w:space="0" w:color="auto"/>
      </w:divBdr>
    </w:div>
    <w:div w:id="1773815254">
      <w:marLeft w:val="0"/>
      <w:marRight w:val="0"/>
      <w:marTop w:val="0"/>
      <w:marBottom w:val="0"/>
      <w:divBdr>
        <w:top w:val="none" w:sz="0" w:space="0" w:color="auto"/>
        <w:left w:val="none" w:sz="0" w:space="0" w:color="auto"/>
        <w:bottom w:val="none" w:sz="0" w:space="0" w:color="auto"/>
        <w:right w:val="none" w:sz="0" w:space="0" w:color="auto"/>
      </w:divBdr>
    </w:div>
    <w:div w:id="1773936443">
      <w:marLeft w:val="0"/>
      <w:marRight w:val="0"/>
      <w:marTop w:val="0"/>
      <w:marBottom w:val="0"/>
      <w:divBdr>
        <w:top w:val="none" w:sz="0" w:space="0" w:color="auto"/>
        <w:left w:val="none" w:sz="0" w:space="0" w:color="auto"/>
        <w:bottom w:val="none" w:sz="0" w:space="0" w:color="auto"/>
        <w:right w:val="none" w:sz="0" w:space="0" w:color="auto"/>
      </w:divBdr>
    </w:div>
    <w:div w:id="1774934874">
      <w:marLeft w:val="0"/>
      <w:marRight w:val="0"/>
      <w:marTop w:val="0"/>
      <w:marBottom w:val="0"/>
      <w:divBdr>
        <w:top w:val="none" w:sz="0" w:space="0" w:color="auto"/>
        <w:left w:val="none" w:sz="0" w:space="0" w:color="auto"/>
        <w:bottom w:val="none" w:sz="0" w:space="0" w:color="auto"/>
        <w:right w:val="none" w:sz="0" w:space="0" w:color="auto"/>
      </w:divBdr>
    </w:div>
    <w:div w:id="1775251019">
      <w:marLeft w:val="0"/>
      <w:marRight w:val="0"/>
      <w:marTop w:val="0"/>
      <w:marBottom w:val="0"/>
      <w:divBdr>
        <w:top w:val="none" w:sz="0" w:space="0" w:color="auto"/>
        <w:left w:val="none" w:sz="0" w:space="0" w:color="auto"/>
        <w:bottom w:val="none" w:sz="0" w:space="0" w:color="auto"/>
        <w:right w:val="none" w:sz="0" w:space="0" w:color="auto"/>
      </w:divBdr>
    </w:div>
    <w:div w:id="1776099254">
      <w:marLeft w:val="0"/>
      <w:marRight w:val="0"/>
      <w:marTop w:val="0"/>
      <w:marBottom w:val="0"/>
      <w:divBdr>
        <w:top w:val="none" w:sz="0" w:space="0" w:color="auto"/>
        <w:left w:val="none" w:sz="0" w:space="0" w:color="auto"/>
        <w:bottom w:val="none" w:sz="0" w:space="0" w:color="auto"/>
        <w:right w:val="none" w:sz="0" w:space="0" w:color="auto"/>
      </w:divBdr>
    </w:div>
    <w:div w:id="1776247292">
      <w:marLeft w:val="0"/>
      <w:marRight w:val="0"/>
      <w:marTop w:val="0"/>
      <w:marBottom w:val="0"/>
      <w:divBdr>
        <w:top w:val="none" w:sz="0" w:space="0" w:color="auto"/>
        <w:left w:val="none" w:sz="0" w:space="0" w:color="auto"/>
        <w:bottom w:val="none" w:sz="0" w:space="0" w:color="auto"/>
        <w:right w:val="none" w:sz="0" w:space="0" w:color="auto"/>
      </w:divBdr>
    </w:div>
    <w:div w:id="1780104941">
      <w:marLeft w:val="0"/>
      <w:marRight w:val="0"/>
      <w:marTop w:val="0"/>
      <w:marBottom w:val="0"/>
      <w:divBdr>
        <w:top w:val="none" w:sz="0" w:space="0" w:color="auto"/>
        <w:left w:val="none" w:sz="0" w:space="0" w:color="auto"/>
        <w:bottom w:val="none" w:sz="0" w:space="0" w:color="auto"/>
        <w:right w:val="none" w:sz="0" w:space="0" w:color="auto"/>
      </w:divBdr>
    </w:div>
    <w:div w:id="1781293659">
      <w:marLeft w:val="0"/>
      <w:marRight w:val="0"/>
      <w:marTop w:val="0"/>
      <w:marBottom w:val="0"/>
      <w:divBdr>
        <w:top w:val="none" w:sz="0" w:space="0" w:color="auto"/>
        <w:left w:val="none" w:sz="0" w:space="0" w:color="auto"/>
        <w:bottom w:val="none" w:sz="0" w:space="0" w:color="auto"/>
        <w:right w:val="none" w:sz="0" w:space="0" w:color="auto"/>
      </w:divBdr>
    </w:div>
    <w:div w:id="1781299888">
      <w:marLeft w:val="0"/>
      <w:marRight w:val="0"/>
      <w:marTop w:val="0"/>
      <w:marBottom w:val="0"/>
      <w:divBdr>
        <w:top w:val="none" w:sz="0" w:space="0" w:color="auto"/>
        <w:left w:val="none" w:sz="0" w:space="0" w:color="auto"/>
        <w:bottom w:val="none" w:sz="0" w:space="0" w:color="auto"/>
        <w:right w:val="none" w:sz="0" w:space="0" w:color="auto"/>
      </w:divBdr>
    </w:div>
    <w:div w:id="1784227586">
      <w:marLeft w:val="0"/>
      <w:marRight w:val="0"/>
      <w:marTop w:val="0"/>
      <w:marBottom w:val="0"/>
      <w:divBdr>
        <w:top w:val="none" w:sz="0" w:space="0" w:color="auto"/>
        <w:left w:val="none" w:sz="0" w:space="0" w:color="auto"/>
        <w:bottom w:val="none" w:sz="0" w:space="0" w:color="auto"/>
        <w:right w:val="none" w:sz="0" w:space="0" w:color="auto"/>
      </w:divBdr>
    </w:div>
    <w:div w:id="1785268240">
      <w:marLeft w:val="0"/>
      <w:marRight w:val="0"/>
      <w:marTop w:val="0"/>
      <w:marBottom w:val="0"/>
      <w:divBdr>
        <w:top w:val="none" w:sz="0" w:space="0" w:color="auto"/>
        <w:left w:val="none" w:sz="0" w:space="0" w:color="auto"/>
        <w:bottom w:val="none" w:sz="0" w:space="0" w:color="auto"/>
        <w:right w:val="none" w:sz="0" w:space="0" w:color="auto"/>
      </w:divBdr>
    </w:div>
    <w:div w:id="1785542185">
      <w:marLeft w:val="0"/>
      <w:marRight w:val="0"/>
      <w:marTop w:val="0"/>
      <w:marBottom w:val="0"/>
      <w:divBdr>
        <w:top w:val="none" w:sz="0" w:space="0" w:color="auto"/>
        <w:left w:val="none" w:sz="0" w:space="0" w:color="auto"/>
        <w:bottom w:val="none" w:sz="0" w:space="0" w:color="auto"/>
        <w:right w:val="none" w:sz="0" w:space="0" w:color="auto"/>
      </w:divBdr>
    </w:div>
    <w:div w:id="1786193490">
      <w:marLeft w:val="0"/>
      <w:marRight w:val="0"/>
      <w:marTop w:val="0"/>
      <w:marBottom w:val="0"/>
      <w:divBdr>
        <w:top w:val="none" w:sz="0" w:space="0" w:color="auto"/>
        <w:left w:val="none" w:sz="0" w:space="0" w:color="auto"/>
        <w:bottom w:val="none" w:sz="0" w:space="0" w:color="auto"/>
        <w:right w:val="none" w:sz="0" w:space="0" w:color="auto"/>
      </w:divBdr>
    </w:div>
    <w:div w:id="1789347549">
      <w:marLeft w:val="0"/>
      <w:marRight w:val="0"/>
      <w:marTop w:val="0"/>
      <w:marBottom w:val="0"/>
      <w:divBdr>
        <w:top w:val="none" w:sz="0" w:space="0" w:color="auto"/>
        <w:left w:val="none" w:sz="0" w:space="0" w:color="auto"/>
        <w:bottom w:val="none" w:sz="0" w:space="0" w:color="auto"/>
        <w:right w:val="none" w:sz="0" w:space="0" w:color="auto"/>
      </w:divBdr>
    </w:div>
    <w:div w:id="1792942644">
      <w:marLeft w:val="0"/>
      <w:marRight w:val="0"/>
      <w:marTop w:val="0"/>
      <w:marBottom w:val="0"/>
      <w:divBdr>
        <w:top w:val="none" w:sz="0" w:space="0" w:color="auto"/>
        <w:left w:val="none" w:sz="0" w:space="0" w:color="auto"/>
        <w:bottom w:val="none" w:sz="0" w:space="0" w:color="auto"/>
        <w:right w:val="none" w:sz="0" w:space="0" w:color="auto"/>
      </w:divBdr>
    </w:div>
    <w:div w:id="1798259282">
      <w:marLeft w:val="0"/>
      <w:marRight w:val="0"/>
      <w:marTop w:val="0"/>
      <w:marBottom w:val="0"/>
      <w:divBdr>
        <w:top w:val="none" w:sz="0" w:space="0" w:color="auto"/>
        <w:left w:val="none" w:sz="0" w:space="0" w:color="auto"/>
        <w:bottom w:val="none" w:sz="0" w:space="0" w:color="auto"/>
        <w:right w:val="none" w:sz="0" w:space="0" w:color="auto"/>
      </w:divBdr>
    </w:div>
    <w:div w:id="1799450528">
      <w:marLeft w:val="0"/>
      <w:marRight w:val="0"/>
      <w:marTop w:val="0"/>
      <w:marBottom w:val="0"/>
      <w:divBdr>
        <w:top w:val="none" w:sz="0" w:space="0" w:color="auto"/>
        <w:left w:val="none" w:sz="0" w:space="0" w:color="auto"/>
        <w:bottom w:val="none" w:sz="0" w:space="0" w:color="auto"/>
        <w:right w:val="none" w:sz="0" w:space="0" w:color="auto"/>
      </w:divBdr>
    </w:div>
    <w:div w:id="1799763299">
      <w:marLeft w:val="0"/>
      <w:marRight w:val="0"/>
      <w:marTop w:val="0"/>
      <w:marBottom w:val="0"/>
      <w:divBdr>
        <w:top w:val="none" w:sz="0" w:space="0" w:color="auto"/>
        <w:left w:val="none" w:sz="0" w:space="0" w:color="auto"/>
        <w:bottom w:val="none" w:sz="0" w:space="0" w:color="auto"/>
        <w:right w:val="none" w:sz="0" w:space="0" w:color="auto"/>
      </w:divBdr>
    </w:div>
    <w:div w:id="1800105020">
      <w:marLeft w:val="0"/>
      <w:marRight w:val="0"/>
      <w:marTop w:val="0"/>
      <w:marBottom w:val="0"/>
      <w:divBdr>
        <w:top w:val="none" w:sz="0" w:space="0" w:color="auto"/>
        <w:left w:val="none" w:sz="0" w:space="0" w:color="auto"/>
        <w:bottom w:val="none" w:sz="0" w:space="0" w:color="auto"/>
        <w:right w:val="none" w:sz="0" w:space="0" w:color="auto"/>
      </w:divBdr>
    </w:div>
    <w:div w:id="1800294559">
      <w:marLeft w:val="0"/>
      <w:marRight w:val="0"/>
      <w:marTop w:val="0"/>
      <w:marBottom w:val="0"/>
      <w:divBdr>
        <w:top w:val="none" w:sz="0" w:space="0" w:color="auto"/>
        <w:left w:val="none" w:sz="0" w:space="0" w:color="auto"/>
        <w:bottom w:val="none" w:sz="0" w:space="0" w:color="auto"/>
        <w:right w:val="none" w:sz="0" w:space="0" w:color="auto"/>
      </w:divBdr>
    </w:div>
    <w:div w:id="1800414485">
      <w:marLeft w:val="0"/>
      <w:marRight w:val="0"/>
      <w:marTop w:val="0"/>
      <w:marBottom w:val="0"/>
      <w:divBdr>
        <w:top w:val="none" w:sz="0" w:space="0" w:color="auto"/>
        <w:left w:val="none" w:sz="0" w:space="0" w:color="auto"/>
        <w:bottom w:val="none" w:sz="0" w:space="0" w:color="auto"/>
        <w:right w:val="none" w:sz="0" w:space="0" w:color="auto"/>
      </w:divBdr>
    </w:div>
    <w:div w:id="1801142396">
      <w:marLeft w:val="0"/>
      <w:marRight w:val="0"/>
      <w:marTop w:val="0"/>
      <w:marBottom w:val="0"/>
      <w:divBdr>
        <w:top w:val="none" w:sz="0" w:space="0" w:color="auto"/>
        <w:left w:val="none" w:sz="0" w:space="0" w:color="auto"/>
        <w:bottom w:val="none" w:sz="0" w:space="0" w:color="auto"/>
        <w:right w:val="none" w:sz="0" w:space="0" w:color="auto"/>
      </w:divBdr>
    </w:div>
    <w:div w:id="1801191499">
      <w:marLeft w:val="0"/>
      <w:marRight w:val="0"/>
      <w:marTop w:val="0"/>
      <w:marBottom w:val="0"/>
      <w:divBdr>
        <w:top w:val="none" w:sz="0" w:space="0" w:color="auto"/>
        <w:left w:val="none" w:sz="0" w:space="0" w:color="auto"/>
        <w:bottom w:val="none" w:sz="0" w:space="0" w:color="auto"/>
        <w:right w:val="none" w:sz="0" w:space="0" w:color="auto"/>
      </w:divBdr>
    </w:div>
    <w:div w:id="1801532310">
      <w:marLeft w:val="0"/>
      <w:marRight w:val="0"/>
      <w:marTop w:val="0"/>
      <w:marBottom w:val="0"/>
      <w:divBdr>
        <w:top w:val="none" w:sz="0" w:space="0" w:color="auto"/>
        <w:left w:val="none" w:sz="0" w:space="0" w:color="auto"/>
        <w:bottom w:val="none" w:sz="0" w:space="0" w:color="auto"/>
        <w:right w:val="none" w:sz="0" w:space="0" w:color="auto"/>
      </w:divBdr>
    </w:div>
    <w:div w:id="1802573383">
      <w:marLeft w:val="0"/>
      <w:marRight w:val="0"/>
      <w:marTop w:val="0"/>
      <w:marBottom w:val="0"/>
      <w:divBdr>
        <w:top w:val="none" w:sz="0" w:space="0" w:color="auto"/>
        <w:left w:val="none" w:sz="0" w:space="0" w:color="auto"/>
        <w:bottom w:val="none" w:sz="0" w:space="0" w:color="auto"/>
        <w:right w:val="none" w:sz="0" w:space="0" w:color="auto"/>
      </w:divBdr>
    </w:div>
    <w:div w:id="1802914781">
      <w:marLeft w:val="0"/>
      <w:marRight w:val="0"/>
      <w:marTop w:val="0"/>
      <w:marBottom w:val="0"/>
      <w:divBdr>
        <w:top w:val="none" w:sz="0" w:space="0" w:color="auto"/>
        <w:left w:val="none" w:sz="0" w:space="0" w:color="auto"/>
        <w:bottom w:val="none" w:sz="0" w:space="0" w:color="auto"/>
        <w:right w:val="none" w:sz="0" w:space="0" w:color="auto"/>
      </w:divBdr>
    </w:div>
    <w:div w:id="1803301260">
      <w:marLeft w:val="0"/>
      <w:marRight w:val="0"/>
      <w:marTop w:val="0"/>
      <w:marBottom w:val="0"/>
      <w:divBdr>
        <w:top w:val="none" w:sz="0" w:space="0" w:color="auto"/>
        <w:left w:val="none" w:sz="0" w:space="0" w:color="auto"/>
        <w:bottom w:val="none" w:sz="0" w:space="0" w:color="auto"/>
        <w:right w:val="none" w:sz="0" w:space="0" w:color="auto"/>
      </w:divBdr>
    </w:div>
    <w:div w:id="1808090404">
      <w:marLeft w:val="0"/>
      <w:marRight w:val="0"/>
      <w:marTop w:val="0"/>
      <w:marBottom w:val="0"/>
      <w:divBdr>
        <w:top w:val="none" w:sz="0" w:space="0" w:color="auto"/>
        <w:left w:val="none" w:sz="0" w:space="0" w:color="auto"/>
        <w:bottom w:val="none" w:sz="0" w:space="0" w:color="auto"/>
        <w:right w:val="none" w:sz="0" w:space="0" w:color="auto"/>
      </w:divBdr>
    </w:div>
    <w:div w:id="1808205138">
      <w:marLeft w:val="0"/>
      <w:marRight w:val="0"/>
      <w:marTop w:val="0"/>
      <w:marBottom w:val="0"/>
      <w:divBdr>
        <w:top w:val="none" w:sz="0" w:space="0" w:color="auto"/>
        <w:left w:val="none" w:sz="0" w:space="0" w:color="auto"/>
        <w:bottom w:val="none" w:sz="0" w:space="0" w:color="auto"/>
        <w:right w:val="none" w:sz="0" w:space="0" w:color="auto"/>
      </w:divBdr>
    </w:div>
    <w:div w:id="1808206878">
      <w:marLeft w:val="0"/>
      <w:marRight w:val="0"/>
      <w:marTop w:val="0"/>
      <w:marBottom w:val="0"/>
      <w:divBdr>
        <w:top w:val="none" w:sz="0" w:space="0" w:color="auto"/>
        <w:left w:val="none" w:sz="0" w:space="0" w:color="auto"/>
        <w:bottom w:val="none" w:sz="0" w:space="0" w:color="auto"/>
        <w:right w:val="none" w:sz="0" w:space="0" w:color="auto"/>
      </w:divBdr>
    </w:div>
    <w:div w:id="1809123043">
      <w:marLeft w:val="0"/>
      <w:marRight w:val="0"/>
      <w:marTop w:val="0"/>
      <w:marBottom w:val="0"/>
      <w:divBdr>
        <w:top w:val="none" w:sz="0" w:space="0" w:color="auto"/>
        <w:left w:val="none" w:sz="0" w:space="0" w:color="auto"/>
        <w:bottom w:val="none" w:sz="0" w:space="0" w:color="auto"/>
        <w:right w:val="none" w:sz="0" w:space="0" w:color="auto"/>
      </w:divBdr>
    </w:div>
    <w:div w:id="1810242251">
      <w:marLeft w:val="0"/>
      <w:marRight w:val="0"/>
      <w:marTop w:val="0"/>
      <w:marBottom w:val="0"/>
      <w:divBdr>
        <w:top w:val="none" w:sz="0" w:space="0" w:color="auto"/>
        <w:left w:val="none" w:sz="0" w:space="0" w:color="auto"/>
        <w:bottom w:val="none" w:sz="0" w:space="0" w:color="auto"/>
        <w:right w:val="none" w:sz="0" w:space="0" w:color="auto"/>
      </w:divBdr>
    </w:div>
    <w:div w:id="1810856240">
      <w:marLeft w:val="0"/>
      <w:marRight w:val="0"/>
      <w:marTop w:val="0"/>
      <w:marBottom w:val="0"/>
      <w:divBdr>
        <w:top w:val="none" w:sz="0" w:space="0" w:color="auto"/>
        <w:left w:val="none" w:sz="0" w:space="0" w:color="auto"/>
        <w:bottom w:val="none" w:sz="0" w:space="0" w:color="auto"/>
        <w:right w:val="none" w:sz="0" w:space="0" w:color="auto"/>
      </w:divBdr>
    </w:div>
    <w:div w:id="1814252269">
      <w:marLeft w:val="0"/>
      <w:marRight w:val="0"/>
      <w:marTop w:val="0"/>
      <w:marBottom w:val="0"/>
      <w:divBdr>
        <w:top w:val="none" w:sz="0" w:space="0" w:color="auto"/>
        <w:left w:val="none" w:sz="0" w:space="0" w:color="auto"/>
        <w:bottom w:val="none" w:sz="0" w:space="0" w:color="auto"/>
        <w:right w:val="none" w:sz="0" w:space="0" w:color="auto"/>
      </w:divBdr>
    </w:div>
    <w:div w:id="1818959221">
      <w:marLeft w:val="0"/>
      <w:marRight w:val="0"/>
      <w:marTop w:val="0"/>
      <w:marBottom w:val="0"/>
      <w:divBdr>
        <w:top w:val="none" w:sz="0" w:space="0" w:color="auto"/>
        <w:left w:val="none" w:sz="0" w:space="0" w:color="auto"/>
        <w:bottom w:val="none" w:sz="0" w:space="0" w:color="auto"/>
        <w:right w:val="none" w:sz="0" w:space="0" w:color="auto"/>
      </w:divBdr>
    </w:div>
    <w:div w:id="1819568053">
      <w:marLeft w:val="0"/>
      <w:marRight w:val="0"/>
      <w:marTop w:val="0"/>
      <w:marBottom w:val="0"/>
      <w:divBdr>
        <w:top w:val="none" w:sz="0" w:space="0" w:color="auto"/>
        <w:left w:val="none" w:sz="0" w:space="0" w:color="auto"/>
        <w:bottom w:val="none" w:sz="0" w:space="0" w:color="auto"/>
        <w:right w:val="none" w:sz="0" w:space="0" w:color="auto"/>
      </w:divBdr>
    </w:div>
    <w:div w:id="1819608121">
      <w:marLeft w:val="0"/>
      <w:marRight w:val="0"/>
      <w:marTop w:val="0"/>
      <w:marBottom w:val="0"/>
      <w:divBdr>
        <w:top w:val="none" w:sz="0" w:space="0" w:color="auto"/>
        <w:left w:val="none" w:sz="0" w:space="0" w:color="auto"/>
        <w:bottom w:val="none" w:sz="0" w:space="0" w:color="auto"/>
        <w:right w:val="none" w:sz="0" w:space="0" w:color="auto"/>
      </w:divBdr>
    </w:div>
    <w:div w:id="1820534696">
      <w:marLeft w:val="0"/>
      <w:marRight w:val="0"/>
      <w:marTop w:val="0"/>
      <w:marBottom w:val="0"/>
      <w:divBdr>
        <w:top w:val="none" w:sz="0" w:space="0" w:color="auto"/>
        <w:left w:val="none" w:sz="0" w:space="0" w:color="auto"/>
        <w:bottom w:val="none" w:sz="0" w:space="0" w:color="auto"/>
        <w:right w:val="none" w:sz="0" w:space="0" w:color="auto"/>
      </w:divBdr>
    </w:div>
    <w:div w:id="1821843962">
      <w:marLeft w:val="0"/>
      <w:marRight w:val="0"/>
      <w:marTop w:val="0"/>
      <w:marBottom w:val="0"/>
      <w:divBdr>
        <w:top w:val="none" w:sz="0" w:space="0" w:color="auto"/>
        <w:left w:val="none" w:sz="0" w:space="0" w:color="auto"/>
        <w:bottom w:val="none" w:sz="0" w:space="0" w:color="auto"/>
        <w:right w:val="none" w:sz="0" w:space="0" w:color="auto"/>
      </w:divBdr>
    </w:div>
    <w:div w:id="1821847794">
      <w:marLeft w:val="0"/>
      <w:marRight w:val="0"/>
      <w:marTop w:val="0"/>
      <w:marBottom w:val="0"/>
      <w:divBdr>
        <w:top w:val="none" w:sz="0" w:space="0" w:color="auto"/>
        <w:left w:val="none" w:sz="0" w:space="0" w:color="auto"/>
        <w:bottom w:val="none" w:sz="0" w:space="0" w:color="auto"/>
        <w:right w:val="none" w:sz="0" w:space="0" w:color="auto"/>
      </w:divBdr>
    </w:div>
    <w:div w:id="1822653332">
      <w:marLeft w:val="0"/>
      <w:marRight w:val="0"/>
      <w:marTop w:val="0"/>
      <w:marBottom w:val="0"/>
      <w:divBdr>
        <w:top w:val="none" w:sz="0" w:space="0" w:color="auto"/>
        <w:left w:val="none" w:sz="0" w:space="0" w:color="auto"/>
        <w:bottom w:val="none" w:sz="0" w:space="0" w:color="auto"/>
        <w:right w:val="none" w:sz="0" w:space="0" w:color="auto"/>
      </w:divBdr>
    </w:div>
    <w:div w:id="1822768253">
      <w:marLeft w:val="0"/>
      <w:marRight w:val="0"/>
      <w:marTop w:val="0"/>
      <w:marBottom w:val="0"/>
      <w:divBdr>
        <w:top w:val="none" w:sz="0" w:space="0" w:color="auto"/>
        <w:left w:val="none" w:sz="0" w:space="0" w:color="auto"/>
        <w:bottom w:val="none" w:sz="0" w:space="0" w:color="auto"/>
        <w:right w:val="none" w:sz="0" w:space="0" w:color="auto"/>
      </w:divBdr>
    </w:div>
    <w:div w:id="1822963303">
      <w:marLeft w:val="0"/>
      <w:marRight w:val="0"/>
      <w:marTop w:val="0"/>
      <w:marBottom w:val="0"/>
      <w:divBdr>
        <w:top w:val="none" w:sz="0" w:space="0" w:color="auto"/>
        <w:left w:val="none" w:sz="0" w:space="0" w:color="auto"/>
        <w:bottom w:val="none" w:sz="0" w:space="0" w:color="auto"/>
        <w:right w:val="none" w:sz="0" w:space="0" w:color="auto"/>
      </w:divBdr>
    </w:div>
    <w:div w:id="1824202890">
      <w:marLeft w:val="0"/>
      <w:marRight w:val="0"/>
      <w:marTop w:val="0"/>
      <w:marBottom w:val="0"/>
      <w:divBdr>
        <w:top w:val="none" w:sz="0" w:space="0" w:color="auto"/>
        <w:left w:val="none" w:sz="0" w:space="0" w:color="auto"/>
        <w:bottom w:val="none" w:sz="0" w:space="0" w:color="auto"/>
        <w:right w:val="none" w:sz="0" w:space="0" w:color="auto"/>
      </w:divBdr>
    </w:div>
    <w:div w:id="1825195237">
      <w:marLeft w:val="0"/>
      <w:marRight w:val="0"/>
      <w:marTop w:val="0"/>
      <w:marBottom w:val="0"/>
      <w:divBdr>
        <w:top w:val="none" w:sz="0" w:space="0" w:color="auto"/>
        <w:left w:val="none" w:sz="0" w:space="0" w:color="auto"/>
        <w:bottom w:val="none" w:sz="0" w:space="0" w:color="auto"/>
        <w:right w:val="none" w:sz="0" w:space="0" w:color="auto"/>
      </w:divBdr>
    </w:div>
    <w:div w:id="1825391455">
      <w:marLeft w:val="0"/>
      <w:marRight w:val="0"/>
      <w:marTop w:val="0"/>
      <w:marBottom w:val="0"/>
      <w:divBdr>
        <w:top w:val="none" w:sz="0" w:space="0" w:color="auto"/>
        <w:left w:val="none" w:sz="0" w:space="0" w:color="auto"/>
        <w:bottom w:val="none" w:sz="0" w:space="0" w:color="auto"/>
        <w:right w:val="none" w:sz="0" w:space="0" w:color="auto"/>
      </w:divBdr>
    </w:div>
    <w:div w:id="1825731993">
      <w:marLeft w:val="0"/>
      <w:marRight w:val="0"/>
      <w:marTop w:val="0"/>
      <w:marBottom w:val="0"/>
      <w:divBdr>
        <w:top w:val="none" w:sz="0" w:space="0" w:color="auto"/>
        <w:left w:val="none" w:sz="0" w:space="0" w:color="auto"/>
        <w:bottom w:val="none" w:sz="0" w:space="0" w:color="auto"/>
        <w:right w:val="none" w:sz="0" w:space="0" w:color="auto"/>
      </w:divBdr>
    </w:div>
    <w:div w:id="1827671106">
      <w:marLeft w:val="0"/>
      <w:marRight w:val="0"/>
      <w:marTop w:val="0"/>
      <w:marBottom w:val="0"/>
      <w:divBdr>
        <w:top w:val="none" w:sz="0" w:space="0" w:color="auto"/>
        <w:left w:val="none" w:sz="0" w:space="0" w:color="auto"/>
        <w:bottom w:val="none" w:sz="0" w:space="0" w:color="auto"/>
        <w:right w:val="none" w:sz="0" w:space="0" w:color="auto"/>
      </w:divBdr>
    </w:div>
    <w:div w:id="1828126780">
      <w:marLeft w:val="0"/>
      <w:marRight w:val="0"/>
      <w:marTop w:val="0"/>
      <w:marBottom w:val="0"/>
      <w:divBdr>
        <w:top w:val="none" w:sz="0" w:space="0" w:color="auto"/>
        <w:left w:val="none" w:sz="0" w:space="0" w:color="auto"/>
        <w:bottom w:val="none" w:sz="0" w:space="0" w:color="auto"/>
        <w:right w:val="none" w:sz="0" w:space="0" w:color="auto"/>
      </w:divBdr>
    </w:div>
    <w:div w:id="1829133193">
      <w:marLeft w:val="0"/>
      <w:marRight w:val="0"/>
      <w:marTop w:val="0"/>
      <w:marBottom w:val="0"/>
      <w:divBdr>
        <w:top w:val="none" w:sz="0" w:space="0" w:color="auto"/>
        <w:left w:val="none" w:sz="0" w:space="0" w:color="auto"/>
        <w:bottom w:val="none" w:sz="0" w:space="0" w:color="auto"/>
        <w:right w:val="none" w:sz="0" w:space="0" w:color="auto"/>
      </w:divBdr>
    </w:div>
    <w:div w:id="1829903198">
      <w:marLeft w:val="0"/>
      <w:marRight w:val="0"/>
      <w:marTop w:val="0"/>
      <w:marBottom w:val="0"/>
      <w:divBdr>
        <w:top w:val="none" w:sz="0" w:space="0" w:color="auto"/>
        <w:left w:val="none" w:sz="0" w:space="0" w:color="auto"/>
        <w:bottom w:val="none" w:sz="0" w:space="0" w:color="auto"/>
        <w:right w:val="none" w:sz="0" w:space="0" w:color="auto"/>
      </w:divBdr>
    </w:div>
    <w:div w:id="1829981085">
      <w:marLeft w:val="0"/>
      <w:marRight w:val="0"/>
      <w:marTop w:val="0"/>
      <w:marBottom w:val="0"/>
      <w:divBdr>
        <w:top w:val="none" w:sz="0" w:space="0" w:color="auto"/>
        <w:left w:val="none" w:sz="0" w:space="0" w:color="auto"/>
        <w:bottom w:val="none" w:sz="0" w:space="0" w:color="auto"/>
        <w:right w:val="none" w:sz="0" w:space="0" w:color="auto"/>
      </w:divBdr>
    </w:div>
    <w:div w:id="1830629916">
      <w:marLeft w:val="0"/>
      <w:marRight w:val="0"/>
      <w:marTop w:val="0"/>
      <w:marBottom w:val="0"/>
      <w:divBdr>
        <w:top w:val="none" w:sz="0" w:space="0" w:color="auto"/>
        <w:left w:val="none" w:sz="0" w:space="0" w:color="auto"/>
        <w:bottom w:val="none" w:sz="0" w:space="0" w:color="auto"/>
        <w:right w:val="none" w:sz="0" w:space="0" w:color="auto"/>
      </w:divBdr>
    </w:div>
    <w:div w:id="1831483590">
      <w:marLeft w:val="0"/>
      <w:marRight w:val="0"/>
      <w:marTop w:val="0"/>
      <w:marBottom w:val="0"/>
      <w:divBdr>
        <w:top w:val="none" w:sz="0" w:space="0" w:color="auto"/>
        <w:left w:val="none" w:sz="0" w:space="0" w:color="auto"/>
        <w:bottom w:val="none" w:sz="0" w:space="0" w:color="auto"/>
        <w:right w:val="none" w:sz="0" w:space="0" w:color="auto"/>
      </w:divBdr>
    </w:div>
    <w:div w:id="1831827830">
      <w:marLeft w:val="0"/>
      <w:marRight w:val="0"/>
      <w:marTop w:val="0"/>
      <w:marBottom w:val="0"/>
      <w:divBdr>
        <w:top w:val="none" w:sz="0" w:space="0" w:color="auto"/>
        <w:left w:val="none" w:sz="0" w:space="0" w:color="auto"/>
        <w:bottom w:val="none" w:sz="0" w:space="0" w:color="auto"/>
        <w:right w:val="none" w:sz="0" w:space="0" w:color="auto"/>
      </w:divBdr>
    </w:div>
    <w:div w:id="1831943370">
      <w:marLeft w:val="0"/>
      <w:marRight w:val="0"/>
      <w:marTop w:val="0"/>
      <w:marBottom w:val="0"/>
      <w:divBdr>
        <w:top w:val="none" w:sz="0" w:space="0" w:color="auto"/>
        <w:left w:val="none" w:sz="0" w:space="0" w:color="auto"/>
        <w:bottom w:val="none" w:sz="0" w:space="0" w:color="auto"/>
        <w:right w:val="none" w:sz="0" w:space="0" w:color="auto"/>
      </w:divBdr>
    </w:div>
    <w:div w:id="1834565946">
      <w:marLeft w:val="0"/>
      <w:marRight w:val="0"/>
      <w:marTop w:val="0"/>
      <w:marBottom w:val="0"/>
      <w:divBdr>
        <w:top w:val="none" w:sz="0" w:space="0" w:color="auto"/>
        <w:left w:val="none" w:sz="0" w:space="0" w:color="auto"/>
        <w:bottom w:val="none" w:sz="0" w:space="0" w:color="auto"/>
        <w:right w:val="none" w:sz="0" w:space="0" w:color="auto"/>
      </w:divBdr>
    </w:div>
    <w:div w:id="1836022184">
      <w:marLeft w:val="0"/>
      <w:marRight w:val="0"/>
      <w:marTop w:val="0"/>
      <w:marBottom w:val="0"/>
      <w:divBdr>
        <w:top w:val="none" w:sz="0" w:space="0" w:color="auto"/>
        <w:left w:val="none" w:sz="0" w:space="0" w:color="auto"/>
        <w:bottom w:val="none" w:sz="0" w:space="0" w:color="auto"/>
        <w:right w:val="none" w:sz="0" w:space="0" w:color="auto"/>
      </w:divBdr>
    </w:div>
    <w:div w:id="1837452444">
      <w:marLeft w:val="0"/>
      <w:marRight w:val="0"/>
      <w:marTop w:val="0"/>
      <w:marBottom w:val="0"/>
      <w:divBdr>
        <w:top w:val="none" w:sz="0" w:space="0" w:color="auto"/>
        <w:left w:val="none" w:sz="0" w:space="0" w:color="auto"/>
        <w:bottom w:val="none" w:sz="0" w:space="0" w:color="auto"/>
        <w:right w:val="none" w:sz="0" w:space="0" w:color="auto"/>
      </w:divBdr>
    </w:div>
    <w:div w:id="1837571304">
      <w:marLeft w:val="0"/>
      <w:marRight w:val="0"/>
      <w:marTop w:val="0"/>
      <w:marBottom w:val="0"/>
      <w:divBdr>
        <w:top w:val="none" w:sz="0" w:space="0" w:color="auto"/>
        <w:left w:val="none" w:sz="0" w:space="0" w:color="auto"/>
        <w:bottom w:val="none" w:sz="0" w:space="0" w:color="auto"/>
        <w:right w:val="none" w:sz="0" w:space="0" w:color="auto"/>
      </w:divBdr>
    </w:div>
    <w:div w:id="1844007657">
      <w:marLeft w:val="0"/>
      <w:marRight w:val="0"/>
      <w:marTop w:val="0"/>
      <w:marBottom w:val="0"/>
      <w:divBdr>
        <w:top w:val="none" w:sz="0" w:space="0" w:color="auto"/>
        <w:left w:val="none" w:sz="0" w:space="0" w:color="auto"/>
        <w:bottom w:val="none" w:sz="0" w:space="0" w:color="auto"/>
        <w:right w:val="none" w:sz="0" w:space="0" w:color="auto"/>
      </w:divBdr>
    </w:div>
    <w:div w:id="1844129166">
      <w:marLeft w:val="0"/>
      <w:marRight w:val="0"/>
      <w:marTop w:val="0"/>
      <w:marBottom w:val="0"/>
      <w:divBdr>
        <w:top w:val="none" w:sz="0" w:space="0" w:color="auto"/>
        <w:left w:val="none" w:sz="0" w:space="0" w:color="auto"/>
        <w:bottom w:val="none" w:sz="0" w:space="0" w:color="auto"/>
        <w:right w:val="none" w:sz="0" w:space="0" w:color="auto"/>
      </w:divBdr>
    </w:div>
    <w:div w:id="1844511463">
      <w:marLeft w:val="0"/>
      <w:marRight w:val="0"/>
      <w:marTop w:val="0"/>
      <w:marBottom w:val="0"/>
      <w:divBdr>
        <w:top w:val="none" w:sz="0" w:space="0" w:color="auto"/>
        <w:left w:val="none" w:sz="0" w:space="0" w:color="auto"/>
        <w:bottom w:val="none" w:sz="0" w:space="0" w:color="auto"/>
        <w:right w:val="none" w:sz="0" w:space="0" w:color="auto"/>
      </w:divBdr>
    </w:div>
    <w:div w:id="1846280875">
      <w:marLeft w:val="0"/>
      <w:marRight w:val="0"/>
      <w:marTop w:val="0"/>
      <w:marBottom w:val="0"/>
      <w:divBdr>
        <w:top w:val="none" w:sz="0" w:space="0" w:color="auto"/>
        <w:left w:val="none" w:sz="0" w:space="0" w:color="auto"/>
        <w:bottom w:val="none" w:sz="0" w:space="0" w:color="auto"/>
        <w:right w:val="none" w:sz="0" w:space="0" w:color="auto"/>
      </w:divBdr>
    </w:div>
    <w:div w:id="1846937430">
      <w:marLeft w:val="0"/>
      <w:marRight w:val="0"/>
      <w:marTop w:val="0"/>
      <w:marBottom w:val="0"/>
      <w:divBdr>
        <w:top w:val="none" w:sz="0" w:space="0" w:color="auto"/>
        <w:left w:val="none" w:sz="0" w:space="0" w:color="auto"/>
        <w:bottom w:val="none" w:sz="0" w:space="0" w:color="auto"/>
        <w:right w:val="none" w:sz="0" w:space="0" w:color="auto"/>
      </w:divBdr>
    </w:div>
    <w:div w:id="1847018112">
      <w:marLeft w:val="0"/>
      <w:marRight w:val="0"/>
      <w:marTop w:val="0"/>
      <w:marBottom w:val="0"/>
      <w:divBdr>
        <w:top w:val="none" w:sz="0" w:space="0" w:color="auto"/>
        <w:left w:val="none" w:sz="0" w:space="0" w:color="auto"/>
        <w:bottom w:val="none" w:sz="0" w:space="0" w:color="auto"/>
        <w:right w:val="none" w:sz="0" w:space="0" w:color="auto"/>
      </w:divBdr>
    </w:div>
    <w:div w:id="1847094147">
      <w:marLeft w:val="0"/>
      <w:marRight w:val="0"/>
      <w:marTop w:val="0"/>
      <w:marBottom w:val="0"/>
      <w:divBdr>
        <w:top w:val="none" w:sz="0" w:space="0" w:color="auto"/>
        <w:left w:val="none" w:sz="0" w:space="0" w:color="auto"/>
        <w:bottom w:val="none" w:sz="0" w:space="0" w:color="auto"/>
        <w:right w:val="none" w:sz="0" w:space="0" w:color="auto"/>
      </w:divBdr>
    </w:div>
    <w:div w:id="1847283242">
      <w:marLeft w:val="0"/>
      <w:marRight w:val="0"/>
      <w:marTop w:val="0"/>
      <w:marBottom w:val="0"/>
      <w:divBdr>
        <w:top w:val="none" w:sz="0" w:space="0" w:color="auto"/>
        <w:left w:val="none" w:sz="0" w:space="0" w:color="auto"/>
        <w:bottom w:val="none" w:sz="0" w:space="0" w:color="auto"/>
        <w:right w:val="none" w:sz="0" w:space="0" w:color="auto"/>
      </w:divBdr>
    </w:div>
    <w:div w:id="1848014435">
      <w:marLeft w:val="0"/>
      <w:marRight w:val="0"/>
      <w:marTop w:val="0"/>
      <w:marBottom w:val="0"/>
      <w:divBdr>
        <w:top w:val="none" w:sz="0" w:space="0" w:color="auto"/>
        <w:left w:val="none" w:sz="0" w:space="0" w:color="auto"/>
        <w:bottom w:val="none" w:sz="0" w:space="0" w:color="auto"/>
        <w:right w:val="none" w:sz="0" w:space="0" w:color="auto"/>
      </w:divBdr>
    </w:div>
    <w:div w:id="1848445659">
      <w:marLeft w:val="0"/>
      <w:marRight w:val="0"/>
      <w:marTop w:val="0"/>
      <w:marBottom w:val="0"/>
      <w:divBdr>
        <w:top w:val="none" w:sz="0" w:space="0" w:color="auto"/>
        <w:left w:val="none" w:sz="0" w:space="0" w:color="auto"/>
        <w:bottom w:val="none" w:sz="0" w:space="0" w:color="auto"/>
        <w:right w:val="none" w:sz="0" w:space="0" w:color="auto"/>
      </w:divBdr>
    </w:div>
    <w:div w:id="1849052379">
      <w:marLeft w:val="0"/>
      <w:marRight w:val="0"/>
      <w:marTop w:val="0"/>
      <w:marBottom w:val="0"/>
      <w:divBdr>
        <w:top w:val="none" w:sz="0" w:space="0" w:color="auto"/>
        <w:left w:val="none" w:sz="0" w:space="0" w:color="auto"/>
        <w:bottom w:val="none" w:sz="0" w:space="0" w:color="auto"/>
        <w:right w:val="none" w:sz="0" w:space="0" w:color="auto"/>
      </w:divBdr>
    </w:div>
    <w:div w:id="1850215430">
      <w:marLeft w:val="0"/>
      <w:marRight w:val="0"/>
      <w:marTop w:val="0"/>
      <w:marBottom w:val="0"/>
      <w:divBdr>
        <w:top w:val="none" w:sz="0" w:space="0" w:color="auto"/>
        <w:left w:val="none" w:sz="0" w:space="0" w:color="auto"/>
        <w:bottom w:val="none" w:sz="0" w:space="0" w:color="auto"/>
        <w:right w:val="none" w:sz="0" w:space="0" w:color="auto"/>
      </w:divBdr>
    </w:div>
    <w:div w:id="1855995934">
      <w:marLeft w:val="0"/>
      <w:marRight w:val="0"/>
      <w:marTop w:val="0"/>
      <w:marBottom w:val="0"/>
      <w:divBdr>
        <w:top w:val="none" w:sz="0" w:space="0" w:color="auto"/>
        <w:left w:val="none" w:sz="0" w:space="0" w:color="auto"/>
        <w:bottom w:val="none" w:sz="0" w:space="0" w:color="auto"/>
        <w:right w:val="none" w:sz="0" w:space="0" w:color="auto"/>
      </w:divBdr>
    </w:div>
    <w:div w:id="1856461616">
      <w:marLeft w:val="0"/>
      <w:marRight w:val="0"/>
      <w:marTop w:val="0"/>
      <w:marBottom w:val="0"/>
      <w:divBdr>
        <w:top w:val="none" w:sz="0" w:space="0" w:color="auto"/>
        <w:left w:val="none" w:sz="0" w:space="0" w:color="auto"/>
        <w:bottom w:val="none" w:sz="0" w:space="0" w:color="auto"/>
        <w:right w:val="none" w:sz="0" w:space="0" w:color="auto"/>
      </w:divBdr>
    </w:div>
    <w:div w:id="1856576447">
      <w:marLeft w:val="0"/>
      <w:marRight w:val="0"/>
      <w:marTop w:val="0"/>
      <w:marBottom w:val="0"/>
      <w:divBdr>
        <w:top w:val="none" w:sz="0" w:space="0" w:color="auto"/>
        <w:left w:val="none" w:sz="0" w:space="0" w:color="auto"/>
        <w:bottom w:val="none" w:sz="0" w:space="0" w:color="auto"/>
        <w:right w:val="none" w:sz="0" w:space="0" w:color="auto"/>
      </w:divBdr>
    </w:div>
    <w:div w:id="1856767618">
      <w:marLeft w:val="0"/>
      <w:marRight w:val="0"/>
      <w:marTop w:val="0"/>
      <w:marBottom w:val="0"/>
      <w:divBdr>
        <w:top w:val="none" w:sz="0" w:space="0" w:color="auto"/>
        <w:left w:val="none" w:sz="0" w:space="0" w:color="auto"/>
        <w:bottom w:val="none" w:sz="0" w:space="0" w:color="auto"/>
        <w:right w:val="none" w:sz="0" w:space="0" w:color="auto"/>
      </w:divBdr>
    </w:div>
    <w:div w:id="1857885068">
      <w:marLeft w:val="0"/>
      <w:marRight w:val="0"/>
      <w:marTop w:val="0"/>
      <w:marBottom w:val="0"/>
      <w:divBdr>
        <w:top w:val="none" w:sz="0" w:space="0" w:color="auto"/>
        <w:left w:val="none" w:sz="0" w:space="0" w:color="auto"/>
        <w:bottom w:val="none" w:sz="0" w:space="0" w:color="auto"/>
        <w:right w:val="none" w:sz="0" w:space="0" w:color="auto"/>
      </w:divBdr>
    </w:div>
    <w:div w:id="1861969832">
      <w:marLeft w:val="0"/>
      <w:marRight w:val="0"/>
      <w:marTop w:val="0"/>
      <w:marBottom w:val="0"/>
      <w:divBdr>
        <w:top w:val="none" w:sz="0" w:space="0" w:color="auto"/>
        <w:left w:val="none" w:sz="0" w:space="0" w:color="auto"/>
        <w:bottom w:val="none" w:sz="0" w:space="0" w:color="auto"/>
        <w:right w:val="none" w:sz="0" w:space="0" w:color="auto"/>
      </w:divBdr>
    </w:div>
    <w:div w:id="1862469886">
      <w:marLeft w:val="0"/>
      <w:marRight w:val="0"/>
      <w:marTop w:val="0"/>
      <w:marBottom w:val="0"/>
      <w:divBdr>
        <w:top w:val="none" w:sz="0" w:space="0" w:color="auto"/>
        <w:left w:val="none" w:sz="0" w:space="0" w:color="auto"/>
        <w:bottom w:val="none" w:sz="0" w:space="0" w:color="auto"/>
        <w:right w:val="none" w:sz="0" w:space="0" w:color="auto"/>
      </w:divBdr>
    </w:div>
    <w:div w:id="1863741211">
      <w:marLeft w:val="0"/>
      <w:marRight w:val="0"/>
      <w:marTop w:val="0"/>
      <w:marBottom w:val="0"/>
      <w:divBdr>
        <w:top w:val="none" w:sz="0" w:space="0" w:color="auto"/>
        <w:left w:val="none" w:sz="0" w:space="0" w:color="auto"/>
        <w:bottom w:val="none" w:sz="0" w:space="0" w:color="auto"/>
        <w:right w:val="none" w:sz="0" w:space="0" w:color="auto"/>
      </w:divBdr>
    </w:div>
    <w:div w:id="1864858379">
      <w:marLeft w:val="0"/>
      <w:marRight w:val="0"/>
      <w:marTop w:val="0"/>
      <w:marBottom w:val="0"/>
      <w:divBdr>
        <w:top w:val="none" w:sz="0" w:space="0" w:color="auto"/>
        <w:left w:val="none" w:sz="0" w:space="0" w:color="auto"/>
        <w:bottom w:val="none" w:sz="0" w:space="0" w:color="auto"/>
        <w:right w:val="none" w:sz="0" w:space="0" w:color="auto"/>
      </w:divBdr>
    </w:div>
    <w:div w:id="1865051391">
      <w:marLeft w:val="0"/>
      <w:marRight w:val="0"/>
      <w:marTop w:val="0"/>
      <w:marBottom w:val="0"/>
      <w:divBdr>
        <w:top w:val="none" w:sz="0" w:space="0" w:color="auto"/>
        <w:left w:val="none" w:sz="0" w:space="0" w:color="auto"/>
        <w:bottom w:val="none" w:sz="0" w:space="0" w:color="auto"/>
        <w:right w:val="none" w:sz="0" w:space="0" w:color="auto"/>
      </w:divBdr>
    </w:div>
    <w:div w:id="1865558747">
      <w:marLeft w:val="0"/>
      <w:marRight w:val="0"/>
      <w:marTop w:val="0"/>
      <w:marBottom w:val="0"/>
      <w:divBdr>
        <w:top w:val="none" w:sz="0" w:space="0" w:color="auto"/>
        <w:left w:val="none" w:sz="0" w:space="0" w:color="auto"/>
        <w:bottom w:val="none" w:sz="0" w:space="0" w:color="auto"/>
        <w:right w:val="none" w:sz="0" w:space="0" w:color="auto"/>
      </w:divBdr>
    </w:div>
    <w:div w:id="1866018431">
      <w:marLeft w:val="0"/>
      <w:marRight w:val="0"/>
      <w:marTop w:val="0"/>
      <w:marBottom w:val="0"/>
      <w:divBdr>
        <w:top w:val="none" w:sz="0" w:space="0" w:color="auto"/>
        <w:left w:val="none" w:sz="0" w:space="0" w:color="auto"/>
        <w:bottom w:val="none" w:sz="0" w:space="0" w:color="auto"/>
        <w:right w:val="none" w:sz="0" w:space="0" w:color="auto"/>
      </w:divBdr>
    </w:div>
    <w:div w:id="1866289936">
      <w:marLeft w:val="0"/>
      <w:marRight w:val="0"/>
      <w:marTop w:val="0"/>
      <w:marBottom w:val="0"/>
      <w:divBdr>
        <w:top w:val="none" w:sz="0" w:space="0" w:color="auto"/>
        <w:left w:val="none" w:sz="0" w:space="0" w:color="auto"/>
        <w:bottom w:val="none" w:sz="0" w:space="0" w:color="auto"/>
        <w:right w:val="none" w:sz="0" w:space="0" w:color="auto"/>
      </w:divBdr>
    </w:div>
    <w:div w:id="1866628222">
      <w:marLeft w:val="0"/>
      <w:marRight w:val="0"/>
      <w:marTop w:val="0"/>
      <w:marBottom w:val="0"/>
      <w:divBdr>
        <w:top w:val="none" w:sz="0" w:space="0" w:color="auto"/>
        <w:left w:val="none" w:sz="0" w:space="0" w:color="auto"/>
        <w:bottom w:val="none" w:sz="0" w:space="0" w:color="auto"/>
        <w:right w:val="none" w:sz="0" w:space="0" w:color="auto"/>
      </w:divBdr>
    </w:div>
    <w:div w:id="1867326285">
      <w:marLeft w:val="0"/>
      <w:marRight w:val="0"/>
      <w:marTop w:val="0"/>
      <w:marBottom w:val="0"/>
      <w:divBdr>
        <w:top w:val="none" w:sz="0" w:space="0" w:color="auto"/>
        <w:left w:val="none" w:sz="0" w:space="0" w:color="auto"/>
        <w:bottom w:val="none" w:sz="0" w:space="0" w:color="auto"/>
        <w:right w:val="none" w:sz="0" w:space="0" w:color="auto"/>
      </w:divBdr>
    </w:div>
    <w:div w:id="1870099033">
      <w:marLeft w:val="0"/>
      <w:marRight w:val="0"/>
      <w:marTop w:val="0"/>
      <w:marBottom w:val="0"/>
      <w:divBdr>
        <w:top w:val="none" w:sz="0" w:space="0" w:color="auto"/>
        <w:left w:val="none" w:sz="0" w:space="0" w:color="auto"/>
        <w:bottom w:val="none" w:sz="0" w:space="0" w:color="auto"/>
        <w:right w:val="none" w:sz="0" w:space="0" w:color="auto"/>
      </w:divBdr>
    </w:div>
    <w:div w:id="1870755266">
      <w:marLeft w:val="0"/>
      <w:marRight w:val="0"/>
      <w:marTop w:val="0"/>
      <w:marBottom w:val="0"/>
      <w:divBdr>
        <w:top w:val="none" w:sz="0" w:space="0" w:color="auto"/>
        <w:left w:val="none" w:sz="0" w:space="0" w:color="auto"/>
        <w:bottom w:val="none" w:sz="0" w:space="0" w:color="auto"/>
        <w:right w:val="none" w:sz="0" w:space="0" w:color="auto"/>
      </w:divBdr>
    </w:div>
    <w:div w:id="1872647012">
      <w:marLeft w:val="0"/>
      <w:marRight w:val="0"/>
      <w:marTop w:val="0"/>
      <w:marBottom w:val="0"/>
      <w:divBdr>
        <w:top w:val="none" w:sz="0" w:space="0" w:color="auto"/>
        <w:left w:val="none" w:sz="0" w:space="0" w:color="auto"/>
        <w:bottom w:val="none" w:sz="0" w:space="0" w:color="auto"/>
        <w:right w:val="none" w:sz="0" w:space="0" w:color="auto"/>
      </w:divBdr>
    </w:div>
    <w:div w:id="1873297610">
      <w:marLeft w:val="0"/>
      <w:marRight w:val="0"/>
      <w:marTop w:val="0"/>
      <w:marBottom w:val="0"/>
      <w:divBdr>
        <w:top w:val="none" w:sz="0" w:space="0" w:color="auto"/>
        <w:left w:val="none" w:sz="0" w:space="0" w:color="auto"/>
        <w:bottom w:val="none" w:sz="0" w:space="0" w:color="auto"/>
        <w:right w:val="none" w:sz="0" w:space="0" w:color="auto"/>
      </w:divBdr>
    </w:div>
    <w:div w:id="1873498547">
      <w:marLeft w:val="0"/>
      <w:marRight w:val="0"/>
      <w:marTop w:val="0"/>
      <w:marBottom w:val="0"/>
      <w:divBdr>
        <w:top w:val="none" w:sz="0" w:space="0" w:color="auto"/>
        <w:left w:val="none" w:sz="0" w:space="0" w:color="auto"/>
        <w:bottom w:val="none" w:sz="0" w:space="0" w:color="auto"/>
        <w:right w:val="none" w:sz="0" w:space="0" w:color="auto"/>
      </w:divBdr>
    </w:div>
    <w:div w:id="1877044409">
      <w:marLeft w:val="0"/>
      <w:marRight w:val="0"/>
      <w:marTop w:val="0"/>
      <w:marBottom w:val="0"/>
      <w:divBdr>
        <w:top w:val="none" w:sz="0" w:space="0" w:color="auto"/>
        <w:left w:val="none" w:sz="0" w:space="0" w:color="auto"/>
        <w:bottom w:val="none" w:sz="0" w:space="0" w:color="auto"/>
        <w:right w:val="none" w:sz="0" w:space="0" w:color="auto"/>
      </w:divBdr>
    </w:div>
    <w:div w:id="1877501705">
      <w:marLeft w:val="0"/>
      <w:marRight w:val="0"/>
      <w:marTop w:val="0"/>
      <w:marBottom w:val="0"/>
      <w:divBdr>
        <w:top w:val="none" w:sz="0" w:space="0" w:color="auto"/>
        <w:left w:val="none" w:sz="0" w:space="0" w:color="auto"/>
        <w:bottom w:val="none" w:sz="0" w:space="0" w:color="auto"/>
        <w:right w:val="none" w:sz="0" w:space="0" w:color="auto"/>
      </w:divBdr>
    </w:div>
    <w:div w:id="1879850345">
      <w:marLeft w:val="0"/>
      <w:marRight w:val="0"/>
      <w:marTop w:val="0"/>
      <w:marBottom w:val="0"/>
      <w:divBdr>
        <w:top w:val="none" w:sz="0" w:space="0" w:color="auto"/>
        <w:left w:val="none" w:sz="0" w:space="0" w:color="auto"/>
        <w:bottom w:val="none" w:sz="0" w:space="0" w:color="auto"/>
        <w:right w:val="none" w:sz="0" w:space="0" w:color="auto"/>
      </w:divBdr>
    </w:div>
    <w:div w:id="1880165266">
      <w:marLeft w:val="0"/>
      <w:marRight w:val="0"/>
      <w:marTop w:val="0"/>
      <w:marBottom w:val="0"/>
      <w:divBdr>
        <w:top w:val="none" w:sz="0" w:space="0" w:color="auto"/>
        <w:left w:val="none" w:sz="0" w:space="0" w:color="auto"/>
        <w:bottom w:val="none" w:sz="0" w:space="0" w:color="auto"/>
        <w:right w:val="none" w:sz="0" w:space="0" w:color="auto"/>
      </w:divBdr>
    </w:div>
    <w:div w:id="1880511398">
      <w:marLeft w:val="0"/>
      <w:marRight w:val="0"/>
      <w:marTop w:val="0"/>
      <w:marBottom w:val="0"/>
      <w:divBdr>
        <w:top w:val="none" w:sz="0" w:space="0" w:color="auto"/>
        <w:left w:val="none" w:sz="0" w:space="0" w:color="auto"/>
        <w:bottom w:val="none" w:sz="0" w:space="0" w:color="auto"/>
        <w:right w:val="none" w:sz="0" w:space="0" w:color="auto"/>
      </w:divBdr>
    </w:div>
    <w:div w:id="1880849125">
      <w:marLeft w:val="0"/>
      <w:marRight w:val="0"/>
      <w:marTop w:val="0"/>
      <w:marBottom w:val="0"/>
      <w:divBdr>
        <w:top w:val="none" w:sz="0" w:space="0" w:color="auto"/>
        <w:left w:val="none" w:sz="0" w:space="0" w:color="auto"/>
        <w:bottom w:val="none" w:sz="0" w:space="0" w:color="auto"/>
        <w:right w:val="none" w:sz="0" w:space="0" w:color="auto"/>
      </w:divBdr>
    </w:div>
    <w:div w:id="1880967618">
      <w:marLeft w:val="0"/>
      <w:marRight w:val="0"/>
      <w:marTop w:val="0"/>
      <w:marBottom w:val="0"/>
      <w:divBdr>
        <w:top w:val="none" w:sz="0" w:space="0" w:color="auto"/>
        <w:left w:val="none" w:sz="0" w:space="0" w:color="auto"/>
        <w:bottom w:val="none" w:sz="0" w:space="0" w:color="auto"/>
        <w:right w:val="none" w:sz="0" w:space="0" w:color="auto"/>
      </w:divBdr>
    </w:div>
    <w:div w:id="1881280457">
      <w:marLeft w:val="0"/>
      <w:marRight w:val="0"/>
      <w:marTop w:val="0"/>
      <w:marBottom w:val="0"/>
      <w:divBdr>
        <w:top w:val="none" w:sz="0" w:space="0" w:color="auto"/>
        <w:left w:val="none" w:sz="0" w:space="0" w:color="auto"/>
        <w:bottom w:val="none" w:sz="0" w:space="0" w:color="auto"/>
        <w:right w:val="none" w:sz="0" w:space="0" w:color="auto"/>
      </w:divBdr>
    </w:div>
    <w:div w:id="1881819407">
      <w:marLeft w:val="0"/>
      <w:marRight w:val="0"/>
      <w:marTop w:val="0"/>
      <w:marBottom w:val="0"/>
      <w:divBdr>
        <w:top w:val="none" w:sz="0" w:space="0" w:color="auto"/>
        <w:left w:val="none" w:sz="0" w:space="0" w:color="auto"/>
        <w:bottom w:val="none" w:sz="0" w:space="0" w:color="auto"/>
        <w:right w:val="none" w:sz="0" w:space="0" w:color="auto"/>
      </w:divBdr>
    </w:div>
    <w:div w:id="1881892129">
      <w:marLeft w:val="0"/>
      <w:marRight w:val="0"/>
      <w:marTop w:val="0"/>
      <w:marBottom w:val="0"/>
      <w:divBdr>
        <w:top w:val="none" w:sz="0" w:space="0" w:color="auto"/>
        <w:left w:val="none" w:sz="0" w:space="0" w:color="auto"/>
        <w:bottom w:val="none" w:sz="0" w:space="0" w:color="auto"/>
        <w:right w:val="none" w:sz="0" w:space="0" w:color="auto"/>
      </w:divBdr>
    </w:div>
    <w:div w:id="1882549519">
      <w:marLeft w:val="0"/>
      <w:marRight w:val="0"/>
      <w:marTop w:val="0"/>
      <w:marBottom w:val="0"/>
      <w:divBdr>
        <w:top w:val="none" w:sz="0" w:space="0" w:color="auto"/>
        <w:left w:val="none" w:sz="0" w:space="0" w:color="auto"/>
        <w:bottom w:val="none" w:sz="0" w:space="0" w:color="auto"/>
        <w:right w:val="none" w:sz="0" w:space="0" w:color="auto"/>
      </w:divBdr>
    </w:div>
    <w:div w:id="1884442537">
      <w:marLeft w:val="0"/>
      <w:marRight w:val="0"/>
      <w:marTop w:val="0"/>
      <w:marBottom w:val="0"/>
      <w:divBdr>
        <w:top w:val="none" w:sz="0" w:space="0" w:color="auto"/>
        <w:left w:val="none" w:sz="0" w:space="0" w:color="auto"/>
        <w:bottom w:val="none" w:sz="0" w:space="0" w:color="auto"/>
        <w:right w:val="none" w:sz="0" w:space="0" w:color="auto"/>
      </w:divBdr>
    </w:div>
    <w:div w:id="1884829905">
      <w:marLeft w:val="0"/>
      <w:marRight w:val="0"/>
      <w:marTop w:val="0"/>
      <w:marBottom w:val="0"/>
      <w:divBdr>
        <w:top w:val="none" w:sz="0" w:space="0" w:color="auto"/>
        <w:left w:val="none" w:sz="0" w:space="0" w:color="auto"/>
        <w:bottom w:val="none" w:sz="0" w:space="0" w:color="auto"/>
        <w:right w:val="none" w:sz="0" w:space="0" w:color="auto"/>
      </w:divBdr>
    </w:div>
    <w:div w:id="1885866389">
      <w:marLeft w:val="0"/>
      <w:marRight w:val="0"/>
      <w:marTop w:val="0"/>
      <w:marBottom w:val="0"/>
      <w:divBdr>
        <w:top w:val="none" w:sz="0" w:space="0" w:color="auto"/>
        <w:left w:val="none" w:sz="0" w:space="0" w:color="auto"/>
        <w:bottom w:val="none" w:sz="0" w:space="0" w:color="auto"/>
        <w:right w:val="none" w:sz="0" w:space="0" w:color="auto"/>
      </w:divBdr>
    </w:div>
    <w:div w:id="1889368872">
      <w:marLeft w:val="0"/>
      <w:marRight w:val="0"/>
      <w:marTop w:val="0"/>
      <w:marBottom w:val="0"/>
      <w:divBdr>
        <w:top w:val="none" w:sz="0" w:space="0" w:color="auto"/>
        <w:left w:val="none" w:sz="0" w:space="0" w:color="auto"/>
        <w:bottom w:val="none" w:sz="0" w:space="0" w:color="auto"/>
        <w:right w:val="none" w:sz="0" w:space="0" w:color="auto"/>
      </w:divBdr>
    </w:div>
    <w:div w:id="1890997219">
      <w:marLeft w:val="0"/>
      <w:marRight w:val="0"/>
      <w:marTop w:val="0"/>
      <w:marBottom w:val="0"/>
      <w:divBdr>
        <w:top w:val="none" w:sz="0" w:space="0" w:color="auto"/>
        <w:left w:val="none" w:sz="0" w:space="0" w:color="auto"/>
        <w:bottom w:val="none" w:sz="0" w:space="0" w:color="auto"/>
        <w:right w:val="none" w:sz="0" w:space="0" w:color="auto"/>
      </w:divBdr>
    </w:div>
    <w:div w:id="1892843253">
      <w:marLeft w:val="0"/>
      <w:marRight w:val="0"/>
      <w:marTop w:val="0"/>
      <w:marBottom w:val="0"/>
      <w:divBdr>
        <w:top w:val="none" w:sz="0" w:space="0" w:color="auto"/>
        <w:left w:val="none" w:sz="0" w:space="0" w:color="auto"/>
        <w:bottom w:val="none" w:sz="0" w:space="0" w:color="auto"/>
        <w:right w:val="none" w:sz="0" w:space="0" w:color="auto"/>
      </w:divBdr>
    </w:div>
    <w:div w:id="1895923099">
      <w:marLeft w:val="0"/>
      <w:marRight w:val="0"/>
      <w:marTop w:val="0"/>
      <w:marBottom w:val="0"/>
      <w:divBdr>
        <w:top w:val="none" w:sz="0" w:space="0" w:color="auto"/>
        <w:left w:val="none" w:sz="0" w:space="0" w:color="auto"/>
        <w:bottom w:val="none" w:sz="0" w:space="0" w:color="auto"/>
        <w:right w:val="none" w:sz="0" w:space="0" w:color="auto"/>
      </w:divBdr>
    </w:div>
    <w:div w:id="1896619941">
      <w:marLeft w:val="0"/>
      <w:marRight w:val="0"/>
      <w:marTop w:val="0"/>
      <w:marBottom w:val="0"/>
      <w:divBdr>
        <w:top w:val="none" w:sz="0" w:space="0" w:color="auto"/>
        <w:left w:val="none" w:sz="0" w:space="0" w:color="auto"/>
        <w:bottom w:val="none" w:sz="0" w:space="0" w:color="auto"/>
        <w:right w:val="none" w:sz="0" w:space="0" w:color="auto"/>
      </w:divBdr>
    </w:div>
    <w:div w:id="1897624121">
      <w:marLeft w:val="0"/>
      <w:marRight w:val="0"/>
      <w:marTop w:val="0"/>
      <w:marBottom w:val="0"/>
      <w:divBdr>
        <w:top w:val="none" w:sz="0" w:space="0" w:color="auto"/>
        <w:left w:val="none" w:sz="0" w:space="0" w:color="auto"/>
        <w:bottom w:val="none" w:sz="0" w:space="0" w:color="auto"/>
        <w:right w:val="none" w:sz="0" w:space="0" w:color="auto"/>
      </w:divBdr>
    </w:div>
    <w:div w:id="1898977347">
      <w:marLeft w:val="0"/>
      <w:marRight w:val="0"/>
      <w:marTop w:val="0"/>
      <w:marBottom w:val="0"/>
      <w:divBdr>
        <w:top w:val="none" w:sz="0" w:space="0" w:color="auto"/>
        <w:left w:val="none" w:sz="0" w:space="0" w:color="auto"/>
        <w:bottom w:val="none" w:sz="0" w:space="0" w:color="auto"/>
        <w:right w:val="none" w:sz="0" w:space="0" w:color="auto"/>
      </w:divBdr>
    </w:div>
    <w:div w:id="1900631697">
      <w:marLeft w:val="0"/>
      <w:marRight w:val="0"/>
      <w:marTop w:val="0"/>
      <w:marBottom w:val="0"/>
      <w:divBdr>
        <w:top w:val="none" w:sz="0" w:space="0" w:color="auto"/>
        <w:left w:val="none" w:sz="0" w:space="0" w:color="auto"/>
        <w:bottom w:val="none" w:sz="0" w:space="0" w:color="auto"/>
        <w:right w:val="none" w:sz="0" w:space="0" w:color="auto"/>
      </w:divBdr>
    </w:div>
    <w:div w:id="1901017786">
      <w:marLeft w:val="0"/>
      <w:marRight w:val="0"/>
      <w:marTop w:val="0"/>
      <w:marBottom w:val="0"/>
      <w:divBdr>
        <w:top w:val="none" w:sz="0" w:space="0" w:color="auto"/>
        <w:left w:val="none" w:sz="0" w:space="0" w:color="auto"/>
        <w:bottom w:val="none" w:sz="0" w:space="0" w:color="auto"/>
        <w:right w:val="none" w:sz="0" w:space="0" w:color="auto"/>
      </w:divBdr>
    </w:div>
    <w:div w:id="1903249663">
      <w:marLeft w:val="0"/>
      <w:marRight w:val="0"/>
      <w:marTop w:val="0"/>
      <w:marBottom w:val="0"/>
      <w:divBdr>
        <w:top w:val="none" w:sz="0" w:space="0" w:color="auto"/>
        <w:left w:val="none" w:sz="0" w:space="0" w:color="auto"/>
        <w:bottom w:val="none" w:sz="0" w:space="0" w:color="auto"/>
        <w:right w:val="none" w:sz="0" w:space="0" w:color="auto"/>
      </w:divBdr>
    </w:div>
    <w:div w:id="1904830376">
      <w:marLeft w:val="0"/>
      <w:marRight w:val="0"/>
      <w:marTop w:val="0"/>
      <w:marBottom w:val="0"/>
      <w:divBdr>
        <w:top w:val="none" w:sz="0" w:space="0" w:color="auto"/>
        <w:left w:val="none" w:sz="0" w:space="0" w:color="auto"/>
        <w:bottom w:val="none" w:sz="0" w:space="0" w:color="auto"/>
        <w:right w:val="none" w:sz="0" w:space="0" w:color="auto"/>
      </w:divBdr>
    </w:div>
    <w:div w:id="1904948626">
      <w:marLeft w:val="0"/>
      <w:marRight w:val="0"/>
      <w:marTop w:val="0"/>
      <w:marBottom w:val="0"/>
      <w:divBdr>
        <w:top w:val="none" w:sz="0" w:space="0" w:color="auto"/>
        <w:left w:val="none" w:sz="0" w:space="0" w:color="auto"/>
        <w:bottom w:val="none" w:sz="0" w:space="0" w:color="auto"/>
        <w:right w:val="none" w:sz="0" w:space="0" w:color="auto"/>
      </w:divBdr>
    </w:div>
    <w:div w:id="1908104677">
      <w:marLeft w:val="0"/>
      <w:marRight w:val="0"/>
      <w:marTop w:val="0"/>
      <w:marBottom w:val="0"/>
      <w:divBdr>
        <w:top w:val="none" w:sz="0" w:space="0" w:color="auto"/>
        <w:left w:val="none" w:sz="0" w:space="0" w:color="auto"/>
        <w:bottom w:val="none" w:sz="0" w:space="0" w:color="auto"/>
        <w:right w:val="none" w:sz="0" w:space="0" w:color="auto"/>
      </w:divBdr>
    </w:div>
    <w:div w:id="1908878577">
      <w:marLeft w:val="0"/>
      <w:marRight w:val="0"/>
      <w:marTop w:val="0"/>
      <w:marBottom w:val="0"/>
      <w:divBdr>
        <w:top w:val="none" w:sz="0" w:space="0" w:color="auto"/>
        <w:left w:val="none" w:sz="0" w:space="0" w:color="auto"/>
        <w:bottom w:val="none" w:sz="0" w:space="0" w:color="auto"/>
        <w:right w:val="none" w:sz="0" w:space="0" w:color="auto"/>
      </w:divBdr>
    </w:div>
    <w:div w:id="1909680950">
      <w:marLeft w:val="0"/>
      <w:marRight w:val="0"/>
      <w:marTop w:val="0"/>
      <w:marBottom w:val="0"/>
      <w:divBdr>
        <w:top w:val="none" w:sz="0" w:space="0" w:color="auto"/>
        <w:left w:val="none" w:sz="0" w:space="0" w:color="auto"/>
        <w:bottom w:val="none" w:sz="0" w:space="0" w:color="auto"/>
        <w:right w:val="none" w:sz="0" w:space="0" w:color="auto"/>
      </w:divBdr>
    </w:div>
    <w:div w:id="1910340872">
      <w:marLeft w:val="0"/>
      <w:marRight w:val="0"/>
      <w:marTop w:val="0"/>
      <w:marBottom w:val="0"/>
      <w:divBdr>
        <w:top w:val="none" w:sz="0" w:space="0" w:color="auto"/>
        <w:left w:val="none" w:sz="0" w:space="0" w:color="auto"/>
        <w:bottom w:val="none" w:sz="0" w:space="0" w:color="auto"/>
        <w:right w:val="none" w:sz="0" w:space="0" w:color="auto"/>
      </w:divBdr>
    </w:div>
    <w:div w:id="1912733922">
      <w:marLeft w:val="0"/>
      <w:marRight w:val="0"/>
      <w:marTop w:val="0"/>
      <w:marBottom w:val="0"/>
      <w:divBdr>
        <w:top w:val="none" w:sz="0" w:space="0" w:color="auto"/>
        <w:left w:val="none" w:sz="0" w:space="0" w:color="auto"/>
        <w:bottom w:val="none" w:sz="0" w:space="0" w:color="auto"/>
        <w:right w:val="none" w:sz="0" w:space="0" w:color="auto"/>
      </w:divBdr>
    </w:div>
    <w:div w:id="1914198909">
      <w:marLeft w:val="0"/>
      <w:marRight w:val="0"/>
      <w:marTop w:val="0"/>
      <w:marBottom w:val="0"/>
      <w:divBdr>
        <w:top w:val="none" w:sz="0" w:space="0" w:color="auto"/>
        <w:left w:val="none" w:sz="0" w:space="0" w:color="auto"/>
        <w:bottom w:val="none" w:sz="0" w:space="0" w:color="auto"/>
        <w:right w:val="none" w:sz="0" w:space="0" w:color="auto"/>
      </w:divBdr>
    </w:div>
    <w:div w:id="1917322691">
      <w:marLeft w:val="0"/>
      <w:marRight w:val="0"/>
      <w:marTop w:val="0"/>
      <w:marBottom w:val="0"/>
      <w:divBdr>
        <w:top w:val="none" w:sz="0" w:space="0" w:color="auto"/>
        <w:left w:val="none" w:sz="0" w:space="0" w:color="auto"/>
        <w:bottom w:val="none" w:sz="0" w:space="0" w:color="auto"/>
        <w:right w:val="none" w:sz="0" w:space="0" w:color="auto"/>
      </w:divBdr>
    </w:div>
    <w:div w:id="1917520521">
      <w:marLeft w:val="0"/>
      <w:marRight w:val="0"/>
      <w:marTop w:val="0"/>
      <w:marBottom w:val="0"/>
      <w:divBdr>
        <w:top w:val="none" w:sz="0" w:space="0" w:color="auto"/>
        <w:left w:val="none" w:sz="0" w:space="0" w:color="auto"/>
        <w:bottom w:val="none" w:sz="0" w:space="0" w:color="auto"/>
        <w:right w:val="none" w:sz="0" w:space="0" w:color="auto"/>
      </w:divBdr>
    </w:div>
    <w:div w:id="1919242879">
      <w:marLeft w:val="0"/>
      <w:marRight w:val="0"/>
      <w:marTop w:val="0"/>
      <w:marBottom w:val="0"/>
      <w:divBdr>
        <w:top w:val="none" w:sz="0" w:space="0" w:color="auto"/>
        <w:left w:val="none" w:sz="0" w:space="0" w:color="auto"/>
        <w:bottom w:val="none" w:sz="0" w:space="0" w:color="auto"/>
        <w:right w:val="none" w:sz="0" w:space="0" w:color="auto"/>
      </w:divBdr>
    </w:div>
    <w:div w:id="1919627536">
      <w:marLeft w:val="0"/>
      <w:marRight w:val="0"/>
      <w:marTop w:val="0"/>
      <w:marBottom w:val="0"/>
      <w:divBdr>
        <w:top w:val="none" w:sz="0" w:space="0" w:color="auto"/>
        <w:left w:val="none" w:sz="0" w:space="0" w:color="auto"/>
        <w:bottom w:val="none" w:sz="0" w:space="0" w:color="auto"/>
        <w:right w:val="none" w:sz="0" w:space="0" w:color="auto"/>
      </w:divBdr>
    </w:div>
    <w:div w:id="1921450311">
      <w:marLeft w:val="0"/>
      <w:marRight w:val="0"/>
      <w:marTop w:val="0"/>
      <w:marBottom w:val="0"/>
      <w:divBdr>
        <w:top w:val="none" w:sz="0" w:space="0" w:color="auto"/>
        <w:left w:val="none" w:sz="0" w:space="0" w:color="auto"/>
        <w:bottom w:val="none" w:sz="0" w:space="0" w:color="auto"/>
        <w:right w:val="none" w:sz="0" w:space="0" w:color="auto"/>
      </w:divBdr>
    </w:div>
    <w:div w:id="1923489248">
      <w:marLeft w:val="0"/>
      <w:marRight w:val="0"/>
      <w:marTop w:val="0"/>
      <w:marBottom w:val="0"/>
      <w:divBdr>
        <w:top w:val="none" w:sz="0" w:space="0" w:color="auto"/>
        <w:left w:val="none" w:sz="0" w:space="0" w:color="auto"/>
        <w:bottom w:val="none" w:sz="0" w:space="0" w:color="auto"/>
        <w:right w:val="none" w:sz="0" w:space="0" w:color="auto"/>
      </w:divBdr>
    </w:div>
    <w:div w:id="1926307219">
      <w:marLeft w:val="0"/>
      <w:marRight w:val="0"/>
      <w:marTop w:val="0"/>
      <w:marBottom w:val="0"/>
      <w:divBdr>
        <w:top w:val="none" w:sz="0" w:space="0" w:color="auto"/>
        <w:left w:val="none" w:sz="0" w:space="0" w:color="auto"/>
        <w:bottom w:val="none" w:sz="0" w:space="0" w:color="auto"/>
        <w:right w:val="none" w:sz="0" w:space="0" w:color="auto"/>
      </w:divBdr>
    </w:div>
    <w:div w:id="1927029017">
      <w:marLeft w:val="0"/>
      <w:marRight w:val="0"/>
      <w:marTop w:val="0"/>
      <w:marBottom w:val="0"/>
      <w:divBdr>
        <w:top w:val="none" w:sz="0" w:space="0" w:color="auto"/>
        <w:left w:val="none" w:sz="0" w:space="0" w:color="auto"/>
        <w:bottom w:val="none" w:sz="0" w:space="0" w:color="auto"/>
        <w:right w:val="none" w:sz="0" w:space="0" w:color="auto"/>
      </w:divBdr>
    </w:div>
    <w:div w:id="1928994745">
      <w:marLeft w:val="0"/>
      <w:marRight w:val="0"/>
      <w:marTop w:val="0"/>
      <w:marBottom w:val="0"/>
      <w:divBdr>
        <w:top w:val="none" w:sz="0" w:space="0" w:color="auto"/>
        <w:left w:val="none" w:sz="0" w:space="0" w:color="auto"/>
        <w:bottom w:val="none" w:sz="0" w:space="0" w:color="auto"/>
        <w:right w:val="none" w:sz="0" w:space="0" w:color="auto"/>
      </w:divBdr>
    </w:div>
    <w:div w:id="1929852098">
      <w:marLeft w:val="0"/>
      <w:marRight w:val="0"/>
      <w:marTop w:val="0"/>
      <w:marBottom w:val="0"/>
      <w:divBdr>
        <w:top w:val="none" w:sz="0" w:space="0" w:color="auto"/>
        <w:left w:val="none" w:sz="0" w:space="0" w:color="auto"/>
        <w:bottom w:val="none" w:sz="0" w:space="0" w:color="auto"/>
        <w:right w:val="none" w:sz="0" w:space="0" w:color="auto"/>
      </w:divBdr>
    </w:div>
    <w:div w:id="1930384838">
      <w:marLeft w:val="0"/>
      <w:marRight w:val="0"/>
      <w:marTop w:val="0"/>
      <w:marBottom w:val="0"/>
      <w:divBdr>
        <w:top w:val="none" w:sz="0" w:space="0" w:color="auto"/>
        <w:left w:val="none" w:sz="0" w:space="0" w:color="auto"/>
        <w:bottom w:val="none" w:sz="0" w:space="0" w:color="auto"/>
        <w:right w:val="none" w:sz="0" w:space="0" w:color="auto"/>
      </w:divBdr>
    </w:div>
    <w:div w:id="1930961551">
      <w:marLeft w:val="0"/>
      <w:marRight w:val="0"/>
      <w:marTop w:val="0"/>
      <w:marBottom w:val="0"/>
      <w:divBdr>
        <w:top w:val="none" w:sz="0" w:space="0" w:color="auto"/>
        <w:left w:val="none" w:sz="0" w:space="0" w:color="auto"/>
        <w:bottom w:val="none" w:sz="0" w:space="0" w:color="auto"/>
        <w:right w:val="none" w:sz="0" w:space="0" w:color="auto"/>
      </w:divBdr>
    </w:div>
    <w:div w:id="1931154705">
      <w:marLeft w:val="0"/>
      <w:marRight w:val="0"/>
      <w:marTop w:val="0"/>
      <w:marBottom w:val="0"/>
      <w:divBdr>
        <w:top w:val="none" w:sz="0" w:space="0" w:color="auto"/>
        <w:left w:val="none" w:sz="0" w:space="0" w:color="auto"/>
        <w:bottom w:val="none" w:sz="0" w:space="0" w:color="auto"/>
        <w:right w:val="none" w:sz="0" w:space="0" w:color="auto"/>
      </w:divBdr>
    </w:div>
    <w:div w:id="1932855508">
      <w:marLeft w:val="0"/>
      <w:marRight w:val="0"/>
      <w:marTop w:val="0"/>
      <w:marBottom w:val="0"/>
      <w:divBdr>
        <w:top w:val="none" w:sz="0" w:space="0" w:color="auto"/>
        <w:left w:val="none" w:sz="0" w:space="0" w:color="auto"/>
        <w:bottom w:val="none" w:sz="0" w:space="0" w:color="auto"/>
        <w:right w:val="none" w:sz="0" w:space="0" w:color="auto"/>
      </w:divBdr>
    </w:div>
    <w:div w:id="1933274214">
      <w:marLeft w:val="0"/>
      <w:marRight w:val="0"/>
      <w:marTop w:val="0"/>
      <w:marBottom w:val="0"/>
      <w:divBdr>
        <w:top w:val="none" w:sz="0" w:space="0" w:color="auto"/>
        <w:left w:val="none" w:sz="0" w:space="0" w:color="auto"/>
        <w:bottom w:val="none" w:sz="0" w:space="0" w:color="auto"/>
        <w:right w:val="none" w:sz="0" w:space="0" w:color="auto"/>
      </w:divBdr>
    </w:div>
    <w:div w:id="1936598218">
      <w:marLeft w:val="0"/>
      <w:marRight w:val="0"/>
      <w:marTop w:val="0"/>
      <w:marBottom w:val="0"/>
      <w:divBdr>
        <w:top w:val="none" w:sz="0" w:space="0" w:color="auto"/>
        <w:left w:val="none" w:sz="0" w:space="0" w:color="auto"/>
        <w:bottom w:val="none" w:sz="0" w:space="0" w:color="auto"/>
        <w:right w:val="none" w:sz="0" w:space="0" w:color="auto"/>
      </w:divBdr>
    </w:div>
    <w:div w:id="1936788004">
      <w:marLeft w:val="0"/>
      <w:marRight w:val="0"/>
      <w:marTop w:val="0"/>
      <w:marBottom w:val="0"/>
      <w:divBdr>
        <w:top w:val="none" w:sz="0" w:space="0" w:color="auto"/>
        <w:left w:val="none" w:sz="0" w:space="0" w:color="auto"/>
        <w:bottom w:val="none" w:sz="0" w:space="0" w:color="auto"/>
        <w:right w:val="none" w:sz="0" w:space="0" w:color="auto"/>
      </w:divBdr>
    </w:div>
    <w:div w:id="1938705592">
      <w:marLeft w:val="0"/>
      <w:marRight w:val="0"/>
      <w:marTop w:val="0"/>
      <w:marBottom w:val="0"/>
      <w:divBdr>
        <w:top w:val="none" w:sz="0" w:space="0" w:color="auto"/>
        <w:left w:val="none" w:sz="0" w:space="0" w:color="auto"/>
        <w:bottom w:val="none" w:sz="0" w:space="0" w:color="auto"/>
        <w:right w:val="none" w:sz="0" w:space="0" w:color="auto"/>
      </w:divBdr>
    </w:div>
    <w:div w:id="1939025490">
      <w:marLeft w:val="0"/>
      <w:marRight w:val="0"/>
      <w:marTop w:val="0"/>
      <w:marBottom w:val="0"/>
      <w:divBdr>
        <w:top w:val="none" w:sz="0" w:space="0" w:color="auto"/>
        <w:left w:val="none" w:sz="0" w:space="0" w:color="auto"/>
        <w:bottom w:val="none" w:sz="0" w:space="0" w:color="auto"/>
        <w:right w:val="none" w:sz="0" w:space="0" w:color="auto"/>
      </w:divBdr>
    </w:div>
    <w:div w:id="1939092838">
      <w:marLeft w:val="0"/>
      <w:marRight w:val="0"/>
      <w:marTop w:val="0"/>
      <w:marBottom w:val="0"/>
      <w:divBdr>
        <w:top w:val="none" w:sz="0" w:space="0" w:color="auto"/>
        <w:left w:val="none" w:sz="0" w:space="0" w:color="auto"/>
        <w:bottom w:val="none" w:sz="0" w:space="0" w:color="auto"/>
        <w:right w:val="none" w:sz="0" w:space="0" w:color="auto"/>
      </w:divBdr>
    </w:div>
    <w:div w:id="1939486708">
      <w:marLeft w:val="0"/>
      <w:marRight w:val="0"/>
      <w:marTop w:val="0"/>
      <w:marBottom w:val="0"/>
      <w:divBdr>
        <w:top w:val="none" w:sz="0" w:space="0" w:color="auto"/>
        <w:left w:val="none" w:sz="0" w:space="0" w:color="auto"/>
        <w:bottom w:val="none" w:sz="0" w:space="0" w:color="auto"/>
        <w:right w:val="none" w:sz="0" w:space="0" w:color="auto"/>
      </w:divBdr>
    </w:div>
    <w:div w:id="1940722227">
      <w:marLeft w:val="0"/>
      <w:marRight w:val="0"/>
      <w:marTop w:val="0"/>
      <w:marBottom w:val="0"/>
      <w:divBdr>
        <w:top w:val="none" w:sz="0" w:space="0" w:color="auto"/>
        <w:left w:val="none" w:sz="0" w:space="0" w:color="auto"/>
        <w:bottom w:val="none" w:sz="0" w:space="0" w:color="auto"/>
        <w:right w:val="none" w:sz="0" w:space="0" w:color="auto"/>
      </w:divBdr>
    </w:div>
    <w:div w:id="1944681841">
      <w:marLeft w:val="0"/>
      <w:marRight w:val="0"/>
      <w:marTop w:val="0"/>
      <w:marBottom w:val="0"/>
      <w:divBdr>
        <w:top w:val="none" w:sz="0" w:space="0" w:color="auto"/>
        <w:left w:val="none" w:sz="0" w:space="0" w:color="auto"/>
        <w:bottom w:val="none" w:sz="0" w:space="0" w:color="auto"/>
        <w:right w:val="none" w:sz="0" w:space="0" w:color="auto"/>
      </w:divBdr>
    </w:div>
    <w:div w:id="1946182125">
      <w:marLeft w:val="0"/>
      <w:marRight w:val="0"/>
      <w:marTop w:val="0"/>
      <w:marBottom w:val="0"/>
      <w:divBdr>
        <w:top w:val="none" w:sz="0" w:space="0" w:color="auto"/>
        <w:left w:val="none" w:sz="0" w:space="0" w:color="auto"/>
        <w:bottom w:val="none" w:sz="0" w:space="0" w:color="auto"/>
        <w:right w:val="none" w:sz="0" w:space="0" w:color="auto"/>
      </w:divBdr>
    </w:div>
    <w:div w:id="1947156565">
      <w:marLeft w:val="0"/>
      <w:marRight w:val="0"/>
      <w:marTop w:val="0"/>
      <w:marBottom w:val="0"/>
      <w:divBdr>
        <w:top w:val="none" w:sz="0" w:space="0" w:color="auto"/>
        <w:left w:val="none" w:sz="0" w:space="0" w:color="auto"/>
        <w:bottom w:val="none" w:sz="0" w:space="0" w:color="auto"/>
        <w:right w:val="none" w:sz="0" w:space="0" w:color="auto"/>
      </w:divBdr>
    </w:div>
    <w:div w:id="1947544868">
      <w:marLeft w:val="0"/>
      <w:marRight w:val="0"/>
      <w:marTop w:val="0"/>
      <w:marBottom w:val="0"/>
      <w:divBdr>
        <w:top w:val="none" w:sz="0" w:space="0" w:color="auto"/>
        <w:left w:val="none" w:sz="0" w:space="0" w:color="auto"/>
        <w:bottom w:val="none" w:sz="0" w:space="0" w:color="auto"/>
        <w:right w:val="none" w:sz="0" w:space="0" w:color="auto"/>
      </w:divBdr>
    </w:div>
    <w:div w:id="1947738281">
      <w:marLeft w:val="0"/>
      <w:marRight w:val="0"/>
      <w:marTop w:val="0"/>
      <w:marBottom w:val="0"/>
      <w:divBdr>
        <w:top w:val="none" w:sz="0" w:space="0" w:color="auto"/>
        <w:left w:val="none" w:sz="0" w:space="0" w:color="auto"/>
        <w:bottom w:val="none" w:sz="0" w:space="0" w:color="auto"/>
        <w:right w:val="none" w:sz="0" w:space="0" w:color="auto"/>
      </w:divBdr>
    </w:div>
    <w:div w:id="1952391303">
      <w:marLeft w:val="0"/>
      <w:marRight w:val="0"/>
      <w:marTop w:val="0"/>
      <w:marBottom w:val="0"/>
      <w:divBdr>
        <w:top w:val="none" w:sz="0" w:space="0" w:color="auto"/>
        <w:left w:val="none" w:sz="0" w:space="0" w:color="auto"/>
        <w:bottom w:val="none" w:sz="0" w:space="0" w:color="auto"/>
        <w:right w:val="none" w:sz="0" w:space="0" w:color="auto"/>
      </w:divBdr>
    </w:div>
    <w:div w:id="1953053376">
      <w:marLeft w:val="0"/>
      <w:marRight w:val="0"/>
      <w:marTop w:val="0"/>
      <w:marBottom w:val="0"/>
      <w:divBdr>
        <w:top w:val="none" w:sz="0" w:space="0" w:color="auto"/>
        <w:left w:val="none" w:sz="0" w:space="0" w:color="auto"/>
        <w:bottom w:val="none" w:sz="0" w:space="0" w:color="auto"/>
        <w:right w:val="none" w:sz="0" w:space="0" w:color="auto"/>
      </w:divBdr>
    </w:div>
    <w:div w:id="1953243816">
      <w:marLeft w:val="0"/>
      <w:marRight w:val="0"/>
      <w:marTop w:val="0"/>
      <w:marBottom w:val="0"/>
      <w:divBdr>
        <w:top w:val="none" w:sz="0" w:space="0" w:color="auto"/>
        <w:left w:val="none" w:sz="0" w:space="0" w:color="auto"/>
        <w:bottom w:val="none" w:sz="0" w:space="0" w:color="auto"/>
        <w:right w:val="none" w:sz="0" w:space="0" w:color="auto"/>
      </w:divBdr>
    </w:div>
    <w:div w:id="1953897376">
      <w:marLeft w:val="0"/>
      <w:marRight w:val="0"/>
      <w:marTop w:val="0"/>
      <w:marBottom w:val="0"/>
      <w:divBdr>
        <w:top w:val="none" w:sz="0" w:space="0" w:color="auto"/>
        <w:left w:val="none" w:sz="0" w:space="0" w:color="auto"/>
        <w:bottom w:val="none" w:sz="0" w:space="0" w:color="auto"/>
        <w:right w:val="none" w:sz="0" w:space="0" w:color="auto"/>
      </w:divBdr>
    </w:div>
    <w:div w:id="1954826946">
      <w:marLeft w:val="0"/>
      <w:marRight w:val="0"/>
      <w:marTop w:val="0"/>
      <w:marBottom w:val="0"/>
      <w:divBdr>
        <w:top w:val="none" w:sz="0" w:space="0" w:color="auto"/>
        <w:left w:val="none" w:sz="0" w:space="0" w:color="auto"/>
        <w:bottom w:val="none" w:sz="0" w:space="0" w:color="auto"/>
        <w:right w:val="none" w:sz="0" w:space="0" w:color="auto"/>
      </w:divBdr>
    </w:div>
    <w:div w:id="1957636954">
      <w:marLeft w:val="0"/>
      <w:marRight w:val="0"/>
      <w:marTop w:val="0"/>
      <w:marBottom w:val="0"/>
      <w:divBdr>
        <w:top w:val="none" w:sz="0" w:space="0" w:color="auto"/>
        <w:left w:val="none" w:sz="0" w:space="0" w:color="auto"/>
        <w:bottom w:val="none" w:sz="0" w:space="0" w:color="auto"/>
        <w:right w:val="none" w:sz="0" w:space="0" w:color="auto"/>
      </w:divBdr>
    </w:div>
    <w:div w:id="1957977461">
      <w:marLeft w:val="0"/>
      <w:marRight w:val="0"/>
      <w:marTop w:val="0"/>
      <w:marBottom w:val="0"/>
      <w:divBdr>
        <w:top w:val="none" w:sz="0" w:space="0" w:color="auto"/>
        <w:left w:val="none" w:sz="0" w:space="0" w:color="auto"/>
        <w:bottom w:val="none" w:sz="0" w:space="0" w:color="auto"/>
        <w:right w:val="none" w:sz="0" w:space="0" w:color="auto"/>
      </w:divBdr>
    </w:div>
    <w:div w:id="1958439621">
      <w:marLeft w:val="0"/>
      <w:marRight w:val="0"/>
      <w:marTop w:val="0"/>
      <w:marBottom w:val="0"/>
      <w:divBdr>
        <w:top w:val="none" w:sz="0" w:space="0" w:color="auto"/>
        <w:left w:val="none" w:sz="0" w:space="0" w:color="auto"/>
        <w:bottom w:val="none" w:sz="0" w:space="0" w:color="auto"/>
        <w:right w:val="none" w:sz="0" w:space="0" w:color="auto"/>
      </w:divBdr>
    </w:div>
    <w:div w:id="1959098054">
      <w:marLeft w:val="0"/>
      <w:marRight w:val="0"/>
      <w:marTop w:val="0"/>
      <w:marBottom w:val="0"/>
      <w:divBdr>
        <w:top w:val="none" w:sz="0" w:space="0" w:color="auto"/>
        <w:left w:val="none" w:sz="0" w:space="0" w:color="auto"/>
        <w:bottom w:val="none" w:sz="0" w:space="0" w:color="auto"/>
        <w:right w:val="none" w:sz="0" w:space="0" w:color="auto"/>
      </w:divBdr>
    </w:div>
    <w:div w:id="1963995660">
      <w:marLeft w:val="0"/>
      <w:marRight w:val="0"/>
      <w:marTop w:val="0"/>
      <w:marBottom w:val="0"/>
      <w:divBdr>
        <w:top w:val="none" w:sz="0" w:space="0" w:color="auto"/>
        <w:left w:val="none" w:sz="0" w:space="0" w:color="auto"/>
        <w:bottom w:val="none" w:sz="0" w:space="0" w:color="auto"/>
        <w:right w:val="none" w:sz="0" w:space="0" w:color="auto"/>
      </w:divBdr>
    </w:div>
    <w:div w:id="1964380006">
      <w:marLeft w:val="0"/>
      <w:marRight w:val="0"/>
      <w:marTop w:val="0"/>
      <w:marBottom w:val="0"/>
      <w:divBdr>
        <w:top w:val="none" w:sz="0" w:space="0" w:color="auto"/>
        <w:left w:val="none" w:sz="0" w:space="0" w:color="auto"/>
        <w:bottom w:val="none" w:sz="0" w:space="0" w:color="auto"/>
        <w:right w:val="none" w:sz="0" w:space="0" w:color="auto"/>
      </w:divBdr>
    </w:div>
    <w:div w:id="1964653850">
      <w:marLeft w:val="0"/>
      <w:marRight w:val="0"/>
      <w:marTop w:val="0"/>
      <w:marBottom w:val="0"/>
      <w:divBdr>
        <w:top w:val="none" w:sz="0" w:space="0" w:color="auto"/>
        <w:left w:val="none" w:sz="0" w:space="0" w:color="auto"/>
        <w:bottom w:val="none" w:sz="0" w:space="0" w:color="auto"/>
        <w:right w:val="none" w:sz="0" w:space="0" w:color="auto"/>
      </w:divBdr>
    </w:div>
    <w:div w:id="1967809758">
      <w:marLeft w:val="0"/>
      <w:marRight w:val="0"/>
      <w:marTop w:val="0"/>
      <w:marBottom w:val="0"/>
      <w:divBdr>
        <w:top w:val="none" w:sz="0" w:space="0" w:color="auto"/>
        <w:left w:val="none" w:sz="0" w:space="0" w:color="auto"/>
        <w:bottom w:val="none" w:sz="0" w:space="0" w:color="auto"/>
        <w:right w:val="none" w:sz="0" w:space="0" w:color="auto"/>
      </w:divBdr>
    </w:div>
    <w:div w:id="1968002555">
      <w:marLeft w:val="0"/>
      <w:marRight w:val="0"/>
      <w:marTop w:val="0"/>
      <w:marBottom w:val="0"/>
      <w:divBdr>
        <w:top w:val="none" w:sz="0" w:space="0" w:color="auto"/>
        <w:left w:val="none" w:sz="0" w:space="0" w:color="auto"/>
        <w:bottom w:val="none" w:sz="0" w:space="0" w:color="auto"/>
        <w:right w:val="none" w:sz="0" w:space="0" w:color="auto"/>
      </w:divBdr>
    </w:div>
    <w:div w:id="1969164790">
      <w:marLeft w:val="0"/>
      <w:marRight w:val="0"/>
      <w:marTop w:val="0"/>
      <w:marBottom w:val="0"/>
      <w:divBdr>
        <w:top w:val="none" w:sz="0" w:space="0" w:color="auto"/>
        <w:left w:val="none" w:sz="0" w:space="0" w:color="auto"/>
        <w:bottom w:val="none" w:sz="0" w:space="0" w:color="auto"/>
        <w:right w:val="none" w:sz="0" w:space="0" w:color="auto"/>
      </w:divBdr>
    </w:div>
    <w:div w:id="1971787616">
      <w:marLeft w:val="0"/>
      <w:marRight w:val="0"/>
      <w:marTop w:val="0"/>
      <w:marBottom w:val="0"/>
      <w:divBdr>
        <w:top w:val="none" w:sz="0" w:space="0" w:color="auto"/>
        <w:left w:val="none" w:sz="0" w:space="0" w:color="auto"/>
        <w:bottom w:val="none" w:sz="0" w:space="0" w:color="auto"/>
        <w:right w:val="none" w:sz="0" w:space="0" w:color="auto"/>
      </w:divBdr>
    </w:div>
    <w:div w:id="1972712460">
      <w:marLeft w:val="0"/>
      <w:marRight w:val="0"/>
      <w:marTop w:val="0"/>
      <w:marBottom w:val="0"/>
      <w:divBdr>
        <w:top w:val="none" w:sz="0" w:space="0" w:color="auto"/>
        <w:left w:val="none" w:sz="0" w:space="0" w:color="auto"/>
        <w:bottom w:val="none" w:sz="0" w:space="0" w:color="auto"/>
        <w:right w:val="none" w:sz="0" w:space="0" w:color="auto"/>
      </w:divBdr>
    </w:div>
    <w:div w:id="1972976530">
      <w:marLeft w:val="0"/>
      <w:marRight w:val="0"/>
      <w:marTop w:val="0"/>
      <w:marBottom w:val="0"/>
      <w:divBdr>
        <w:top w:val="none" w:sz="0" w:space="0" w:color="auto"/>
        <w:left w:val="none" w:sz="0" w:space="0" w:color="auto"/>
        <w:bottom w:val="none" w:sz="0" w:space="0" w:color="auto"/>
        <w:right w:val="none" w:sz="0" w:space="0" w:color="auto"/>
      </w:divBdr>
    </w:div>
    <w:div w:id="1973242465">
      <w:marLeft w:val="0"/>
      <w:marRight w:val="0"/>
      <w:marTop w:val="0"/>
      <w:marBottom w:val="0"/>
      <w:divBdr>
        <w:top w:val="none" w:sz="0" w:space="0" w:color="auto"/>
        <w:left w:val="none" w:sz="0" w:space="0" w:color="auto"/>
        <w:bottom w:val="none" w:sz="0" w:space="0" w:color="auto"/>
        <w:right w:val="none" w:sz="0" w:space="0" w:color="auto"/>
      </w:divBdr>
    </w:div>
    <w:div w:id="1973368373">
      <w:marLeft w:val="0"/>
      <w:marRight w:val="0"/>
      <w:marTop w:val="0"/>
      <w:marBottom w:val="0"/>
      <w:divBdr>
        <w:top w:val="none" w:sz="0" w:space="0" w:color="auto"/>
        <w:left w:val="none" w:sz="0" w:space="0" w:color="auto"/>
        <w:bottom w:val="none" w:sz="0" w:space="0" w:color="auto"/>
        <w:right w:val="none" w:sz="0" w:space="0" w:color="auto"/>
      </w:divBdr>
    </w:div>
    <w:div w:id="1973898813">
      <w:marLeft w:val="0"/>
      <w:marRight w:val="0"/>
      <w:marTop w:val="0"/>
      <w:marBottom w:val="0"/>
      <w:divBdr>
        <w:top w:val="none" w:sz="0" w:space="0" w:color="auto"/>
        <w:left w:val="none" w:sz="0" w:space="0" w:color="auto"/>
        <w:bottom w:val="none" w:sz="0" w:space="0" w:color="auto"/>
        <w:right w:val="none" w:sz="0" w:space="0" w:color="auto"/>
      </w:divBdr>
    </w:div>
    <w:div w:id="1975139102">
      <w:marLeft w:val="0"/>
      <w:marRight w:val="0"/>
      <w:marTop w:val="0"/>
      <w:marBottom w:val="0"/>
      <w:divBdr>
        <w:top w:val="none" w:sz="0" w:space="0" w:color="auto"/>
        <w:left w:val="none" w:sz="0" w:space="0" w:color="auto"/>
        <w:bottom w:val="none" w:sz="0" w:space="0" w:color="auto"/>
        <w:right w:val="none" w:sz="0" w:space="0" w:color="auto"/>
      </w:divBdr>
    </w:div>
    <w:div w:id="1975599731">
      <w:marLeft w:val="0"/>
      <w:marRight w:val="0"/>
      <w:marTop w:val="0"/>
      <w:marBottom w:val="0"/>
      <w:divBdr>
        <w:top w:val="none" w:sz="0" w:space="0" w:color="auto"/>
        <w:left w:val="none" w:sz="0" w:space="0" w:color="auto"/>
        <w:bottom w:val="none" w:sz="0" w:space="0" w:color="auto"/>
        <w:right w:val="none" w:sz="0" w:space="0" w:color="auto"/>
      </w:divBdr>
    </w:div>
    <w:div w:id="1977029050">
      <w:marLeft w:val="0"/>
      <w:marRight w:val="0"/>
      <w:marTop w:val="0"/>
      <w:marBottom w:val="0"/>
      <w:divBdr>
        <w:top w:val="none" w:sz="0" w:space="0" w:color="auto"/>
        <w:left w:val="none" w:sz="0" w:space="0" w:color="auto"/>
        <w:bottom w:val="none" w:sz="0" w:space="0" w:color="auto"/>
        <w:right w:val="none" w:sz="0" w:space="0" w:color="auto"/>
      </w:divBdr>
    </w:div>
    <w:div w:id="1978105768">
      <w:marLeft w:val="0"/>
      <w:marRight w:val="0"/>
      <w:marTop w:val="0"/>
      <w:marBottom w:val="0"/>
      <w:divBdr>
        <w:top w:val="none" w:sz="0" w:space="0" w:color="auto"/>
        <w:left w:val="none" w:sz="0" w:space="0" w:color="auto"/>
        <w:bottom w:val="none" w:sz="0" w:space="0" w:color="auto"/>
        <w:right w:val="none" w:sz="0" w:space="0" w:color="auto"/>
      </w:divBdr>
    </w:div>
    <w:div w:id="1986162612">
      <w:marLeft w:val="0"/>
      <w:marRight w:val="0"/>
      <w:marTop w:val="0"/>
      <w:marBottom w:val="0"/>
      <w:divBdr>
        <w:top w:val="none" w:sz="0" w:space="0" w:color="auto"/>
        <w:left w:val="none" w:sz="0" w:space="0" w:color="auto"/>
        <w:bottom w:val="none" w:sz="0" w:space="0" w:color="auto"/>
        <w:right w:val="none" w:sz="0" w:space="0" w:color="auto"/>
      </w:divBdr>
    </w:div>
    <w:div w:id="1992178485">
      <w:marLeft w:val="0"/>
      <w:marRight w:val="0"/>
      <w:marTop w:val="0"/>
      <w:marBottom w:val="0"/>
      <w:divBdr>
        <w:top w:val="none" w:sz="0" w:space="0" w:color="auto"/>
        <w:left w:val="none" w:sz="0" w:space="0" w:color="auto"/>
        <w:bottom w:val="none" w:sz="0" w:space="0" w:color="auto"/>
        <w:right w:val="none" w:sz="0" w:space="0" w:color="auto"/>
      </w:divBdr>
    </w:div>
    <w:div w:id="1992557446">
      <w:marLeft w:val="0"/>
      <w:marRight w:val="0"/>
      <w:marTop w:val="0"/>
      <w:marBottom w:val="0"/>
      <w:divBdr>
        <w:top w:val="none" w:sz="0" w:space="0" w:color="auto"/>
        <w:left w:val="none" w:sz="0" w:space="0" w:color="auto"/>
        <w:bottom w:val="none" w:sz="0" w:space="0" w:color="auto"/>
        <w:right w:val="none" w:sz="0" w:space="0" w:color="auto"/>
      </w:divBdr>
    </w:div>
    <w:div w:id="1993216677">
      <w:marLeft w:val="0"/>
      <w:marRight w:val="0"/>
      <w:marTop w:val="0"/>
      <w:marBottom w:val="0"/>
      <w:divBdr>
        <w:top w:val="none" w:sz="0" w:space="0" w:color="auto"/>
        <w:left w:val="none" w:sz="0" w:space="0" w:color="auto"/>
        <w:bottom w:val="none" w:sz="0" w:space="0" w:color="auto"/>
        <w:right w:val="none" w:sz="0" w:space="0" w:color="auto"/>
      </w:divBdr>
    </w:div>
    <w:div w:id="1994020612">
      <w:marLeft w:val="0"/>
      <w:marRight w:val="0"/>
      <w:marTop w:val="0"/>
      <w:marBottom w:val="0"/>
      <w:divBdr>
        <w:top w:val="none" w:sz="0" w:space="0" w:color="auto"/>
        <w:left w:val="none" w:sz="0" w:space="0" w:color="auto"/>
        <w:bottom w:val="none" w:sz="0" w:space="0" w:color="auto"/>
        <w:right w:val="none" w:sz="0" w:space="0" w:color="auto"/>
      </w:divBdr>
    </w:div>
    <w:div w:id="1994293166">
      <w:marLeft w:val="0"/>
      <w:marRight w:val="0"/>
      <w:marTop w:val="0"/>
      <w:marBottom w:val="0"/>
      <w:divBdr>
        <w:top w:val="none" w:sz="0" w:space="0" w:color="auto"/>
        <w:left w:val="none" w:sz="0" w:space="0" w:color="auto"/>
        <w:bottom w:val="none" w:sz="0" w:space="0" w:color="auto"/>
        <w:right w:val="none" w:sz="0" w:space="0" w:color="auto"/>
      </w:divBdr>
    </w:div>
    <w:div w:id="1994486639">
      <w:marLeft w:val="0"/>
      <w:marRight w:val="0"/>
      <w:marTop w:val="0"/>
      <w:marBottom w:val="0"/>
      <w:divBdr>
        <w:top w:val="none" w:sz="0" w:space="0" w:color="auto"/>
        <w:left w:val="none" w:sz="0" w:space="0" w:color="auto"/>
        <w:bottom w:val="none" w:sz="0" w:space="0" w:color="auto"/>
        <w:right w:val="none" w:sz="0" w:space="0" w:color="auto"/>
      </w:divBdr>
    </w:div>
    <w:div w:id="1996106294">
      <w:marLeft w:val="0"/>
      <w:marRight w:val="0"/>
      <w:marTop w:val="0"/>
      <w:marBottom w:val="0"/>
      <w:divBdr>
        <w:top w:val="none" w:sz="0" w:space="0" w:color="auto"/>
        <w:left w:val="none" w:sz="0" w:space="0" w:color="auto"/>
        <w:bottom w:val="none" w:sz="0" w:space="0" w:color="auto"/>
        <w:right w:val="none" w:sz="0" w:space="0" w:color="auto"/>
      </w:divBdr>
    </w:div>
    <w:div w:id="1997345442">
      <w:marLeft w:val="0"/>
      <w:marRight w:val="0"/>
      <w:marTop w:val="0"/>
      <w:marBottom w:val="0"/>
      <w:divBdr>
        <w:top w:val="none" w:sz="0" w:space="0" w:color="auto"/>
        <w:left w:val="none" w:sz="0" w:space="0" w:color="auto"/>
        <w:bottom w:val="none" w:sz="0" w:space="0" w:color="auto"/>
        <w:right w:val="none" w:sz="0" w:space="0" w:color="auto"/>
      </w:divBdr>
    </w:div>
    <w:div w:id="1997954603">
      <w:marLeft w:val="0"/>
      <w:marRight w:val="0"/>
      <w:marTop w:val="0"/>
      <w:marBottom w:val="0"/>
      <w:divBdr>
        <w:top w:val="none" w:sz="0" w:space="0" w:color="auto"/>
        <w:left w:val="none" w:sz="0" w:space="0" w:color="auto"/>
        <w:bottom w:val="none" w:sz="0" w:space="0" w:color="auto"/>
        <w:right w:val="none" w:sz="0" w:space="0" w:color="auto"/>
      </w:divBdr>
    </w:div>
    <w:div w:id="1998071901">
      <w:marLeft w:val="0"/>
      <w:marRight w:val="0"/>
      <w:marTop w:val="0"/>
      <w:marBottom w:val="0"/>
      <w:divBdr>
        <w:top w:val="none" w:sz="0" w:space="0" w:color="auto"/>
        <w:left w:val="none" w:sz="0" w:space="0" w:color="auto"/>
        <w:bottom w:val="none" w:sz="0" w:space="0" w:color="auto"/>
        <w:right w:val="none" w:sz="0" w:space="0" w:color="auto"/>
      </w:divBdr>
    </w:div>
    <w:div w:id="1999848213">
      <w:marLeft w:val="0"/>
      <w:marRight w:val="0"/>
      <w:marTop w:val="0"/>
      <w:marBottom w:val="0"/>
      <w:divBdr>
        <w:top w:val="none" w:sz="0" w:space="0" w:color="auto"/>
        <w:left w:val="none" w:sz="0" w:space="0" w:color="auto"/>
        <w:bottom w:val="none" w:sz="0" w:space="0" w:color="auto"/>
        <w:right w:val="none" w:sz="0" w:space="0" w:color="auto"/>
      </w:divBdr>
    </w:div>
    <w:div w:id="2002854334">
      <w:marLeft w:val="0"/>
      <w:marRight w:val="0"/>
      <w:marTop w:val="0"/>
      <w:marBottom w:val="0"/>
      <w:divBdr>
        <w:top w:val="none" w:sz="0" w:space="0" w:color="auto"/>
        <w:left w:val="none" w:sz="0" w:space="0" w:color="auto"/>
        <w:bottom w:val="none" w:sz="0" w:space="0" w:color="auto"/>
        <w:right w:val="none" w:sz="0" w:space="0" w:color="auto"/>
      </w:divBdr>
    </w:div>
    <w:div w:id="2003266062">
      <w:marLeft w:val="0"/>
      <w:marRight w:val="0"/>
      <w:marTop w:val="0"/>
      <w:marBottom w:val="0"/>
      <w:divBdr>
        <w:top w:val="none" w:sz="0" w:space="0" w:color="auto"/>
        <w:left w:val="none" w:sz="0" w:space="0" w:color="auto"/>
        <w:bottom w:val="none" w:sz="0" w:space="0" w:color="auto"/>
        <w:right w:val="none" w:sz="0" w:space="0" w:color="auto"/>
      </w:divBdr>
    </w:div>
    <w:div w:id="2004578561">
      <w:marLeft w:val="0"/>
      <w:marRight w:val="0"/>
      <w:marTop w:val="0"/>
      <w:marBottom w:val="0"/>
      <w:divBdr>
        <w:top w:val="none" w:sz="0" w:space="0" w:color="auto"/>
        <w:left w:val="none" w:sz="0" w:space="0" w:color="auto"/>
        <w:bottom w:val="none" w:sz="0" w:space="0" w:color="auto"/>
        <w:right w:val="none" w:sz="0" w:space="0" w:color="auto"/>
      </w:divBdr>
    </w:div>
    <w:div w:id="2005087840">
      <w:marLeft w:val="0"/>
      <w:marRight w:val="0"/>
      <w:marTop w:val="0"/>
      <w:marBottom w:val="0"/>
      <w:divBdr>
        <w:top w:val="none" w:sz="0" w:space="0" w:color="auto"/>
        <w:left w:val="none" w:sz="0" w:space="0" w:color="auto"/>
        <w:bottom w:val="none" w:sz="0" w:space="0" w:color="auto"/>
        <w:right w:val="none" w:sz="0" w:space="0" w:color="auto"/>
      </w:divBdr>
    </w:div>
    <w:div w:id="2005432492">
      <w:marLeft w:val="0"/>
      <w:marRight w:val="0"/>
      <w:marTop w:val="0"/>
      <w:marBottom w:val="0"/>
      <w:divBdr>
        <w:top w:val="none" w:sz="0" w:space="0" w:color="auto"/>
        <w:left w:val="none" w:sz="0" w:space="0" w:color="auto"/>
        <w:bottom w:val="none" w:sz="0" w:space="0" w:color="auto"/>
        <w:right w:val="none" w:sz="0" w:space="0" w:color="auto"/>
      </w:divBdr>
    </w:div>
    <w:div w:id="2006129541">
      <w:marLeft w:val="0"/>
      <w:marRight w:val="0"/>
      <w:marTop w:val="0"/>
      <w:marBottom w:val="0"/>
      <w:divBdr>
        <w:top w:val="none" w:sz="0" w:space="0" w:color="auto"/>
        <w:left w:val="none" w:sz="0" w:space="0" w:color="auto"/>
        <w:bottom w:val="none" w:sz="0" w:space="0" w:color="auto"/>
        <w:right w:val="none" w:sz="0" w:space="0" w:color="auto"/>
      </w:divBdr>
    </w:div>
    <w:div w:id="2007321792">
      <w:marLeft w:val="0"/>
      <w:marRight w:val="0"/>
      <w:marTop w:val="0"/>
      <w:marBottom w:val="0"/>
      <w:divBdr>
        <w:top w:val="none" w:sz="0" w:space="0" w:color="auto"/>
        <w:left w:val="none" w:sz="0" w:space="0" w:color="auto"/>
        <w:bottom w:val="none" w:sz="0" w:space="0" w:color="auto"/>
        <w:right w:val="none" w:sz="0" w:space="0" w:color="auto"/>
      </w:divBdr>
    </w:div>
    <w:div w:id="2010598651">
      <w:marLeft w:val="0"/>
      <w:marRight w:val="0"/>
      <w:marTop w:val="0"/>
      <w:marBottom w:val="0"/>
      <w:divBdr>
        <w:top w:val="none" w:sz="0" w:space="0" w:color="auto"/>
        <w:left w:val="none" w:sz="0" w:space="0" w:color="auto"/>
        <w:bottom w:val="none" w:sz="0" w:space="0" w:color="auto"/>
        <w:right w:val="none" w:sz="0" w:space="0" w:color="auto"/>
      </w:divBdr>
    </w:div>
    <w:div w:id="2011640073">
      <w:marLeft w:val="0"/>
      <w:marRight w:val="0"/>
      <w:marTop w:val="0"/>
      <w:marBottom w:val="0"/>
      <w:divBdr>
        <w:top w:val="none" w:sz="0" w:space="0" w:color="auto"/>
        <w:left w:val="none" w:sz="0" w:space="0" w:color="auto"/>
        <w:bottom w:val="none" w:sz="0" w:space="0" w:color="auto"/>
        <w:right w:val="none" w:sz="0" w:space="0" w:color="auto"/>
      </w:divBdr>
    </w:div>
    <w:div w:id="2016686552">
      <w:marLeft w:val="0"/>
      <w:marRight w:val="0"/>
      <w:marTop w:val="0"/>
      <w:marBottom w:val="0"/>
      <w:divBdr>
        <w:top w:val="none" w:sz="0" w:space="0" w:color="auto"/>
        <w:left w:val="none" w:sz="0" w:space="0" w:color="auto"/>
        <w:bottom w:val="none" w:sz="0" w:space="0" w:color="auto"/>
        <w:right w:val="none" w:sz="0" w:space="0" w:color="auto"/>
      </w:divBdr>
    </w:div>
    <w:div w:id="2016959771">
      <w:marLeft w:val="0"/>
      <w:marRight w:val="0"/>
      <w:marTop w:val="0"/>
      <w:marBottom w:val="0"/>
      <w:divBdr>
        <w:top w:val="none" w:sz="0" w:space="0" w:color="auto"/>
        <w:left w:val="none" w:sz="0" w:space="0" w:color="auto"/>
        <w:bottom w:val="none" w:sz="0" w:space="0" w:color="auto"/>
        <w:right w:val="none" w:sz="0" w:space="0" w:color="auto"/>
      </w:divBdr>
    </w:div>
    <w:div w:id="2018071435">
      <w:marLeft w:val="0"/>
      <w:marRight w:val="0"/>
      <w:marTop w:val="0"/>
      <w:marBottom w:val="0"/>
      <w:divBdr>
        <w:top w:val="none" w:sz="0" w:space="0" w:color="auto"/>
        <w:left w:val="none" w:sz="0" w:space="0" w:color="auto"/>
        <w:bottom w:val="none" w:sz="0" w:space="0" w:color="auto"/>
        <w:right w:val="none" w:sz="0" w:space="0" w:color="auto"/>
      </w:divBdr>
    </w:div>
    <w:div w:id="2022975254">
      <w:marLeft w:val="0"/>
      <w:marRight w:val="0"/>
      <w:marTop w:val="0"/>
      <w:marBottom w:val="0"/>
      <w:divBdr>
        <w:top w:val="none" w:sz="0" w:space="0" w:color="auto"/>
        <w:left w:val="none" w:sz="0" w:space="0" w:color="auto"/>
        <w:bottom w:val="none" w:sz="0" w:space="0" w:color="auto"/>
        <w:right w:val="none" w:sz="0" w:space="0" w:color="auto"/>
      </w:divBdr>
    </w:div>
    <w:div w:id="2024745841">
      <w:marLeft w:val="0"/>
      <w:marRight w:val="0"/>
      <w:marTop w:val="0"/>
      <w:marBottom w:val="0"/>
      <w:divBdr>
        <w:top w:val="none" w:sz="0" w:space="0" w:color="auto"/>
        <w:left w:val="none" w:sz="0" w:space="0" w:color="auto"/>
        <w:bottom w:val="none" w:sz="0" w:space="0" w:color="auto"/>
        <w:right w:val="none" w:sz="0" w:space="0" w:color="auto"/>
      </w:divBdr>
    </w:div>
    <w:div w:id="2024748520">
      <w:marLeft w:val="0"/>
      <w:marRight w:val="0"/>
      <w:marTop w:val="0"/>
      <w:marBottom w:val="0"/>
      <w:divBdr>
        <w:top w:val="none" w:sz="0" w:space="0" w:color="auto"/>
        <w:left w:val="none" w:sz="0" w:space="0" w:color="auto"/>
        <w:bottom w:val="none" w:sz="0" w:space="0" w:color="auto"/>
        <w:right w:val="none" w:sz="0" w:space="0" w:color="auto"/>
      </w:divBdr>
    </w:div>
    <w:div w:id="2025784189">
      <w:marLeft w:val="0"/>
      <w:marRight w:val="0"/>
      <w:marTop w:val="0"/>
      <w:marBottom w:val="0"/>
      <w:divBdr>
        <w:top w:val="none" w:sz="0" w:space="0" w:color="auto"/>
        <w:left w:val="none" w:sz="0" w:space="0" w:color="auto"/>
        <w:bottom w:val="none" w:sz="0" w:space="0" w:color="auto"/>
        <w:right w:val="none" w:sz="0" w:space="0" w:color="auto"/>
      </w:divBdr>
    </w:div>
    <w:div w:id="2026710339">
      <w:marLeft w:val="0"/>
      <w:marRight w:val="0"/>
      <w:marTop w:val="0"/>
      <w:marBottom w:val="0"/>
      <w:divBdr>
        <w:top w:val="none" w:sz="0" w:space="0" w:color="auto"/>
        <w:left w:val="none" w:sz="0" w:space="0" w:color="auto"/>
        <w:bottom w:val="none" w:sz="0" w:space="0" w:color="auto"/>
        <w:right w:val="none" w:sz="0" w:space="0" w:color="auto"/>
      </w:divBdr>
    </w:div>
    <w:div w:id="2026856226">
      <w:marLeft w:val="0"/>
      <w:marRight w:val="0"/>
      <w:marTop w:val="0"/>
      <w:marBottom w:val="0"/>
      <w:divBdr>
        <w:top w:val="none" w:sz="0" w:space="0" w:color="auto"/>
        <w:left w:val="none" w:sz="0" w:space="0" w:color="auto"/>
        <w:bottom w:val="none" w:sz="0" w:space="0" w:color="auto"/>
        <w:right w:val="none" w:sz="0" w:space="0" w:color="auto"/>
      </w:divBdr>
    </w:div>
    <w:div w:id="2028021750">
      <w:marLeft w:val="0"/>
      <w:marRight w:val="0"/>
      <w:marTop w:val="0"/>
      <w:marBottom w:val="0"/>
      <w:divBdr>
        <w:top w:val="none" w:sz="0" w:space="0" w:color="auto"/>
        <w:left w:val="none" w:sz="0" w:space="0" w:color="auto"/>
        <w:bottom w:val="none" w:sz="0" w:space="0" w:color="auto"/>
        <w:right w:val="none" w:sz="0" w:space="0" w:color="auto"/>
      </w:divBdr>
    </w:div>
    <w:div w:id="2029018167">
      <w:marLeft w:val="0"/>
      <w:marRight w:val="0"/>
      <w:marTop w:val="0"/>
      <w:marBottom w:val="0"/>
      <w:divBdr>
        <w:top w:val="none" w:sz="0" w:space="0" w:color="auto"/>
        <w:left w:val="none" w:sz="0" w:space="0" w:color="auto"/>
        <w:bottom w:val="none" w:sz="0" w:space="0" w:color="auto"/>
        <w:right w:val="none" w:sz="0" w:space="0" w:color="auto"/>
      </w:divBdr>
    </w:div>
    <w:div w:id="2030641730">
      <w:marLeft w:val="0"/>
      <w:marRight w:val="0"/>
      <w:marTop w:val="0"/>
      <w:marBottom w:val="0"/>
      <w:divBdr>
        <w:top w:val="none" w:sz="0" w:space="0" w:color="auto"/>
        <w:left w:val="none" w:sz="0" w:space="0" w:color="auto"/>
        <w:bottom w:val="none" w:sz="0" w:space="0" w:color="auto"/>
        <w:right w:val="none" w:sz="0" w:space="0" w:color="auto"/>
      </w:divBdr>
    </w:div>
    <w:div w:id="2033652674">
      <w:marLeft w:val="0"/>
      <w:marRight w:val="0"/>
      <w:marTop w:val="0"/>
      <w:marBottom w:val="0"/>
      <w:divBdr>
        <w:top w:val="none" w:sz="0" w:space="0" w:color="auto"/>
        <w:left w:val="none" w:sz="0" w:space="0" w:color="auto"/>
        <w:bottom w:val="none" w:sz="0" w:space="0" w:color="auto"/>
        <w:right w:val="none" w:sz="0" w:space="0" w:color="auto"/>
      </w:divBdr>
    </w:div>
    <w:div w:id="2035615557">
      <w:marLeft w:val="0"/>
      <w:marRight w:val="0"/>
      <w:marTop w:val="0"/>
      <w:marBottom w:val="0"/>
      <w:divBdr>
        <w:top w:val="none" w:sz="0" w:space="0" w:color="auto"/>
        <w:left w:val="none" w:sz="0" w:space="0" w:color="auto"/>
        <w:bottom w:val="none" w:sz="0" w:space="0" w:color="auto"/>
        <w:right w:val="none" w:sz="0" w:space="0" w:color="auto"/>
      </w:divBdr>
    </w:div>
    <w:div w:id="2036147516">
      <w:marLeft w:val="0"/>
      <w:marRight w:val="0"/>
      <w:marTop w:val="0"/>
      <w:marBottom w:val="0"/>
      <w:divBdr>
        <w:top w:val="none" w:sz="0" w:space="0" w:color="auto"/>
        <w:left w:val="none" w:sz="0" w:space="0" w:color="auto"/>
        <w:bottom w:val="none" w:sz="0" w:space="0" w:color="auto"/>
        <w:right w:val="none" w:sz="0" w:space="0" w:color="auto"/>
      </w:divBdr>
    </w:div>
    <w:div w:id="2038192707">
      <w:marLeft w:val="0"/>
      <w:marRight w:val="0"/>
      <w:marTop w:val="0"/>
      <w:marBottom w:val="0"/>
      <w:divBdr>
        <w:top w:val="none" w:sz="0" w:space="0" w:color="auto"/>
        <w:left w:val="none" w:sz="0" w:space="0" w:color="auto"/>
        <w:bottom w:val="none" w:sz="0" w:space="0" w:color="auto"/>
        <w:right w:val="none" w:sz="0" w:space="0" w:color="auto"/>
      </w:divBdr>
    </w:div>
    <w:div w:id="2039812978">
      <w:marLeft w:val="0"/>
      <w:marRight w:val="0"/>
      <w:marTop w:val="0"/>
      <w:marBottom w:val="0"/>
      <w:divBdr>
        <w:top w:val="none" w:sz="0" w:space="0" w:color="auto"/>
        <w:left w:val="none" w:sz="0" w:space="0" w:color="auto"/>
        <w:bottom w:val="none" w:sz="0" w:space="0" w:color="auto"/>
        <w:right w:val="none" w:sz="0" w:space="0" w:color="auto"/>
      </w:divBdr>
    </w:div>
    <w:div w:id="2040928102">
      <w:marLeft w:val="0"/>
      <w:marRight w:val="0"/>
      <w:marTop w:val="0"/>
      <w:marBottom w:val="0"/>
      <w:divBdr>
        <w:top w:val="none" w:sz="0" w:space="0" w:color="auto"/>
        <w:left w:val="none" w:sz="0" w:space="0" w:color="auto"/>
        <w:bottom w:val="none" w:sz="0" w:space="0" w:color="auto"/>
        <w:right w:val="none" w:sz="0" w:space="0" w:color="auto"/>
      </w:divBdr>
    </w:div>
    <w:div w:id="2041080989">
      <w:marLeft w:val="0"/>
      <w:marRight w:val="0"/>
      <w:marTop w:val="0"/>
      <w:marBottom w:val="0"/>
      <w:divBdr>
        <w:top w:val="none" w:sz="0" w:space="0" w:color="auto"/>
        <w:left w:val="none" w:sz="0" w:space="0" w:color="auto"/>
        <w:bottom w:val="none" w:sz="0" w:space="0" w:color="auto"/>
        <w:right w:val="none" w:sz="0" w:space="0" w:color="auto"/>
      </w:divBdr>
    </w:div>
    <w:div w:id="2043506319">
      <w:marLeft w:val="0"/>
      <w:marRight w:val="0"/>
      <w:marTop w:val="0"/>
      <w:marBottom w:val="0"/>
      <w:divBdr>
        <w:top w:val="none" w:sz="0" w:space="0" w:color="auto"/>
        <w:left w:val="none" w:sz="0" w:space="0" w:color="auto"/>
        <w:bottom w:val="none" w:sz="0" w:space="0" w:color="auto"/>
        <w:right w:val="none" w:sz="0" w:space="0" w:color="auto"/>
      </w:divBdr>
    </w:div>
    <w:div w:id="2044741840">
      <w:marLeft w:val="0"/>
      <w:marRight w:val="0"/>
      <w:marTop w:val="0"/>
      <w:marBottom w:val="0"/>
      <w:divBdr>
        <w:top w:val="none" w:sz="0" w:space="0" w:color="auto"/>
        <w:left w:val="none" w:sz="0" w:space="0" w:color="auto"/>
        <w:bottom w:val="none" w:sz="0" w:space="0" w:color="auto"/>
        <w:right w:val="none" w:sz="0" w:space="0" w:color="auto"/>
      </w:divBdr>
    </w:div>
    <w:div w:id="2044863024">
      <w:marLeft w:val="0"/>
      <w:marRight w:val="0"/>
      <w:marTop w:val="0"/>
      <w:marBottom w:val="0"/>
      <w:divBdr>
        <w:top w:val="none" w:sz="0" w:space="0" w:color="auto"/>
        <w:left w:val="none" w:sz="0" w:space="0" w:color="auto"/>
        <w:bottom w:val="none" w:sz="0" w:space="0" w:color="auto"/>
        <w:right w:val="none" w:sz="0" w:space="0" w:color="auto"/>
      </w:divBdr>
    </w:div>
    <w:div w:id="2045252553">
      <w:marLeft w:val="0"/>
      <w:marRight w:val="0"/>
      <w:marTop w:val="0"/>
      <w:marBottom w:val="0"/>
      <w:divBdr>
        <w:top w:val="none" w:sz="0" w:space="0" w:color="auto"/>
        <w:left w:val="none" w:sz="0" w:space="0" w:color="auto"/>
        <w:bottom w:val="none" w:sz="0" w:space="0" w:color="auto"/>
        <w:right w:val="none" w:sz="0" w:space="0" w:color="auto"/>
      </w:divBdr>
    </w:div>
    <w:div w:id="2045472338">
      <w:marLeft w:val="0"/>
      <w:marRight w:val="0"/>
      <w:marTop w:val="0"/>
      <w:marBottom w:val="0"/>
      <w:divBdr>
        <w:top w:val="none" w:sz="0" w:space="0" w:color="auto"/>
        <w:left w:val="none" w:sz="0" w:space="0" w:color="auto"/>
        <w:bottom w:val="none" w:sz="0" w:space="0" w:color="auto"/>
        <w:right w:val="none" w:sz="0" w:space="0" w:color="auto"/>
      </w:divBdr>
    </w:div>
    <w:div w:id="2045866356">
      <w:marLeft w:val="0"/>
      <w:marRight w:val="0"/>
      <w:marTop w:val="0"/>
      <w:marBottom w:val="0"/>
      <w:divBdr>
        <w:top w:val="none" w:sz="0" w:space="0" w:color="auto"/>
        <w:left w:val="none" w:sz="0" w:space="0" w:color="auto"/>
        <w:bottom w:val="none" w:sz="0" w:space="0" w:color="auto"/>
        <w:right w:val="none" w:sz="0" w:space="0" w:color="auto"/>
      </w:divBdr>
    </w:div>
    <w:div w:id="2048025785">
      <w:marLeft w:val="0"/>
      <w:marRight w:val="0"/>
      <w:marTop w:val="0"/>
      <w:marBottom w:val="0"/>
      <w:divBdr>
        <w:top w:val="none" w:sz="0" w:space="0" w:color="auto"/>
        <w:left w:val="none" w:sz="0" w:space="0" w:color="auto"/>
        <w:bottom w:val="none" w:sz="0" w:space="0" w:color="auto"/>
        <w:right w:val="none" w:sz="0" w:space="0" w:color="auto"/>
      </w:divBdr>
    </w:div>
    <w:div w:id="2048750093">
      <w:marLeft w:val="0"/>
      <w:marRight w:val="0"/>
      <w:marTop w:val="0"/>
      <w:marBottom w:val="0"/>
      <w:divBdr>
        <w:top w:val="none" w:sz="0" w:space="0" w:color="auto"/>
        <w:left w:val="none" w:sz="0" w:space="0" w:color="auto"/>
        <w:bottom w:val="none" w:sz="0" w:space="0" w:color="auto"/>
        <w:right w:val="none" w:sz="0" w:space="0" w:color="auto"/>
      </w:divBdr>
    </w:div>
    <w:div w:id="2049137893">
      <w:marLeft w:val="0"/>
      <w:marRight w:val="0"/>
      <w:marTop w:val="0"/>
      <w:marBottom w:val="0"/>
      <w:divBdr>
        <w:top w:val="none" w:sz="0" w:space="0" w:color="auto"/>
        <w:left w:val="none" w:sz="0" w:space="0" w:color="auto"/>
        <w:bottom w:val="none" w:sz="0" w:space="0" w:color="auto"/>
        <w:right w:val="none" w:sz="0" w:space="0" w:color="auto"/>
      </w:divBdr>
    </w:div>
    <w:div w:id="2051882649">
      <w:marLeft w:val="0"/>
      <w:marRight w:val="0"/>
      <w:marTop w:val="0"/>
      <w:marBottom w:val="0"/>
      <w:divBdr>
        <w:top w:val="none" w:sz="0" w:space="0" w:color="auto"/>
        <w:left w:val="none" w:sz="0" w:space="0" w:color="auto"/>
        <w:bottom w:val="none" w:sz="0" w:space="0" w:color="auto"/>
        <w:right w:val="none" w:sz="0" w:space="0" w:color="auto"/>
      </w:divBdr>
    </w:div>
    <w:div w:id="2052992459">
      <w:marLeft w:val="0"/>
      <w:marRight w:val="0"/>
      <w:marTop w:val="0"/>
      <w:marBottom w:val="0"/>
      <w:divBdr>
        <w:top w:val="none" w:sz="0" w:space="0" w:color="auto"/>
        <w:left w:val="none" w:sz="0" w:space="0" w:color="auto"/>
        <w:bottom w:val="none" w:sz="0" w:space="0" w:color="auto"/>
        <w:right w:val="none" w:sz="0" w:space="0" w:color="auto"/>
      </w:divBdr>
    </w:div>
    <w:div w:id="2053769723">
      <w:marLeft w:val="0"/>
      <w:marRight w:val="0"/>
      <w:marTop w:val="0"/>
      <w:marBottom w:val="0"/>
      <w:divBdr>
        <w:top w:val="none" w:sz="0" w:space="0" w:color="auto"/>
        <w:left w:val="none" w:sz="0" w:space="0" w:color="auto"/>
        <w:bottom w:val="none" w:sz="0" w:space="0" w:color="auto"/>
        <w:right w:val="none" w:sz="0" w:space="0" w:color="auto"/>
      </w:divBdr>
    </w:div>
    <w:div w:id="2054109940">
      <w:marLeft w:val="0"/>
      <w:marRight w:val="0"/>
      <w:marTop w:val="0"/>
      <w:marBottom w:val="0"/>
      <w:divBdr>
        <w:top w:val="none" w:sz="0" w:space="0" w:color="auto"/>
        <w:left w:val="none" w:sz="0" w:space="0" w:color="auto"/>
        <w:bottom w:val="none" w:sz="0" w:space="0" w:color="auto"/>
        <w:right w:val="none" w:sz="0" w:space="0" w:color="auto"/>
      </w:divBdr>
    </w:div>
    <w:div w:id="2057469100">
      <w:marLeft w:val="0"/>
      <w:marRight w:val="0"/>
      <w:marTop w:val="0"/>
      <w:marBottom w:val="0"/>
      <w:divBdr>
        <w:top w:val="none" w:sz="0" w:space="0" w:color="auto"/>
        <w:left w:val="none" w:sz="0" w:space="0" w:color="auto"/>
        <w:bottom w:val="none" w:sz="0" w:space="0" w:color="auto"/>
        <w:right w:val="none" w:sz="0" w:space="0" w:color="auto"/>
      </w:divBdr>
    </w:div>
    <w:div w:id="2057703965">
      <w:marLeft w:val="0"/>
      <w:marRight w:val="0"/>
      <w:marTop w:val="0"/>
      <w:marBottom w:val="0"/>
      <w:divBdr>
        <w:top w:val="none" w:sz="0" w:space="0" w:color="auto"/>
        <w:left w:val="none" w:sz="0" w:space="0" w:color="auto"/>
        <w:bottom w:val="none" w:sz="0" w:space="0" w:color="auto"/>
        <w:right w:val="none" w:sz="0" w:space="0" w:color="auto"/>
      </w:divBdr>
    </w:div>
    <w:div w:id="2058778415">
      <w:marLeft w:val="0"/>
      <w:marRight w:val="0"/>
      <w:marTop w:val="0"/>
      <w:marBottom w:val="0"/>
      <w:divBdr>
        <w:top w:val="none" w:sz="0" w:space="0" w:color="auto"/>
        <w:left w:val="none" w:sz="0" w:space="0" w:color="auto"/>
        <w:bottom w:val="none" w:sz="0" w:space="0" w:color="auto"/>
        <w:right w:val="none" w:sz="0" w:space="0" w:color="auto"/>
      </w:divBdr>
    </w:div>
    <w:div w:id="2060324482">
      <w:marLeft w:val="0"/>
      <w:marRight w:val="0"/>
      <w:marTop w:val="0"/>
      <w:marBottom w:val="0"/>
      <w:divBdr>
        <w:top w:val="none" w:sz="0" w:space="0" w:color="auto"/>
        <w:left w:val="none" w:sz="0" w:space="0" w:color="auto"/>
        <w:bottom w:val="none" w:sz="0" w:space="0" w:color="auto"/>
        <w:right w:val="none" w:sz="0" w:space="0" w:color="auto"/>
      </w:divBdr>
    </w:div>
    <w:div w:id="2066760195">
      <w:marLeft w:val="0"/>
      <w:marRight w:val="0"/>
      <w:marTop w:val="0"/>
      <w:marBottom w:val="0"/>
      <w:divBdr>
        <w:top w:val="none" w:sz="0" w:space="0" w:color="auto"/>
        <w:left w:val="none" w:sz="0" w:space="0" w:color="auto"/>
        <w:bottom w:val="none" w:sz="0" w:space="0" w:color="auto"/>
        <w:right w:val="none" w:sz="0" w:space="0" w:color="auto"/>
      </w:divBdr>
    </w:div>
    <w:div w:id="2067945911">
      <w:marLeft w:val="0"/>
      <w:marRight w:val="0"/>
      <w:marTop w:val="0"/>
      <w:marBottom w:val="0"/>
      <w:divBdr>
        <w:top w:val="none" w:sz="0" w:space="0" w:color="auto"/>
        <w:left w:val="none" w:sz="0" w:space="0" w:color="auto"/>
        <w:bottom w:val="none" w:sz="0" w:space="0" w:color="auto"/>
        <w:right w:val="none" w:sz="0" w:space="0" w:color="auto"/>
      </w:divBdr>
    </w:div>
    <w:div w:id="2069919714">
      <w:marLeft w:val="0"/>
      <w:marRight w:val="0"/>
      <w:marTop w:val="0"/>
      <w:marBottom w:val="0"/>
      <w:divBdr>
        <w:top w:val="none" w:sz="0" w:space="0" w:color="auto"/>
        <w:left w:val="none" w:sz="0" w:space="0" w:color="auto"/>
        <w:bottom w:val="none" w:sz="0" w:space="0" w:color="auto"/>
        <w:right w:val="none" w:sz="0" w:space="0" w:color="auto"/>
      </w:divBdr>
    </w:div>
    <w:div w:id="2070028735">
      <w:marLeft w:val="0"/>
      <w:marRight w:val="0"/>
      <w:marTop w:val="0"/>
      <w:marBottom w:val="0"/>
      <w:divBdr>
        <w:top w:val="none" w:sz="0" w:space="0" w:color="auto"/>
        <w:left w:val="none" w:sz="0" w:space="0" w:color="auto"/>
        <w:bottom w:val="none" w:sz="0" w:space="0" w:color="auto"/>
        <w:right w:val="none" w:sz="0" w:space="0" w:color="auto"/>
      </w:divBdr>
    </w:div>
    <w:div w:id="2070378141">
      <w:marLeft w:val="0"/>
      <w:marRight w:val="0"/>
      <w:marTop w:val="0"/>
      <w:marBottom w:val="0"/>
      <w:divBdr>
        <w:top w:val="none" w:sz="0" w:space="0" w:color="auto"/>
        <w:left w:val="none" w:sz="0" w:space="0" w:color="auto"/>
        <w:bottom w:val="none" w:sz="0" w:space="0" w:color="auto"/>
        <w:right w:val="none" w:sz="0" w:space="0" w:color="auto"/>
      </w:divBdr>
    </w:div>
    <w:div w:id="2072729762">
      <w:marLeft w:val="0"/>
      <w:marRight w:val="0"/>
      <w:marTop w:val="0"/>
      <w:marBottom w:val="0"/>
      <w:divBdr>
        <w:top w:val="none" w:sz="0" w:space="0" w:color="auto"/>
        <w:left w:val="none" w:sz="0" w:space="0" w:color="auto"/>
        <w:bottom w:val="none" w:sz="0" w:space="0" w:color="auto"/>
        <w:right w:val="none" w:sz="0" w:space="0" w:color="auto"/>
      </w:divBdr>
    </w:div>
    <w:div w:id="2073460213">
      <w:marLeft w:val="0"/>
      <w:marRight w:val="0"/>
      <w:marTop w:val="0"/>
      <w:marBottom w:val="0"/>
      <w:divBdr>
        <w:top w:val="none" w:sz="0" w:space="0" w:color="auto"/>
        <w:left w:val="none" w:sz="0" w:space="0" w:color="auto"/>
        <w:bottom w:val="none" w:sz="0" w:space="0" w:color="auto"/>
        <w:right w:val="none" w:sz="0" w:space="0" w:color="auto"/>
      </w:divBdr>
    </w:div>
    <w:div w:id="2073651513">
      <w:marLeft w:val="0"/>
      <w:marRight w:val="0"/>
      <w:marTop w:val="0"/>
      <w:marBottom w:val="0"/>
      <w:divBdr>
        <w:top w:val="none" w:sz="0" w:space="0" w:color="auto"/>
        <w:left w:val="none" w:sz="0" w:space="0" w:color="auto"/>
        <w:bottom w:val="none" w:sz="0" w:space="0" w:color="auto"/>
        <w:right w:val="none" w:sz="0" w:space="0" w:color="auto"/>
      </w:divBdr>
    </w:div>
    <w:div w:id="2075543865">
      <w:marLeft w:val="0"/>
      <w:marRight w:val="0"/>
      <w:marTop w:val="0"/>
      <w:marBottom w:val="0"/>
      <w:divBdr>
        <w:top w:val="none" w:sz="0" w:space="0" w:color="auto"/>
        <w:left w:val="none" w:sz="0" w:space="0" w:color="auto"/>
        <w:bottom w:val="none" w:sz="0" w:space="0" w:color="auto"/>
        <w:right w:val="none" w:sz="0" w:space="0" w:color="auto"/>
      </w:divBdr>
    </w:div>
    <w:div w:id="2076076738">
      <w:marLeft w:val="0"/>
      <w:marRight w:val="0"/>
      <w:marTop w:val="0"/>
      <w:marBottom w:val="0"/>
      <w:divBdr>
        <w:top w:val="none" w:sz="0" w:space="0" w:color="auto"/>
        <w:left w:val="none" w:sz="0" w:space="0" w:color="auto"/>
        <w:bottom w:val="none" w:sz="0" w:space="0" w:color="auto"/>
        <w:right w:val="none" w:sz="0" w:space="0" w:color="auto"/>
      </w:divBdr>
    </w:div>
    <w:div w:id="2077629073">
      <w:marLeft w:val="0"/>
      <w:marRight w:val="0"/>
      <w:marTop w:val="0"/>
      <w:marBottom w:val="0"/>
      <w:divBdr>
        <w:top w:val="none" w:sz="0" w:space="0" w:color="auto"/>
        <w:left w:val="none" w:sz="0" w:space="0" w:color="auto"/>
        <w:bottom w:val="none" w:sz="0" w:space="0" w:color="auto"/>
        <w:right w:val="none" w:sz="0" w:space="0" w:color="auto"/>
      </w:divBdr>
    </w:div>
    <w:div w:id="2078046990">
      <w:marLeft w:val="0"/>
      <w:marRight w:val="0"/>
      <w:marTop w:val="0"/>
      <w:marBottom w:val="0"/>
      <w:divBdr>
        <w:top w:val="none" w:sz="0" w:space="0" w:color="auto"/>
        <w:left w:val="none" w:sz="0" w:space="0" w:color="auto"/>
        <w:bottom w:val="none" w:sz="0" w:space="0" w:color="auto"/>
        <w:right w:val="none" w:sz="0" w:space="0" w:color="auto"/>
      </w:divBdr>
    </w:div>
    <w:div w:id="2080516992">
      <w:marLeft w:val="0"/>
      <w:marRight w:val="0"/>
      <w:marTop w:val="0"/>
      <w:marBottom w:val="0"/>
      <w:divBdr>
        <w:top w:val="none" w:sz="0" w:space="0" w:color="auto"/>
        <w:left w:val="none" w:sz="0" w:space="0" w:color="auto"/>
        <w:bottom w:val="none" w:sz="0" w:space="0" w:color="auto"/>
        <w:right w:val="none" w:sz="0" w:space="0" w:color="auto"/>
      </w:divBdr>
    </w:div>
    <w:div w:id="2084596679">
      <w:marLeft w:val="0"/>
      <w:marRight w:val="0"/>
      <w:marTop w:val="0"/>
      <w:marBottom w:val="0"/>
      <w:divBdr>
        <w:top w:val="none" w:sz="0" w:space="0" w:color="auto"/>
        <w:left w:val="none" w:sz="0" w:space="0" w:color="auto"/>
        <w:bottom w:val="none" w:sz="0" w:space="0" w:color="auto"/>
        <w:right w:val="none" w:sz="0" w:space="0" w:color="auto"/>
      </w:divBdr>
    </w:div>
    <w:div w:id="2084721734">
      <w:marLeft w:val="0"/>
      <w:marRight w:val="0"/>
      <w:marTop w:val="0"/>
      <w:marBottom w:val="0"/>
      <w:divBdr>
        <w:top w:val="none" w:sz="0" w:space="0" w:color="auto"/>
        <w:left w:val="none" w:sz="0" w:space="0" w:color="auto"/>
        <w:bottom w:val="none" w:sz="0" w:space="0" w:color="auto"/>
        <w:right w:val="none" w:sz="0" w:space="0" w:color="auto"/>
      </w:divBdr>
    </w:div>
    <w:div w:id="2085640701">
      <w:marLeft w:val="0"/>
      <w:marRight w:val="0"/>
      <w:marTop w:val="0"/>
      <w:marBottom w:val="0"/>
      <w:divBdr>
        <w:top w:val="none" w:sz="0" w:space="0" w:color="auto"/>
        <w:left w:val="none" w:sz="0" w:space="0" w:color="auto"/>
        <w:bottom w:val="none" w:sz="0" w:space="0" w:color="auto"/>
        <w:right w:val="none" w:sz="0" w:space="0" w:color="auto"/>
      </w:divBdr>
    </w:div>
    <w:div w:id="2085831422">
      <w:marLeft w:val="0"/>
      <w:marRight w:val="0"/>
      <w:marTop w:val="0"/>
      <w:marBottom w:val="0"/>
      <w:divBdr>
        <w:top w:val="none" w:sz="0" w:space="0" w:color="auto"/>
        <w:left w:val="none" w:sz="0" w:space="0" w:color="auto"/>
        <w:bottom w:val="none" w:sz="0" w:space="0" w:color="auto"/>
        <w:right w:val="none" w:sz="0" w:space="0" w:color="auto"/>
      </w:divBdr>
    </w:div>
    <w:div w:id="2086220290">
      <w:marLeft w:val="0"/>
      <w:marRight w:val="0"/>
      <w:marTop w:val="0"/>
      <w:marBottom w:val="0"/>
      <w:divBdr>
        <w:top w:val="none" w:sz="0" w:space="0" w:color="auto"/>
        <w:left w:val="none" w:sz="0" w:space="0" w:color="auto"/>
        <w:bottom w:val="none" w:sz="0" w:space="0" w:color="auto"/>
        <w:right w:val="none" w:sz="0" w:space="0" w:color="auto"/>
      </w:divBdr>
    </w:div>
    <w:div w:id="2088067977">
      <w:marLeft w:val="0"/>
      <w:marRight w:val="0"/>
      <w:marTop w:val="0"/>
      <w:marBottom w:val="0"/>
      <w:divBdr>
        <w:top w:val="none" w:sz="0" w:space="0" w:color="auto"/>
        <w:left w:val="none" w:sz="0" w:space="0" w:color="auto"/>
        <w:bottom w:val="none" w:sz="0" w:space="0" w:color="auto"/>
        <w:right w:val="none" w:sz="0" w:space="0" w:color="auto"/>
      </w:divBdr>
    </w:div>
    <w:div w:id="2088186618">
      <w:marLeft w:val="0"/>
      <w:marRight w:val="0"/>
      <w:marTop w:val="0"/>
      <w:marBottom w:val="0"/>
      <w:divBdr>
        <w:top w:val="none" w:sz="0" w:space="0" w:color="auto"/>
        <w:left w:val="none" w:sz="0" w:space="0" w:color="auto"/>
        <w:bottom w:val="none" w:sz="0" w:space="0" w:color="auto"/>
        <w:right w:val="none" w:sz="0" w:space="0" w:color="auto"/>
      </w:divBdr>
    </w:div>
    <w:div w:id="2088653728">
      <w:marLeft w:val="0"/>
      <w:marRight w:val="0"/>
      <w:marTop w:val="0"/>
      <w:marBottom w:val="0"/>
      <w:divBdr>
        <w:top w:val="none" w:sz="0" w:space="0" w:color="auto"/>
        <w:left w:val="none" w:sz="0" w:space="0" w:color="auto"/>
        <w:bottom w:val="none" w:sz="0" w:space="0" w:color="auto"/>
        <w:right w:val="none" w:sz="0" w:space="0" w:color="auto"/>
      </w:divBdr>
    </w:div>
    <w:div w:id="2091660337">
      <w:marLeft w:val="0"/>
      <w:marRight w:val="0"/>
      <w:marTop w:val="0"/>
      <w:marBottom w:val="0"/>
      <w:divBdr>
        <w:top w:val="none" w:sz="0" w:space="0" w:color="auto"/>
        <w:left w:val="none" w:sz="0" w:space="0" w:color="auto"/>
        <w:bottom w:val="none" w:sz="0" w:space="0" w:color="auto"/>
        <w:right w:val="none" w:sz="0" w:space="0" w:color="auto"/>
      </w:divBdr>
    </w:div>
    <w:div w:id="2092041374">
      <w:marLeft w:val="0"/>
      <w:marRight w:val="0"/>
      <w:marTop w:val="0"/>
      <w:marBottom w:val="0"/>
      <w:divBdr>
        <w:top w:val="none" w:sz="0" w:space="0" w:color="auto"/>
        <w:left w:val="none" w:sz="0" w:space="0" w:color="auto"/>
        <w:bottom w:val="none" w:sz="0" w:space="0" w:color="auto"/>
        <w:right w:val="none" w:sz="0" w:space="0" w:color="auto"/>
      </w:divBdr>
    </w:div>
    <w:div w:id="2092967755">
      <w:marLeft w:val="0"/>
      <w:marRight w:val="0"/>
      <w:marTop w:val="0"/>
      <w:marBottom w:val="0"/>
      <w:divBdr>
        <w:top w:val="none" w:sz="0" w:space="0" w:color="auto"/>
        <w:left w:val="none" w:sz="0" w:space="0" w:color="auto"/>
        <w:bottom w:val="none" w:sz="0" w:space="0" w:color="auto"/>
        <w:right w:val="none" w:sz="0" w:space="0" w:color="auto"/>
      </w:divBdr>
    </w:div>
    <w:div w:id="2093240253">
      <w:marLeft w:val="0"/>
      <w:marRight w:val="0"/>
      <w:marTop w:val="0"/>
      <w:marBottom w:val="0"/>
      <w:divBdr>
        <w:top w:val="none" w:sz="0" w:space="0" w:color="auto"/>
        <w:left w:val="none" w:sz="0" w:space="0" w:color="auto"/>
        <w:bottom w:val="none" w:sz="0" w:space="0" w:color="auto"/>
        <w:right w:val="none" w:sz="0" w:space="0" w:color="auto"/>
      </w:divBdr>
    </w:div>
    <w:div w:id="2093693458">
      <w:marLeft w:val="0"/>
      <w:marRight w:val="0"/>
      <w:marTop w:val="0"/>
      <w:marBottom w:val="0"/>
      <w:divBdr>
        <w:top w:val="none" w:sz="0" w:space="0" w:color="auto"/>
        <w:left w:val="none" w:sz="0" w:space="0" w:color="auto"/>
        <w:bottom w:val="none" w:sz="0" w:space="0" w:color="auto"/>
        <w:right w:val="none" w:sz="0" w:space="0" w:color="auto"/>
      </w:divBdr>
    </w:div>
    <w:div w:id="2094544305">
      <w:marLeft w:val="0"/>
      <w:marRight w:val="0"/>
      <w:marTop w:val="0"/>
      <w:marBottom w:val="0"/>
      <w:divBdr>
        <w:top w:val="none" w:sz="0" w:space="0" w:color="auto"/>
        <w:left w:val="none" w:sz="0" w:space="0" w:color="auto"/>
        <w:bottom w:val="none" w:sz="0" w:space="0" w:color="auto"/>
        <w:right w:val="none" w:sz="0" w:space="0" w:color="auto"/>
      </w:divBdr>
    </w:div>
    <w:div w:id="2094663172">
      <w:marLeft w:val="0"/>
      <w:marRight w:val="0"/>
      <w:marTop w:val="0"/>
      <w:marBottom w:val="0"/>
      <w:divBdr>
        <w:top w:val="none" w:sz="0" w:space="0" w:color="auto"/>
        <w:left w:val="none" w:sz="0" w:space="0" w:color="auto"/>
        <w:bottom w:val="none" w:sz="0" w:space="0" w:color="auto"/>
        <w:right w:val="none" w:sz="0" w:space="0" w:color="auto"/>
      </w:divBdr>
    </w:div>
    <w:div w:id="2097167140">
      <w:marLeft w:val="0"/>
      <w:marRight w:val="0"/>
      <w:marTop w:val="0"/>
      <w:marBottom w:val="0"/>
      <w:divBdr>
        <w:top w:val="none" w:sz="0" w:space="0" w:color="auto"/>
        <w:left w:val="none" w:sz="0" w:space="0" w:color="auto"/>
        <w:bottom w:val="none" w:sz="0" w:space="0" w:color="auto"/>
        <w:right w:val="none" w:sz="0" w:space="0" w:color="auto"/>
      </w:divBdr>
    </w:div>
    <w:div w:id="2098477133">
      <w:marLeft w:val="0"/>
      <w:marRight w:val="0"/>
      <w:marTop w:val="0"/>
      <w:marBottom w:val="0"/>
      <w:divBdr>
        <w:top w:val="none" w:sz="0" w:space="0" w:color="auto"/>
        <w:left w:val="none" w:sz="0" w:space="0" w:color="auto"/>
        <w:bottom w:val="none" w:sz="0" w:space="0" w:color="auto"/>
        <w:right w:val="none" w:sz="0" w:space="0" w:color="auto"/>
      </w:divBdr>
    </w:div>
    <w:div w:id="2099591081">
      <w:marLeft w:val="0"/>
      <w:marRight w:val="0"/>
      <w:marTop w:val="0"/>
      <w:marBottom w:val="0"/>
      <w:divBdr>
        <w:top w:val="none" w:sz="0" w:space="0" w:color="auto"/>
        <w:left w:val="none" w:sz="0" w:space="0" w:color="auto"/>
        <w:bottom w:val="none" w:sz="0" w:space="0" w:color="auto"/>
        <w:right w:val="none" w:sz="0" w:space="0" w:color="auto"/>
      </w:divBdr>
    </w:div>
    <w:div w:id="2101901336">
      <w:marLeft w:val="0"/>
      <w:marRight w:val="0"/>
      <w:marTop w:val="0"/>
      <w:marBottom w:val="0"/>
      <w:divBdr>
        <w:top w:val="none" w:sz="0" w:space="0" w:color="auto"/>
        <w:left w:val="none" w:sz="0" w:space="0" w:color="auto"/>
        <w:bottom w:val="none" w:sz="0" w:space="0" w:color="auto"/>
        <w:right w:val="none" w:sz="0" w:space="0" w:color="auto"/>
      </w:divBdr>
    </w:div>
    <w:div w:id="2103451713">
      <w:marLeft w:val="0"/>
      <w:marRight w:val="0"/>
      <w:marTop w:val="0"/>
      <w:marBottom w:val="0"/>
      <w:divBdr>
        <w:top w:val="none" w:sz="0" w:space="0" w:color="auto"/>
        <w:left w:val="none" w:sz="0" w:space="0" w:color="auto"/>
        <w:bottom w:val="none" w:sz="0" w:space="0" w:color="auto"/>
        <w:right w:val="none" w:sz="0" w:space="0" w:color="auto"/>
      </w:divBdr>
    </w:div>
    <w:div w:id="2104378862">
      <w:marLeft w:val="0"/>
      <w:marRight w:val="0"/>
      <w:marTop w:val="0"/>
      <w:marBottom w:val="0"/>
      <w:divBdr>
        <w:top w:val="none" w:sz="0" w:space="0" w:color="auto"/>
        <w:left w:val="none" w:sz="0" w:space="0" w:color="auto"/>
        <w:bottom w:val="none" w:sz="0" w:space="0" w:color="auto"/>
        <w:right w:val="none" w:sz="0" w:space="0" w:color="auto"/>
      </w:divBdr>
    </w:div>
    <w:div w:id="2105227930">
      <w:marLeft w:val="0"/>
      <w:marRight w:val="0"/>
      <w:marTop w:val="0"/>
      <w:marBottom w:val="0"/>
      <w:divBdr>
        <w:top w:val="none" w:sz="0" w:space="0" w:color="auto"/>
        <w:left w:val="none" w:sz="0" w:space="0" w:color="auto"/>
        <w:bottom w:val="none" w:sz="0" w:space="0" w:color="auto"/>
        <w:right w:val="none" w:sz="0" w:space="0" w:color="auto"/>
      </w:divBdr>
    </w:div>
    <w:div w:id="2105832868">
      <w:marLeft w:val="0"/>
      <w:marRight w:val="0"/>
      <w:marTop w:val="0"/>
      <w:marBottom w:val="0"/>
      <w:divBdr>
        <w:top w:val="none" w:sz="0" w:space="0" w:color="auto"/>
        <w:left w:val="none" w:sz="0" w:space="0" w:color="auto"/>
        <w:bottom w:val="none" w:sz="0" w:space="0" w:color="auto"/>
        <w:right w:val="none" w:sz="0" w:space="0" w:color="auto"/>
      </w:divBdr>
    </w:div>
    <w:div w:id="2106341063">
      <w:marLeft w:val="0"/>
      <w:marRight w:val="0"/>
      <w:marTop w:val="0"/>
      <w:marBottom w:val="0"/>
      <w:divBdr>
        <w:top w:val="none" w:sz="0" w:space="0" w:color="auto"/>
        <w:left w:val="none" w:sz="0" w:space="0" w:color="auto"/>
        <w:bottom w:val="none" w:sz="0" w:space="0" w:color="auto"/>
        <w:right w:val="none" w:sz="0" w:space="0" w:color="auto"/>
      </w:divBdr>
    </w:div>
    <w:div w:id="2111243248">
      <w:marLeft w:val="0"/>
      <w:marRight w:val="0"/>
      <w:marTop w:val="0"/>
      <w:marBottom w:val="0"/>
      <w:divBdr>
        <w:top w:val="none" w:sz="0" w:space="0" w:color="auto"/>
        <w:left w:val="none" w:sz="0" w:space="0" w:color="auto"/>
        <w:bottom w:val="none" w:sz="0" w:space="0" w:color="auto"/>
        <w:right w:val="none" w:sz="0" w:space="0" w:color="auto"/>
      </w:divBdr>
    </w:div>
    <w:div w:id="2111972010">
      <w:marLeft w:val="0"/>
      <w:marRight w:val="0"/>
      <w:marTop w:val="0"/>
      <w:marBottom w:val="0"/>
      <w:divBdr>
        <w:top w:val="none" w:sz="0" w:space="0" w:color="auto"/>
        <w:left w:val="none" w:sz="0" w:space="0" w:color="auto"/>
        <w:bottom w:val="none" w:sz="0" w:space="0" w:color="auto"/>
        <w:right w:val="none" w:sz="0" w:space="0" w:color="auto"/>
      </w:divBdr>
    </w:div>
    <w:div w:id="2112160728">
      <w:marLeft w:val="0"/>
      <w:marRight w:val="0"/>
      <w:marTop w:val="0"/>
      <w:marBottom w:val="0"/>
      <w:divBdr>
        <w:top w:val="none" w:sz="0" w:space="0" w:color="auto"/>
        <w:left w:val="none" w:sz="0" w:space="0" w:color="auto"/>
        <w:bottom w:val="none" w:sz="0" w:space="0" w:color="auto"/>
        <w:right w:val="none" w:sz="0" w:space="0" w:color="auto"/>
      </w:divBdr>
    </w:div>
    <w:div w:id="2112504264">
      <w:marLeft w:val="0"/>
      <w:marRight w:val="0"/>
      <w:marTop w:val="0"/>
      <w:marBottom w:val="0"/>
      <w:divBdr>
        <w:top w:val="none" w:sz="0" w:space="0" w:color="auto"/>
        <w:left w:val="none" w:sz="0" w:space="0" w:color="auto"/>
        <w:bottom w:val="none" w:sz="0" w:space="0" w:color="auto"/>
        <w:right w:val="none" w:sz="0" w:space="0" w:color="auto"/>
      </w:divBdr>
    </w:div>
    <w:div w:id="2113158960">
      <w:marLeft w:val="0"/>
      <w:marRight w:val="0"/>
      <w:marTop w:val="0"/>
      <w:marBottom w:val="0"/>
      <w:divBdr>
        <w:top w:val="none" w:sz="0" w:space="0" w:color="auto"/>
        <w:left w:val="none" w:sz="0" w:space="0" w:color="auto"/>
        <w:bottom w:val="none" w:sz="0" w:space="0" w:color="auto"/>
        <w:right w:val="none" w:sz="0" w:space="0" w:color="auto"/>
      </w:divBdr>
    </w:div>
    <w:div w:id="2113553538">
      <w:marLeft w:val="0"/>
      <w:marRight w:val="0"/>
      <w:marTop w:val="0"/>
      <w:marBottom w:val="0"/>
      <w:divBdr>
        <w:top w:val="none" w:sz="0" w:space="0" w:color="auto"/>
        <w:left w:val="none" w:sz="0" w:space="0" w:color="auto"/>
        <w:bottom w:val="none" w:sz="0" w:space="0" w:color="auto"/>
        <w:right w:val="none" w:sz="0" w:space="0" w:color="auto"/>
      </w:divBdr>
    </w:div>
    <w:div w:id="2113621389">
      <w:marLeft w:val="0"/>
      <w:marRight w:val="0"/>
      <w:marTop w:val="0"/>
      <w:marBottom w:val="0"/>
      <w:divBdr>
        <w:top w:val="none" w:sz="0" w:space="0" w:color="auto"/>
        <w:left w:val="none" w:sz="0" w:space="0" w:color="auto"/>
        <w:bottom w:val="none" w:sz="0" w:space="0" w:color="auto"/>
        <w:right w:val="none" w:sz="0" w:space="0" w:color="auto"/>
      </w:divBdr>
    </w:div>
    <w:div w:id="2113888659">
      <w:marLeft w:val="0"/>
      <w:marRight w:val="0"/>
      <w:marTop w:val="0"/>
      <w:marBottom w:val="0"/>
      <w:divBdr>
        <w:top w:val="none" w:sz="0" w:space="0" w:color="auto"/>
        <w:left w:val="none" w:sz="0" w:space="0" w:color="auto"/>
        <w:bottom w:val="none" w:sz="0" w:space="0" w:color="auto"/>
        <w:right w:val="none" w:sz="0" w:space="0" w:color="auto"/>
      </w:divBdr>
    </w:div>
    <w:div w:id="2114740364">
      <w:marLeft w:val="0"/>
      <w:marRight w:val="0"/>
      <w:marTop w:val="0"/>
      <w:marBottom w:val="0"/>
      <w:divBdr>
        <w:top w:val="none" w:sz="0" w:space="0" w:color="auto"/>
        <w:left w:val="none" w:sz="0" w:space="0" w:color="auto"/>
        <w:bottom w:val="none" w:sz="0" w:space="0" w:color="auto"/>
        <w:right w:val="none" w:sz="0" w:space="0" w:color="auto"/>
      </w:divBdr>
    </w:div>
    <w:div w:id="2115249814">
      <w:marLeft w:val="0"/>
      <w:marRight w:val="0"/>
      <w:marTop w:val="0"/>
      <w:marBottom w:val="0"/>
      <w:divBdr>
        <w:top w:val="none" w:sz="0" w:space="0" w:color="auto"/>
        <w:left w:val="none" w:sz="0" w:space="0" w:color="auto"/>
        <w:bottom w:val="none" w:sz="0" w:space="0" w:color="auto"/>
        <w:right w:val="none" w:sz="0" w:space="0" w:color="auto"/>
      </w:divBdr>
    </w:div>
    <w:div w:id="2119714576">
      <w:marLeft w:val="0"/>
      <w:marRight w:val="0"/>
      <w:marTop w:val="0"/>
      <w:marBottom w:val="0"/>
      <w:divBdr>
        <w:top w:val="none" w:sz="0" w:space="0" w:color="auto"/>
        <w:left w:val="none" w:sz="0" w:space="0" w:color="auto"/>
        <w:bottom w:val="none" w:sz="0" w:space="0" w:color="auto"/>
        <w:right w:val="none" w:sz="0" w:space="0" w:color="auto"/>
      </w:divBdr>
    </w:div>
    <w:div w:id="2120447196">
      <w:marLeft w:val="0"/>
      <w:marRight w:val="0"/>
      <w:marTop w:val="0"/>
      <w:marBottom w:val="0"/>
      <w:divBdr>
        <w:top w:val="none" w:sz="0" w:space="0" w:color="auto"/>
        <w:left w:val="none" w:sz="0" w:space="0" w:color="auto"/>
        <w:bottom w:val="none" w:sz="0" w:space="0" w:color="auto"/>
        <w:right w:val="none" w:sz="0" w:space="0" w:color="auto"/>
      </w:divBdr>
    </w:div>
    <w:div w:id="2121415635">
      <w:marLeft w:val="0"/>
      <w:marRight w:val="0"/>
      <w:marTop w:val="0"/>
      <w:marBottom w:val="0"/>
      <w:divBdr>
        <w:top w:val="none" w:sz="0" w:space="0" w:color="auto"/>
        <w:left w:val="none" w:sz="0" w:space="0" w:color="auto"/>
        <w:bottom w:val="none" w:sz="0" w:space="0" w:color="auto"/>
        <w:right w:val="none" w:sz="0" w:space="0" w:color="auto"/>
      </w:divBdr>
    </w:div>
    <w:div w:id="2122213755">
      <w:marLeft w:val="0"/>
      <w:marRight w:val="0"/>
      <w:marTop w:val="0"/>
      <w:marBottom w:val="0"/>
      <w:divBdr>
        <w:top w:val="none" w:sz="0" w:space="0" w:color="auto"/>
        <w:left w:val="none" w:sz="0" w:space="0" w:color="auto"/>
        <w:bottom w:val="none" w:sz="0" w:space="0" w:color="auto"/>
        <w:right w:val="none" w:sz="0" w:space="0" w:color="auto"/>
      </w:divBdr>
    </w:div>
    <w:div w:id="2122528839">
      <w:marLeft w:val="0"/>
      <w:marRight w:val="0"/>
      <w:marTop w:val="0"/>
      <w:marBottom w:val="0"/>
      <w:divBdr>
        <w:top w:val="none" w:sz="0" w:space="0" w:color="auto"/>
        <w:left w:val="none" w:sz="0" w:space="0" w:color="auto"/>
        <w:bottom w:val="none" w:sz="0" w:space="0" w:color="auto"/>
        <w:right w:val="none" w:sz="0" w:space="0" w:color="auto"/>
      </w:divBdr>
    </w:div>
    <w:div w:id="2123382531">
      <w:marLeft w:val="0"/>
      <w:marRight w:val="0"/>
      <w:marTop w:val="0"/>
      <w:marBottom w:val="0"/>
      <w:divBdr>
        <w:top w:val="none" w:sz="0" w:space="0" w:color="auto"/>
        <w:left w:val="none" w:sz="0" w:space="0" w:color="auto"/>
        <w:bottom w:val="none" w:sz="0" w:space="0" w:color="auto"/>
        <w:right w:val="none" w:sz="0" w:space="0" w:color="auto"/>
      </w:divBdr>
    </w:div>
    <w:div w:id="2126338857">
      <w:marLeft w:val="0"/>
      <w:marRight w:val="0"/>
      <w:marTop w:val="0"/>
      <w:marBottom w:val="0"/>
      <w:divBdr>
        <w:top w:val="none" w:sz="0" w:space="0" w:color="auto"/>
        <w:left w:val="none" w:sz="0" w:space="0" w:color="auto"/>
        <w:bottom w:val="none" w:sz="0" w:space="0" w:color="auto"/>
        <w:right w:val="none" w:sz="0" w:space="0" w:color="auto"/>
      </w:divBdr>
    </w:div>
    <w:div w:id="2127264651">
      <w:marLeft w:val="0"/>
      <w:marRight w:val="0"/>
      <w:marTop w:val="0"/>
      <w:marBottom w:val="0"/>
      <w:divBdr>
        <w:top w:val="none" w:sz="0" w:space="0" w:color="auto"/>
        <w:left w:val="none" w:sz="0" w:space="0" w:color="auto"/>
        <w:bottom w:val="none" w:sz="0" w:space="0" w:color="auto"/>
        <w:right w:val="none" w:sz="0" w:space="0" w:color="auto"/>
      </w:divBdr>
    </w:div>
    <w:div w:id="2128766801">
      <w:marLeft w:val="0"/>
      <w:marRight w:val="0"/>
      <w:marTop w:val="0"/>
      <w:marBottom w:val="0"/>
      <w:divBdr>
        <w:top w:val="none" w:sz="0" w:space="0" w:color="auto"/>
        <w:left w:val="none" w:sz="0" w:space="0" w:color="auto"/>
        <w:bottom w:val="none" w:sz="0" w:space="0" w:color="auto"/>
        <w:right w:val="none" w:sz="0" w:space="0" w:color="auto"/>
      </w:divBdr>
    </w:div>
    <w:div w:id="2129427543">
      <w:marLeft w:val="0"/>
      <w:marRight w:val="0"/>
      <w:marTop w:val="0"/>
      <w:marBottom w:val="0"/>
      <w:divBdr>
        <w:top w:val="none" w:sz="0" w:space="0" w:color="auto"/>
        <w:left w:val="none" w:sz="0" w:space="0" w:color="auto"/>
        <w:bottom w:val="none" w:sz="0" w:space="0" w:color="auto"/>
        <w:right w:val="none" w:sz="0" w:space="0" w:color="auto"/>
      </w:divBdr>
    </w:div>
    <w:div w:id="2129619798">
      <w:marLeft w:val="0"/>
      <w:marRight w:val="0"/>
      <w:marTop w:val="0"/>
      <w:marBottom w:val="0"/>
      <w:divBdr>
        <w:top w:val="none" w:sz="0" w:space="0" w:color="auto"/>
        <w:left w:val="none" w:sz="0" w:space="0" w:color="auto"/>
        <w:bottom w:val="none" w:sz="0" w:space="0" w:color="auto"/>
        <w:right w:val="none" w:sz="0" w:space="0" w:color="auto"/>
      </w:divBdr>
    </w:div>
    <w:div w:id="2129739668">
      <w:marLeft w:val="0"/>
      <w:marRight w:val="0"/>
      <w:marTop w:val="0"/>
      <w:marBottom w:val="0"/>
      <w:divBdr>
        <w:top w:val="none" w:sz="0" w:space="0" w:color="auto"/>
        <w:left w:val="none" w:sz="0" w:space="0" w:color="auto"/>
        <w:bottom w:val="none" w:sz="0" w:space="0" w:color="auto"/>
        <w:right w:val="none" w:sz="0" w:space="0" w:color="auto"/>
      </w:divBdr>
    </w:div>
    <w:div w:id="2132280359">
      <w:marLeft w:val="0"/>
      <w:marRight w:val="0"/>
      <w:marTop w:val="0"/>
      <w:marBottom w:val="0"/>
      <w:divBdr>
        <w:top w:val="none" w:sz="0" w:space="0" w:color="auto"/>
        <w:left w:val="none" w:sz="0" w:space="0" w:color="auto"/>
        <w:bottom w:val="none" w:sz="0" w:space="0" w:color="auto"/>
        <w:right w:val="none" w:sz="0" w:space="0" w:color="auto"/>
      </w:divBdr>
    </w:div>
    <w:div w:id="2132433588">
      <w:marLeft w:val="0"/>
      <w:marRight w:val="0"/>
      <w:marTop w:val="0"/>
      <w:marBottom w:val="0"/>
      <w:divBdr>
        <w:top w:val="none" w:sz="0" w:space="0" w:color="auto"/>
        <w:left w:val="none" w:sz="0" w:space="0" w:color="auto"/>
        <w:bottom w:val="none" w:sz="0" w:space="0" w:color="auto"/>
        <w:right w:val="none" w:sz="0" w:space="0" w:color="auto"/>
      </w:divBdr>
    </w:div>
    <w:div w:id="2132548709">
      <w:marLeft w:val="0"/>
      <w:marRight w:val="0"/>
      <w:marTop w:val="0"/>
      <w:marBottom w:val="0"/>
      <w:divBdr>
        <w:top w:val="none" w:sz="0" w:space="0" w:color="auto"/>
        <w:left w:val="none" w:sz="0" w:space="0" w:color="auto"/>
        <w:bottom w:val="none" w:sz="0" w:space="0" w:color="auto"/>
        <w:right w:val="none" w:sz="0" w:space="0" w:color="auto"/>
      </w:divBdr>
    </w:div>
    <w:div w:id="2133398237">
      <w:marLeft w:val="0"/>
      <w:marRight w:val="0"/>
      <w:marTop w:val="0"/>
      <w:marBottom w:val="0"/>
      <w:divBdr>
        <w:top w:val="none" w:sz="0" w:space="0" w:color="auto"/>
        <w:left w:val="none" w:sz="0" w:space="0" w:color="auto"/>
        <w:bottom w:val="none" w:sz="0" w:space="0" w:color="auto"/>
        <w:right w:val="none" w:sz="0" w:space="0" w:color="auto"/>
      </w:divBdr>
    </w:div>
    <w:div w:id="2135516998">
      <w:marLeft w:val="0"/>
      <w:marRight w:val="0"/>
      <w:marTop w:val="0"/>
      <w:marBottom w:val="0"/>
      <w:divBdr>
        <w:top w:val="none" w:sz="0" w:space="0" w:color="auto"/>
        <w:left w:val="none" w:sz="0" w:space="0" w:color="auto"/>
        <w:bottom w:val="none" w:sz="0" w:space="0" w:color="auto"/>
        <w:right w:val="none" w:sz="0" w:space="0" w:color="auto"/>
      </w:divBdr>
    </w:div>
    <w:div w:id="2136673028">
      <w:marLeft w:val="0"/>
      <w:marRight w:val="0"/>
      <w:marTop w:val="0"/>
      <w:marBottom w:val="0"/>
      <w:divBdr>
        <w:top w:val="none" w:sz="0" w:space="0" w:color="auto"/>
        <w:left w:val="none" w:sz="0" w:space="0" w:color="auto"/>
        <w:bottom w:val="none" w:sz="0" w:space="0" w:color="auto"/>
        <w:right w:val="none" w:sz="0" w:space="0" w:color="auto"/>
      </w:divBdr>
    </w:div>
    <w:div w:id="2138453392">
      <w:marLeft w:val="0"/>
      <w:marRight w:val="0"/>
      <w:marTop w:val="0"/>
      <w:marBottom w:val="0"/>
      <w:divBdr>
        <w:top w:val="none" w:sz="0" w:space="0" w:color="auto"/>
        <w:left w:val="none" w:sz="0" w:space="0" w:color="auto"/>
        <w:bottom w:val="none" w:sz="0" w:space="0" w:color="auto"/>
        <w:right w:val="none" w:sz="0" w:space="0" w:color="auto"/>
      </w:divBdr>
    </w:div>
    <w:div w:id="2142840779">
      <w:marLeft w:val="0"/>
      <w:marRight w:val="0"/>
      <w:marTop w:val="0"/>
      <w:marBottom w:val="0"/>
      <w:divBdr>
        <w:top w:val="none" w:sz="0" w:space="0" w:color="auto"/>
        <w:left w:val="none" w:sz="0" w:space="0" w:color="auto"/>
        <w:bottom w:val="none" w:sz="0" w:space="0" w:color="auto"/>
        <w:right w:val="none" w:sz="0" w:space="0" w:color="auto"/>
      </w:divBdr>
    </w:div>
    <w:div w:id="2143111861">
      <w:marLeft w:val="0"/>
      <w:marRight w:val="0"/>
      <w:marTop w:val="0"/>
      <w:marBottom w:val="0"/>
      <w:divBdr>
        <w:top w:val="none" w:sz="0" w:space="0" w:color="auto"/>
        <w:left w:val="none" w:sz="0" w:space="0" w:color="auto"/>
        <w:bottom w:val="none" w:sz="0" w:space="0" w:color="auto"/>
        <w:right w:val="none" w:sz="0" w:space="0" w:color="auto"/>
      </w:divBdr>
    </w:div>
    <w:div w:id="2143300323">
      <w:marLeft w:val="0"/>
      <w:marRight w:val="0"/>
      <w:marTop w:val="0"/>
      <w:marBottom w:val="0"/>
      <w:divBdr>
        <w:top w:val="none" w:sz="0" w:space="0" w:color="auto"/>
        <w:left w:val="none" w:sz="0" w:space="0" w:color="auto"/>
        <w:bottom w:val="none" w:sz="0" w:space="0" w:color="auto"/>
        <w:right w:val="none" w:sz="0" w:space="0" w:color="auto"/>
      </w:divBdr>
    </w:div>
    <w:div w:id="2144999689">
      <w:marLeft w:val="0"/>
      <w:marRight w:val="0"/>
      <w:marTop w:val="0"/>
      <w:marBottom w:val="0"/>
      <w:divBdr>
        <w:top w:val="none" w:sz="0" w:space="0" w:color="auto"/>
        <w:left w:val="none" w:sz="0" w:space="0" w:color="auto"/>
        <w:bottom w:val="none" w:sz="0" w:space="0" w:color="auto"/>
        <w:right w:val="none" w:sz="0" w:space="0" w:color="auto"/>
      </w:divBdr>
    </w:div>
    <w:div w:id="2146897138">
      <w:marLeft w:val="0"/>
      <w:marRight w:val="0"/>
      <w:marTop w:val="0"/>
      <w:marBottom w:val="0"/>
      <w:divBdr>
        <w:top w:val="none" w:sz="0" w:space="0" w:color="auto"/>
        <w:left w:val="none" w:sz="0" w:space="0" w:color="auto"/>
        <w:bottom w:val="none" w:sz="0" w:space="0" w:color="auto"/>
        <w:right w:val="none" w:sz="0" w:space="0" w:color="auto"/>
      </w:divBdr>
    </w:div>
    <w:div w:id="21472319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doi/10.1037/pac0000251" TargetMode="External"/><Relationship Id="rId13" Type="http://schemas.openxmlformats.org/officeDocument/2006/relationships/hyperlink" Target="https://doi.org/10.1177/2158244019894072" TargetMode="External"/><Relationship Id="rId18" Type="http://schemas.openxmlformats.org/officeDocument/2006/relationships/hyperlink" Target="https://doi.org/https://dx.doi.org/10.1186/s13063-024-08632-6" TargetMode="External"/><Relationship Id="rId3" Type="http://schemas.openxmlformats.org/officeDocument/2006/relationships/settings" Target="settings.xml"/><Relationship Id="rId21" Type="http://schemas.openxmlformats.org/officeDocument/2006/relationships/hyperlink" Target="https://doi.org/https://dx.doi.org/10.1016/j.ssmmh.2024.100328" TargetMode="External"/><Relationship Id="rId7" Type="http://schemas.openxmlformats.org/officeDocument/2006/relationships/hyperlink" Target="https://psycnet.apa.org/doi/10.1016/S0149-7189(98)00034-2" TargetMode="External"/><Relationship Id="rId12" Type="http://schemas.openxmlformats.org/officeDocument/2006/relationships/hyperlink" Target="https://psycnet.apa.org/doi/10.1007/s11205-021-02630-w" TargetMode="External"/><Relationship Id="rId17" Type="http://schemas.openxmlformats.org/officeDocument/2006/relationships/hyperlink" Target="https://doi.org/https://dx.doi.org/10.1080/20008066.2026.2621634" TargetMode="External"/><Relationship Id="rId2" Type="http://schemas.openxmlformats.org/officeDocument/2006/relationships/styles" Target="styles.xml"/><Relationship Id="rId16" Type="http://schemas.openxmlformats.org/officeDocument/2006/relationships/hyperlink" Target="https://doi.org/10.1177/15423166241293844" TargetMode="External"/><Relationship Id="rId20" Type="http://schemas.openxmlformats.org/officeDocument/2006/relationships/hyperlink" Target="https://doi.org/https://dx.doi.org/10.7146/torture.v34i2.140430" TargetMode="External"/><Relationship Id="rId1" Type="http://schemas.openxmlformats.org/officeDocument/2006/relationships/numbering" Target="numbering.xml"/><Relationship Id="rId6" Type="http://schemas.openxmlformats.org/officeDocument/2006/relationships/hyperlink" Target="https://psycnet.apa.org/doi/10.1037/a0022321" TargetMode="External"/><Relationship Id="rId11" Type="http://schemas.openxmlformats.org/officeDocument/2006/relationships/hyperlink" Target="https://psycnet.apa.org/doi/10.1037/pac0000673" TargetMode="External"/><Relationship Id="rId24" Type="http://schemas.openxmlformats.org/officeDocument/2006/relationships/theme" Target="theme/theme1.xml"/><Relationship Id="rId5" Type="http://schemas.openxmlformats.org/officeDocument/2006/relationships/hyperlink" Target="https://doi.org/10.1371/journal.pone.0240487" TargetMode="External"/><Relationship Id="rId15" Type="http://schemas.openxmlformats.org/officeDocument/2006/relationships/hyperlink" Target="https://doi.org/10.29173/cjnser808" TargetMode="External"/><Relationship Id="rId23" Type="http://schemas.openxmlformats.org/officeDocument/2006/relationships/fontTable" Target="fontTable.xml"/><Relationship Id="rId10" Type="http://schemas.openxmlformats.org/officeDocument/2006/relationships/hyperlink" Target="https://doi.org/10.1371/journal.pone.0111708" TargetMode="External"/><Relationship Id="rId19" Type="http://schemas.openxmlformats.org/officeDocument/2006/relationships/hyperlink" Target="https://doi.org/10.1037/pac0000821" TargetMode="External"/><Relationship Id="rId4" Type="http://schemas.openxmlformats.org/officeDocument/2006/relationships/webSettings" Target="webSettings.xml"/><Relationship Id="rId9" Type="http://schemas.openxmlformats.org/officeDocument/2006/relationships/hyperlink" Target="https://psycnet.apa.org/doi/10.1037/pac0000449" TargetMode="External"/><Relationship Id="rId14" Type="http://schemas.openxmlformats.org/officeDocument/2006/relationships/hyperlink" Target="https://doi.org/10.1016/j.worlddev.2024.106886" TargetMode="External"/><Relationship Id="rId22" Type="http://schemas.openxmlformats.org/officeDocument/2006/relationships/hyperlink" Target="https://doi.org/https://dx.doi.org/10.1002/ejsp.303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20</Pages>
  <Words>11380</Words>
  <Characters>68286</Characters>
  <Application>Microsoft Office Word</Application>
  <DocSecurity>0</DocSecurity>
  <Lines>1797</Lines>
  <Paragraphs>959</Paragraphs>
  <ScaleCrop>false</ScaleCrop>
  <Company/>
  <LinksUpToDate>false</LinksUpToDate>
  <CharactersWithSpaces>78707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Garcia Duran</dc:creator>
  <cp:keywords/>
  <dc:description/>
  <cp:lastModifiedBy>Maria Garcia Duran</cp:lastModifiedBy>
  <cp:revision>84</cp:revision>
  <dcterms:created xsi:type="dcterms:W3CDTF">2024-09-14T21:00:00Z</dcterms:created>
  <dcterms:modified xsi:type="dcterms:W3CDTF">2026-04-16T16:04:00Z</dcterms:modified>
</cp:coreProperties>
</file>