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3A856D" w14:textId="279CFE79" w:rsidR="00B709E1" w:rsidRPr="00553FAB" w:rsidRDefault="00B10B2E" w:rsidP="00553FAB">
      <w:pPr>
        <w:pStyle w:val="Heading3"/>
        <w:rPr>
          <w:rFonts w:ascii="Times New Roman" w:hAnsi="Times New Roman" w:cs="Times New Roman"/>
          <w:color w:val="auto"/>
        </w:rPr>
      </w:pPr>
      <w:bookmarkStart w:id="0" w:name="_Toc7776682"/>
      <w:bookmarkStart w:id="1" w:name="_Toc13813972"/>
      <w:bookmarkStart w:id="2" w:name="_Hlk13736238"/>
      <w:r>
        <w:rPr>
          <w:rFonts w:ascii="Times New Roman" w:hAnsi="Times New Roman" w:cs="Times New Roman"/>
          <w:color w:val="auto"/>
        </w:rPr>
        <w:t>A</w:t>
      </w:r>
      <w:r w:rsidR="00B709E1" w:rsidRPr="00553FAB">
        <w:rPr>
          <w:rFonts w:ascii="Times New Roman" w:hAnsi="Times New Roman" w:cs="Times New Roman"/>
          <w:color w:val="auto"/>
        </w:rPr>
        <w:t xml:space="preserve">ppendix </w:t>
      </w:r>
      <w:r w:rsidR="00C77526">
        <w:rPr>
          <w:rFonts w:ascii="Times New Roman" w:hAnsi="Times New Roman" w:cs="Times New Roman"/>
          <w:color w:val="auto"/>
        </w:rPr>
        <w:t>S</w:t>
      </w:r>
      <w:r w:rsidR="00B709E1" w:rsidRPr="00553FAB">
        <w:rPr>
          <w:rFonts w:ascii="Times New Roman" w:hAnsi="Times New Roman" w:cs="Times New Roman"/>
          <w:color w:val="auto"/>
        </w:rPr>
        <w:t>1</w:t>
      </w:r>
      <w:bookmarkEnd w:id="0"/>
      <w:bookmarkEnd w:id="1"/>
      <w:r w:rsidR="00553FAB" w:rsidRPr="00553FAB">
        <w:rPr>
          <w:rFonts w:ascii="Times New Roman" w:hAnsi="Times New Roman" w:cs="Times New Roman"/>
          <w:color w:val="auto"/>
        </w:rPr>
        <w:t xml:space="preserve">: </w:t>
      </w:r>
      <w:r w:rsidR="00B709E1" w:rsidRPr="00553FAB">
        <w:rPr>
          <w:rFonts w:ascii="Times New Roman" w:eastAsia="Calibri" w:hAnsi="Times New Roman" w:cs="Times New Roman"/>
          <w:color w:val="auto"/>
        </w:rPr>
        <w:t>Key concepts and search string used</w:t>
      </w:r>
    </w:p>
    <w:p w14:paraId="2A1D8130" w14:textId="77777777" w:rsidR="00B709E1" w:rsidRPr="00553FAB" w:rsidRDefault="00B709E1" w:rsidP="00B709E1">
      <w:pPr>
        <w:spacing w:after="0" w:line="240" w:lineRule="auto"/>
        <w:rPr>
          <w:rFonts w:ascii="Times New Roman" w:eastAsia="Calibri" w:hAnsi="Times New Roman" w:cs="Times New Roman"/>
        </w:rPr>
      </w:pPr>
    </w:p>
    <w:p w14:paraId="48F1D911" w14:textId="77777777" w:rsidR="00B709E1" w:rsidRPr="00553FAB" w:rsidRDefault="00B709E1" w:rsidP="00B709E1">
      <w:pPr>
        <w:numPr>
          <w:ilvl w:val="0"/>
          <w:numId w:val="5"/>
        </w:numPr>
        <w:spacing w:after="0" w:line="240" w:lineRule="auto"/>
        <w:contextualSpacing/>
        <w:rPr>
          <w:rFonts w:ascii="Times New Roman" w:eastAsia="Calibri" w:hAnsi="Times New Roman" w:cs="Times New Roman"/>
          <w:i/>
        </w:rPr>
      </w:pPr>
      <w:r w:rsidRPr="00553FAB">
        <w:rPr>
          <w:rFonts w:ascii="Times New Roman" w:eastAsia="Calibri" w:hAnsi="Times New Roman" w:cs="Times New Roman"/>
          <w:i/>
        </w:rPr>
        <w:t>“Psychoactive substance use disorder” OR</w:t>
      </w:r>
    </w:p>
    <w:p w14:paraId="012137B9" w14:textId="77777777" w:rsidR="00B709E1" w:rsidRPr="00553FAB" w:rsidRDefault="00B709E1" w:rsidP="00B709E1">
      <w:pPr>
        <w:spacing w:after="0" w:line="240" w:lineRule="auto"/>
        <w:rPr>
          <w:rFonts w:ascii="Times New Roman" w:eastAsia="Calibri" w:hAnsi="Times New Roman" w:cs="Times New Roman"/>
        </w:rPr>
      </w:pPr>
      <w:r w:rsidRPr="00553FAB">
        <w:rPr>
          <w:rFonts w:ascii="Times New Roman" w:eastAsia="Calibri" w:hAnsi="Times New Roman" w:cs="Times New Roman"/>
        </w:rPr>
        <w:t>“hazardous alcohol use” OR SUD OR AUD OR “harmful drinking” OR “alcohol misuse” OR “heavy drinking” OR “binge drinking” OR “alcohol use disorder” OR “alcohol abuse” OR “problem drinking” OR “alcohol dependence” OR alcoholism OR alcoholic OR “substance-related disorders” OR “drug abuse” OR “Drug Addiction” OR “Drug Dependence” OR “Drug Use Disorders” OR “Prescription Drug Abuse” OR “Substance Abuse” OR “Substance Addiction” OR “Substance Dependence” OR “Substance Use Disorder” OR “Intoxication” OR “drug misuse” OR “substance use” OR “substance misuse” OR “opiate use” OR “opiate misuse” OR “opiate abuse” OR “opiate Addiction” OR “opiate Dependence” OR “cocaine use” OR “cocaine misuse” OR “cocaine abuse” OR “cocaine Addiction” OR “cocaine Dependence” OR “marijuana use” OR “marijuana misuse” OR “marijuana abuse” OR “marijuana Addiction” OR “stimulant use” OR “stimulant misuse” OR “stimulant abuse” OR “stimulant Addiction” OR “stimulant Dependence” OR “heroin use” OR “heroin misuse” OR “heroin abuse” OR “heroin Addiction” OR “heroin Dependence”</w:t>
      </w:r>
    </w:p>
    <w:p w14:paraId="72635FD0" w14:textId="77777777" w:rsidR="00B709E1" w:rsidRPr="00553FAB" w:rsidRDefault="00B709E1" w:rsidP="00B709E1">
      <w:pPr>
        <w:spacing w:after="0" w:line="240" w:lineRule="auto"/>
        <w:rPr>
          <w:rFonts w:ascii="Times New Roman" w:eastAsia="Calibri" w:hAnsi="Times New Roman" w:cs="Times New Roman"/>
        </w:rPr>
      </w:pPr>
    </w:p>
    <w:p w14:paraId="695FA3D3" w14:textId="77777777" w:rsidR="00B709E1" w:rsidRPr="00553FAB" w:rsidRDefault="00B709E1" w:rsidP="00B709E1">
      <w:pPr>
        <w:numPr>
          <w:ilvl w:val="0"/>
          <w:numId w:val="5"/>
        </w:numPr>
        <w:spacing w:after="0" w:line="240" w:lineRule="auto"/>
        <w:contextualSpacing/>
        <w:rPr>
          <w:rFonts w:ascii="Times New Roman" w:eastAsia="Calibri" w:hAnsi="Times New Roman" w:cs="Times New Roman"/>
          <w:i/>
        </w:rPr>
      </w:pPr>
      <w:r w:rsidRPr="00553FAB">
        <w:rPr>
          <w:rFonts w:ascii="Times New Roman" w:eastAsia="Calibri" w:hAnsi="Times New Roman" w:cs="Times New Roman"/>
          <w:i/>
        </w:rPr>
        <w:t xml:space="preserve">AND “Community-based” OR </w:t>
      </w:r>
    </w:p>
    <w:p w14:paraId="151CC560" w14:textId="77777777" w:rsidR="00B709E1" w:rsidRPr="00553FAB" w:rsidRDefault="00B709E1" w:rsidP="00B709E1">
      <w:pPr>
        <w:spacing w:after="0" w:line="240" w:lineRule="auto"/>
        <w:rPr>
          <w:rFonts w:ascii="Times New Roman" w:eastAsia="Calibri" w:hAnsi="Times New Roman" w:cs="Times New Roman"/>
        </w:rPr>
      </w:pPr>
      <w:r w:rsidRPr="00553FAB">
        <w:rPr>
          <w:rFonts w:ascii="Times New Roman" w:eastAsia="Calibri" w:hAnsi="Times New Roman" w:cs="Times New Roman"/>
        </w:rPr>
        <w:t>“community health service” OR “community mental health” OR “community care” OR “primary care” OR "community health" OR rural OR local OR integrated OR “community treatment” OR “community intervention”</w:t>
      </w:r>
    </w:p>
    <w:p w14:paraId="0BCCA0B0" w14:textId="77777777" w:rsidR="00B709E1" w:rsidRPr="00553FAB" w:rsidRDefault="00B709E1" w:rsidP="00B709E1">
      <w:pPr>
        <w:spacing w:after="0" w:line="240" w:lineRule="auto"/>
        <w:rPr>
          <w:rFonts w:ascii="Times New Roman" w:eastAsia="Calibri" w:hAnsi="Times New Roman" w:cs="Times New Roman"/>
        </w:rPr>
      </w:pPr>
    </w:p>
    <w:p w14:paraId="443D24E1" w14:textId="77777777" w:rsidR="00B709E1" w:rsidRPr="00553FAB" w:rsidRDefault="00B709E1" w:rsidP="00B709E1">
      <w:pPr>
        <w:numPr>
          <w:ilvl w:val="0"/>
          <w:numId w:val="5"/>
        </w:numPr>
        <w:spacing w:after="0" w:line="240" w:lineRule="auto"/>
        <w:contextualSpacing/>
        <w:rPr>
          <w:rFonts w:ascii="Times New Roman" w:eastAsia="Calibri" w:hAnsi="Times New Roman" w:cs="Times New Roman"/>
          <w:i/>
        </w:rPr>
      </w:pPr>
      <w:r w:rsidRPr="00553FAB">
        <w:rPr>
          <w:rFonts w:ascii="Times New Roman" w:eastAsia="Calibri" w:hAnsi="Times New Roman" w:cs="Times New Roman"/>
          <w:i/>
        </w:rPr>
        <w:t>AND Intervention OR</w:t>
      </w:r>
    </w:p>
    <w:p w14:paraId="78BC9444" w14:textId="77777777" w:rsidR="00B709E1" w:rsidRPr="00553FAB" w:rsidRDefault="00B709E1" w:rsidP="00B709E1">
      <w:pPr>
        <w:spacing w:after="0" w:line="240" w:lineRule="auto"/>
        <w:rPr>
          <w:rFonts w:ascii="Times New Roman" w:eastAsia="Calibri" w:hAnsi="Times New Roman" w:cs="Times New Roman"/>
        </w:rPr>
      </w:pPr>
      <w:r w:rsidRPr="00553FAB">
        <w:rPr>
          <w:rFonts w:ascii="Times New Roman" w:eastAsia="Calibri" w:hAnsi="Times New Roman" w:cs="Times New Roman"/>
        </w:rPr>
        <w:t>prevention OR prevent OR treatment OR treat OR care OR service OR initiative OR counseling OR therapy OR program OR outpatient OR “therapeutic intervention” OR rehabilitation OR “psychiatric rehabilitation” OR “self-help” OR “mutual support” OR “peer support” OR psychoeducation OR “brief intervention” OR “psychosocial intervention” OR “motivational interviewing” OR “relapse prevention” OR support OR “harm reduction” OR “psychological treatment”</w:t>
      </w:r>
    </w:p>
    <w:p w14:paraId="7590EE4F" w14:textId="77777777" w:rsidR="00B709E1" w:rsidRPr="00553FAB" w:rsidRDefault="00B709E1" w:rsidP="00B709E1">
      <w:pPr>
        <w:spacing w:after="0" w:line="240" w:lineRule="auto"/>
        <w:rPr>
          <w:rFonts w:ascii="Times New Roman" w:eastAsia="Calibri" w:hAnsi="Times New Roman" w:cs="Times New Roman"/>
        </w:rPr>
      </w:pPr>
    </w:p>
    <w:p w14:paraId="54134568" w14:textId="77777777" w:rsidR="00B709E1" w:rsidRPr="00553FAB" w:rsidRDefault="00B709E1" w:rsidP="00B709E1">
      <w:pPr>
        <w:numPr>
          <w:ilvl w:val="0"/>
          <w:numId w:val="5"/>
        </w:numPr>
        <w:spacing w:after="0" w:line="240" w:lineRule="auto"/>
        <w:contextualSpacing/>
        <w:rPr>
          <w:rFonts w:ascii="Times New Roman" w:eastAsia="Calibri" w:hAnsi="Times New Roman" w:cs="Times New Roman"/>
          <w:i/>
        </w:rPr>
      </w:pPr>
      <w:r w:rsidRPr="00553FAB">
        <w:rPr>
          <w:rFonts w:ascii="Times New Roman" w:eastAsia="Calibri" w:hAnsi="Times New Roman" w:cs="Times New Roman"/>
          <w:i/>
        </w:rPr>
        <w:t>“Low-and middle-income country” OR</w:t>
      </w:r>
    </w:p>
    <w:p w14:paraId="025A989A" w14:textId="77777777" w:rsidR="00B709E1" w:rsidRPr="00553FAB" w:rsidRDefault="00B709E1" w:rsidP="00B709E1">
      <w:pPr>
        <w:spacing w:after="0" w:line="240" w:lineRule="auto"/>
        <w:rPr>
          <w:rFonts w:ascii="Times New Roman" w:eastAsia="Calibri" w:hAnsi="Times New Roman" w:cs="Times New Roman"/>
        </w:rPr>
      </w:pPr>
      <w:r w:rsidRPr="00553FAB">
        <w:rPr>
          <w:rFonts w:ascii="Times New Roman" w:eastAsia="Calibri" w:hAnsi="Times New Roman" w:cs="Times New Roman"/>
        </w:rPr>
        <w:t>"Low middle income country" or LMIC or Albania or Ecuador or Montenegro or Algeria or Fiji or Namibia or “American Samoa” or Gabon or Palau or Angola or Georgia or Panama or Argentina or Grenada or Paraguay or Azerbaijan or Guyana or Peru or Belarus or Iran or Romania or Belize or Iraq or “Russian Federation” or Russia or “Bosnia and Herzegovina” or Bosnia or Jamaica or Serbia or Botswana or Jordan or “South Africa” or Brazil or Kazakhstan or “St. Lucia” or Bulgaria or Lebanon or “St. Vincent and the Grenadines” or China or Libya or Suriname or Colombia or Macedonia or Thailand or “Costa Rica” or Malaysia or Turkey or Cuba or Maldives or Turkmenistan or Dominica or “Marshall Islands” or Tuvalu or “Dominican Republic” or Mauritius or Venezuela or “Equatorial Guinea” or Mexico or Armenia or Kiribati or “Solomon Islands” or Bangladesh or Kosovo or “Sri Lanka” or Bhutan or “Kyrgyz Republic” or Sudan or Bolivia or Lao or Swaziland or “Cabo Verde” or “Cape Verde” or Lesotho or “Syrian Arab Republic” or Syria or Cambodia or Mauritania or Tajikistan or Cameroon or “Micronesia, Fed. Sts.” or Timor-Leste or “Congo, Republic” or Congo or Moldova or Tonga or “Côte d´Ivoire” or Mongolia or Tunisia or Djibouti or Morocco or Ukraine or Egypt or “Egypt Arab Republic” or Myanmar or Uzbekistan or “El Salvador” or Nicaragua or Vanuatu or Ghana or Nigeria or Vietnam or Guatemala or Pakistan or “West Bank” and Gaza or Honduras or “Papua New Guinea” or Yemen or “Yemen Republic” or India or Philippines or Zambia or Indonesia or Samoa or Kenya or “São Tomé and Principe” or Afghanistan or Guinea or Rwanda or Benin or Guinea-Bissau or Senegal or “Burkina Faso” or Haiti or “Sierra Leone” or Burundi or Korea or Somalia or “Central African Republic” or Liberia or “South Sudan” or Chad or Madagascar or Tanzania or Comoros or Malawi or Togo or Congo or Mali or Uganda or Eritrea or Mozambique or Zimbabwe or Ethiopia or Nepal or Gambia or Niger</w:t>
      </w:r>
    </w:p>
    <w:p w14:paraId="689CFC0C" w14:textId="77777777" w:rsidR="00B709E1" w:rsidRPr="00553FAB" w:rsidRDefault="00B709E1" w:rsidP="00B709E1">
      <w:pPr>
        <w:spacing w:after="0" w:line="240" w:lineRule="auto"/>
        <w:rPr>
          <w:rFonts w:ascii="Times New Roman" w:eastAsia="Calibri" w:hAnsi="Times New Roman" w:cs="Times New Roman"/>
        </w:rPr>
      </w:pPr>
    </w:p>
    <w:p w14:paraId="0D749241" w14:textId="77777777" w:rsidR="009B549C" w:rsidRPr="00553FAB" w:rsidRDefault="00B709E1" w:rsidP="009B549C">
      <w:pPr>
        <w:spacing w:after="0" w:line="240" w:lineRule="auto"/>
        <w:rPr>
          <w:rFonts w:ascii="Times New Roman" w:eastAsia="Calibri" w:hAnsi="Times New Roman" w:cs="Times New Roman"/>
        </w:rPr>
      </w:pPr>
      <w:r w:rsidRPr="00553FAB">
        <w:rPr>
          <w:rFonts w:ascii="Times New Roman" w:eastAsia="Calibri" w:hAnsi="Times New Roman" w:cs="Times New Roman"/>
        </w:rPr>
        <w:t xml:space="preserve">Limiters: Publication date 2008 to 2019, English language, and academic journal publications (when applicable, peer-reviewed publications).     </w:t>
      </w:r>
      <w:bookmarkStart w:id="3" w:name="_Toc13813973"/>
      <w:r w:rsidR="009B549C" w:rsidRPr="00553FAB">
        <w:rPr>
          <w:rFonts w:ascii="Times New Roman" w:eastAsia="Calibri" w:hAnsi="Times New Roman" w:cs="Times New Roman"/>
        </w:rPr>
        <w:br w:type="page"/>
      </w:r>
    </w:p>
    <w:p w14:paraId="01A0D137" w14:textId="4CDB2D44" w:rsidR="00B417B3" w:rsidRPr="00553FAB" w:rsidRDefault="00B709E1" w:rsidP="00B417B3">
      <w:pPr>
        <w:spacing w:after="0" w:line="240" w:lineRule="auto"/>
        <w:rPr>
          <w:rFonts w:ascii="Times New Roman" w:eastAsia="Calibri" w:hAnsi="Times New Roman" w:cs="Times New Roman"/>
          <w:sz w:val="24"/>
          <w:szCs w:val="24"/>
        </w:rPr>
      </w:pPr>
      <w:r w:rsidRPr="00553FAB">
        <w:rPr>
          <w:rFonts w:ascii="Times New Roman" w:eastAsia="Times New Roman" w:hAnsi="Times New Roman" w:cs="Times New Roman"/>
          <w:sz w:val="24"/>
          <w:szCs w:val="24"/>
        </w:rPr>
        <w:lastRenderedPageBreak/>
        <w:t xml:space="preserve">Appendix </w:t>
      </w:r>
      <w:r w:rsidR="00C77526">
        <w:rPr>
          <w:rFonts w:ascii="Times New Roman" w:eastAsia="Times New Roman" w:hAnsi="Times New Roman" w:cs="Times New Roman"/>
          <w:sz w:val="24"/>
          <w:szCs w:val="24"/>
        </w:rPr>
        <w:t>S</w:t>
      </w:r>
      <w:r w:rsidRPr="00553FAB">
        <w:rPr>
          <w:rFonts w:ascii="Times New Roman" w:eastAsia="Times New Roman" w:hAnsi="Times New Roman" w:cs="Times New Roman"/>
          <w:sz w:val="24"/>
          <w:szCs w:val="24"/>
        </w:rPr>
        <w:t>2</w:t>
      </w:r>
      <w:bookmarkEnd w:id="3"/>
      <w:r w:rsidR="00B417B3" w:rsidRPr="00553FAB">
        <w:rPr>
          <w:rFonts w:ascii="Times New Roman" w:eastAsia="Calibri" w:hAnsi="Times New Roman" w:cs="Times New Roman"/>
          <w:sz w:val="24"/>
          <w:szCs w:val="24"/>
        </w:rPr>
        <w:t xml:space="preserve">: </w:t>
      </w:r>
      <w:r w:rsidRPr="00553FAB">
        <w:rPr>
          <w:rFonts w:ascii="Times New Roman" w:eastAsia="Calibri" w:hAnsi="Times New Roman" w:cs="Times New Roman"/>
          <w:sz w:val="24"/>
          <w:szCs w:val="24"/>
        </w:rPr>
        <w:t>Inclusion articles screener sheet</w:t>
      </w:r>
    </w:p>
    <w:p w14:paraId="40AD86A7" w14:textId="078B4112" w:rsidR="00786819" w:rsidRPr="00553FAB" w:rsidRDefault="00B709E1" w:rsidP="00B417B3">
      <w:pPr>
        <w:spacing w:after="0" w:line="240" w:lineRule="auto"/>
        <w:rPr>
          <w:rFonts w:ascii="Times New Roman" w:eastAsia="Calibri" w:hAnsi="Times New Roman" w:cs="Times New Roman"/>
        </w:rPr>
      </w:pPr>
      <w:r w:rsidRPr="00553FAB">
        <w:rPr>
          <w:sz w:val="24"/>
          <w:szCs w:val="24"/>
        </w:rPr>
        <w:fldChar w:fldCharType="begin"/>
      </w:r>
      <w:r w:rsidRPr="00553FAB">
        <w:rPr>
          <w:sz w:val="24"/>
          <w:szCs w:val="24"/>
        </w:rPr>
        <w:instrText xml:space="preserve"> LINK </w:instrText>
      </w:r>
      <w:r w:rsidR="00CC3431">
        <w:rPr>
          <w:sz w:val="24"/>
          <w:szCs w:val="24"/>
        </w:rPr>
        <w:instrText xml:space="preserve">Excel.Sheet.12 "C:\\Users\\janhe\\Documents\\THESIS 2\\SCREENER SHEET.xlsx" Sheet1!R1C1:R38C3 </w:instrText>
      </w:r>
      <w:r w:rsidRPr="00553FAB">
        <w:rPr>
          <w:sz w:val="24"/>
          <w:szCs w:val="24"/>
        </w:rPr>
        <w:instrText xml:space="preserve">\a \f 4 \h  \* MERGEFORMAT </w:instrText>
      </w:r>
      <w:r w:rsidRPr="00553FAB">
        <w:rPr>
          <w:sz w:val="24"/>
          <w:szCs w:val="24"/>
        </w:rPr>
        <w:fldChar w:fldCharType="separat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709"/>
        <w:gridCol w:w="3118"/>
      </w:tblGrid>
      <w:tr w:rsidR="00553FAB" w:rsidRPr="00553FAB" w14:paraId="22BE4536" w14:textId="77777777" w:rsidTr="00F50750">
        <w:trPr>
          <w:divId w:val="1024593471"/>
          <w:trHeight w:val="312"/>
        </w:trPr>
        <w:tc>
          <w:tcPr>
            <w:tcW w:w="5382" w:type="dxa"/>
            <w:shd w:val="clear" w:color="auto" w:fill="auto"/>
            <w:noWrap/>
            <w:hideMark/>
          </w:tcPr>
          <w:p w14:paraId="1E5805A0" w14:textId="49D301E9" w:rsidR="00786819" w:rsidRPr="00F50750" w:rsidRDefault="00786819" w:rsidP="00786819">
            <w:pPr>
              <w:spacing w:after="0" w:line="240" w:lineRule="auto"/>
              <w:jc w:val="both"/>
              <w:rPr>
                <w:rFonts w:ascii="Times New Roman" w:eastAsia="Times New Roman" w:hAnsi="Times New Roman" w:cs="Times New Roman"/>
                <w:b/>
                <w:bCs/>
                <w:lang w:val="en-GB" w:eastAsia="en-GB"/>
              </w:rPr>
            </w:pPr>
          </w:p>
        </w:tc>
        <w:tc>
          <w:tcPr>
            <w:tcW w:w="709" w:type="dxa"/>
            <w:shd w:val="clear" w:color="auto" w:fill="auto"/>
            <w:noWrap/>
            <w:hideMark/>
          </w:tcPr>
          <w:p w14:paraId="31DC7DA1" w14:textId="77777777" w:rsidR="00786819" w:rsidRPr="00F50750" w:rsidRDefault="00786819" w:rsidP="00786819">
            <w:pPr>
              <w:spacing w:after="0" w:line="240" w:lineRule="auto"/>
              <w:jc w:val="both"/>
              <w:rPr>
                <w:rFonts w:ascii="Times New Roman" w:eastAsia="Times New Roman" w:hAnsi="Times New Roman" w:cs="Times New Roman"/>
                <w:b/>
                <w:bCs/>
                <w:lang w:val="en-GB" w:eastAsia="en-GB"/>
              </w:rPr>
            </w:pPr>
            <w:r w:rsidRPr="00F50750">
              <w:rPr>
                <w:rFonts w:ascii="Times New Roman" w:eastAsia="Times New Roman" w:hAnsi="Times New Roman" w:cs="Times New Roman"/>
                <w:b/>
                <w:bCs/>
                <w:lang w:val="en-GB" w:eastAsia="en-GB"/>
              </w:rPr>
              <w:t>Yes</w:t>
            </w:r>
          </w:p>
        </w:tc>
        <w:tc>
          <w:tcPr>
            <w:tcW w:w="3118" w:type="dxa"/>
            <w:shd w:val="clear" w:color="auto" w:fill="auto"/>
            <w:noWrap/>
            <w:hideMark/>
          </w:tcPr>
          <w:p w14:paraId="72CC4D4C" w14:textId="77777777" w:rsidR="00786819" w:rsidRPr="00F50750" w:rsidRDefault="00786819" w:rsidP="00786819">
            <w:pPr>
              <w:spacing w:after="0" w:line="240" w:lineRule="auto"/>
              <w:jc w:val="both"/>
              <w:rPr>
                <w:rFonts w:ascii="Times New Roman" w:eastAsia="Times New Roman" w:hAnsi="Times New Roman" w:cs="Times New Roman"/>
                <w:b/>
                <w:bCs/>
                <w:lang w:val="en-GB" w:eastAsia="en-GB"/>
              </w:rPr>
            </w:pPr>
            <w:r w:rsidRPr="00F50750">
              <w:rPr>
                <w:rFonts w:ascii="Times New Roman" w:eastAsia="Times New Roman" w:hAnsi="Times New Roman" w:cs="Times New Roman"/>
                <w:b/>
                <w:bCs/>
                <w:lang w:val="en-GB" w:eastAsia="en-GB"/>
              </w:rPr>
              <w:t>Specification</w:t>
            </w:r>
          </w:p>
        </w:tc>
      </w:tr>
      <w:tr w:rsidR="00553FAB" w:rsidRPr="00553FAB" w14:paraId="6F328304" w14:textId="77777777" w:rsidTr="00F50750">
        <w:trPr>
          <w:divId w:val="1024593471"/>
          <w:trHeight w:val="312"/>
        </w:trPr>
        <w:tc>
          <w:tcPr>
            <w:tcW w:w="9209" w:type="dxa"/>
            <w:gridSpan w:val="3"/>
            <w:shd w:val="clear" w:color="auto" w:fill="auto"/>
            <w:noWrap/>
            <w:hideMark/>
          </w:tcPr>
          <w:p w14:paraId="6CF0DBF0" w14:textId="2C8D1744" w:rsidR="00553FAB" w:rsidRPr="00F50750" w:rsidRDefault="00553FAB" w:rsidP="00553FAB">
            <w:pPr>
              <w:spacing w:after="0" w:line="240" w:lineRule="auto"/>
              <w:jc w:val="center"/>
              <w:rPr>
                <w:rFonts w:ascii="Times New Roman" w:eastAsia="Times New Roman" w:hAnsi="Times New Roman" w:cs="Times New Roman"/>
                <w:b/>
                <w:bCs/>
                <w:lang w:val="en-GB" w:eastAsia="en-GB"/>
              </w:rPr>
            </w:pPr>
            <w:r w:rsidRPr="00F50750">
              <w:rPr>
                <w:rFonts w:ascii="Times New Roman" w:eastAsia="Times New Roman" w:hAnsi="Times New Roman" w:cs="Times New Roman"/>
                <w:b/>
                <w:bCs/>
                <w:lang w:val="en-GB" w:eastAsia="en-GB"/>
              </w:rPr>
              <w:t>Population</w:t>
            </w:r>
          </w:p>
        </w:tc>
      </w:tr>
      <w:tr w:rsidR="00553FAB" w:rsidRPr="00553FAB" w14:paraId="65C250E6" w14:textId="77777777" w:rsidTr="00F50750">
        <w:trPr>
          <w:divId w:val="1024593471"/>
          <w:trHeight w:val="312"/>
        </w:trPr>
        <w:tc>
          <w:tcPr>
            <w:tcW w:w="5382" w:type="dxa"/>
            <w:shd w:val="clear" w:color="auto" w:fill="auto"/>
            <w:noWrap/>
            <w:hideMark/>
          </w:tcPr>
          <w:p w14:paraId="7FD921F7"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+16 years under 85</w:t>
            </w:r>
          </w:p>
        </w:tc>
        <w:tc>
          <w:tcPr>
            <w:tcW w:w="709" w:type="dxa"/>
            <w:shd w:val="clear" w:color="auto" w:fill="auto"/>
            <w:noWrap/>
            <w:hideMark/>
          </w:tcPr>
          <w:p w14:paraId="47F9082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37B99628"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643FA151" w14:textId="77777777" w:rsidTr="00F50750">
        <w:trPr>
          <w:divId w:val="1024593471"/>
          <w:trHeight w:val="312"/>
        </w:trPr>
        <w:tc>
          <w:tcPr>
            <w:tcW w:w="5382" w:type="dxa"/>
            <w:shd w:val="clear" w:color="auto" w:fill="auto"/>
            <w:noWrap/>
            <w:hideMark/>
          </w:tcPr>
          <w:p w14:paraId="6AA6759F"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SUD present (assessed)</w:t>
            </w:r>
          </w:p>
        </w:tc>
        <w:tc>
          <w:tcPr>
            <w:tcW w:w="709" w:type="dxa"/>
            <w:shd w:val="clear" w:color="auto" w:fill="auto"/>
            <w:noWrap/>
            <w:hideMark/>
          </w:tcPr>
          <w:p w14:paraId="0EFB4E73"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59FD44A7"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7BACB700" w14:textId="77777777" w:rsidTr="00F50750">
        <w:trPr>
          <w:divId w:val="1024593471"/>
          <w:trHeight w:val="312"/>
        </w:trPr>
        <w:tc>
          <w:tcPr>
            <w:tcW w:w="5382" w:type="dxa"/>
            <w:shd w:val="clear" w:color="auto" w:fill="auto"/>
            <w:noWrap/>
            <w:hideMark/>
          </w:tcPr>
          <w:p w14:paraId="781C9AC8"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SUD present (self-reported)</w:t>
            </w:r>
          </w:p>
        </w:tc>
        <w:tc>
          <w:tcPr>
            <w:tcW w:w="709" w:type="dxa"/>
            <w:shd w:val="clear" w:color="auto" w:fill="auto"/>
            <w:noWrap/>
            <w:hideMark/>
          </w:tcPr>
          <w:p w14:paraId="7C6ADC3F"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2A9044D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27C204C3" w14:textId="77777777" w:rsidTr="00F50750">
        <w:trPr>
          <w:divId w:val="1024593471"/>
          <w:trHeight w:val="312"/>
        </w:trPr>
        <w:tc>
          <w:tcPr>
            <w:tcW w:w="5382" w:type="dxa"/>
            <w:shd w:val="clear" w:color="auto" w:fill="auto"/>
            <w:noWrap/>
            <w:hideMark/>
          </w:tcPr>
          <w:p w14:paraId="2BF57A3B"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SUD present (unspecified)</w:t>
            </w:r>
          </w:p>
        </w:tc>
        <w:tc>
          <w:tcPr>
            <w:tcW w:w="709" w:type="dxa"/>
            <w:shd w:val="clear" w:color="auto" w:fill="auto"/>
            <w:noWrap/>
            <w:hideMark/>
          </w:tcPr>
          <w:p w14:paraId="035EED66"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6BC60BDD"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7EC53BAC" w14:textId="77777777" w:rsidTr="00F50750">
        <w:trPr>
          <w:divId w:val="1024593471"/>
          <w:trHeight w:val="312"/>
        </w:trPr>
        <w:tc>
          <w:tcPr>
            <w:tcW w:w="9209" w:type="dxa"/>
            <w:gridSpan w:val="3"/>
            <w:shd w:val="clear" w:color="auto" w:fill="auto"/>
            <w:noWrap/>
            <w:hideMark/>
          </w:tcPr>
          <w:p w14:paraId="00560332" w14:textId="3C51996D" w:rsidR="00553FAB" w:rsidRPr="00F50750" w:rsidRDefault="00553FAB" w:rsidP="00553FAB">
            <w:pPr>
              <w:spacing w:after="0" w:line="240" w:lineRule="auto"/>
              <w:jc w:val="center"/>
              <w:rPr>
                <w:rFonts w:ascii="Times New Roman" w:eastAsia="Times New Roman" w:hAnsi="Times New Roman" w:cs="Times New Roman"/>
                <w:b/>
                <w:bCs/>
                <w:lang w:val="en-GB" w:eastAsia="en-GB"/>
              </w:rPr>
            </w:pPr>
            <w:r w:rsidRPr="00F50750">
              <w:rPr>
                <w:rFonts w:ascii="Times New Roman" w:eastAsia="Times New Roman" w:hAnsi="Times New Roman" w:cs="Times New Roman"/>
                <w:b/>
                <w:bCs/>
                <w:lang w:val="en-GB" w:eastAsia="en-GB"/>
              </w:rPr>
              <w:t>Community-based Intervention</w:t>
            </w:r>
          </w:p>
        </w:tc>
      </w:tr>
      <w:tr w:rsidR="00553FAB" w:rsidRPr="00553FAB" w14:paraId="6E85C285" w14:textId="77777777" w:rsidTr="00F50750">
        <w:trPr>
          <w:divId w:val="1024593471"/>
          <w:trHeight w:val="312"/>
        </w:trPr>
        <w:tc>
          <w:tcPr>
            <w:tcW w:w="5382" w:type="dxa"/>
            <w:shd w:val="clear" w:color="auto" w:fill="auto"/>
            <w:noWrap/>
            <w:hideMark/>
          </w:tcPr>
          <w:p w14:paraId="6F8F439F"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Community settings (specify)</w:t>
            </w:r>
          </w:p>
        </w:tc>
        <w:tc>
          <w:tcPr>
            <w:tcW w:w="709" w:type="dxa"/>
            <w:shd w:val="clear" w:color="auto" w:fill="auto"/>
            <w:noWrap/>
            <w:hideMark/>
          </w:tcPr>
          <w:p w14:paraId="66222904"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478C5AD7"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44F61326" w14:textId="77777777" w:rsidTr="00F50750">
        <w:trPr>
          <w:divId w:val="1024593471"/>
          <w:trHeight w:val="312"/>
        </w:trPr>
        <w:tc>
          <w:tcPr>
            <w:tcW w:w="5382" w:type="dxa"/>
            <w:shd w:val="clear" w:color="auto" w:fill="auto"/>
            <w:noWrap/>
            <w:hideMark/>
          </w:tcPr>
          <w:p w14:paraId="1C844F0C"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primary care setting</w:t>
            </w:r>
          </w:p>
        </w:tc>
        <w:tc>
          <w:tcPr>
            <w:tcW w:w="709" w:type="dxa"/>
            <w:shd w:val="clear" w:color="auto" w:fill="auto"/>
            <w:noWrap/>
            <w:hideMark/>
          </w:tcPr>
          <w:p w14:paraId="1AD93409"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19AE0B59"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66D0E19D" w14:textId="77777777" w:rsidTr="00F50750">
        <w:trPr>
          <w:divId w:val="1024593471"/>
          <w:trHeight w:val="312"/>
        </w:trPr>
        <w:tc>
          <w:tcPr>
            <w:tcW w:w="5382" w:type="dxa"/>
            <w:shd w:val="clear" w:color="auto" w:fill="auto"/>
            <w:noWrap/>
            <w:hideMark/>
          </w:tcPr>
          <w:p w14:paraId="2F496D07"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 xml:space="preserve">general hospital </w:t>
            </w:r>
          </w:p>
        </w:tc>
        <w:tc>
          <w:tcPr>
            <w:tcW w:w="709" w:type="dxa"/>
            <w:shd w:val="clear" w:color="auto" w:fill="auto"/>
            <w:noWrap/>
            <w:hideMark/>
          </w:tcPr>
          <w:p w14:paraId="2EE85F5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239D5BA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2742B695" w14:textId="77777777" w:rsidTr="00F50750">
        <w:trPr>
          <w:divId w:val="1024593471"/>
          <w:trHeight w:val="312"/>
        </w:trPr>
        <w:tc>
          <w:tcPr>
            <w:tcW w:w="5382" w:type="dxa"/>
            <w:shd w:val="clear" w:color="auto" w:fill="auto"/>
            <w:noWrap/>
            <w:hideMark/>
          </w:tcPr>
          <w:p w14:paraId="766C31BA"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out-patient service</w:t>
            </w:r>
          </w:p>
        </w:tc>
        <w:tc>
          <w:tcPr>
            <w:tcW w:w="709" w:type="dxa"/>
            <w:shd w:val="clear" w:color="auto" w:fill="auto"/>
            <w:noWrap/>
            <w:hideMark/>
          </w:tcPr>
          <w:p w14:paraId="2FBCA9C7"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73C9FED9"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403FA4B7" w14:textId="77777777" w:rsidTr="00F50750">
        <w:trPr>
          <w:divId w:val="1024593471"/>
          <w:trHeight w:val="624"/>
        </w:trPr>
        <w:tc>
          <w:tcPr>
            <w:tcW w:w="5382" w:type="dxa"/>
            <w:shd w:val="clear" w:color="auto" w:fill="auto"/>
            <w:noWrap/>
            <w:hideMark/>
          </w:tcPr>
          <w:p w14:paraId="45632D66"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mental health center (including day care center)</w:t>
            </w:r>
          </w:p>
        </w:tc>
        <w:tc>
          <w:tcPr>
            <w:tcW w:w="709" w:type="dxa"/>
            <w:shd w:val="clear" w:color="auto" w:fill="auto"/>
            <w:noWrap/>
            <w:hideMark/>
          </w:tcPr>
          <w:p w14:paraId="08D16F89"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65B08733"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428B5820" w14:textId="77777777" w:rsidTr="00F50750">
        <w:trPr>
          <w:divId w:val="1024593471"/>
          <w:trHeight w:val="312"/>
        </w:trPr>
        <w:tc>
          <w:tcPr>
            <w:tcW w:w="5382" w:type="dxa"/>
            <w:shd w:val="clear" w:color="auto" w:fill="auto"/>
            <w:noWrap/>
            <w:hideMark/>
          </w:tcPr>
          <w:p w14:paraId="649EDD9D"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Self-help group setting</w:t>
            </w:r>
          </w:p>
        </w:tc>
        <w:tc>
          <w:tcPr>
            <w:tcW w:w="709" w:type="dxa"/>
            <w:shd w:val="clear" w:color="auto" w:fill="auto"/>
            <w:noWrap/>
            <w:hideMark/>
          </w:tcPr>
          <w:p w14:paraId="3DA8C7C5"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0F04B473"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520EDC7D" w14:textId="77777777" w:rsidTr="00F50750">
        <w:trPr>
          <w:divId w:val="1024593471"/>
          <w:trHeight w:val="312"/>
        </w:trPr>
        <w:tc>
          <w:tcPr>
            <w:tcW w:w="5382" w:type="dxa"/>
            <w:shd w:val="clear" w:color="auto" w:fill="auto"/>
            <w:noWrap/>
            <w:hideMark/>
          </w:tcPr>
          <w:p w14:paraId="76C08DE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Social services</w:t>
            </w:r>
          </w:p>
        </w:tc>
        <w:tc>
          <w:tcPr>
            <w:tcW w:w="709" w:type="dxa"/>
            <w:shd w:val="clear" w:color="auto" w:fill="auto"/>
            <w:noWrap/>
            <w:hideMark/>
          </w:tcPr>
          <w:p w14:paraId="540FCACD"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7CE40132"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6D7D7761" w14:textId="77777777" w:rsidTr="00F50750">
        <w:trPr>
          <w:divId w:val="1024593471"/>
          <w:trHeight w:val="312"/>
        </w:trPr>
        <w:tc>
          <w:tcPr>
            <w:tcW w:w="5382" w:type="dxa"/>
            <w:shd w:val="clear" w:color="auto" w:fill="auto"/>
            <w:noWrap/>
            <w:hideMark/>
          </w:tcPr>
          <w:p w14:paraId="1F2D9508"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 xml:space="preserve">Vocational support </w:t>
            </w:r>
          </w:p>
        </w:tc>
        <w:tc>
          <w:tcPr>
            <w:tcW w:w="709" w:type="dxa"/>
            <w:shd w:val="clear" w:color="auto" w:fill="auto"/>
            <w:noWrap/>
            <w:hideMark/>
          </w:tcPr>
          <w:p w14:paraId="32BB23C8"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50587B42"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29FF50B6" w14:textId="77777777" w:rsidTr="00F50750">
        <w:trPr>
          <w:divId w:val="1024593471"/>
          <w:trHeight w:val="312"/>
        </w:trPr>
        <w:tc>
          <w:tcPr>
            <w:tcW w:w="5382" w:type="dxa"/>
            <w:shd w:val="clear" w:color="auto" w:fill="auto"/>
            <w:noWrap/>
            <w:hideMark/>
          </w:tcPr>
          <w:p w14:paraId="0159AD5E"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 xml:space="preserve">Other community-based care setting (specify) </w:t>
            </w:r>
          </w:p>
        </w:tc>
        <w:tc>
          <w:tcPr>
            <w:tcW w:w="709" w:type="dxa"/>
            <w:shd w:val="clear" w:color="auto" w:fill="auto"/>
            <w:noWrap/>
            <w:hideMark/>
          </w:tcPr>
          <w:p w14:paraId="685C9CA1"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43F1B025"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57796509" w14:textId="77777777" w:rsidTr="00F50750">
        <w:trPr>
          <w:divId w:val="1024593471"/>
          <w:trHeight w:val="312"/>
        </w:trPr>
        <w:tc>
          <w:tcPr>
            <w:tcW w:w="9209" w:type="dxa"/>
            <w:gridSpan w:val="3"/>
            <w:shd w:val="clear" w:color="auto" w:fill="auto"/>
            <w:noWrap/>
            <w:hideMark/>
          </w:tcPr>
          <w:p w14:paraId="60773000" w14:textId="3EDAA94A" w:rsidR="00553FAB" w:rsidRPr="00F50750" w:rsidRDefault="00553FAB" w:rsidP="00553FAB">
            <w:pPr>
              <w:spacing w:after="0" w:line="240" w:lineRule="auto"/>
              <w:jc w:val="center"/>
              <w:rPr>
                <w:rFonts w:ascii="Times New Roman" w:eastAsia="Times New Roman" w:hAnsi="Times New Roman" w:cs="Times New Roman"/>
                <w:b/>
                <w:bCs/>
                <w:lang w:val="en-GB" w:eastAsia="en-GB"/>
              </w:rPr>
            </w:pPr>
            <w:r w:rsidRPr="00F50750">
              <w:rPr>
                <w:rFonts w:ascii="Times New Roman" w:eastAsia="Times New Roman" w:hAnsi="Times New Roman" w:cs="Times New Roman"/>
                <w:b/>
                <w:bCs/>
                <w:lang w:val="en-GB" w:eastAsia="en-GB"/>
              </w:rPr>
              <w:t>Intervention type</w:t>
            </w:r>
          </w:p>
        </w:tc>
      </w:tr>
      <w:tr w:rsidR="00553FAB" w:rsidRPr="00553FAB" w14:paraId="0B807B2D" w14:textId="77777777" w:rsidTr="00F50750">
        <w:trPr>
          <w:divId w:val="1024593471"/>
          <w:trHeight w:val="312"/>
        </w:trPr>
        <w:tc>
          <w:tcPr>
            <w:tcW w:w="5382" w:type="dxa"/>
            <w:shd w:val="clear" w:color="auto" w:fill="auto"/>
            <w:noWrap/>
            <w:hideMark/>
          </w:tcPr>
          <w:p w14:paraId="6725FFD4"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Assertive community treatment</w:t>
            </w:r>
          </w:p>
        </w:tc>
        <w:tc>
          <w:tcPr>
            <w:tcW w:w="709" w:type="dxa"/>
            <w:shd w:val="clear" w:color="auto" w:fill="auto"/>
            <w:noWrap/>
            <w:hideMark/>
          </w:tcPr>
          <w:p w14:paraId="37D467FE"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6AA65E67"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08187554" w14:textId="77777777" w:rsidTr="00F50750">
        <w:trPr>
          <w:divId w:val="1024593471"/>
          <w:trHeight w:val="312"/>
        </w:trPr>
        <w:tc>
          <w:tcPr>
            <w:tcW w:w="5382" w:type="dxa"/>
            <w:shd w:val="clear" w:color="auto" w:fill="auto"/>
            <w:noWrap/>
            <w:hideMark/>
          </w:tcPr>
          <w:p w14:paraId="5B021416"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cognitive behavioral therapy (CBT) based</w:t>
            </w:r>
          </w:p>
        </w:tc>
        <w:tc>
          <w:tcPr>
            <w:tcW w:w="709" w:type="dxa"/>
            <w:shd w:val="clear" w:color="auto" w:fill="auto"/>
            <w:noWrap/>
            <w:hideMark/>
          </w:tcPr>
          <w:p w14:paraId="79C9664E"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3E66C821"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5BF5FE28" w14:textId="77777777" w:rsidTr="00F50750">
        <w:trPr>
          <w:divId w:val="1024593471"/>
          <w:trHeight w:val="312"/>
        </w:trPr>
        <w:tc>
          <w:tcPr>
            <w:tcW w:w="5382" w:type="dxa"/>
            <w:shd w:val="clear" w:color="auto" w:fill="auto"/>
            <w:noWrap/>
            <w:hideMark/>
          </w:tcPr>
          <w:p w14:paraId="2D59DB1A"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brief (indicated prevention) intervention</w:t>
            </w:r>
          </w:p>
        </w:tc>
        <w:tc>
          <w:tcPr>
            <w:tcW w:w="709" w:type="dxa"/>
            <w:shd w:val="clear" w:color="auto" w:fill="auto"/>
            <w:noWrap/>
            <w:hideMark/>
          </w:tcPr>
          <w:p w14:paraId="6B374823"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42D762CC"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7F1C70B5" w14:textId="77777777" w:rsidTr="00F50750">
        <w:trPr>
          <w:divId w:val="1024593471"/>
          <w:trHeight w:val="312"/>
        </w:trPr>
        <w:tc>
          <w:tcPr>
            <w:tcW w:w="5382" w:type="dxa"/>
            <w:shd w:val="clear" w:color="auto" w:fill="auto"/>
            <w:noWrap/>
            <w:hideMark/>
          </w:tcPr>
          <w:p w14:paraId="07241A67"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Psychoeducation</w:t>
            </w:r>
          </w:p>
        </w:tc>
        <w:tc>
          <w:tcPr>
            <w:tcW w:w="709" w:type="dxa"/>
            <w:shd w:val="clear" w:color="auto" w:fill="auto"/>
            <w:noWrap/>
            <w:hideMark/>
          </w:tcPr>
          <w:p w14:paraId="0F159B0B"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4AE99C42"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4E140E85" w14:textId="77777777" w:rsidTr="00F50750">
        <w:trPr>
          <w:divId w:val="1024593471"/>
          <w:trHeight w:val="312"/>
        </w:trPr>
        <w:tc>
          <w:tcPr>
            <w:tcW w:w="5382" w:type="dxa"/>
            <w:shd w:val="clear" w:color="auto" w:fill="auto"/>
            <w:noWrap/>
            <w:hideMark/>
          </w:tcPr>
          <w:p w14:paraId="011CBCB4"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Relapse prevention</w:t>
            </w:r>
          </w:p>
        </w:tc>
        <w:tc>
          <w:tcPr>
            <w:tcW w:w="709" w:type="dxa"/>
            <w:shd w:val="clear" w:color="auto" w:fill="auto"/>
            <w:noWrap/>
            <w:hideMark/>
          </w:tcPr>
          <w:p w14:paraId="467FFD1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371C2714"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1E877609" w14:textId="77777777" w:rsidTr="00F50750">
        <w:trPr>
          <w:divId w:val="1024593471"/>
          <w:trHeight w:val="312"/>
        </w:trPr>
        <w:tc>
          <w:tcPr>
            <w:tcW w:w="5382" w:type="dxa"/>
            <w:shd w:val="clear" w:color="auto" w:fill="auto"/>
            <w:noWrap/>
            <w:hideMark/>
          </w:tcPr>
          <w:p w14:paraId="727DDF8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Motivational interviewing</w:t>
            </w:r>
          </w:p>
        </w:tc>
        <w:tc>
          <w:tcPr>
            <w:tcW w:w="709" w:type="dxa"/>
            <w:shd w:val="clear" w:color="auto" w:fill="auto"/>
            <w:noWrap/>
            <w:hideMark/>
          </w:tcPr>
          <w:p w14:paraId="61F433E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7076F44F"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5F8487B5" w14:textId="77777777" w:rsidTr="00F50750">
        <w:trPr>
          <w:divId w:val="1024593471"/>
          <w:trHeight w:val="624"/>
        </w:trPr>
        <w:tc>
          <w:tcPr>
            <w:tcW w:w="5382" w:type="dxa"/>
            <w:shd w:val="clear" w:color="auto" w:fill="auto"/>
            <w:noWrap/>
            <w:hideMark/>
          </w:tcPr>
          <w:p w14:paraId="4DC7EA25"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Other psychosocial or behavioural intervention (specify)</w:t>
            </w:r>
          </w:p>
        </w:tc>
        <w:tc>
          <w:tcPr>
            <w:tcW w:w="709" w:type="dxa"/>
            <w:shd w:val="clear" w:color="auto" w:fill="auto"/>
            <w:noWrap/>
            <w:hideMark/>
          </w:tcPr>
          <w:p w14:paraId="096E7419"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6D6890B6"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186ED09A" w14:textId="77777777" w:rsidTr="00F50750">
        <w:trPr>
          <w:divId w:val="1024593471"/>
          <w:trHeight w:val="312"/>
        </w:trPr>
        <w:tc>
          <w:tcPr>
            <w:tcW w:w="9209" w:type="dxa"/>
            <w:gridSpan w:val="3"/>
            <w:shd w:val="clear" w:color="auto" w:fill="auto"/>
            <w:noWrap/>
            <w:hideMark/>
          </w:tcPr>
          <w:p w14:paraId="48D11711" w14:textId="1F9D3F59" w:rsidR="00553FAB" w:rsidRPr="00F50750" w:rsidRDefault="00553FAB" w:rsidP="00553FAB">
            <w:pPr>
              <w:spacing w:after="0" w:line="240" w:lineRule="auto"/>
              <w:jc w:val="center"/>
              <w:rPr>
                <w:rFonts w:ascii="Times New Roman" w:eastAsia="Times New Roman" w:hAnsi="Times New Roman" w:cs="Times New Roman"/>
                <w:b/>
                <w:bCs/>
                <w:lang w:val="en-GB" w:eastAsia="en-GB"/>
              </w:rPr>
            </w:pPr>
            <w:r w:rsidRPr="00F50750">
              <w:rPr>
                <w:rFonts w:ascii="Times New Roman" w:eastAsia="Times New Roman" w:hAnsi="Times New Roman" w:cs="Times New Roman"/>
                <w:b/>
                <w:bCs/>
                <w:lang w:val="en-GB" w:eastAsia="en-GB"/>
              </w:rPr>
              <w:t>Study design</w:t>
            </w:r>
          </w:p>
        </w:tc>
      </w:tr>
      <w:tr w:rsidR="00553FAB" w:rsidRPr="00553FAB" w14:paraId="079A5BAA" w14:textId="77777777" w:rsidTr="00F50750">
        <w:trPr>
          <w:divId w:val="1024593471"/>
          <w:trHeight w:val="312"/>
        </w:trPr>
        <w:tc>
          <w:tcPr>
            <w:tcW w:w="5382" w:type="dxa"/>
            <w:shd w:val="clear" w:color="auto" w:fill="auto"/>
            <w:noWrap/>
            <w:hideMark/>
          </w:tcPr>
          <w:p w14:paraId="6E456D39"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 xml:space="preserve">Descriptive case study </w:t>
            </w:r>
          </w:p>
        </w:tc>
        <w:tc>
          <w:tcPr>
            <w:tcW w:w="709" w:type="dxa"/>
            <w:shd w:val="clear" w:color="auto" w:fill="auto"/>
            <w:noWrap/>
            <w:hideMark/>
          </w:tcPr>
          <w:p w14:paraId="787C1645"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4B6F4AEE"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6F735850" w14:textId="77777777" w:rsidTr="00F50750">
        <w:trPr>
          <w:divId w:val="1024593471"/>
          <w:trHeight w:val="312"/>
        </w:trPr>
        <w:tc>
          <w:tcPr>
            <w:tcW w:w="5382" w:type="dxa"/>
            <w:shd w:val="clear" w:color="auto" w:fill="auto"/>
            <w:noWrap/>
            <w:hideMark/>
          </w:tcPr>
          <w:p w14:paraId="47BB3C02"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Evaluation study</w:t>
            </w:r>
          </w:p>
        </w:tc>
        <w:tc>
          <w:tcPr>
            <w:tcW w:w="709" w:type="dxa"/>
            <w:shd w:val="clear" w:color="auto" w:fill="auto"/>
            <w:noWrap/>
            <w:hideMark/>
          </w:tcPr>
          <w:p w14:paraId="74F9FBDB"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353FE65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46821E3A" w14:textId="77777777" w:rsidTr="00F50750">
        <w:trPr>
          <w:divId w:val="1024593471"/>
          <w:trHeight w:val="312"/>
        </w:trPr>
        <w:tc>
          <w:tcPr>
            <w:tcW w:w="5382" w:type="dxa"/>
            <w:shd w:val="clear" w:color="auto" w:fill="auto"/>
            <w:noWrap/>
            <w:hideMark/>
          </w:tcPr>
          <w:p w14:paraId="370FD951"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Qualitative study (specify)</w:t>
            </w:r>
          </w:p>
        </w:tc>
        <w:tc>
          <w:tcPr>
            <w:tcW w:w="709" w:type="dxa"/>
            <w:shd w:val="clear" w:color="auto" w:fill="auto"/>
            <w:noWrap/>
            <w:hideMark/>
          </w:tcPr>
          <w:p w14:paraId="7610D3C3"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7E98C9C9"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79CFD2FD" w14:textId="77777777" w:rsidTr="00F50750">
        <w:trPr>
          <w:divId w:val="1024593471"/>
          <w:trHeight w:val="312"/>
        </w:trPr>
        <w:tc>
          <w:tcPr>
            <w:tcW w:w="5382" w:type="dxa"/>
            <w:shd w:val="clear" w:color="auto" w:fill="auto"/>
            <w:noWrap/>
            <w:hideMark/>
          </w:tcPr>
          <w:p w14:paraId="08CE7ACE"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Mixed method study (specify)</w:t>
            </w:r>
          </w:p>
        </w:tc>
        <w:tc>
          <w:tcPr>
            <w:tcW w:w="709" w:type="dxa"/>
            <w:shd w:val="clear" w:color="auto" w:fill="auto"/>
            <w:noWrap/>
            <w:hideMark/>
          </w:tcPr>
          <w:p w14:paraId="7449DB3E"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506CD262"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47ED58BD" w14:textId="77777777" w:rsidTr="00F50750">
        <w:trPr>
          <w:divId w:val="1024593471"/>
          <w:trHeight w:val="312"/>
        </w:trPr>
        <w:tc>
          <w:tcPr>
            <w:tcW w:w="5382" w:type="dxa"/>
            <w:shd w:val="clear" w:color="auto" w:fill="auto"/>
            <w:noWrap/>
            <w:hideMark/>
          </w:tcPr>
          <w:p w14:paraId="34DE2880"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Quantitative study (specify)</w:t>
            </w:r>
          </w:p>
        </w:tc>
        <w:tc>
          <w:tcPr>
            <w:tcW w:w="709" w:type="dxa"/>
            <w:shd w:val="clear" w:color="auto" w:fill="auto"/>
            <w:noWrap/>
            <w:hideMark/>
          </w:tcPr>
          <w:p w14:paraId="49C48241"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12C5C398"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20B14904" w14:textId="77777777" w:rsidTr="00F50750">
        <w:trPr>
          <w:divId w:val="1024593471"/>
          <w:trHeight w:val="312"/>
        </w:trPr>
        <w:tc>
          <w:tcPr>
            <w:tcW w:w="9209" w:type="dxa"/>
            <w:gridSpan w:val="3"/>
            <w:shd w:val="clear" w:color="auto" w:fill="auto"/>
            <w:noWrap/>
            <w:hideMark/>
          </w:tcPr>
          <w:p w14:paraId="714C8C5A" w14:textId="037B9D51" w:rsidR="00553FAB" w:rsidRPr="00F50750" w:rsidRDefault="00553FAB" w:rsidP="00553FAB">
            <w:pPr>
              <w:spacing w:after="0" w:line="240" w:lineRule="auto"/>
              <w:jc w:val="center"/>
              <w:rPr>
                <w:rFonts w:ascii="Times New Roman" w:eastAsia="Times New Roman" w:hAnsi="Times New Roman" w:cs="Times New Roman"/>
                <w:b/>
                <w:bCs/>
                <w:lang w:val="en-GB" w:eastAsia="en-GB"/>
              </w:rPr>
            </w:pPr>
            <w:r w:rsidRPr="00F50750">
              <w:rPr>
                <w:rFonts w:ascii="Times New Roman" w:eastAsia="Times New Roman" w:hAnsi="Times New Roman" w:cs="Times New Roman"/>
                <w:b/>
                <w:bCs/>
                <w:lang w:val="en-GB" w:eastAsia="en-GB"/>
              </w:rPr>
              <w:t>Publication type and date</w:t>
            </w:r>
          </w:p>
        </w:tc>
      </w:tr>
      <w:tr w:rsidR="00553FAB" w:rsidRPr="00553FAB" w14:paraId="51BC6285" w14:textId="77777777" w:rsidTr="00F50750">
        <w:trPr>
          <w:divId w:val="1024593471"/>
          <w:trHeight w:val="312"/>
        </w:trPr>
        <w:tc>
          <w:tcPr>
            <w:tcW w:w="5382" w:type="dxa"/>
            <w:shd w:val="clear" w:color="auto" w:fill="auto"/>
            <w:noWrap/>
            <w:hideMark/>
          </w:tcPr>
          <w:p w14:paraId="4C4ADCB8"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English language</w:t>
            </w:r>
          </w:p>
        </w:tc>
        <w:tc>
          <w:tcPr>
            <w:tcW w:w="709" w:type="dxa"/>
            <w:shd w:val="clear" w:color="auto" w:fill="auto"/>
            <w:noWrap/>
            <w:hideMark/>
          </w:tcPr>
          <w:p w14:paraId="6F025682"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47BDA6FF"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074DF43B" w14:textId="77777777" w:rsidTr="00F50750">
        <w:trPr>
          <w:divId w:val="1024593471"/>
          <w:trHeight w:val="312"/>
        </w:trPr>
        <w:tc>
          <w:tcPr>
            <w:tcW w:w="5382" w:type="dxa"/>
            <w:shd w:val="clear" w:color="auto" w:fill="auto"/>
            <w:noWrap/>
            <w:hideMark/>
          </w:tcPr>
          <w:p w14:paraId="431C7902"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Peer-review journal publication</w:t>
            </w:r>
          </w:p>
        </w:tc>
        <w:tc>
          <w:tcPr>
            <w:tcW w:w="709" w:type="dxa"/>
            <w:shd w:val="clear" w:color="auto" w:fill="auto"/>
            <w:noWrap/>
            <w:hideMark/>
          </w:tcPr>
          <w:p w14:paraId="365B22C2"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61514EEE"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r w:rsidR="00553FAB" w:rsidRPr="00553FAB" w14:paraId="073B9863" w14:textId="77777777" w:rsidTr="00F50750">
        <w:trPr>
          <w:divId w:val="1024593471"/>
          <w:trHeight w:val="312"/>
        </w:trPr>
        <w:tc>
          <w:tcPr>
            <w:tcW w:w="5382" w:type="dxa"/>
            <w:shd w:val="clear" w:color="auto" w:fill="auto"/>
            <w:noWrap/>
            <w:hideMark/>
          </w:tcPr>
          <w:p w14:paraId="549F20E6"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r w:rsidRPr="00553FAB">
              <w:rPr>
                <w:rFonts w:ascii="Times New Roman" w:eastAsia="Times New Roman" w:hAnsi="Times New Roman" w:cs="Times New Roman"/>
                <w:lang w:val="en-GB" w:eastAsia="en-GB"/>
              </w:rPr>
              <w:t>Publication date 2008-2019</w:t>
            </w:r>
          </w:p>
        </w:tc>
        <w:tc>
          <w:tcPr>
            <w:tcW w:w="709" w:type="dxa"/>
            <w:shd w:val="clear" w:color="auto" w:fill="auto"/>
            <w:noWrap/>
            <w:hideMark/>
          </w:tcPr>
          <w:p w14:paraId="77BDEA7F"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c>
          <w:tcPr>
            <w:tcW w:w="3118" w:type="dxa"/>
            <w:shd w:val="clear" w:color="auto" w:fill="auto"/>
            <w:noWrap/>
            <w:hideMark/>
          </w:tcPr>
          <w:p w14:paraId="4BDA0D43" w14:textId="77777777" w:rsidR="00786819" w:rsidRPr="00553FAB" w:rsidRDefault="00786819" w:rsidP="00786819">
            <w:pPr>
              <w:spacing w:after="0" w:line="240" w:lineRule="auto"/>
              <w:jc w:val="both"/>
              <w:rPr>
                <w:rFonts w:ascii="Times New Roman" w:eastAsia="Times New Roman" w:hAnsi="Times New Roman" w:cs="Times New Roman"/>
                <w:lang w:val="en-GB" w:eastAsia="en-GB"/>
              </w:rPr>
            </w:pPr>
          </w:p>
        </w:tc>
      </w:tr>
    </w:tbl>
    <w:p w14:paraId="42110331" w14:textId="77777777" w:rsidR="009B549C" w:rsidRPr="00553FAB" w:rsidRDefault="00B709E1" w:rsidP="009B549C">
      <w:pPr>
        <w:rPr>
          <w:rFonts w:ascii="Times New Roman" w:eastAsia="Calibri" w:hAnsi="Times New Roman" w:cs="Times New Roman"/>
        </w:rPr>
      </w:pPr>
      <w:r w:rsidRPr="00553FAB">
        <w:rPr>
          <w:rFonts w:ascii="Times New Roman" w:eastAsia="Calibri" w:hAnsi="Times New Roman" w:cs="Times New Roman"/>
        </w:rPr>
        <w:fldChar w:fldCharType="end"/>
      </w:r>
      <w:bookmarkStart w:id="4" w:name="_Toc13813974"/>
      <w:r w:rsidR="009B549C" w:rsidRPr="00553FAB">
        <w:rPr>
          <w:rFonts w:ascii="Times New Roman" w:eastAsia="Calibri" w:hAnsi="Times New Roman" w:cs="Times New Roman"/>
        </w:rPr>
        <w:br w:type="page"/>
      </w:r>
    </w:p>
    <w:p w14:paraId="60556FB4" w14:textId="0F646438" w:rsidR="00B709E1" w:rsidRPr="00553FAB" w:rsidRDefault="00B709E1" w:rsidP="00B417B3">
      <w:pPr>
        <w:rPr>
          <w:rFonts w:ascii="Times New Roman" w:eastAsia="Calibri" w:hAnsi="Times New Roman" w:cs="Times New Roman"/>
          <w:sz w:val="24"/>
          <w:szCs w:val="24"/>
        </w:rPr>
      </w:pPr>
      <w:r w:rsidRPr="00553FAB">
        <w:rPr>
          <w:rFonts w:ascii="Times New Roman" w:eastAsia="Times New Roman" w:hAnsi="Times New Roman" w:cs="Times New Roman"/>
          <w:sz w:val="24"/>
          <w:szCs w:val="24"/>
        </w:rPr>
        <w:lastRenderedPageBreak/>
        <w:t xml:space="preserve">Appendix </w:t>
      </w:r>
      <w:r w:rsidR="00C77526">
        <w:rPr>
          <w:rFonts w:ascii="Times New Roman" w:eastAsia="Times New Roman" w:hAnsi="Times New Roman" w:cs="Times New Roman"/>
          <w:sz w:val="24"/>
          <w:szCs w:val="24"/>
        </w:rPr>
        <w:t>S</w:t>
      </w:r>
      <w:r w:rsidRPr="00553FAB">
        <w:rPr>
          <w:rFonts w:ascii="Times New Roman" w:eastAsia="Times New Roman" w:hAnsi="Times New Roman" w:cs="Times New Roman"/>
          <w:sz w:val="24"/>
          <w:szCs w:val="24"/>
        </w:rPr>
        <w:t>3</w:t>
      </w:r>
      <w:bookmarkEnd w:id="4"/>
      <w:r w:rsidR="00B417B3" w:rsidRPr="00553FAB">
        <w:rPr>
          <w:rFonts w:ascii="Times New Roman" w:eastAsia="Calibri" w:hAnsi="Times New Roman" w:cs="Times New Roman"/>
          <w:sz w:val="24"/>
          <w:szCs w:val="24"/>
        </w:rPr>
        <w:t xml:space="preserve">: </w:t>
      </w:r>
      <w:r w:rsidRPr="00553FAB">
        <w:rPr>
          <w:rFonts w:ascii="Times New Roman" w:eastAsia="Calibri" w:hAnsi="Times New Roman" w:cs="Times New Roman"/>
          <w:sz w:val="24"/>
          <w:szCs w:val="24"/>
        </w:rPr>
        <w:t>Sample data capture sheet</w:t>
      </w:r>
    </w:p>
    <w:tbl>
      <w:tblPr>
        <w:tblStyle w:val="TableGrid2"/>
        <w:tblW w:w="0" w:type="auto"/>
        <w:tblLook w:val="04A0" w:firstRow="1" w:lastRow="0" w:firstColumn="1" w:lastColumn="0" w:noHBand="0" w:noVBand="1"/>
      </w:tblPr>
      <w:tblGrid>
        <w:gridCol w:w="3114"/>
        <w:gridCol w:w="5946"/>
      </w:tblGrid>
      <w:tr w:rsidR="00553FAB" w:rsidRPr="00553FAB" w14:paraId="194CAB1F" w14:textId="77777777" w:rsidTr="00553FAB">
        <w:trPr>
          <w:trHeight w:val="288"/>
        </w:trPr>
        <w:tc>
          <w:tcPr>
            <w:tcW w:w="3114" w:type="dxa"/>
            <w:noWrap/>
            <w:hideMark/>
          </w:tcPr>
          <w:p w14:paraId="48AB246F" w14:textId="11849744"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Reference</w:t>
            </w:r>
          </w:p>
        </w:tc>
        <w:tc>
          <w:tcPr>
            <w:tcW w:w="5946" w:type="dxa"/>
          </w:tcPr>
          <w:p w14:paraId="68A19136" w14:textId="77777777" w:rsidR="00B709E1" w:rsidRPr="00553FAB" w:rsidRDefault="00B709E1" w:rsidP="00B417B3">
            <w:pPr>
              <w:rPr>
                <w:rFonts w:ascii="Times New Roman" w:eastAsia="Calibri" w:hAnsi="Times New Roman" w:cs="Times New Roman"/>
                <w:sz w:val="20"/>
                <w:szCs w:val="20"/>
              </w:rPr>
            </w:pPr>
          </w:p>
        </w:tc>
      </w:tr>
      <w:tr w:rsidR="00553FAB" w:rsidRPr="00553FAB" w14:paraId="7447AE26" w14:textId="77777777" w:rsidTr="00553FAB">
        <w:trPr>
          <w:trHeight w:val="288"/>
        </w:trPr>
        <w:tc>
          <w:tcPr>
            <w:tcW w:w="3114" w:type="dxa"/>
            <w:noWrap/>
          </w:tcPr>
          <w:p w14:paraId="2D4D8A52"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Abstract</w:t>
            </w:r>
          </w:p>
        </w:tc>
        <w:tc>
          <w:tcPr>
            <w:tcW w:w="5946" w:type="dxa"/>
          </w:tcPr>
          <w:p w14:paraId="12C03F43" w14:textId="77777777" w:rsidR="00B709E1" w:rsidRPr="00553FAB" w:rsidRDefault="00B709E1" w:rsidP="00B417B3">
            <w:pPr>
              <w:rPr>
                <w:rFonts w:ascii="Times New Roman" w:eastAsia="Calibri" w:hAnsi="Times New Roman" w:cs="Times New Roman"/>
                <w:sz w:val="20"/>
                <w:szCs w:val="20"/>
              </w:rPr>
            </w:pPr>
          </w:p>
        </w:tc>
      </w:tr>
      <w:tr w:rsidR="00553FAB" w:rsidRPr="00553FAB" w14:paraId="34896BDA" w14:textId="77777777" w:rsidTr="00553FAB">
        <w:trPr>
          <w:trHeight w:val="288"/>
        </w:trPr>
        <w:tc>
          <w:tcPr>
            <w:tcW w:w="3114" w:type="dxa"/>
            <w:noWrap/>
            <w:hideMark/>
          </w:tcPr>
          <w:p w14:paraId="7CF0EC93"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Study design/methods</w:t>
            </w:r>
          </w:p>
        </w:tc>
        <w:tc>
          <w:tcPr>
            <w:tcW w:w="5946" w:type="dxa"/>
          </w:tcPr>
          <w:p w14:paraId="41B0BE82" w14:textId="77777777" w:rsidR="00B709E1" w:rsidRPr="00553FAB" w:rsidRDefault="00B709E1" w:rsidP="00B417B3">
            <w:pPr>
              <w:rPr>
                <w:rFonts w:ascii="Times New Roman" w:eastAsia="Calibri" w:hAnsi="Times New Roman" w:cs="Times New Roman"/>
                <w:sz w:val="20"/>
                <w:szCs w:val="20"/>
              </w:rPr>
            </w:pPr>
          </w:p>
        </w:tc>
      </w:tr>
      <w:tr w:rsidR="00553FAB" w:rsidRPr="00553FAB" w14:paraId="69CA785A" w14:textId="77777777" w:rsidTr="00553FAB">
        <w:trPr>
          <w:trHeight w:val="288"/>
        </w:trPr>
        <w:tc>
          <w:tcPr>
            <w:tcW w:w="3114" w:type="dxa"/>
            <w:noWrap/>
            <w:hideMark/>
          </w:tcPr>
          <w:p w14:paraId="16FB4FE2"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 xml:space="preserve">Target population age </w:t>
            </w:r>
          </w:p>
        </w:tc>
        <w:tc>
          <w:tcPr>
            <w:tcW w:w="5946" w:type="dxa"/>
          </w:tcPr>
          <w:p w14:paraId="423441BB" w14:textId="77777777" w:rsidR="00B709E1" w:rsidRPr="00553FAB" w:rsidRDefault="00B709E1" w:rsidP="00B417B3">
            <w:pPr>
              <w:rPr>
                <w:rFonts w:ascii="Times New Roman" w:eastAsia="Calibri" w:hAnsi="Times New Roman" w:cs="Times New Roman"/>
                <w:sz w:val="20"/>
                <w:szCs w:val="20"/>
              </w:rPr>
            </w:pPr>
          </w:p>
        </w:tc>
      </w:tr>
      <w:tr w:rsidR="00553FAB" w:rsidRPr="00553FAB" w14:paraId="7537DF80" w14:textId="77777777" w:rsidTr="00553FAB">
        <w:trPr>
          <w:trHeight w:val="288"/>
        </w:trPr>
        <w:tc>
          <w:tcPr>
            <w:tcW w:w="3114" w:type="dxa"/>
            <w:noWrap/>
          </w:tcPr>
          <w:p w14:paraId="1777F13C"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Target population gender</w:t>
            </w:r>
          </w:p>
        </w:tc>
        <w:tc>
          <w:tcPr>
            <w:tcW w:w="5946" w:type="dxa"/>
          </w:tcPr>
          <w:p w14:paraId="6F6E4AC8" w14:textId="77777777" w:rsidR="00B709E1" w:rsidRPr="00553FAB" w:rsidRDefault="00B709E1" w:rsidP="00B417B3">
            <w:pPr>
              <w:rPr>
                <w:rFonts w:ascii="Times New Roman" w:eastAsia="Calibri" w:hAnsi="Times New Roman" w:cs="Times New Roman"/>
                <w:sz w:val="20"/>
                <w:szCs w:val="20"/>
              </w:rPr>
            </w:pPr>
          </w:p>
        </w:tc>
      </w:tr>
      <w:tr w:rsidR="00553FAB" w:rsidRPr="00553FAB" w14:paraId="3159184E" w14:textId="77777777" w:rsidTr="00553FAB">
        <w:trPr>
          <w:trHeight w:val="288"/>
        </w:trPr>
        <w:tc>
          <w:tcPr>
            <w:tcW w:w="3114" w:type="dxa"/>
            <w:noWrap/>
          </w:tcPr>
          <w:p w14:paraId="7B8633A6"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 xml:space="preserve">Target SUD </w:t>
            </w:r>
          </w:p>
        </w:tc>
        <w:tc>
          <w:tcPr>
            <w:tcW w:w="5946" w:type="dxa"/>
          </w:tcPr>
          <w:p w14:paraId="667854C6" w14:textId="77777777" w:rsidR="00B709E1" w:rsidRPr="00553FAB" w:rsidRDefault="00B709E1" w:rsidP="00B417B3">
            <w:pPr>
              <w:rPr>
                <w:rFonts w:ascii="Times New Roman" w:eastAsia="Calibri" w:hAnsi="Times New Roman" w:cs="Times New Roman"/>
                <w:sz w:val="20"/>
                <w:szCs w:val="20"/>
              </w:rPr>
            </w:pPr>
          </w:p>
        </w:tc>
      </w:tr>
      <w:tr w:rsidR="00553FAB" w:rsidRPr="00553FAB" w14:paraId="25C01BC9" w14:textId="77777777" w:rsidTr="00553FAB">
        <w:trPr>
          <w:trHeight w:val="288"/>
        </w:trPr>
        <w:tc>
          <w:tcPr>
            <w:tcW w:w="3114" w:type="dxa"/>
            <w:noWrap/>
          </w:tcPr>
          <w:p w14:paraId="42064326"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Other target disorder</w:t>
            </w:r>
          </w:p>
        </w:tc>
        <w:tc>
          <w:tcPr>
            <w:tcW w:w="5946" w:type="dxa"/>
          </w:tcPr>
          <w:p w14:paraId="054AE858" w14:textId="77777777" w:rsidR="00B709E1" w:rsidRPr="00553FAB" w:rsidRDefault="00B709E1" w:rsidP="00B417B3">
            <w:pPr>
              <w:rPr>
                <w:rFonts w:ascii="Times New Roman" w:eastAsia="Calibri" w:hAnsi="Times New Roman" w:cs="Times New Roman"/>
                <w:sz w:val="20"/>
                <w:szCs w:val="20"/>
              </w:rPr>
            </w:pPr>
          </w:p>
        </w:tc>
      </w:tr>
      <w:tr w:rsidR="00553FAB" w:rsidRPr="00553FAB" w14:paraId="2A87AA73" w14:textId="77777777" w:rsidTr="00553FAB">
        <w:trPr>
          <w:trHeight w:val="288"/>
        </w:trPr>
        <w:tc>
          <w:tcPr>
            <w:tcW w:w="3114" w:type="dxa"/>
            <w:noWrap/>
          </w:tcPr>
          <w:p w14:paraId="55F6C11D"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Identification method</w:t>
            </w:r>
          </w:p>
        </w:tc>
        <w:tc>
          <w:tcPr>
            <w:tcW w:w="5946" w:type="dxa"/>
          </w:tcPr>
          <w:p w14:paraId="765B603B" w14:textId="77777777" w:rsidR="00B709E1" w:rsidRPr="00553FAB" w:rsidRDefault="00B709E1" w:rsidP="00B417B3">
            <w:pPr>
              <w:rPr>
                <w:rFonts w:ascii="Times New Roman" w:eastAsia="Calibri" w:hAnsi="Times New Roman" w:cs="Times New Roman"/>
                <w:sz w:val="20"/>
                <w:szCs w:val="20"/>
              </w:rPr>
            </w:pPr>
          </w:p>
        </w:tc>
      </w:tr>
      <w:tr w:rsidR="00553FAB" w:rsidRPr="00553FAB" w14:paraId="5B736FFC" w14:textId="77777777" w:rsidTr="00553FAB">
        <w:trPr>
          <w:trHeight w:val="336"/>
        </w:trPr>
        <w:tc>
          <w:tcPr>
            <w:tcW w:w="3114" w:type="dxa"/>
            <w:noWrap/>
            <w:hideMark/>
          </w:tcPr>
          <w:p w14:paraId="31A2D0B9"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 xml:space="preserve">Intervention model/name </w:t>
            </w:r>
          </w:p>
        </w:tc>
        <w:tc>
          <w:tcPr>
            <w:tcW w:w="5946" w:type="dxa"/>
          </w:tcPr>
          <w:p w14:paraId="4E2E25F8" w14:textId="77777777" w:rsidR="00B709E1" w:rsidRPr="00553FAB" w:rsidRDefault="00B709E1" w:rsidP="00B417B3">
            <w:pPr>
              <w:rPr>
                <w:rFonts w:ascii="Times New Roman" w:eastAsia="Calibri" w:hAnsi="Times New Roman" w:cs="Times New Roman"/>
                <w:sz w:val="20"/>
                <w:szCs w:val="20"/>
              </w:rPr>
            </w:pPr>
          </w:p>
        </w:tc>
      </w:tr>
      <w:tr w:rsidR="00553FAB" w:rsidRPr="00553FAB" w14:paraId="0E198EF7" w14:textId="77777777" w:rsidTr="00553FAB">
        <w:trPr>
          <w:trHeight w:val="270"/>
        </w:trPr>
        <w:tc>
          <w:tcPr>
            <w:tcW w:w="3114" w:type="dxa"/>
            <w:noWrap/>
            <w:hideMark/>
          </w:tcPr>
          <w:p w14:paraId="769C0F07"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Study/intervention objectives</w:t>
            </w:r>
          </w:p>
        </w:tc>
        <w:tc>
          <w:tcPr>
            <w:tcW w:w="5946" w:type="dxa"/>
          </w:tcPr>
          <w:p w14:paraId="5BF982BE" w14:textId="77777777" w:rsidR="00B709E1" w:rsidRPr="00553FAB" w:rsidRDefault="00B709E1" w:rsidP="00B417B3">
            <w:pPr>
              <w:rPr>
                <w:rFonts w:ascii="Times New Roman" w:eastAsia="Calibri" w:hAnsi="Times New Roman" w:cs="Times New Roman"/>
                <w:sz w:val="20"/>
                <w:szCs w:val="20"/>
              </w:rPr>
            </w:pPr>
          </w:p>
        </w:tc>
      </w:tr>
      <w:tr w:rsidR="00553FAB" w:rsidRPr="00553FAB" w14:paraId="65396998" w14:textId="77777777" w:rsidTr="00553FAB">
        <w:trPr>
          <w:trHeight w:val="270"/>
        </w:trPr>
        <w:tc>
          <w:tcPr>
            <w:tcW w:w="3114" w:type="dxa"/>
            <w:noWrap/>
          </w:tcPr>
          <w:p w14:paraId="058E4857"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Intervention components</w:t>
            </w:r>
          </w:p>
        </w:tc>
        <w:tc>
          <w:tcPr>
            <w:tcW w:w="5946" w:type="dxa"/>
          </w:tcPr>
          <w:p w14:paraId="3E79E455" w14:textId="77777777" w:rsidR="00B709E1" w:rsidRPr="00553FAB" w:rsidRDefault="00B709E1" w:rsidP="00B417B3">
            <w:pPr>
              <w:rPr>
                <w:rFonts w:ascii="Times New Roman" w:eastAsia="Calibri" w:hAnsi="Times New Roman" w:cs="Times New Roman"/>
                <w:sz w:val="20"/>
                <w:szCs w:val="20"/>
              </w:rPr>
            </w:pPr>
          </w:p>
        </w:tc>
      </w:tr>
      <w:tr w:rsidR="00553FAB" w:rsidRPr="00553FAB" w14:paraId="0FDB5E28" w14:textId="77777777" w:rsidTr="00553FAB">
        <w:trPr>
          <w:trHeight w:val="270"/>
        </w:trPr>
        <w:tc>
          <w:tcPr>
            <w:tcW w:w="3114" w:type="dxa"/>
            <w:noWrap/>
          </w:tcPr>
          <w:p w14:paraId="6694C874"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Cultural adaptations made</w:t>
            </w:r>
          </w:p>
        </w:tc>
        <w:tc>
          <w:tcPr>
            <w:tcW w:w="5946" w:type="dxa"/>
          </w:tcPr>
          <w:p w14:paraId="74DAFAFB" w14:textId="77777777" w:rsidR="00B709E1" w:rsidRPr="00553FAB" w:rsidRDefault="00B709E1" w:rsidP="00B417B3">
            <w:pPr>
              <w:rPr>
                <w:rFonts w:ascii="Times New Roman" w:eastAsia="Calibri" w:hAnsi="Times New Roman" w:cs="Times New Roman"/>
                <w:sz w:val="20"/>
                <w:szCs w:val="20"/>
              </w:rPr>
            </w:pPr>
          </w:p>
        </w:tc>
      </w:tr>
      <w:tr w:rsidR="00553FAB" w:rsidRPr="00553FAB" w14:paraId="7ECB1BC9" w14:textId="77777777" w:rsidTr="00553FAB">
        <w:trPr>
          <w:trHeight w:val="320"/>
        </w:trPr>
        <w:tc>
          <w:tcPr>
            <w:tcW w:w="3114" w:type="dxa"/>
            <w:noWrap/>
          </w:tcPr>
          <w:p w14:paraId="6DB7D874"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Duration of intervention</w:t>
            </w:r>
          </w:p>
        </w:tc>
        <w:tc>
          <w:tcPr>
            <w:tcW w:w="5946" w:type="dxa"/>
          </w:tcPr>
          <w:p w14:paraId="40F7D59F" w14:textId="77777777" w:rsidR="00B709E1" w:rsidRPr="00553FAB" w:rsidRDefault="00B709E1" w:rsidP="00B417B3">
            <w:pPr>
              <w:rPr>
                <w:rFonts w:ascii="Times New Roman" w:eastAsia="Calibri" w:hAnsi="Times New Roman" w:cs="Times New Roman"/>
                <w:sz w:val="20"/>
                <w:szCs w:val="20"/>
              </w:rPr>
            </w:pPr>
          </w:p>
        </w:tc>
      </w:tr>
      <w:tr w:rsidR="00553FAB" w:rsidRPr="00553FAB" w14:paraId="78F7B808" w14:textId="77777777" w:rsidTr="00553FAB">
        <w:trPr>
          <w:trHeight w:val="320"/>
        </w:trPr>
        <w:tc>
          <w:tcPr>
            <w:tcW w:w="3114" w:type="dxa"/>
            <w:noWrap/>
          </w:tcPr>
          <w:p w14:paraId="50F5E4DB"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Persons delivering the intervention</w:t>
            </w:r>
          </w:p>
        </w:tc>
        <w:tc>
          <w:tcPr>
            <w:tcW w:w="5946" w:type="dxa"/>
          </w:tcPr>
          <w:p w14:paraId="045982B3" w14:textId="77777777" w:rsidR="00B709E1" w:rsidRPr="00553FAB" w:rsidRDefault="00B709E1" w:rsidP="00B417B3">
            <w:pPr>
              <w:rPr>
                <w:rFonts w:ascii="Times New Roman" w:eastAsia="Calibri" w:hAnsi="Times New Roman" w:cs="Times New Roman"/>
                <w:sz w:val="20"/>
                <w:szCs w:val="20"/>
              </w:rPr>
            </w:pPr>
          </w:p>
        </w:tc>
      </w:tr>
      <w:tr w:rsidR="00553FAB" w:rsidRPr="00553FAB" w14:paraId="030F3F15" w14:textId="77777777" w:rsidTr="00553FAB">
        <w:trPr>
          <w:trHeight w:val="320"/>
        </w:trPr>
        <w:tc>
          <w:tcPr>
            <w:tcW w:w="3114" w:type="dxa"/>
            <w:noWrap/>
          </w:tcPr>
          <w:p w14:paraId="525C1526"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Level of implementation (local, regional, national)</w:t>
            </w:r>
          </w:p>
        </w:tc>
        <w:tc>
          <w:tcPr>
            <w:tcW w:w="5946" w:type="dxa"/>
          </w:tcPr>
          <w:p w14:paraId="31A43197" w14:textId="77777777" w:rsidR="00B709E1" w:rsidRPr="00553FAB" w:rsidRDefault="00B709E1" w:rsidP="00B417B3">
            <w:pPr>
              <w:rPr>
                <w:rFonts w:ascii="Times New Roman" w:eastAsia="Calibri" w:hAnsi="Times New Roman" w:cs="Times New Roman"/>
                <w:sz w:val="20"/>
                <w:szCs w:val="20"/>
              </w:rPr>
            </w:pPr>
          </w:p>
        </w:tc>
      </w:tr>
      <w:tr w:rsidR="00553FAB" w:rsidRPr="00553FAB" w14:paraId="49EAC1D6" w14:textId="77777777" w:rsidTr="00553FAB">
        <w:trPr>
          <w:trHeight w:val="320"/>
        </w:trPr>
        <w:tc>
          <w:tcPr>
            <w:tcW w:w="3114" w:type="dxa"/>
            <w:noWrap/>
          </w:tcPr>
          <w:p w14:paraId="7AF3B835"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Delivery/implementation method</w:t>
            </w:r>
          </w:p>
        </w:tc>
        <w:tc>
          <w:tcPr>
            <w:tcW w:w="5946" w:type="dxa"/>
          </w:tcPr>
          <w:p w14:paraId="72EEB034" w14:textId="77777777" w:rsidR="00B709E1" w:rsidRPr="00553FAB" w:rsidRDefault="00B709E1" w:rsidP="00B417B3">
            <w:pPr>
              <w:rPr>
                <w:rFonts w:ascii="Times New Roman" w:eastAsia="Calibri" w:hAnsi="Times New Roman" w:cs="Times New Roman"/>
                <w:sz w:val="20"/>
                <w:szCs w:val="20"/>
              </w:rPr>
            </w:pPr>
          </w:p>
        </w:tc>
      </w:tr>
      <w:tr w:rsidR="00553FAB" w:rsidRPr="00553FAB" w14:paraId="15D03F36" w14:textId="77777777" w:rsidTr="00553FAB">
        <w:trPr>
          <w:trHeight w:val="320"/>
        </w:trPr>
        <w:tc>
          <w:tcPr>
            <w:tcW w:w="3114" w:type="dxa"/>
            <w:noWrap/>
          </w:tcPr>
          <w:p w14:paraId="4E1B0DD3"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Intervention setting (geographical location/s and delivering-organization)</w:t>
            </w:r>
          </w:p>
        </w:tc>
        <w:tc>
          <w:tcPr>
            <w:tcW w:w="5946" w:type="dxa"/>
          </w:tcPr>
          <w:p w14:paraId="7EEE44BF" w14:textId="77777777" w:rsidR="00B709E1" w:rsidRPr="00553FAB" w:rsidRDefault="00B709E1" w:rsidP="00B417B3">
            <w:pPr>
              <w:rPr>
                <w:rFonts w:ascii="Times New Roman" w:eastAsia="Calibri" w:hAnsi="Times New Roman" w:cs="Times New Roman"/>
                <w:sz w:val="20"/>
                <w:szCs w:val="20"/>
              </w:rPr>
            </w:pPr>
          </w:p>
        </w:tc>
      </w:tr>
      <w:tr w:rsidR="00553FAB" w:rsidRPr="00553FAB" w14:paraId="6B33086F" w14:textId="77777777" w:rsidTr="00553FAB">
        <w:trPr>
          <w:trHeight w:val="320"/>
        </w:trPr>
        <w:tc>
          <w:tcPr>
            <w:tcW w:w="3114" w:type="dxa"/>
            <w:noWrap/>
          </w:tcPr>
          <w:p w14:paraId="7115BCC7"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Measures</w:t>
            </w:r>
          </w:p>
        </w:tc>
        <w:tc>
          <w:tcPr>
            <w:tcW w:w="5946" w:type="dxa"/>
          </w:tcPr>
          <w:p w14:paraId="69F8070A" w14:textId="77777777" w:rsidR="00B709E1" w:rsidRPr="00553FAB" w:rsidRDefault="00B709E1" w:rsidP="00B417B3">
            <w:pPr>
              <w:rPr>
                <w:rFonts w:ascii="Times New Roman" w:eastAsia="Calibri" w:hAnsi="Times New Roman" w:cs="Times New Roman"/>
                <w:sz w:val="20"/>
                <w:szCs w:val="20"/>
              </w:rPr>
            </w:pPr>
          </w:p>
        </w:tc>
      </w:tr>
      <w:tr w:rsidR="00553FAB" w:rsidRPr="00553FAB" w14:paraId="5B815B08" w14:textId="77777777" w:rsidTr="00553FAB">
        <w:trPr>
          <w:trHeight w:val="288"/>
        </w:trPr>
        <w:tc>
          <w:tcPr>
            <w:tcW w:w="3114" w:type="dxa"/>
            <w:noWrap/>
            <w:hideMark/>
          </w:tcPr>
          <w:p w14:paraId="1FD7898E"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Reported outcomes</w:t>
            </w:r>
          </w:p>
        </w:tc>
        <w:tc>
          <w:tcPr>
            <w:tcW w:w="5946" w:type="dxa"/>
          </w:tcPr>
          <w:p w14:paraId="2AC4D08C" w14:textId="77777777" w:rsidR="00B709E1" w:rsidRPr="00553FAB" w:rsidRDefault="00B709E1" w:rsidP="00B417B3">
            <w:pPr>
              <w:rPr>
                <w:rFonts w:ascii="Times New Roman" w:eastAsia="Calibri" w:hAnsi="Times New Roman" w:cs="Times New Roman"/>
                <w:sz w:val="20"/>
                <w:szCs w:val="20"/>
              </w:rPr>
            </w:pPr>
          </w:p>
        </w:tc>
      </w:tr>
      <w:tr w:rsidR="00553FAB" w:rsidRPr="00553FAB" w14:paraId="7074A0F0" w14:textId="77777777" w:rsidTr="00553FAB">
        <w:trPr>
          <w:trHeight w:val="288"/>
        </w:trPr>
        <w:tc>
          <w:tcPr>
            <w:tcW w:w="3114" w:type="dxa"/>
            <w:noWrap/>
          </w:tcPr>
          <w:p w14:paraId="0C8E2963"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Policy barriers or facilitators discussed</w:t>
            </w:r>
          </w:p>
        </w:tc>
        <w:tc>
          <w:tcPr>
            <w:tcW w:w="5946" w:type="dxa"/>
          </w:tcPr>
          <w:p w14:paraId="44D66885" w14:textId="77777777" w:rsidR="00B709E1" w:rsidRPr="00553FAB" w:rsidRDefault="00B709E1" w:rsidP="00B417B3">
            <w:pPr>
              <w:rPr>
                <w:rFonts w:ascii="Times New Roman" w:eastAsia="Calibri" w:hAnsi="Times New Roman" w:cs="Times New Roman"/>
                <w:sz w:val="20"/>
                <w:szCs w:val="20"/>
              </w:rPr>
            </w:pPr>
          </w:p>
        </w:tc>
      </w:tr>
      <w:tr w:rsidR="00553FAB" w:rsidRPr="00553FAB" w14:paraId="2CD7398B" w14:textId="77777777" w:rsidTr="00553FAB">
        <w:trPr>
          <w:trHeight w:val="288"/>
        </w:trPr>
        <w:tc>
          <w:tcPr>
            <w:tcW w:w="3114" w:type="dxa"/>
            <w:noWrap/>
          </w:tcPr>
          <w:p w14:paraId="454F033C"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Resource barriers discussed</w:t>
            </w:r>
          </w:p>
        </w:tc>
        <w:tc>
          <w:tcPr>
            <w:tcW w:w="5946" w:type="dxa"/>
          </w:tcPr>
          <w:p w14:paraId="033BEBF1" w14:textId="77777777" w:rsidR="00B709E1" w:rsidRPr="00553FAB" w:rsidRDefault="00B709E1" w:rsidP="00B417B3">
            <w:pPr>
              <w:rPr>
                <w:rFonts w:ascii="Times New Roman" w:eastAsia="Calibri" w:hAnsi="Times New Roman" w:cs="Times New Roman"/>
                <w:sz w:val="20"/>
                <w:szCs w:val="20"/>
              </w:rPr>
            </w:pPr>
          </w:p>
        </w:tc>
      </w:tr>
      <w:tr w:rsidR="00553FAB" w:rsidRPr="00553FAB" w14:paraId="63F9E5C9" w14:textId="77777777" w:rsidTr="00553FAB">
        <w:trPr>
          <w:trHeight w:val="288"/>
        </w:trPr>
        <w:tc>
          <w:tcPr>
            <w:tcW w:w="3114" w:type="dxa"/>
            <w:noWrap/>
          </w:tcPr>
          <w:p w14:paraId="57C75DCB"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Resource facilitators discussed</w:t>
            </w:r>
          </w:p>
        </w:tc>
        <w:tc>
          <w:tcPr>
            <w:tcW w:w="5946" w:type="dxa"/>
          </w:tcPr>
          <w:p w14:paraId="16660C7D" w14:textId="77777777" w:rsidR="00B709E1" w:rsidRPr="00553FAB" w:rsidRDefault="00B709E1" w:rsidP="00B417B3">
            <w:pPr>
              <w:rPr>
                <w:rFonts w:ascii="Times New Roman" w:eastAsia="Calibri" w:hAnsi="Times New Roman" w:cs="Times New Roman"/>
                <w:sz w:val="20"/>
                <w:szCs w:val="20"/>
              </w:rPr>
            </w:pPr>
          </w:p>
        </w:tc>
      </w:tr>
      <w:tr w:rsidR="00553FAB" w:rsidRPr="00553FAB" w14:paraId="6DAD02D3" w14:textId="77777777" w:rsidTr="00553FAB">
        <w:trPr>
          <w:trHeight w:val="288"/>
        </w:trPr>
        <w:tc>
          <w:tcPr>
            <w:tcW w:w="3114" w:type="dxa"/>
            <w:noWrap/>
            <w:hideMark/>
          </w:tcPr>
          <w:p w14:paraId="04F129B6"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Social/cultural barriers discussed</w:t>
            </w:r>
          </w:p>
        </w:tc>
        <w:tc>
          <w:tcPr>
            <w:tcW w:w="5946" w:type="dxa"/>
          </w:tcPr>
          <w:p w14:paraId="32D9EEDA" w14:textId="77777777" w:rsidR="00B709E1" w:rsidRPr="00553FAB" w:rsidRDefault="00B709E1" w:rsidP="00B417B3">
            <w:pPr>
              <w:rPr>
                <w:rFonts w:ascii="Times New Roman" w:eastAsia="Calibri" w:hAnsi="Times New Roman" w:cs="Times New Roman"/>
                <w:sz w:val="20"/>
                <w:szCs w:val="20"/>
              </w:rPr>
            </w:pPr>
          </w:p>
        </w:tc>
      </w:tr>
      <w:tr w:rsidR="00553FAB" w:rsidRPr="00553FAB" w14:paraId="4A1E7F9B" w14:textId="77777777" w:rsidTr="00553FAB">
        <w:trPr>
          <w:trHeight w:val="288"/>
        </w:trPr>
        <w:tc>
          <w:tcPr>
            <w:tcW w:w="3114" w:type="dxa"/>
            <w:noWrap/>
          </w:tcPr>
          <w:p w14:paraId="21524C7E"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Social/cultural facilitators discussed</w:t>
            </w:r>
          </w:p>
        </w:tc>
        <w:tc>
          <w:tcPr>
            <w:tcW w:w="5946" w:type="dxa"/>
          </w:tcPr>
          <w:p w14:paraId="6D4D50B7" w14:textId="77777777" w:rsidR="00B709E1" w:rsidRPr="00553FAB" w:rsidRDefault="00B709E1" w:rsidP="00B417B3">
            <w:pPr>
              <w:rPr>
                <w:rFonts w:ascii="Times New Roman" w:eastAsia="Calibri" w:hAnsi="Times New Roman" w:cs="Times New Roman"/>
                <w:sz w:val="20"/>
                <w:szCs w:val="20"/>
              </w:rPr>
            </w:pPr>
          </w:p>
        </w:tc>
      </w:tr>
      <w:tr w:rsidR="00553FAB" w:rsidRPr="00553FAB" w14:paraId="6F986EB4" w14:textId="77777777" w:rsidTr="00553FAB">
        <w:trPr>
          <w:trHeight w:val="288"/>
        </w:trPr>
        <w:tc>
          <w:tcPr>
            <w:tcW w:w="3114" w:type="dxa"/>
            <w:noWrap/>
          </w:tcPr>
          <w:p w14:paraId="0F12325B"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Other barriers or study limitations discussed</w:t>
            </w:r>
          </w:p>
        </w:tc>
        <w:tc>
          <w:tcPr>
            <w:tcW w:w="5946" w:type="dxa"/>
          </w:tcPr>
          <w:p w14:paraId="482286C1" w14:textId="77777777" w:rsidR="00B709E1" w:rsidRPr="00553FAB" w:rsidRDefault="00B709E1" w:rsidP="00B417B3">
            <w:pPr>
              <w:rPr>
                <w:rFonts w:ascii="Times New Roman" w:eastAsia="Calibri" w:hAnsi="Times New Roman" w:cs="Times New Roman"/>
                <w:sz w:val="20"/>
                <w:szCs w:val="20"/>
              </w:rPr>
            </w:pPr>
          </w:p>
        </w:tc>
      </w:tr>
      <w:tr w:rsidR="00553FAB" w:rsidRPr="00553FAB" w14:paraId="39FC312C" w14:textId="77777777" w:rsidTr="00553FAB">
        <w:trPr>
          <w:trHeight w:val="288"/>
        </w:trPr>
        <w:tc>
          <w:tcPr>
            <w:tcW w:w="3114" w:type="dxa"/>
            <w:noWrap/>
          </w:tcPr>
          <w:p w14:paraId="45DBF25E" w14:textId="77777777" w:rsidR="00B709E1" w:rsidRPr="00F50750" w:rsidRDefault="00B709E1" w:rsidP="00B417B3">
            <w:pPr>
              <w:rPr>
                <w:rFonts w:ascii="Times New Roman" w:eastAsia="Calibri" w:hAnsi="Times New Roman" w:cs="Times New Roman"/>
                <w:b/>
                <w:bCs/>
                <w:sz w:val="20"/>
                <w:szCs w:val="20"/>
              </w:rPr>
            </w:pPr>
            <w:r w:rsidRPr="00F50750">
              <w:rPr>
                <w:rFonts w:ascii="Times New Roman" w:eastAsia="Calibri" w:hAnsi="Times New Roman" w:cs="Times New Roman"/>
                <w:b/>
                <w:bCs/>
                <w:sz w:val="20"/>
                <w:szCs w:val="20"/>
              </w:rPr>
              <w:t>Other intervention facilitators discussed</w:t>
            </w:r>
          </w:p>
        </w:tc>
        <w:tc>
          <w:tcPr>
            <w:tcW w:w="5946" w:type="dxa"/>
          </w:tcPr>
          <w:p w14:paraId="21EDC71C" w14:textId="77777777" w:rsidR="00B709E1" w:rsidRPr="00553FAB" w:rsidRDefault="00B709E1" w:rsidP="00B417B3">
            <w:pPr>
              <w:rPr>
                <w:rFonts w:ascii="Times New Roman" w:eastAsia="Calibri" w:hAnsi="Times New Roman" w:cs="Times New Roman"/>
                <w:sz w:val="20"/>
                <w:szCs w:val="20"/>
              </w:rPr>
            </w:pPr>
          </w:p>
        </w:tc>
      </w:tr>
      <w:bookmarkEnd w:id="2"/>
    </w:tbl>
    <w:p w14:paraId="226FE502" w14:textId="77777777" w:rsidR="00B709E1" w:rsidRPr="00553FAB" w:rsidRDefault="00B709E1" w:rsidP="00B709E1">
      <w:pPr>
        <w:spacing w:after="0" w:line="240" w:lineRule="auto"/>
        <w:rPr>
          <w:rFonts w:ascii="Times New Roman" w:hAnsi="Times New Roman" w:cs="Times New Roman"/>
        </w:rPr>
      </w:pPr>
    </w:p>
    <w:p w14:paraId="39B134F3" w14:textId="3AE67FF7" w:rsidR="00B709E1" w:rsidRDefault="00B709E1"/>
    <w:p w14:paraId="37C809F0" w14:textId="7C358E83" w:rsidR="00522017" w:rsidRDefault="00522017"/>
    <w:p w14:paraId="2DA92822" w14:textId="4D757399" w:rsidR="00B10B2E" w:rsidRDefault="00B10B2E"/>
    <w:p w14:paraId="2DE086DB" w14:textId="19A243F9" w:rsidR="00B10B2E" w:rsidRDefault="00B10B2E"/>
    <w:p w14:paraId="011654B8" w14:textId="50BCBF3B" w:rsidR="00B10B2E" w:rsidRDefault="00B10B2E"/>
    <w:p w14:paraId="74011099" w14:textId="67E6C4E7" w:rsidR="00B10B2E" w:rsidRDefault="00B10B2E"/>
    <w:p w14:paraId="1B1CAD8F" w14:textId="363B000C" w:rsidR="00B10B2E" w:rsidRDefault="00B10B2E"/>
    <w:p w14:paraId="107D8F93" w14:textId="3BF9AB42" w:rsidR="00B10B2E" w:rsidRDefault="00B10B2E"/>
    <w:p w14:paraId="05B2D884" w14:textId="77777777" w:rsidR="00B10B2E" w:rsidRDefault="00B10B2E"/>
    <w:p w14:paraId="5D50B958" w14:textId="77777777" w:rsidR="00457753" w:rsidRDefault="00457753" w:rsidP="00633592">
      <w:pPr>
        <w:pStyle w:val="Default"/>
        <w:rPr>
          <w:rFonts w:ascii="Arial" w:hAnsi="Arial" w:cs="Arial"/>
          <w:b/>
          <w:bCs/>
          <w:color w:val="FFFFFF"/>
          <w:sz w:val="22"/>
          <w:szCs w:val="22"/>
        </w:rPr>
        <w:sectPr w:rsidR="00457753" w:rsidSect="00553FAB">
          <w:pgSz w:w="11906" w:h="16838"/>
          <w:pgMar w:top="1418" w:right="1418" w:bottom="1418" w:left="1418" w:header="709" w:footer="709" w:gutter="0"/>
          <w:cols w:space="708"/>
          <w:titlePg/>
          <w:docGrid w:linePitch="360"/>
        </w:sectPr>
      </w:pPr>
    </w:p>
    <w:tbl>
      <w:tblPr>
        <w:tblpPr w:leftFromText="180" w:rightFromText="180" w:vertAnchor="page" w:horzAnchor="margin" w:tblpXSpec="center" w:tblpY="826"/>
        <w:tblW w:w="15200" w:type="dxa"/>
        <w:tblBorders>
          <w:top w:val="nil"/>
          <w:left w:val="nil"/>
          <w:bottom w:val="nil"/>
          <w:right w:val="nil"/>
        </w:tblBorders>
        <w:tblLook w:val="0000" w:firstRow="0" w:lastRow="0" w:firstColumn="0" w:lastColumn="0" w:noHBand="0" w:noVBand="0"/>
      </w:tblPr>
      <w:tblGrid>
        <w:gridCol w:w="2800"/>
        <w:gridCol w:w="540"/>
        <w:gridCol w:w="9951"/>
        <w:gridCol w:w="1909"/>
      </w:tblGrid>
      <w:tr w:rsidR="00C97B93" w:rsidRPr="00C97B93" w14:paraId="51586F37" w14:textId="77777777" w:rsidTr="007D6BCD">
        <w:trPr>
          <w:trHeight w:val="663"/>
        </w:trPr>
        <w:tc>
          <w:tcPr>
            <w:tcW w:w="15200" w:type="dxa"/>
            <w:gridSpan w:val="4"/>
            <w:tcBorders>
              <w:top w:val="nil"/>
              <w:left w:val="nil"/>
              <w:bottom w:val="nil"/>
              <w:right w:val="nil"/>
            </w:tcBorders>
            <w:shd w:val="clear" w:color="auto" w:fill="auto"/>
            <w:vAlign w:val="center"/>
          </w:tcPr>
          <w:p w14:paraId="69F75A84" w14:textId="19657C02" w:rsidR="00C97B93" w:rsidRPr="00C97B93" w:rsidRDefault="00C97B93" w:rsidP="00457753">
            <w:pPr>
              <w:pStyle w:val="Default"/>
              <w:rPr>
                <w:rFonts w:ascii="Times New Roman" w:hAnsi="Times New Roman" w:cs="Times New Roman"/>
                <w:b/>
                <w:bCs/>
                <w:color w:val="FFFFFF"/>
                <w:sz w:val="22"/>
                <w:szCs w:val="22"/>
              </w:rPr>
            </w:pPr>
            <w:r w:rsidRPr="00C97B93">
              <w:rPr>
                <w:rFonts w:ascii="Times New Roman" w:hAnsi="Times New Roman" w:cs="Times New Roman"/>
                <w:color w:val="auto"/>
                <w:sz w:val="22"/>
                <w:szCs w:val="22"/>
              </w:rPr>
              <w:lastRenderedPageBreak/>
              <w:t xml:space="preserve">Appendix </w:t>
            </w:r>
            <w:r w:rsidR="00C77526">
              <w:rPr>
                <w:rFonts w:ascii="Times New Roman" w:hAnsi="Times New Roman" w:cs="Times New Roman"/>
                <w:color w:val="auto"/>
                <w:sz w:val="22"/>
                <w:szCs w:val="22"/>
              </w:rPr>
              <w:t>S</w:t>
            </w:r>
            <w:r w:rsidRPr="00C97B93">
              <w:rPr>
                <w:rFonts w:ascii="Times New Roman" w:hAnsi="Times New Roman" w:cs="Times New Roman"/>
                <w:color w:val="auto"/>
                <w:sz w:val="22"/>
                <w:szCs w:val="22"/>
              </w:rPr>
              <w:t>4: PRISMA checklist</w:t>
            </w:r>
          </w:p>
        </w:tc>
      </w:tr>
      <w:tr w:rsidR="00457753" w:rsidRPr="00C97B93" w14:paraId="6680FDAD" w14:textId="77777777" w:rsidTr="00C97B93">
        <w:trPr>
          <w:trHeight w:val="663"/>
        </w:trPr>
        <w:tc>
          <w:tcPr>
            <w:tcW w:w="2800" w:type="dxa"/>
            <w:tcBorders>
              <w:top w:val="nil"/>
              <w:left w:val="single" w:sz="5" w:space="0" w:color="000000"/>
              <w:bottom w:val="double" w:sz="2" w:space="0" w:color="FFFFCC"/>
              <w:right w:val="single" w:sz="5" w:space="0" w:color="000000"/>
            </w:tcBorders>
            <w:shd w:val="clear" w:color="auto" w:fill="63639A"/>
            <w:vAlign w:val="center"/>
          </w:tcPr>
          <w:p w14:paraId="6381E56F" w14:textId="1CF77BAF" w:rsidR="00457753" w:rsidRPr="00C97B93" w:rsidRDefault="00457753" w:rsidP="00457753">
            <w:pPr>
              <w:pStyle w:val="Default"/>
              <w:rPr>
                <w:rFonts w:ascii="Times New Roman" w:hAnsi="Times New Roman" w:cs="Times New Roman"/>
                <w:color w:val="FFFFFF"/>
                <w:sz w:val="22"/>
                <w:szCs w:val="22"/>
              </w:rPr>
            </w:pPr>
            <w:r w:rsidRPr="00C97B93">
              <w:rPr>
                <w:rFonts w:ascii="Times New Roman" w:hAnsi="Times New Roman" w:cs="Times New Roman"/>
                <w:b/>
                <w:bCs/>
                <w:color w:val="FFFFFF"/>
                <w:sz w:val="22"/>
                <w:szCs w:val="22"/>
              </w:rPr>
              <w:t xml:space="preserve">Section/topic </w:t>
            </w:r>
          </w:p>
        </w:tc>
        <w:tc>
          <w:tcPr>
            <w:tcW w:w="540" w:type="dxa"/>
            <w:tcBorders>
              <w:top w:val="nil"/>
              <w:left w:val="single" w:sz="5" w:space="0" w:color="000000"/>
              <w:bottom w:val="double" w:sz="2" w:space="0" w:color="FFFFCC"/>
              <w:right w:val="single" w:sz="5" w:space="0" w:color="000000"/>
            </w:tcBorders>
            <w:shd w:val="clear" w:color="auto" w:fill="63639A"/>
            <w:vAlign w:val="center"/>
          </w:tcPr>
          <w:p w14:paraId="094BBF00" w14:textId="77777777" w:rsidR="00457753" w:rsidRPr="00C97B93" w:rsidRDefault="00457753" w:rsidP="00457753">
            <w:pPr>
              <w:pStyle w:val="Default"/>
              <w:jc w:val="right"/>
              <w:rPr>
                <w:rFonts w:ascii="Times New Roman" w:hAnsi="Times New Roman" w:cs="Times New Roman"/>
                <w:b/>
                <w:bCs/>
                <w:color w:val="FFFFFF"/>
                <w:sz w:val="22"/>
                <w:szCs w:val="22"/>
              </w:rPr>
            </w:pPr>
            <w:r w:rsidRPr="00C97B93">
              <w:rPr>
                <w:rFonts w:ascii="Times New Roman" w:hAnsi="Times New Roman" w:cs="Times New Roman"/>
                <w:b/>
                <w:bCs/>
                <w:color w:val="FFFFFF"/>
                <w:sz w:val="22"/>
                <w:szCs w:val="22"/>
              </w:rPr>
              <w:t>#</w:t>
            </w:r>
          </w:p>
        </w:tc>
        <w:tc>
          <w:tcPr>
            <w:tcW w:w="9951" w:type="dxa"/>
            <w:tcBorders>
              <w:top w:val="nil"/>
              <w:left w:val="single" w:sz="5" w:space="0" w:color="000000"/>
              <w:bottom w:val="double" w:sz="5" w:space="0" w:color="000000"/>
              <w:right w:val="single" w:sz="5" w:space="0" w:color="000000"/>
            </w:tcBorders>
            <w:shd w:val="clear" w:color="auto" w:fill="63639A"/>
            <w:vAlign w:val="center"/>
          </w:tcPr>
          <w:p w14:paraId="39EB1727" w14:textId="77777777" w:rsidR="00457753" w:rsidRPr="00C97B93" w:rsidRDefault="00457753" w:rsidP="00457753">
            <w:pPr>
              <w:pStyle w:val="Default"/>
              <w:rPr>
                <w:rFonts w:ascii="Times New Roman" w:hAnsi="Times New Roman" w:cs="Times New Roman"/>
                <w:color w:val="FFFFFF"/>
                <w:sz w:val="22"/>
                <w:szCs w:val="22"/>
              </w:rPr>
            </w:pPr>
            <w:r w:rsidRPr="00C97B93">
              <w:rPr>
                <w:rFonts w:ascii="Times New Roman" w:hAnsi="Times New Roman" w:cs="Times New Roman"/>
                <w:b/>
                <w:bCs/>
                <w:color w:val="FFFFFF"/>
                <w:sz w:val="22"/>
                <w:szCs w:val="22"/>
              </w:rPr>
              <w:t xml:space="preserve">Checklist item </w:t>
            </w:r>
          </w:p>
        </w:tc>
        <w:tc>
          <w:tcPr>
            <w:tcW w:w="1909" w:type="dxa"/>
            <w:tcBorders>
              <w:top w:val="nil"/>
              <w:left w:val="single" w:sz="5" w:space="0" w:color="000000"/>
              <w:bottom w:val="double" w:sz="5" w:space="0" w:color="000000"/>
              <w:right w:val="single" w:sz="5" w:space="0" w:color="000000"/>
            </w:tcBorders>
            <w:shd w:val="clear" w:color="auto" w:fill="63639A"/>
            <w:vAlign w:val="center"/>
          </w:tcPr>
          <w:p w14:paraId="0AE3F6D5" w14:textId="77777777" w:rsidR="00457753" w:rsidRPr="00C97B93" w:rsidRDefault="00457753" w:rsidP="00457753">
            <w:pPr>
              <w:pStyle w:val="Default"/>
              <w:rPr>
                <w:rFonts w:ascii="Times New Roman" w:hAnsi="Times New Roman" w:cs="Times New Roman"/>
                <w:color w:val="FFFFFF"/>
                <w:sz w:val="22"/>
                <w:szCs w:val="22"/>
              </w:rPr>
            </w:pPr>
            <w:r w:rsidRPr="00C97B93">
              <w:rPr>
                <w:rFonts w:ascii="Times New Roman" w:hAnsi="Times New Roman" w:cs="Times New Roman"/>
                <w:b/>
                <w:bCs/>
                <w:color w:val="FFFFFF"/>
                <w:sz w:val="22"/>
                <w:szCs w:val="22"/>
              </w:rPr>
              <w:t xml:space="preserve">Reported on page # </w:t>
            </w:r>
          </w:p>
        </w:tc>
      </w:tr>
      <w:tr w:rsidR="00457753" w:rsidRPr="00C97B93" w14:paraId="6D05B61B" w14:textId="77777777" w:rsidTr="00457753">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90CDCE" w14:textId="77777777" w:rsidR="00457753" w:rsidRPr="00C97B93" w:rsidRDefault="00457753" w:rsidP="00457753">
            <w:pPr>
              <w:pStyle w:val="Default"/>
              <w:rPr>
                <w:rFonts w:ascii="Times New Roman" w:hAnsi="Times New Roman" w:cs="Times New Roman"/>
                <w:sz w:val="22"/>
                <w:szCs w:val="22"/>
              </w:rPr>
            </w:pPr>
            <w:r w:rsidRPr="00C97B93">
              <w:rPr>
                <w:rFonts w:ascii="Times New Roman" w:hAnsi="Times New Roman" w:cs="Times New Roman"/>
                <w:b/>
                <w:bCs/>
                <w:sz w:val="22"/>
                <w:szCs w:val="22"/>
              </w:rPr>
              <w:t xml:space="preserve">TITLE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3734509F" w14:textId="77777777" w:rsidR="00457753" w:rsidRPr="00C97B93" w:rsidRDefault="00457753" w:rsidP="00457753">
            <w:pPr>
              <w:pStyle w:val="Default"/>
              <w:jc w:val="right"/>
              <w:rPr>
                <w:rFonts w:ascii="Times New Roman" w:hAnsi="Times New Roman" w:cs="Times New Roman"/>
                <w:color w:val="auto"/>
              </w:rPr>
            </w:pPr>
          </w:p>
        </w:tc>
      </w:tr>
      <w:tr w:rsidR="00457753" w:rsidRPr="00C97B93" w14:paraId="3A3C1256" w14:textId="77777777" w:rsidTr="00457753">
        <w:trPr>
          <w:trHeight w:val="323"/>
        </w:trPr>
        <w:tc>
          <w:tcPr>
            <w:tcW w:w="2800" w:type="dxa"/>
            <w:tcBorders>
              <w:top w:val="single" w:sz="5" w:space="0" w:color="000000"/>
              <w:left w:val="single" w:sz="5" w:space="0" w:color="000000"/>
              <w:bottom w:val="double" w:sz="2" w:space="0" w:color="FFFFCC"/>
              <w:right w:val="single" w:sz="5" w:space="0" w:color="000000"/>
            </w:tcBorders>
          </w:tcPr>
          <w:p w14:paraId="0F281B8E"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10B5BFE0"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w:t>
            </w:r>
          </w:p>
        </w:tc>
        <w:tc>
          <w:tcPr>
            <w:tcW w:w="9951" w:type="dxa"/>
            <w:tcBorders>
              <w:top w:val="single" w:sz="5" w:space="0" w:color="000000"/>
              <w:left w:val="single" w:sz="5" w:space="0" w:color="000000"/>
              <w:bottom w:val="double" w:sz="5" w:space="0" w:color="000000"/>
              <w:right w:val="single" w:sz="5" w:space="0" w:color="000000"/>
            </w:tcBorders>
          </w:tcPr>
          <w:p w14:paraId="278EAB13"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Identify the report as a systematic review, meta-analysis, or both. </w:t>
            </w:r>
          </w:p>
        </w:tc>
        <w:tc>
          <w:tcPr>
            <w:tcW w:w="1909" w:type="dxa"/>
            <w:tcBorders>
              <w:top w:val="single" w:sz="5" w:space="0" w:color="000000"/>
              <w:left w:val="single" w:sz="5" w:space="0" w:color="000000"/>
              <w:bottom w:val="double" w:sz="5" w:space="0" w:color="000000"/>
              <w:right w:val="single" w:sz="5" w:space="0" w:color="000000"/>
            </w:tcBorders>
          </w:tcPr>
          <w:p w14:paraId="2745C24F"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2</w:t>
            </w:r>
          </w:p>
        </w:tc>
      </w:tr>
      <w:tr w:rsidR="00457753" w:rsidRPr="00C97B93" w14:paraId="590AAECD" w14:textId="77777777" w:rsidTr="00457753">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984B94" w14:textId="77777777" w:rsidR="00457753" w:rsidRPr="00C97B93" w:rsidRDefault="00457753" w:rsidP="00457753">
            <w:pPr>
              <w:pStyle w:val="Default"/>
              <w:rPr>
                <w:rFonts w:ascii="Times New Roman" w:hAnsi="Times New Roman" w:cs="Times New Roman"/>
                <w:sz w:val="22"/>
                <w:szCs w:val="22"/>
              </w:rPr>
            </w:pPr>
            <w:r w:rsidRPr="00C97B93">
              <w:rPr>
                <w:rFonts w:ascii="Times New Roman" w:hAnsi="Times New Roman" w:cs="Times New Roman"/>
                <w:b/>
                <w:bCs/>
                <w:sz w:val="22"/>
                <w:szCs w:val="22"/>
              </w:rPr>
              <w:t xml:space="preserve">ABSTRACT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46983A8B" w14:textId="77777777" w:rsidR="00457753" w:rsidRPr="00C97B93" w:rsidRDefault="00457753" w:rsidP="00457753">
            <w:pPr>
              <w:pStyle w:val="Default"/>
              <w:jc w:val="right"/>
              <w:rPr>
                <w:rFonts w:ascii="Times New Roman" w:hAnsi="Times New Roman" w:cs="Times New Roman"/>
                <w:color w:val="auto"/>
              </w:rPr>
            </w:pPr>
          </w:p>
        </w:tc>
      </w:tr>
      <w:tr w:rsidR="00457753" w:rsidRPr="00C97B93" w14:paraId="148A0485" w14:textId="77777777" w:rsidTr="00457753">
        <w:trPr>
          <w:trHeight w:val="810"/>
        </w:trPr>
        <w:tc>
          <w:tcPr>
            <w:tcW w:w="2800" w:type="dxa"/>
            <w:tcBorders>
              <w:top w:val="single" w:sz="5" w:space="0" w:color="000000"/>
              <w:left w:val="single" w:sz="5" w:space="0" w:color="000000"/>
              <w:bottom w:val="double" w:sz="2" w:space="0" w:color="FFFFCC"/>
              <w:right w:val="single" w:sz="5" w:space="0" w:color="000000"/>
            </w:tcBorders>
          </w:tcPr>
          <w:p w14:paraId="09E0D32E"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11243FC"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2</w:t>
            </w:r>
          </w:p>
        </w:tc>
        <w:tc>
          <w:tcPr>
            <w:tcW w:w="9951" w:type="dxa"/>
            <w:tcBorders>
              <w:top w:val="single" w:sz="5" w:space="0" w:color="000000"/>
              <w:left w:val="single" w:sz="5" w:space="0" w:color="000000"/>
              <w:bottom w:val="double" w:sz="5" w:space="0" w:color="000000"/>
              <w:right w:val="single" w:sz="5" w:space="0" w:color="000000"/>
            </w:tcBorders>
          </w:tcPr>
          <w:p w14:paraId="04C6DDD6"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909" w:type="dxa"/>
            <w:tcBorders>
              <w:top w:val="single" w:sz="5" w:space="0" w:color="000000"/>
              <w:left w:val="single" w:sz="5" w:space="0" w:color="000000"/>
              <w:bottom w:val="double" w:sz="5" w:space="0" w:color="000000"/>
              <w:right w:val="single" w:sz="5" w:space="0" w:color="000000"/>
            </w:tcBorders>
          </w:tcPr>
          <w:p w14:paraId="5C391290"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2</w:t>
            </w:r>
          </w:p>
        </w:tc>
      </w:tr>
      <w:tr w:rsidR="00457753" w:rsidRPr="00C97B93" w14:paraId="03123DD3" w14:textId="77777777" w:rsidTr="00457753">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DC0C81" w14:textId="77777777" w:rsidR="00457753" w:rsidRPr="00C97B93" w:rsidRDefault="00457753" w:rsidP="00457753">
            <w:pPr>
              <w:pStyle w:val="Default"/>
              <w:rPr>
                <w:rFonts w:ascii="Times New Roman" w:hAnsi="Times New Roman" w:cs="Times New Roman"/>
                <w:sz w:val="22"/>
                <w:szCs w:val="22"/>
              </w:rPr>
            </w:pPr>
            <w:r w:rsidRPr="00C97B93">
              <w:rPr>
                <w:rFonts w:ascii="Times New Roman" w:hAnsi="Times New Roman" w:cs="Times New Roman"/>
                <w:b/>
                <w:bCs/>
                <w:sz w:val="22"/>
                <w:szCs w:val="22"/>
              </w:rPr>
              <w:t xml:space="preserve">INTRODUCTION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4DD86E74" w14:textId="77777777" w:rsidR="00457753" w:rsidRPr="00C97B93" w:rsidRDefault="00457753" w:rsidP="00457753">
            <w:pPr>
              <w:pStyle w:val="Default"/>
              <w:jc w:val="right"/>
              <w:rPr>
                <w:rFonts w:ascii="Times New Roman" w:hAnsi="Times New Roman" w:cs="Times New Roman"/>
                <w:color w:val="auto"/>
              </w:rPr>
            </w:pPr>
          </w:p>
        </w:tc>
      </w:tr>
      <w:tr w:rsidR="00457753" w:rsidRPr="00C97B93" w14:paraId="3313B5E6" w14:textId="77777777" w:rsidTr="00457753">
        <w:trPr>
          <w:trHeight w:val="333"/>
        </w:trPr>
        <w:tc>
          <w:tcPr>
            <w:tcW w:w="2800" w:type="dxa"/>
            <w:tcBorders>
              <w:top w:val="single" w:sz="5" w:space="0" w:color="000000"/>
              <w:left w:val="single" w:sz="5" w:space="0" w:color="000000"/>
              <w:bottom w:val="single" w:sz="5" w:space="0" w:color="000000"/>
              <w:right w:val="single" w:sz="5" w:space="0" w:color="000000"/>
            </w:tcBorders>
          </w:tcPr>
          <w:p w14:paraId="6DDA676B"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6EBE74AC"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3</w:t>
            </w:r>
          </w:p>
        </w:tc>
        <w:tc>
          <w:tcPr>
            <w:tcW w:w="9951" w:type="dxa"/>
            <w:tcBorders>
              <w:top w:val="single" w:sz="5" w:space="0" w:color="000000"/>
              <w:left w:val="single" w:sz="5" w:space="0" w:color="000000"/>
              <w:bottom w:val="single" w:sz="5" w:space="0" w:color="000000"/>
              <w:right w:val="single" w:sz="5" w:space="0" w:color="000000"/>
            </w:tcBorders>
          </w:tcPr>
          <w:p w14:paraId="1B8EE48C"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Describe the rationale for the review in the context of what is already known. </w:t>
            </w:r>
          </w:p>
        </w:tc>
        <w:tc>
          <w:tcPr>
            <w:tcW w:w="1909" w:type="dxa"/>
            <w:tcBorders>
              <w:top w:val="single" w:sz="5" w:space="0" w:color="000000"/>
              <w:left w:val="single" w:sz="5" w:space="0" w:color="000000"/>
              <w:bottom w:val="single" w:sz="5" w:space="0" w:color="000000"/>
              <w:right w:val="single" w:sz="5" w:space="0" w:color="000000"/>
            </w:tcBorders>
          </w:tcPr>
          <w:p w14:paraId="53E27E4A"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3-8</w:t>
            </w:r>
          </w:p>
        </w:tc>
      </w:tr>
      <w:tr w:rsidR="00457753" w:rsidRPr="00C97B93" w14:paraId="2F251A4E" w14:textId="77777777" w:rsidTr="00457753">
        <w:trPr>
          <w:trHeight w:val="568"/>
        </w:trPr>
        <w:tc>
          <w:tcPr>
            <w:tcW w:w="2800" w:type="dxa"/>
            <w:tcBorders>
              <w:top w:val="single" w:sz="5" w:space="0" w:color="000000"/>
              <w:left w:val="single" w:sz="5" w:space="0" w:color="000000"/>
              <w:bottom w:val="double" w:sz="2" w:space="0" w:color="FFFFCC"/>
              <w:right w:val="single" w:sz="5" w:space="0" w:color="000000"/>
            </w:tcBorders>
          </w:tcPr>
          <w:p w14:paraId="16360A4E"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32360C55"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4</w:t>
            </w:r>
          </w:p>
        </w:tc>
        <w:tc>
          <w:tcPr>
            <w:tcW w:w="9951" w:type="dxa"/>
            <w:tcBorders>
              <w:top w:val="single" w:sz="5" w:space="0" w:color="000000"/>
              <w:left w:val="single" w:sz="5" w:space="0" w:color="000000"/>
              <w:bottom w:val="double" w:sz="5" w:space="0" w:color="000000"/>
              <w:right w:val="single" w:sz="5" w:space="0" w:color="000000"/>
            </w:tcBorders>
          </w:tcPr>
          <w:p w14:paraId="5E83E2FB"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1909" w:type="dxa"/>
            <w:tcBorders>
              <w:top w:val="single" w:sz="5" w:space="0" w:color="000000"/>
              <w:left w:val="single" w:sz="5" w:space="0" w:color="000000"/>
              <w:bottom w:val="double" w:sz="5" w:space="0" w:color="000000"/>
              <w:right w:val="single" w:sz="5" w:space="0" w:color="000000"/>
            </w:tcBorders>
          </w:tcPr>
          <w:p w14:paraId="04A7A9AE"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8</w:t>
            </w:r>
          </w:p>
        </w:tc>
      </w:tr>
      <w:tr w:rsidR="00457753" w:rsidRPr="00C97B93" w14:paraId="10EFE700" w14:textId="77777777" w:rsidTr="00457753">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6EEE9D" w14:textId="77777777" w:rsidR="00457753" w:rsidRPr="00C97B93" w:rsidRDefault="00457753" w:rsidP="00457753">
            <w:pPr>
              <w:pStyle w:val="Default"/>
              <w:rPr>
                <w:rFonts w:ascii="Times New Roman" w:hAnsi="Times New Roman" w:cs="Times New Roman"/>
                <w:sz w:val="22"/>
                <w:szCs w:val="22"/>
              </w:rPr>
            </w:pPr>
            <w:r w:rsidRPr="00C97B93">
              <w:rPr>
                <w:rFonts w:ascii="Times New Roman" w:hAnsi="Times New Roman" w:cs="Times New Roman"/>
                <w:b/>
                <w:bCs/>
                <w:sz w:val="22"/>
                <w:szCs w:val="22"/>
              </w:rPr>
              <w:t xml:space="preserve">METHODS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63C4D36D" w14:textId="77777777" w:rsidR="00457753" w:rsidRPr="00C97B93" w:rsidRDefault="00457753" w:rsidP="00457753">
            <w:pPr>
              <w:pStyle w:val="Default"/>
              <w:jc w:val="right"/>
              <w:rPr>
                <w:rFonts w:ascii="Times New Roman" w:hAnsi="Times New Roman" w:cs="Times New Roman"/>
                <w:color w:val="auto"/>
              </w:rPr>
            </w:pPr>
          </w:p>
        </w:tc>
      </w:tr>
      <w:tr w:rsidR="00457753" w:rsidRPr="00C97B93" w14:paraId="5D477D04" w14:textId="77777777" w:rsidTr="00457753">
        <w:trPr>
          <w:trHeight w:val="578"/>
        </w:trPr>
        <w:tc>
          <w:tcPr>
            <w:tcW w:w="2800" w:type="dxa"/>
            <w:tcBorders>
              <w:top w:val="single" w:sz="5" w:space="0" w:color="000000"/>
              <w:left w:val="single" w:sz="5" w:space="0" w:color="000000"/>
              <w:bottom w:val="single" w:sz="5" w:space="0" w:color="000000"/>
              <w:right w:val="single" w:sz="5" w:space="0" w:color="000000"/>
            </w:tcBorders>
          </w:tcPr>
          <w:p w14:paraId="5E7D9BC7"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3CE04A7"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5</w:t>
            </w:r>
          </w:p>
        </w:tc>
        <w:tc>
          <w:tcPr>
            <w:tcW w:w="9951" w:type="dxa"/>
            <w:tcBorders>
              <w:top w:val="single" w:sz="5" w:space="0" w:color="000000"/>
              <w:left w:val="single" w:sz="5" w:space="0" w:color="000000"/>
              <w:bottom w:val="single" w:sz="5" w:space="0" w:color="000000"/>
              <w:right w:val="single" w:sz="5" w:space="0" w:color="000000"/>
            </w:tcBorders>
          </w:tcPr>
          <w:p w14:paraId="61952899"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1909" w:type="dxa"/>
            <w:tcBorders>
              <w:top w:val="single" w:sz="5" w:space="0" w:color="000000"/>
              <w:left w:val="single" w:sz="5" w:space="0" w:color="000000"/>
              <w:bottom w:val="single" w:sz="5" w:space="0" w:color="000000"/>
              <w:right w:val="single" w:sz="5" w:space="0" w:color="000000"/>
            </w:tcBorders>
          </w:tcPr>
          <w:p w14:paraId="32435CAF"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w:t>
            </w:r>
          </w:p>
        </w:tc>
      </w:tr>
      <w:tr w:rsidR="00457753" w:rsidRPr="00C97B93" w14:paraId="31626522" w14:textId="77777777" w:rsidTr="00457753">
        <w:trPr>
          <w:trHeight w:val="578"/>
        </w:trPr>
        <w:tc>
          <w:tcPr>
            <w:tcW w:w="2800" w:type="dxa"/>
            <w:tcBorders>
              <w:top w:val="single" w:sz="5" w:space="0" w:color="000000"/>
              <w:left w:val="single" w:sz="5" w:space="0" w:color="000000"/>
              <w:bottom w:val="single" w:sz="5" w:space="0" w:color="000000"/>
              <w:right w:val="single" w:sz="5" w:space="0" w:color="000000"/>
            </w:tcBorders>
          </w:tcPr>
          <w:p w14:paraId="1A93DB52"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5519C9A"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6</w:t>
            </w:r>
          </w:p>
        </w:tc>
        <w:tc>
          <w:tcPr>
            <w:tcW w:w="9951" w:type="dxa"/>
            <w:tcBorders>
              <w:top w:val="single" w:sz="5" w:space="0" w:color="000000"/>
              <w:left w:val="single" w:sz="5" w:space="0" w:color="000000"/>
              <w:bottom w:val="single" w:sz="5" w:space="0" w:color="000000"/>
              <w:right w:val="single" w:sz="5" w:space="0" w:color="000000"/>
            </w:tcBorders>
          </w:tcPr>
          <w:p w14:paraId="16F1822F"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p>
        </w:tc>
        <w:tc>
          <w:tcPr>
            <w:tcW w:w="1909" w:type="dxa"/>
            <w:tcBorders>
              <w:top w:val="single" w:sz="5" w:space="0" w:color="000000"/>
              <w:left w:val="single" w:sz="5" w:space="0" w:color="000000"/>
              <w:bottom w:val="single" w:sz="5" w:space="0" w:color="000000"/>
              <w:right w:val="single" w:sz="5" w:space="0" w:color="000000"/>
            </w:tcBorders>
          </w:tcPr>
          <w:p w14:paraId="4A1C0E6E" w14:textId="28267380" w:rsidR="00457753" w:rsidRPr="00C97B93" w:rsidRDefault="00CC3431" w:rsidP="00457753">
            <w:pPr>
              <w:pStyle w:val="Default"/>
              <w:spacing w:before="40" w:after="40"/>
              <w:rPr>
                <w:rFonts w:ascii="Times New Roman" w:hAnsi="Times New Roman" w:cs="Times New Roman"/>
                <w:color w:val="auto"/>
              </w:rPr>
            </w:pPr>
            <w:r>
              <w:rPr>
                <w:rFonts w:ascii="Times New Roman" w:hAnsi="Times New Roman" w:cs="Times New Roman"/>
                <w:color w:val="auto"/>
              </w:rPr>
              <w:t>9-10</w:t>
            </w:r>
          </w:p>
        </w:tc>
      </w:tr>
      <w:tr w:rsidR="00457753" w:rsidRPr="00C97B93" w14:paraId="036D0B1F" w14:textId="77777777" w:rsidTr="00457753">
        <w:trPr>
          <w:trHeight w:val="578"/>
        </w:trPr>
        <w:tc>
          <w:tcPr>
            <w:tcW w:w="2800" w:type="dxa"/>
            <w:tcBorders>
              <w:top w:val="single" w:sz="5" w:space="0" w:color="000000"/>
              <w:left w:val="single" w:sz="5" w:space="0" w:color="000000"/>
              <w:bottom w:val="single" w:sz="5" w:space="0" w:color="000000"/>
              <w:right w:val="single" w:sz="5" w:space="0" w:color="000000"/>
            </w:tcBorders>
          </w:tcPr>
          <w:p w14:paraId="26CE94A8"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E29B98F"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7</w:t>
            </w:r>
          </w:p>
        </w:tc>
        <w:tc>
          <w:tcPr>
            <w:tcW w:w="9951" w:type="dxa"/>
            <w:tcBorders>
              <w:top w:val="single" w:sz="5" w:space="0" w:color="000000"/>
              <w:left w:val="single" w:sz="5" w:space="0" w:color="000000"/>
              <w:bottom w:val="single" w:sz="5" w:space="0" w:color="000000"/>
              <w:right w:val="single" w:sz="5" w:space="0" w:color="000000"/>
            </w:tcBorders>
          </w:tcPr>
          <w:p w14:paraId="01C09C90"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1909" w:type="dxa"/>
            <w:tcBorders>
              <w:top w:val="single" w:sz="5" w:space="0" w:color="000000"/>
              <w:left w:val="single" w:sz="5" w:space="0" w:color="000000"/>
              <w:bottom w:val="single" w:sz="5" w:space="0" w:color="000000"/>
              <w:right w:val="single" w:sz="5" w:space="0" w:color="000000"/>
            </w:tcBorders>
          </w:tcPr>
          <w:p w14:paraId="5542EC38" w14:textId="6C4376F1"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1</w:t>
            </w:r>
            <w:r w:rsidR="00CC3431">
              <w:rPr>
                <w:rFonts w:ascii="Times New Roman" w:hAnsi="Times New Roman" w:cs="Times New Roman"/>
                <w:color w:val="auto"/>
              </w:rPr>
              <w:t>1</w:t>
            </w:r>
          </w:p>
        </w:tc>
      </w:tr>
      <w:tr w:rsidR="00457753" w:rsidRPr="00C97B93" w14:paraId="69184D86" w14:textId="77777777" w:rsidTr="00457753">
        <w:trPr>
          <w:trHeight w:val="578"/>
        </w:trPr>
        <w:tc>
          <w:tcPr>
            <w:tcW w:w="2800" w:type="dxa"/>
            <w:tcBorders>
              <w:top w:val="single" w:sz="5" w:space="0" w:color="000000"/>
              <w:left w:val="single" w:sz="5" w:space="0" w:color="000000"/>
              <w:bottom w:val="single" w:sz="5" w:space="0" w:color="000000"/>
              <w:right w:val="single" w:sz="5" w:space="0" w:color="000000"/>
            </w:tcBorders>
          </w:tcPr>
          <w:p w14:paraId="09506886"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6CC6A25C"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8</w:t>
            </w:r>
          </w:p>
        </w:tc>
        <w:tc>
          <w:tcPr>
            <w:tcW w:w="9951" w:type="dxa"/>
            <w:tcBorders>
              <w:top w:val="single" w:sz="5" w:space="0" w:color="000000"/>
              <w:left w:val="single" w:sz="5" w:space="0" w:color="000000"/>
              <w:bottom w:val="single" w:sz="5" w:space="0" w:color="000000"/>
              <w:right w:val="single" w:sz="5" w:space="0" w:color="000000"/>
            </w:tcBorders>
          </w:tcPr>
          <w:p w14:paraId="1B4FA0C8"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Present full electronic search strategy for at least one database, including any limits used, such that it could be repeated. </w:t>
            </w:r>
          </w:p>
        </w:tc>
        <w:tc>
          <w:tcPr>
            <w:tcW w:w="1909" w:type="dxa"/>
            <w:tcBorders>
              <w:top w:val="single" w:sz="5" w:space="0" w:color="000000"/>
              <w:left w:val="single" w:sz="5" w:space="0" w:color="000000"/>
              <w:bottom w:val="single" w:sz="5" w:space="0" w:color="000000"/>
              <w:right w:val="single" w:sz="5" w:space="0" w:color="000000"/>
            </w:tcBorders>
          </w:tcPr>
          <w:p w14:paraId="58D7C7C9"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Appendix 1</w:t>
            </w:r>
          </w:p>
        </w:tc>
      </w:tr>
      <w:tr w:rsidR="00457753" w:rsidRPr="00C97B93" w14:paraId="71B80E9B" w14:textId="77777777" w:rsidTr="00457753">
        <w:trPr>
          <w:trHeight w:val="578"/>
        </w:trPr>
        <w:tc>
          <w:tcPr>
            <w:tcW w:w="2800" w:type="dxa"/>
            <w:tcBorders>
              <w:top w:val="single" w:sz="5" w:space="0" w:color="000000"/>
              <w:left w:val="single" w:sz="5" w:space="0" w:color="000000"/>
              <w:bottom w:val="single" w:sz="5" w:space="0" w:color="000000"/>
              <w:right w:val="single" w:sz="5" w:space="0" w:color="000000"/>
            </w:tcBorders>
          </w:tcPr>
          <w:p w14:paraId="6462EFE9"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29A9C81"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9</w:t>
            </w:r>
          </w:p>
        </w:tc>
        <w:tc>
          <w:tcPr>
            <w:tcW w:w="9951" w:type="dxa"/>
            <w:tcBorders>
              <w:top w:val="single" w:sz="5" w:space="0" w:color="000000"/>
              <w:left w:val="single" w:sz="5" w:space="0" w:color="000000"/>
              <w:bottom w:val="single" w:sz="5" w:space="0" w:color="000000"/>
              <w:right w:val="single" w:sz="5" w:space="0" w:color="000000"/>
            </w:tcBorders>
          </w:tcPr>
          <w:p w14:paraId="4072D90E"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1909" w:type="dxa"/>
            <w:tcBorders>
              <w:top w:val="single" w:sz="5" w:space="0" w:color="000000"/>
              <w:left w:val="single" w:sz="5" w:space="0" w:color="000000"/>
              <w:bottom w:val="single" w:sz="5" w:space="0" w:color="000000"/>
              <w:right w:val="single" w:sz="5" w:space="0" w:color="000000"/>
            </w:tcBorders>
          </w:tcPr>
          <w:p w14:paraId="10FDBFE9" w14:textId="2C6458AF" w:rsidR="00457753" w:rsidRPr="00C97B93" w:rsidRDefault="00CC3431" w:rsidP="00457753">
            <w:pPr>
              <w:pStyle w:val="Default"/>
              <w:spacing w:before="40" w:after="40"/>
              <w:rPr>
                <w:rFonts w:ascii="Times New Roman" w:hAnsi="Times New Roman" w:cs="Times New Roman"/>
                <w:color w:val="auto"/>
              </w:rPr>
            </w:pPr>
            <w:r>
              <w:rPr>
                <w:rFonts w:ascii="Times New Roman" w:hAnsi="Times New Roman" w:cs="Times New Roman"/>
                <w:color w:val="auto"/>
              </w:rPr>
              <w:t>10-11</w:t>
            </w:r>
            <w:r w:rsidR="00457753" w:rsidRPr="00C97B93">
              <w:rPr>
                <w:rFonts w:ascii="Times New Roman" w:hAnsi="Times New Roman" w:cs="Times New Roman"/>
                <w:color w:val="auto"/>
              </w:rPr>
              <w:t>, Appendix 2</w:t>
            </w:r>
          </w:p>
        </w:tc>
      </w:tr>
      <w:tr w:rsidR="00457753" w:rsidRPr="00C97B93" w14:paraId="561F2E03" w14:textId="77777777" w:rsidTr="00457753">
        <w:trPr>
          <w:trHeight w:val="578"/>
        </w:trPr>
        <w:tc>
          <w:tcPr>
            <w:tcW w:w="2800" w:type="dxa"/>
            <w:tcBorders>
              <w:top w:val="single" w:sz="5" w:space="0" w:color="000000"/>
              <w:left w:val="single" w:sz="5" w:space="0" w:color="000000"/>
              <w:bottom w:val="single" w:sz="5" w:space="0" w:color="000000"/>
              <w:right w:val="single" w:sz="5" w:space="0" w:color="000000"/>
            </w:tcBorders>
          </w:tcPr>
          <w:p w14:paraId="3D153CA8"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72C4C5AE"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10</w:t>
            </w:r>
          </w:p>
        </w:tc>
        <w:tc>
          <w:tcPr>
            <w:tcW w:w="9951" w:type="dxa"/>
            <w:tcBorders>
              <w:top w:val="single" w:sz="5" w:space="0" w:color="000000"/>
              <w:left w:val="single" w:sz="5" w:space="0" w:color="000000"/>
              <w:bottom w:val="single" w:sz="5" w:space="0" w:color="000000"/>
              <w:right w:val="single" w:sz="5" w:space="0" w:color="000000"/>
            </w:tcBorders>
          </w:tcPr>
          <w:p w14:paraId="01E09D73"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1909" w:type="dxa"/>
            <w:tcBorders>
              <w:top w:val="single" w:sz="5" w:space="0" w:color="000000"/>
              <w:left w:val="single" w:sz="5" w:space="0" w:color="000000"/>
              <w:bottom w:val="single" w:sz="5" w:space="0" w:color="000000"/>
              <w:right w:val="single" w:sz="5" w:space="0" w:color="000000"/>
            </w:tcBorders>
          </w:tcPr>
          <w:p w14:paraId="2104F45C" w14:textId="1389BB28" w:rsidR="00457753" w:rsidRPr="00C97B93" w:rsidRDefault="00CC3431" w:rsidP="00457753">
            <w:pPr>
              <w:pStyle w:val="Default"/>
              <w:spacing w:before="40" w:after="40"/>
              <w:rPr>
                <w:rFonts w:ascii="Times New Roman" w:hAnsi="Times New Roman" w:cs="Times New Roman"/>
                <w:color w:val="auto"/>
              </w:rPr>
            </w:pPr>
            <w:r>
              <w:rPr>
                <w:rFonts w:ascii="Times New Roman" w:hAnsi="Times New Roman" w:cs="Times New Roman"/>
                <w:color w:val="auto"/>
              </w:rPr>
              <w:t>10-11</w:t>
            </w:r>
          </w:p>
        </w:tc>
      </w:tr>
      <w:tr w:rsidR="00457753" w:rsidRPr="00C97B93" w14:paraId="277454D8" w14:textId="77777777" w:rsidTr="00457753">
        <w:trPr>
          <w:trHeight w:val="578"/>
        </w:trPr>
        <w:tc>
          <w:tcPr>
            <w:tcW w:w="2800" w:type="dxa"/>
            <w:tcBorders>
              <w:top w:val="single" w:sz="5" w:space="0" w:color="000000"/>
              <w:left w:val="single" w:sz="5" w:space="0" w:color="000000"/>
              <w:bottom w:val="single" w:sz="5" w:space="0" w:color="000000"/>
              <w:right w:val="single" w:sz="5" w:space="0" w:color="000000"/>
            </w:tcBorders>
          </w:tcPr>
          <w:p w14:paraId="0535099A"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EBE0A9F"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11</w:t>
            </w:r>
          </w:p>
        </w:tc>
        <w:tc>
          <w:tcPr>
            <w:tcW w:w="9951" w:type="dxa"/>
            <w:tcBorders>
              <w:top w:val="single" w:sz="5" w:space="0" w:color="000000"/>
              <w:left w:val="single" w:sz="5" w:space="0" w:color="000000"/>
              <w:bottom w:val="single" w:sz="5" w:space="0" w:color="000000"/>
              <w:right w:val="single" w:sz="5" w:space="0" w:color="000000"/>
            </w:tcBorders>
          </w:tcPr>
          <w:p w14:paraId="3BAA6003"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1909" w:type="dxa"/>
            <w:tcBorders>
              <w:top w:val="single" w:sz="5" w:space="0" w:color="000000"/>
              <w:left w:val="single" w:sz="5" w:space="0" w:color="000000"/>
              <w:bottom w:val="single" w:sz="5" w:space="0" w:color="000000"/>
              <w:right w:val="single" w:sz="5" w:space="0" w:color="000000"/>
            </w:tcBorders>
          </w:tcPr>
          <w:p w14:paraId="12321C4C" w14:textId="165FD8F9" w:rsidR="00457753" w:rsidRPr="00C97B93" w:rsidRDefault="00CC3431" w:rsidP="00457753">
            <w:pPr>
              <w:pStyle w:val="Default"/>
              <w:spacing w:before="40" w:after="40"/>
              <w:rPr>
                <w:rFonts w:ascii="Times New Roman" w:hAnsi="Times New Roman" w:cs="Times New Roman"/>
                <w:color w:val="auto"/>
              </w:rPr>
            </w:pPr>
            <w:r>
              <w:rPr>
                <w:rFonts w:ascii="Times New Roman" w:hAnsi="Times New Roman" w:cs="Times New Roman"/>
                <w:color w:val="auto"/>
              </w:rPr>
              <w:t>9-10, Table 1</w:t>
            </w:r>
            <w:r w:rsidR="00457753" w:rsidRPr="00C97B93">
              <w:rPr>
                <w:rFonts w:ascii="Times New Roman" w:hAnsi="Times New Roman" w:cs="Times New Roman"/>
                <w:color w:val="auto"/>
              </w:rPr>
              <w:t xml:space="preserve">, Appendix 3 </w:t>
            </w:r>
          </w:p>
        </w:tc>
      </w:tr>
      <w:tr w:rsidR="00457753" w:rsidRPr="00C97B93" w14:paraId="7AE22932" w14:textId="77777777" w:rsidTr="00457753">
        <w:trPr>
          <w:trHeight w:val="578"/>
        </w:trPr>
        <w:tc>
          <w:tcPr>
            <w:tcW w:w="2800" w:type="dxa"/>
            <w:tcBorders>
              <w:top w:val="single" w:sz="5" w:space="0" w:color="000000"/>
              <w:left w:val="single" w:sz="5" w:space="0" w:color="000000"/>
              <w:bottom w:val="single" w:sz="5" w:space="0" w:color="000000"/>
              <w:right w:val="single" w:sz="5" w:space="0" w:color="000000"/>
            </w:tcBorders>
          </w:tcPr>
          <w:p w14:paraId="34E7B604"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383E7F3C"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12</w:t>
            </w:r>
          </w:p>
        </w:tc>
        <w:tc>
          <w:tcPr>
            <w:tcW w:w="9951" w:type="dxa"/>
            <w:tcBorders>
              <w:top w:val="single" w:sz="5" w:space="0" w:color="000000"/>
              <w:left w:val="single" w:sz="5" w:space="0" w:color="000000"/>
              <w:bottom w:val="single" w:sz="5" w:space="0" w:color="000000"/>
              <w:right w:val="single" w:sz="5" w:space="0" w:color="000000"/>
            </w:tcBorders>
          </w:tcPr>
          <w:p w14:paraId="50A3FB16"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909" w:type="dxa"/>
            <w:tcBorders>
              <w:top w:val="single" w:sz="5" w:space="0" w:color="000000"/>
              <w:left w:val="single" w:sz="5" w:space="0" w:color="000000"/>
              <w:bottom w:val="single" w:sz="5" w:space="0" w:color="000000"/>
              <w:right w:val="single" w:sz="5" w:space="0" w:color="000000"/>
            </w:tcBorders>
          </w:tcPr>
          <w:p w14:paraId="3DE4501C"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w:t>
            </w:r>
          </w:p>
        </w:tc>
      </w:tr>
      <w:tr w:rsidR="00457753" w:rsidRPr="00C97B93" w14:paraId="4732B7B9" w14:textId="77777777" w:rsidTr="00457753">
        <w:trPr>
          <w:trHeight w:val="333"/>
        </w:trPr>
        <w:tc>
          <w:tcPr>
            <w:tcW w:w="2800" w:type="dxa"/>
            <w:tcBorders>
              <w:top w:val="single" w:sz="5" w:space="0" w:color="000000"/>
              <w:left w:val="single" w:sz="5" w:space="0" w:color="000000"/>
              <w:bottom w:val="single" w:sz="5" w:space="0" w:color="000000"/>
              <w:right w:val="single" w:sz="5" w:space="0" w:color="000000"/>
            </w:tcBorders>
          </w:tcPr>
          <w:p w14:paraId="51535A00"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05B08F24"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13</w:t>
            </w:r>
          </w:p>
        </w:tc>
        <w:tc>
          <w:tcPr>
            <w:tcW w:w="9951" w:type="dxa"/>
            <w:tcBorders>
              <w:top w:val="single" w:sz="5" w:space="0" w:color="000000"/>
              <w:left w:val="single" w:sz="5" w:space="0" w:color="000000"/>
              <w:bottom w:val="single" w:sz="5" w:space="0" w:color="000000"/>
              <w:right w:val="single" w:sz="5" w:space="0" w:color="000000"/>
            </w:tcBorders>
          </w:tcPr>
          <w:p w14:paraId="61700316"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State the principal summary measures (e.g., risk ratio, difference in means). </w:t>
            </w:r>
          </w:p>
        </w:tc>
        <w:tc>
          <w:tcPr>
            <w:tcW w:w="1909" w:type="dxa"/>
            <w:tcBorders>
              <w:top w:val="single" w:sz="5" w:space="0" w:color="000000"/>
              <w:left w:val="single" w:sz="5" w:space="0" w:color="000000"/>
              <w:bottom w:val="single" w:sz="5" w:space="0" w:color="000000"/>
              <w:right w:val="single" w:sz="5" w:space="0" w:color="000000"/>
            </w:tcBorders>
          </w:tcPr>
          <w:p w14:paraId="213346E0"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w:t>
            </w:r>
          </w:p>
        </w:tc>
      </w:tr>
      <w:tr w:rsidR="00457753" w:rsidRPr="00C97B93" w14:paraId="2B537187" w14:textId="77777777" w:rsidTr="00457753">
        <w:trPr>
          <w:trHeight w:val="580"/>
        </w:trPr>
        <w:tc>
          <w:tcPr>
            <w:tcW w:w="2800" w:type="dxa"/>
            <w:tcBorders>
              <w:top w:val="single" w:sz="5" w:space="0" w:color="000000"/>
              <w:left w:val="single" w:sz="5" w:space="0" w:color="000000"/>
              <w:bottom w:val="single" w:sz="5" w:space="0" w:color="000000"/>
              <w:right w:val="single" w:sz="5" w:space="0" w:color="000000"/>
            </w:tcBorders>
          </w:tcPr>
          <w:p w14:paraId="7FBEFE75"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D34CEEE"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14</w:t>
            </w:r>
          </w:p>
        </w:tc>
        <w:tc>
          <w:tcPr>
            <w:tcW w:w="9951" w:type="dxa"/>
            <w:tcBorders>
              <w:top w:val="single" w:sz="5" w:space="0" w:color="000000"/>
              <w:left w:val="single" w:sz="5" w:space="0" w:color="000000"/>
              <w:bottom w:val="single" w:sz="5" w:space="0" w:color="000000"/>
              <w:right w:val="single" w:sz="5" w:space="0" w:color="000000"/>
            </w:tcBorders>
          </w:tcPr>
          <w:p w14:paraId="4DF36730"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Describe the methods of handling data and combining results of studies, if done, including measures of consistency (e.g., I</w:t>
            </w:r>
            <w:r w:rsidRPr="00C97B93">
              <w:rPr>
                <w:rFonts w:ascii="Times New Roman" w:hAnsi="Times New Roman" w:cs="Times New Roman"/>
                <w:sz w:val="20"/>
                <w:szCs w:val="20"/>
                <w:vertAlign w:val="superscript"/>
              </w:rPr>
              <w:t>2</w:t>
            </w:r>
            <w:r w:rsidRPr="00C97B93">
              <w:rPr>
                <w:rFonts w:ascii="Times New Roman" w:hAnsi="Times New Roman" w:cs="Times New Roman"/>
                <w:sz w:val="13"/>
                <w:szCs w:val="13"/>
              </w:rPr>
              <w:t xml:space="preserve">) </w:t>
            </w:r>
            <w:r w:rsidRPr="00C97B93">
              <w:rPr>
                <w:rFonts w:ascii="Times New Roman" w:hAnsi="Times New Roman" w:cs="Times New Roman"/>
                <w:sz w:val="20"/>
                <w:szCs w:val="20"/>
              </w:rPr>
              <w:t xml:space="preserve">for each meta-analysis. </w:t>
            </w:r>
          </w:p>
        </w:tc>
        <w:tc>
          <w:tcPr>
            <w:tcW w:w="1909" w:type="dxa"/>
            <w:tcBorders>
              <w:top w:val="single" w:sz="5" w:space="0" w:color="000000"/>
              <w:left w:val="single" w:sz="5" w:space="0" w:color="000000"/>
              <w:bottom w:val="single" w:sz="5" w:space="0" w:color="000000"/>
              <w:right w:val="single" w:sz="5" w:space="0" w:color="000000"/>
            </w:tcBorders>
          </w:tcPr>
          <w:p w14:paraId="0DCA7767"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w:t>
            </w:r>
          </w:p>
        </w:tc>
      </w:tr>
    </w:tbl>
    <w:p w14:paraId="4986B607" w14:textId="79F972BC" w:rsidR="00457753" w:rsidRPr="004C1685" w:rsidRDefault="00457753" w:rsidP="00C97B93">
      <w:pPr>
        <w:pStyle w:val="CM1"/>
        <w:rPr>
          <w:rFonts w:ascii="Arial" w:hAnsi="Arial" w:cs="Arial"/>
          <w:sz w:val="16"/>
          <w:szCs w:val="16"/>
        </w:rPr>
      </w:pPr>
    </w:p>
    <w:tbl>
      <w:tblPr>
        <w:tblW w:w="15200" w:type="dxa"/>
        <w:tblInd w:w="-715" w:type="dxa"/>
        <w:tblBorders>
          <w:top w:val="nil"/>
          <w:left w:val="nil"/>
          <w:bottom w:val="nil"/>
          <w:right w:val="nil"/>
        </w:tblBorders>
        <w:tblLook w:val="0000" w:firstRow="0" w:lastRow="0" w:firstColumn="0" w:lastColumn="0" w:noHBand="0" w:noVBand="0"/>
      </w:tblPr>
      <w:tblGrid>
        <w:gridCol w:w="2799"/>
        <w:gridCol w:w="540"/>
        <w:gridCol w:w="9952"/>
        <w:gridCol w:w="1909"/>
      </w:tblGrid>
      <w:tr w:rsidR="00457753" w:rsidRPr="00C97B93" w14:paraId="134B860C" w14:textId="77777777" w:rsidTr="00457753">
        <w:trPr>
          <w:trHeight w:val="663"/>
        </w:trPr>
        <w:tc>
          <w:tcPr>
            <w:tcW w:w="279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0020E32" w14:textId="77777777" w:rsidR="00457753" w:rsidRPr="00C97B93" w:rsidRDefault="00457753" w:rsidP="00457753">
            <w:pPr>
              <w:pStyle w:val="Default"/>
              <w:rPr>
                <w:rFonts w:ascii="Times New Roman" w:hAnsi="Times New Roman" w:cs="Times New Roman"/>
                <w:color w:val="FFFFFF"/>
                <w:sz w:val="22"/>
                <w:szCs w:val="22"/>
              </w:rPr>
            </w:pPr>
            <w:r w:rsidRPr="00C97B93">
              <w:rPr>
                <w:rFonts w:ascii="Times New Roman" w:hAnsi="Times New Roman" w:cs="Times New Roman"/>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9E78454" w14:textId="77777777" w:rsidR="00457753" w:rsidRPr="00C97B93" w:rsidRDefault="00457753" w:rsidP="00457753">
            <w:pPr>
              <w:pStyle w:val="Default"/>
              <w:jc w:val="right"/>
              <w:rPr>
                <w:rFonts w:ascii="Times New Roman" w:hAnsi="Times New Roman" w:cs="Times New Roman"/>
                <w:sz w:val="22"/>
                <w:szCs w:val="22"/>
              </w:rPr>
            </w:pPr>
            <w:r w:rsidRPr="00C97B93">
              <w:rPr>
                <w:rFonts w:ascii="Times New Roman" w:hAnsi="Times New Roman" w:cs="Times New Roman"/>
                <w:b/>
                <w:bCs/>
                <w:color w:val="FFFFFF"/>
                <w:sz w:val="22"/>
                <w:szCs w:val="22"/>
              </w:rPr>
              <w:t>#</w:t>
            </w:r>
          </w:p>
        </w:tc>
        <w:tc>
          <w:tcPr>
            <w:tcW w:w="995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1CC877F" w14:textId="77777777" w:rsidR="00457753" w:rsidRPr="00C97B93" w:rsidRDefault="00457753" w:rsidP="00457753">
            <w:pPr>
              <w:pStyle w:val="Default"/>
              <w:rPr>
                <w:rFonts w:ascii="Times New Roman" w:hAnsi="Times New Roman" w:cs="Times New Roman"/>
                <w:color w:val="FFFFFF"/>
                <w:sz w:val="22"/>
                <w:szCs w:val="22"/>
              </w:rPr>
            </w:pPr>
            <w:r w:rsidRPr="00C97B93">
              <w:rPr>
                <w:rFonts w:ascii="Times New Roman" w:hAnsi="Times New Roman" w:cs="Times New Roman"/>
                <w:b/>
                <w:bCs/>
                <w:color w:val="FFFFFF"/>
                <w:sz w:val="22"/>
                <w:szCs w:val="22"/>
              </w:rPr>
              <w:t xml:space="preserve">Checklist item </w:t>
            </w:r>
          </w:p>
        </w:tc>
        <w:tc>
          <w:tcPr>
            <w:tcW w:w="190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E76EC13" w14:textId="77777777" w:rsidR="00457753" w:rsidRPr="00C97B93" w:rsidRDefault="00457753" w:rsidP="00457753">
            <w:pPr>
              <w:pStyle w:val="Default"/>
              <w:rPr>
                <w:rFonts w:ascii="Times New Roman" w:hAnsi="Times New Roman" w:cs="Times New Roman"/>
                <w:color w:val="FFFFFF"/>
                <w:sz w:val="22"/>
                <w:szCs w:val="22"/>
              </w:rPr>
            </w:pPr>
            <w:r w:rsidRPr="00C97B93">
              <w:rPr>
                <w:rFonts w:ascii="Times New Roman" w:hAnsi="Times New Roman" w:cs="Times New Roman"/>
                <w:b/>
                <w:bCs/>
                <w:color w:val="FFFFFF"/>
                <w:sz w:val="22"/>
                <w:szCs w:val="22"/>
              </w:rPr>
              <w:t xml:space="preserve">Reported on page # </w:t>
            </w:r>
          </w:p>
        </w:tc>
      </w:tr>
      <w:tr w:rsidR="00457753" w:rsidRPr="00C97B93" w14:paraId="16E72AAE" w14:textId="77777777" w:rsidTr="00457753">
        <w:trPr>
          <w:trHeight w:val="575"/>
        </w:trPr>
        <w:tc>
          <w:tcPr>
            <w:tcW w:w="2799" w:type="dxa"/>
            <w:tcBorders>
              <w:top w:val="double" w:sz="5" w:space="0" w:color="000000"/>
              <w:left w:val="single" w:sz="5" w:space="0" w:color="000000"/>
              <w:bottom w:val="single" w:sz="5" w:space="0" w:color="000000"/>
              <w:right w:val="single" w:sz="5" w:space="0" w:color="000000"/>
            </w:tcBorders>
          </w:tcPr>
          <w:p w14:paraId="53623879"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lastRenderedPageBreak/>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A1D6A0C"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15</w:t>
            </w:r>
          </w:p>
        </w:tc>
        <w:tc>
          <w:tcPr>
            <w:tcW w:w="9952" w:type="dxa"/>
            <w:tcBorders>
              <w:top w:val="double" w:sz="5" w:space="0" w:color="000000"/>
              <w:left w:val="single" w:sz="5" w:space="0" w:color="000000"/>
              <w:bottom w:val="single" w:sz="5" w:space="0" w:color="000000"/>
              <w:right w:val="single" w:sz="5" w:space="0" w:color="000000"/>
            </w:tcBorders>
          </w:tcPr>
          <w:p w14:paraId="557A445F"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909" w:type="dxa"/>
            <w:tcBorders>
              <w:top w:val="double" w:sz="5" w:space="0" w:color="000000"/>
              <w:left w:val="single" w:sz="5" w:space="0" w:color="000000"/>
              <w:bottom w:val="single" w:sz="5" w:space="0" w:color="000000"/>
              <w:right w:val="single" w:sz="5" w:space="0" w:color="000000"/>
            </w:tcBorders>
          </w:tcPr>
          <w:p w14:paraId="4E9DCDA6" w14:textId="655DE7CB"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2</w:t>
            </w:r>
            <w:r w:rsidR="00CC3431">
              <w:rPr>
                <w:rFonts w:ascii="Times New Roman" w:hAnsi="Times New Roman" w:cs="Times New Roman"/>
                <w:color w:val="auto"/>
              </w:rPr>
              <w:t>3</w:t>
            </w:r>
          </w:p>
        </w:tc>
      </w:tr>
      <w:tr w:rsidR="00457753" w:rsidRPr="00C97B93" w14:paraId="0DF7F1D6" w14:textId="77777777" w:rsidTr="00457753">
        <w:trPr>
          <w:trHeight w:val="568"/>
        </w:trPr>
        <w:tc>
          <w:tcPr>
            <w:tcW w:w="2799" w:type="dxa"/>
            <w:tcBorders>
              <w:top w:val="single" w:sz="5" w:space="0" w:color="000000"/>
              <w:left w:val="single" w:sz="5" w:space="0" w:color="000000"/>
              <w:bottom w:val="double" w:sz="2" w:space="0" w:color="FFFFCC"/>
              <w:right w:val="single" w:sz="5" w:space="0" w:color="000000"/>
            </w:tcBorders>
          </w:tcPr>
          <w:p w14:paraId="3D5D12BA"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36A44848"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16</w:t>
            </w:r>
          </w:p>
        </w:tc>
        <w:tc>
          <w:tcPr>
            <w:tcW w:w="9952" w:type="dxa"/>
            <w:tcBorders>
              <w:top w:val="single" w:sz="5" w:space="0" w:color="000000"/>
              <w:left w:val="single" w:sz="5" w:space="0" w:color="000000"/>
              <w:bottom w:val="double" w:sz="5" w:space="0" w:color="000000"/>
              <w:right w:val="single" w:sz="5" w:space="0" w:color="000000"/>
            </w:tcBorders>
          </w:tcPr>
          <w:p w14:paraId="5775BC69"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1909" w:type="dxa"/>
            <w:tcBorders>
              <w:top w:val="single" w:sz="5" w:space="0" w:color="000000"/>
              <w:left w:val="single" w:sz="5" w:space="0" w:color="000000"/>
              <w:bottom w:val="double" w:sz="5" w:space="0" w:color="000000"/>
              <w:right w:val="single" w:sz="5" w:space="0" w:color="000000"/>
            </w:tcBorders>
          </w:tcPr>
          <w:p w14:paraId="5AC9E235"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w:t>
            </w:r>
          </w:p>
        </w:tc>
      </w:tr>
      <w:tr w:rsidR="00457753" w:rsidRPr="00C97B93" w14:paraId="6A74B79D" w14:textId="77777777" w:rsidTr="00457753">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054567" w14:textId="77777777" w:rsidR="00457753" w:rsidRPr="00C97B93" w:rsidRDefault="00457753" w:rsidP="00457753">
            <w:pPr>
              <w:pStyle w:val="Default"/>
              <w:rPr>
                <w:rFonts w:ascii="Times New Roman" w:hAnsi="Times New Roman" w:cs="Times New Roman"/>
                <w:sz w:val="22"/>
                <w:szCs w:val="22"/>
              </w:rPr>
            </w:pPr>
            <w:r w:rsidRPr="00C97B93">
              <w:rPr>
                <w:rFonts w:ascii="Times New Roman" w:hAnsi="Times New Roman" w:cs="Times New Roman"/>
                <w:b/>
                <w:bCs/>
                <w:sz w:val="22"/>
                <w:szCs w:val="22"/>
              </w:rPr>
              <w:t xml:space="preserve">RESULTS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71447621" w14:textId="77777777" w:rsidR="00457753" w:rsidRPr="00C97B93" w:rsidRDefault="00457753" w:rsidP="00457753">
            <w:pPr>
              <w:pStyle w:val="Default"/>
              <w:jc w:val="center"/>
              <w:rPr>
                <w:rFonts w:ascii="Times New Roman" w:hAnsi="Times New Roman" w:cs="Times New Roman"/>
                <w:color w:val="auto"/>
              </w:rPr>
            </w:pPr>
          </w:p>
        </w:tc>
      </w:tr>
      <w:tr w:rsidR="00457753" w:rsidRPr="00C97B93" w14:paraId="6A4DCC6C" w14:textId="77777777" w:rsidTr="00457753">
        <w:trPr>
          <w:trHeight w:val="578"/>
        </w:trPr>
        <w:tc>
          <w:tcPr>
            <w:tcW w:w="2799" w:type="dxa"/>
            <w:tcBorders>
              <w:top w:val="single" w:sz="5" w:space="0" w:color="000000"/>
              <w:left w:val="single" w:sz="5" w:space="0" w:color="000000"/>
              <w:bottom w:val="single" w:sz="5" w:space="0" w:color="000000"/>
              <w:right w:val="single" w:sz="5" w:space="0" w:color="000000"/>
            </w:tcBorders>
          </w:tcPr>
          <w:p w14:paraId="1AB4E3F8"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89A6415"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17</w:t>
            </w:r>
          </w:p>
        </w:tc>
        <w:tc>
          <w:tcPr>
            <w:tcW w:w="9952" w:type="dxa"/>
            <w:tcBorders>
              <w:top w:val="single" w:sz="5" w:space="0" w:color="000000"/>
              <w:left w:val="single" w:sz="5" w:space="0" w:color="000000"/>
              <w:bottom w:val="single" w:sz="5" w:space="0" w:color="000000"/>
              <w:right w:val="single" w:sz="5" w:space="0" w:color="000000"/>
            </w:tcBorders>
          </w:tcPr>
          <w:p w14:paraId="45FE3BF1"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1909" w:type="dxa"/>
            <w:tcBorders>
              <w:top w:val="single" w:sz="5" w:space="0" w:color="000000"/>
              <w:left w:val="single" w:sz="5" w:space="0" w:color="000000"/>
              <w:bottom w:val="single" w:sz="5" w:space="0" w:color="000000"/>
              <w:right w:val="single" w:sz="5" w:space="0" w:color="000000"/>
            </w:tcBorders>
          </w:tcPr>
          <w:p w14:paraId="454E5CE0" w14:textId="4DB7B955"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1</w:t>
            </w:r>
            <w:r w:rsidR="00CC3431">
              <w:rPr>
                <w:rFonts w:ascii="Times New Roman" w:hAnsi="Times New Roman" w:cs="Times New Roman"/>
                <w:color w:val="auto"/>
              </w:rPr>
              <w:t>2</w:t>
            </w:r>
          </w:p>
        </w:tc>
      </w:tr>
      <w:tr w:rsidR="00457753" w:rsidRPr="00C97B93" w14:paraId="7654F464" w14:textId="77777777" w:rsidTr="00457753">
        <w:trPr>
          <w:trHeight w:val="578"/>
        </w:trPr>
        <w:tc>
          <w:tcPr>
            <w:tcW w:w="2799" w:type="dxa"/>
            <w:tcBorders>
              <w:top w:val="single" w:sz="5" w:space="0" w:color="000000"/>
              <w:left w:val="single" w:sz="5" w:space="0" w:color="000000"/>
              <w:bottom w:val="single" w:sz="5" w:space="0" w:color="000000"/>
              <w:right w:val="single" w:sz="5" w:space="0" w:color="000000"/>
            </w:tcBorders>
          </w:tcPr>
          <w:p w14:paraId="45A83D46"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624391CD"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18</w:t>
            </w:r>
          </w:p>
        </w:tc>
        <w:tc>
          <w:tcPr>
            <w:tcW w:w="9952" w:type="dxa"/>
            <w:tcBorders>
              <w:top w:val="single" w:sz="5" w:space="0" w:color="000000"/>
              <w:left w:val="single" w:sz="5" w:space="0" w:color="000000"/>
              <w:bottom w:val="single" w:sz="5" w:space="0" w:color="000000"/>
              <w:right w:val="single" w:sz="5" w:space="0" w:color="000000"/>
            </w:tcBorders>
          </w:tcPr>
          <w:p w14:paraId="553D4A7A"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909" w:type="dxa"/>
            <w:tcBorders>
              <w:top w:val="single" w:sz="5" w:space="0" w:color="000000"/>
              <w:left w:val="single" w:sz="5" w:space="0" w:color="000000"/>
              <w:bottom w:val="single" w:sz="5" w:space="0" w:color="000000"/>
              <w:right w:val="single" w:sz="5" w:space="0" w:color="000000"/>
            </w:tcBorders>
          </w:tcPr>
          <w:p w14:paraId="2B5EFE77" w14:textId="11E10C62" w:rsidR="00457753" w:rsidRPr="00C97B93" w:rsidRDefault="00CC3431" w:rsidP="00457753">
            <w:pPr>
              <w:pStyle w:val="Default"/>
              <w:spacing w:before="40" w:after="40"/>
              <w:rPr>
                <w:rFonts w:ascii="Times New Roman" w:hAnsi="Times New Roman" w:cs="Times New Roman"/>
                <w:color w:val="auto"/>
              </w:rPr>
            </w:pPr>
            <w:r>
              <w:rPr>
                <w:rFonts w:ascii="Times New Roman" w:hAnsi="Times New Roman" w:cs="Times New Roman"/>
                <w:color w:val="auto"/>
              </w:rPr>
              <w:t>13-</w:t>
            </w:r>
            <w:r w:rsidR="00457753" w:rsidRPr="00C97B93">
              <w:rPr>
                <w:rFonts w:ascii="Times New Roman" w:hAnsi="Times New Roman" w:cs="Times New Roman"/>
                <w:color w:val="auto"/>
              </w:rPr>
              <w:t>15, Table 3a &amp; 3b</w:t>
            </w:r>
          </w:p>
        </w:tc>
      </w:tr>
      <w:tr w:rsidR="00457753" w:rsidRPr="00C97B93" w14:paraId="69EC04B6" w14:textId="77777777" w:rsidTr="00457753">
        <w:trPr>
          <w:trHeight w:val="333"/>
        </w:trPr>
        <w:tc>
          <w:tcPr>
            <w:tcW w:w="2799" w:type="dxa"/>
            <w:tcBorders>
              <w:top w:val="single" w:sz="5" w:space="0" w:color="000000"/>
              <w:left w:val="single" w:sz="5" w:space="0" w:color="000000"/>
              <w:bottom w:val="single" w:sz="5" w:space="0" w:color="000000"/>
              <w:right w:val="single" w:sz="5" w:space="0" w:color="000000"/>
            </w:tcBorders>
          </w:tcPr>
          <w:p w14:paraId="3430A660"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496B8911"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19</w:t>
            </w:r>
          </w:p>
        </w:tc>
        <w:tc>
          <w:tcPr>
            <w:tcW w:w="9952" w:type="dxa"/>
            <w:tcBorders>
              <w:top w:val="single" w:sz="5" w:space="0" w:color="000000"/>
              <w:left w:val="single" w:sz="5" w:space="0" w:color="000000"/>
              <w:bottom w:val="single" w:sz="5" w:space="0" w:color="000000"/>
              <w:right w:val="single" w:sz="5" w:space="0" w:color="000000"/>
            </w:tcBorders>
          </w:tcPr>
          <w:p w14:paraId="3D7622FF"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Present data on risk of bias of each study and, if available, any outcome level assessment (see item 12). </w:t>
            </w:r>
          </w:p>
        </w:tc>
        <w:tc>
          <w:tcPr>
            <w:tcW w:w="1909" w:type="dxa"/>
            <w:tcBorders>
              <w:top w:val="single" w:sz="5" w:space="0" w:color="000000"/>
              <w:left w:val="single" w:sz="5" w:space="0" w:color="000000"/>
              <w:bottom w:val="single" w:sz="5" w:space="0" w:color="000000"/>
              <w:right w:val="single" w:sz="5" w:space="0" w:color="000000"/>
            </w:tcBorders>
          </w:tcPr>
          <w:p w14:paraId="782977F6"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w:t>
            </w:r>
          </w:p>
        </w:tc>
      </w:tr>
      <w:tr w:rsidR="00457753" w:rsidRPr="00C97B93" w14:paraId="2F9C58B4" w14:textId="77777777" w:rsidTr="00457753">
        <w:trPr>
          <w:trHeight w:val="578"/>
        </w:trPr>
        <w:tc>
          <w:tcPr>
            <w:tcW w:w="2799" w:type="dxa"/>
            <w:tcBorders>
              <w:top w:val="single" w:sz="5" w:space="0" w:color="000000"/>
              <w:left w:val="single" w:sz="5" w:space="0" w:color="000000"/>
              <w:bottom w:val="single" w:sz="5" w:space="0" w:color="000000"/>
              <w:right w:val="single" w:sz="5" w:space="0" w:color="000000"/>
            </w:tcBorders>
          </w:tcPr>
          <w:p w14:paraId="1E7DAD22"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5667C439"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20</w:t>
            </w:r>
          </w:p>
        </w:tc>
        <w:tc>
          <w:tcPr>
            <w:tcW w:w="9952" w:type="dxa"/>
            <w:tcBorders>
              <w:top w:val="single" w:sz="5" w:space="0" w:color="000000"/>
              <w:left w:val="single" w:sz="5" w:space="0" w:color="000000"/>
              <w:bottom w:val="single" w:sz="5" w:space="0" w:color="000000"/>
              <w:right w:val="single" w:sz="5" w:space="0" w:color="000000"/>
            </w:tcBorders>
          </w:tcPr>
          <w:p w14:paraId="65DF947F"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909" w:type="dxa"/>
            <w:tcBorders>
              <w:top w:val="single" w:sz="5" w:space="0" w:color="000000"/>
              <w:left w:val="single" w:sz="5" w:space="0" w:color="000000"/>
              <w:bottom w:val="single" w:sz="5" w:space="0" w:color="000000"/>
              <w:right w:val="single" w:sz="5" w:space="0" w:color="000000"/>
            </w:tcBorders>
          </w:tcPr>
          <w:p w14:paraId="4D50CB84"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 (Narrative summary of findings in table 3b)</w:t>
            </w:r>
          </w:p>
        </w:tc>
      </w:tr>
      <w:tr w:rsidR="00457753" w:rsidRPr="00C97B93" w14:paraId="120C6B0C" w14:textId="77777777" w:rsidTr="00457753">
        <w:trPr>
          <w:trHeight w:val="335"/>
        </w:trPr>
        <w:tc>
          <w:tcPr>
            <w:tcW w:w="2799" w:type="dxa"/>
            <w:tcBorders>
              <w:top w:val="single" w:sz="5" w:space="0" w:color="000000"/>
              <w:left w:val="single" w:sz="5" w:space="0" w:color="000000"/>
              <w:bottom w:val="single" w:sz="5" w:space="0" w:color="000000"/>
              <w:right w:val="single" w:sz="5" w:space="0" w:color="000000"/>
            </w:tcBorders>
          </w:tcPr>
          <w:p w14:paraId="1C03AB63"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3D2BF11"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21</w:t>
            </w:r>
          </w:p>
        </w:tc>
        <w:tc>
          <w:tcPr>
            <w:tcW w:w="9952" w:type="dxa"/>
            <w:tcBorders>
              <w:top w:val="single" w:sz="5" w:space="0" w:color="000000"/>
              <w:left w:val="single" w:sz="5" w:space="0" w:color="000000"/>
              <w:bottom w:val="single" w:sz="5" w:space="0" w:color="000000"/>
              <w:right w:val="single" w:sz="5" w:space="0" w:color="000000"/>
            </w:tcBorders>
          </w:tcPr>
          <w:p w14:paraId="56F8E1AA"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Present results of each meta-analysis done, including confidence intervals and measures of consistency. </w:t>
            </w:r>
          </w:p>
        </w:tc>
        <w:tc>
          <w:tcPr>
            <w:tcW w:w="1909" w:type="dxa"/>
            <w:tcBorders>
              <w:top w:val="single" w:sz="5" w:space="0" w:color="000000"/>
              <w:left w:val="single" w:sz="5" w:space="0" w:color="000000"/>
              <w:bottom w:val="single" w:sz="5" w:space="0" w:color="000000"/>
              <w:right w:val="single" w:sz="5" w:space="0" w:color="000000"/>
            </w:tcBorders>
          </w:tcPr>
          <w:p w14:paraId="24F62594"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w:t>
            </w:r>
          </w:p>
        </w:tc>
      </w:tr>
      <w:tr w:rsidR="00457753" w:rsidRPr="00C97B93" w14:paraId="613DEEA5" w14:textId="77777777" w:rsidTr="00457753">
        <w:trPr>
          <w:trHeight w:val="333"/>
        </w:trPr>
        <w:tc>
          <w:tcPr>
            <w:tcW w:w="2799" w:type="dxa"/>
            <w:tcBorders>
              <w:top w:val="single" w:sz="5" w:space="0" w:color="000000"/>
              <w:left w:val="single" w:sz="5" w:space="0" w:color="000000"/>
              <w:bottom w:val="single" w:sz="5" w:space="0" w:color="000000"/>
              <w:right w:val="single" w:sz="5" w:space="0" w:color="000000"/>
            </w:tcBorders>
          </w:tcPr>
          <w:p w14:paraId="01735B64"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4185CF5D"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22</w:t>
            </w:r>
          </w:p>
        </w:tc>
        <w:tc>
          <w:tcPr>
            <w:tcW w:w="9952" w:type="dxa"/>
            <w:tcBorders>
              <w:top w:val="single" w:sz="5" w:space="0" w:color="000000"/>
              <w:left w:val="single" w:sz="5" w:space="0" w:color="000000"/>
              <w:bottom w:val="single" w:sz="5" w:space="0" w:color="000000"/>
              <w:right w:val="single" w:sz="5" w:space="0" w:color="000000"/>
            </w:tcBorders>
          </w:tcPr>
          <w:p w14:paraId="4570F9EE"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Present results of any assessment of risk of bias across studies (see Item 15). </w:t>
            </w:r>
          </w:p>
        </w:tc>
        <w:tc>
          <w:tcPr>
            <w:tcW w:w="1909" w:type="dxa"/>
            <w:tcBorders>
              <w:top w:val="single" w:sz="5" w:space="0" w:color="000000"/>
              <w:left w:val="single" w:sz="5" w:space="0" w:color="000000"/>
              <w:bottom w:val="single" w:sz="5" w:space="0" w:color="000000"/>
              <w:right w:val="single" w:sz="5" w:space="0" w:color="000000"/>
            </w:tcBorders>
          </w:tcPr>
          <w:p w14:paraId="1A30E7EB"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w:t>
            </w:r>
          </w:p>
        </w:tc>
      </w:tr>
      <w:tr w:rsidR="00457753" w:rsidRPr="00C97B93" w14:paraId="5B5CCCEE" w14:textId="77777777" w:rsidTr="00457753">
        <w:trPr>
          <w:trHeight w:val="393"/>
        </w:trPr>
        <w:tc>
          <w:tcPr>
            <w:tcW w:w="2799" w:type="dxa"/>
            <w:tcBorders>
              <w:top w:val="single" w:sz="5" w:space="0" w:color="000000"/>
              <w:left w:val="single" w:sz="5" w:space="0" w:color="000000"/>
              <w:bottom w:val="double" w:sz="2" w:space="0" w:color="FFFFCC"/>
              <w:right w:val="single" w:sz="5" w:space="0" w:color="000000"/>
            </w:tcBorders>
          </w:tcPr>
          <w:p w14:paraId="1FF92CB3"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35349310"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23</w:t>
            </w:r>
          </w:p>
        </w:tc>
        <w:tc>
          <w:tcPr>
            <w:tcW w:w="9952" w:type="dxa"/>
            <w:tcBorders>
              <w:top w:val="single" w:sz="5" w:space="0" w:color="000000"/>
              <w:left w:val="single" w:sz="5" w:space="0" w:color="000000"/>
              <w:bottom w:val="double" w:sz="5" w:space="0" w:color="000000"/>
              <w:right w:val="single" w:sz="5" w:space="0" w:color="000000"/>
            </w:tcBorders>
          </w:tcPr>
          <w:p w14:paraId="3CFAA3F4"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Give results of additional analyses, if done (e.g., sensitivity or subgroup analyses, meta-regression [see Item 16]). </w:t>
            </w:r>
          </w:p>
        </w:tc>
        <w:tc>
          <w:tcPr>
            <w:tcW w:w="1909" w:type="dxa"/>
            <w:tcBorders>
              <w:top w:val="single" w:sz="5" w:space="0" w:color="000000"/>
              <w:left w:val="single" w:sz="5" w:space="0" w:color="000000"/>
              <w:bottom w:val="double" w:sz="5" w:space="0" w:color="000000"/>
              <w:right w:val="single" w:sz="5" w:space="0" w:color="000000"/>
            </w:tcBorders>
          </w:tcPr>
          <w:p w14:paraId="7670AAFE" w14:textId="77777777"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N/A</w:t>
            </w:r>
          </w:p>
        </w:tc>
      </w:tr>
      <w:tr w:rsidR="00457753" w:rsidRPr="00C97B93" w14:paraId="5031E2DE" w14:textId="77777777" w:rsidTr="00457753">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2EADA4" w14:textId="77777777" w:rsidR="00457753" w:rsidRPr="00C97B93" w:rsidRDefault="00457753" w:rsidP="00457753">
            <w:pPr>
              <w:pStyle w:val="Default"/>
              <w:rPr>
                <w:rFonts w:ascii="Times New Roman" w:hAnsi="Times New Roman" w:cs="Times New Roman"/>
                <w:sz w:val="22"/>
                <w:szCs w:val="22"/>
              </w:rPr>
            </w:pPr>
            <w:r w:rsidRPr="00C97B93">
              <w:rPr>
                <w:rFonts w:ascii="Times New Roman" w:hAnsi="Times New Roman" w:cs="Times New Roman"/>
                <w:b/>
                <w:bCs/>
                <w:sz w:val="22"/>
                <w:szCs w:val="22"/>
              </w:rPr>
              <w:t xml:space="preserve">DISCUSSION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23C824A0" w14:textId="77777777" w:rsidR="00457753" w:rsidRPr="00C97B93" w:rsidRDefault="00457753" w:rsidP="00457753">
            <w:pPr>
              <w:pStyle w:val="Default"/>
              <w:jc w:val="center"/>
              <w:rPr>
                <w:rFonts w:ascii="Times New Roman" w:hAnsi="Times New Roman" w:cs="Times New Roman"/>
                <w:color w:val="auto"/>
              </w:rPr>
            </w:pPr>
          </w:p>
        </w:tc>
      </w:tr>
      <w:tr w:rsidR="00457753" w:rsidRPr="00C97B93" w14:paraId="67A15308" w14:textId="77777777" w:rsidTr="00457753">
        <w:trPr>
          <w:trHeight w:val="578"/>
        </w:trPr>
        <w:tc>
          <w:tcPr>
            <w:tcW w:w="2799" w:type="dxa"/>
            <w:tcBorders>
              <w:top w:val="single" w:sz="5" w:space="0" w:color="000000"/>
              <w:left w:val="single" w:sz="5" w:space="0" w:color="000000"/>
              <w:bottom w:val="single" w:sz="5" w:space="0" w:color="000000"/>
              <w:right w:val="single" w:sz="5" w:space="0" w:color="000000"/>
            </w:tcBorders>
          </w:tcPr>
          <w:p w14:paraId="24D94933"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3ED9E83E"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24</w:t>
            </w:r>
          </w:p>
        </w:tc>
        <w:tc>
          <w:tcPr>
            <w:tcW w:w="9952" w:type="dxa"/>
            <w:tcBorders>
              <w:top w:val="single" w:sz="5" w:space="0" w:color="000000"/>
              <w:left w:val="single" w:sz="5" w:space="0" w:color="000000"/>
              <w:bottom w:val="single" w:sz="5" w:space="0" w:color="000000"/>
              <w:right w:val="single" w:sz="5" w:space="0" w:color="000000"/>
            </w:tcBorders>
          </w:tcPr>
          <w:p w14:paraId="48AF6DA3"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909" w:type="dxa"/>
            <w:tcBorders>
              <w:top w:val="single" w:sz="5" w:space="0" w:color="000000"/>
              <w:left w:val="single" w:sz="5" w:space="0" w:color="000000"/>
              <w:bottom w:val="single" w:sz="5" w:space="0" w:color="000000"/>
              <w:right w:val="single" w:sz="5" w:space="0" w:color="000000"/>
            </w:tcBorders>
          </w:tcPr>
          <w:p w14:paraId="0D0DDB43" w14:textId="6E3D3525" w:rsidR="00457753" w:rsidRPr="00C97B93" w:rsidRDefault="00CC3431" w:rsidP="00457753">
            <w:pPr>
              <w:pStyle w:val="Default"/>
              <w:spacing w:before="40" w:after="40"/>
              <w:rPr>
                <w:rFonts w:ascii="Times New Roman" w:hAnsi="Times New Roman" w:cs="Times New Roman"/>
                <w:color w:val="auto"/>
              </w:rPr>
            </w:pPr>
            <w:r>
              <w:rPr>
                <w:rFonts w:ascii="Times New Roman" w:hAnsi="Times New Roman" w:cs="Times New Roman"/>
                <w:color w:val="auto"/>
              </w:rPr>
              <w:t>19-23</w:t>
            </w:r>
          </w:p>
        </w:tc>
      </w:tr>
      <w:tr w:rsidR="00457753" w:rsidRPr="00C97B93" w14:paraId="02521F9A" w14:textId="77777777" w:rsidTr="00457753">
        <w:trPr>
          <w:trHeight w:val="578"/>
        </w:trPr>
        <w:tc>
          <w:tcPr>
            <w:tcW w:w="2799" w:type="dxa"/>
            <w:tcBorders>
              <w:top w:val="single" w:sz="5" w:space="0" w:color="000000"/>
              <w:left w:val="single" w:sz="5" w:space="0" w:color="000000"/>
              <w:bottom w:val="single" w:sz="5" w:space="0" w:color="000000"/>
              <w:right w:val="single" w:sz="5" w:space="0" w:color="000000"/>
            </w:tcBorders>
          </w:tcPr>
          <w:p w14:paraId="32FB54DD"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6EF37EE5"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25</w:t>
            </w:r>
          </w:p>
        </w:tc>
        <w:tc>
          <w:tcPr>
            <w:tcW w:w="9952" w:type="dxa"/>
            <w:tcBorders>
              <w:top w:val="single" w:sz="5" w:space="0" w:color="000000"/>
              <w:left w:val="single" w:sz="5" w:space="0" w:color="000000"/>
              <w:bottom w:val="single" w:sz="5" w:space="0" w:color="000000"/>
              <w:right w:val="single" w:sz="5" w:space="0" w:color="000000"/>
            </w:tcBorders>
          </w:tcPr>
          <w:p w14:paraId="0E580484"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1909" w:type="dxa"/>
            <w:tcBorders>
              <w:top w:val="single" w:sz="5" w:space="0" w:color="000000"/>
              <w:left w:val="single" w:sz="5" w:space="0" w:color="000000"/>
              <w:bottom w:val="single" w:sz="5" w:space="0" w:color="000000"/>
              <w:right w:val="single" w:sz="5" w:space="0" w:color="000000"/>
            </w:tcBorders>
          </w:tcPr>
          <w:p w14:paraId="61B1F007" w14:textId="79CAD23C" w:rsidR="00457753" w:rsidRPr="00C97B93" w:rsidRDefault="00457753" w:rsidP="00457753">
            <w:pPr>
              <w:pStyle w:val="Default"/>
              <w:spacing w:before="40" w:after="40"/>
              <w:rPr>
                <w:rFonts w:ascii="Times New Roman" w:hAnsi="Times New Roman" w:cs="Times New Roman"/>
                <w:color w:val="auto"/>
              </w:rPr>
            </w:pPr>
            <w:r w:rsidRPr="00C97B93">
              <w:rPr>
                <w:rFonts w:ascii="Times New Roman" w:hAnsi="Times New Roman" w:cs="Times New Roman"/>
                <w:color w:val="auto"/>
              </w:rPr>
              <w:t>2</w:t>
            </w:r>
            <w:r w:rsidR="00CC3431">
              <w:rPr>
                <w:rFonts w:ascii="Times New Roman" w:hAnsi="Times New Roman" w:cs="Times New Roman"/>
                <w:color w:val="auto"/>
              </w:rPr>
              <w:t>3</w:t>
            </w:r>
          </w:p>
        </w:tc>
      </w:tr>
      <w:tr w:rsidR="00457753" w:rsidRPr="00C97B93" w14:paraId="6BF9C7A8" w14:textId="77777777" w:rsidTr="00457753">
        <w:trPr>
          <w:trHeight w:val="420"/>
        </w:trPr>
        <w:tc>
          <w:tcPr>
            <w:tcW w:w="2799" w:type="dxa"/>
            <w:tcBorders>
              <w:top w:val="single" w:sz="5" w:space="0" w:color="000000"/>
              <w:left w:val="single" w:sz="5" w:space="0" w:color="000000"/>
              <w:bottom w:val="double" w:sz="2" w:space="0" w:color="FFFFCC"/>
              <w:right w:val="single" w:sz="5" w:space="0" w:color="000000"/>
            </w:tcBorders>
          </w:tcPr>
          <w:p w14:paraId="23930F5E"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BC15A5F"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26</w:t>
            </w:r>
          </w:p>
        </w:tc>
        <w:tc>
          <w:tcPr>
            <w:tcW w:w="9952" w:type="dxa"/>
            <w:tcBorders>
              <w:top w:val="single" w:sz="5" w:space="0" w:color="000000"/>
              <w:left w:val="single" w:sz="5" w:space="0" w:color="000000"/>
              <w:bottom w:val="double" w:sz="5" w:space="0" w:color="000000"/>
              <w:right w:val="single" w:sz="5" w:space="0" w:color="000000"/>
            </w:tcBorders>
          </w:tcPr>
          <w:p w14:paraId="23B4DB76"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Provide a general interpretation of the results in the context of other evidence, and implications for future research. </w:t>
            </w:r>
          </w:p>
        </w:tc>
        <w:tc>
          <w:tcPr>
            <w:tcW w:w="1909" w:type="dxa"/>
            <w:tcBorders>
              <w:top w:val="single" w:sz="5" w:space="0" w:color="000000"/>
              <w:left w:val="single" w:sz="5" w:space="0" w:color="000000"/>
              <w:bottom w:val="double" w:sz="5" w:space="0" w:color="000000"/>
              <w:right w:val="single" w:sz="5" w:space="0" w:color="000000"/>
            </w:tcBorders>
          </w:tcPr>
          <w:p w14:paraId="6C53F563" w14:textId="4E298608" w:rsidR="00457753" w:rsidRPr="00C97B93" w:rsidRDefault="00CC3431" w:rsidP="00457753">
            <w:pPr>
              <w:pStyle w:val="Default"/>
              <w:spacing w:before="40" w:after="40"/>
              <w:rPr>
                <w:rFonts w:ascii="Times New Roman" w:hAnsi="Times New Roman" w:cs="Times New Roman"/>
                <w:color w:val="auto"/>
              </w:rPr>
            </w:pPr>
            <w:r>
              <w:rPr>
                <w:rFonts w:ascii="Times New Roman" w:hAnsi="Times New Roman" w:cs="Times New Roman"/>
                <w:color w:val="auto"/>
              </w:rPr>
              <w:t>23-24</w:t>
            </w:r>
          </w:p>
        </w:tc>
      </w:tr>
      <w:tr w:rsidR="00457753" w:rsidRPr="00C97B93" w14:paraId="53E70D56" w14:textId="77777777" w:rsidTr="00457753">
        <w:trPr>
          <w:trHeight w:val="333"/>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6D5910" w14:textId="77777777" w:rsidR="00457753" w:rsidRPr="00C97B93" w:rsidRDefault="00457753" w:rsidP="00457753">
            <w:pPr>
              <w:pStyle w:val="Default"/>
              <w:rPr>
                <w:rFonts w:ascii="Times New Roman" w:hAnsi="Times New Roman" w:cs="Times New Roman"/>
                <w:sz w:val="22"/>
                <w:szCs w:val="22"/>
              </w:rPr>
            </w:pPr>
            <w:r w:rsidRPr="00C97B93">
              <w:rPr>
                <w:rFonts w:ascii="Times New Roman" w:hAnsi="Times New Roman" w:cs="Times New Roman"/>
                <w:b/>
                <w:bCs/>
                <w:sz w:val="22"/>
                <w:szCs w:val="22"/>
              </w:rPr>
              <w:t xml:space="preserve">FUNDING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14:paraId="45FE9D58" w14:textId="77777777" w:rsidR="00457753" w:rsidRPr="00C97B93" w:rsidRDefault="00457753" w:rsidP="00457753">
            <w:pPr>
              <w:pStyle w:val="Default"/>
              <w:jc w:val="center"/>
              <w:rPr>
                <w:rFonts w:ascii="Times New Roman" w:hAnsi="Times New Roman" w:cs="Times New Roman"/>
                <w:color w:val="auto"/>
              </w:rPr>
            </w:pPr>
          </w:p>
        </w:tc>
      </w:tr>
      <w:tr w:rsidR="00457753" w:rsidRPr="00C97B93" w14:paraId="6EA42E57" w14:textId="77777777" w:rsidTr="00457753">
        <w:trPr>
          <w:trHeight w:val="570"/>
        </w:trPr>
        <w:tc>
          <w:tcPr>
            <w:tcW w:w="2799" w:type="dxa"/>
            <w:tcBorders>
              <w:top w:val="single" w:sz="5" w:space="0" w:color="000000"/>
              <w:left w:val="single" w:sz="5" w:space="0" w:color="000000"/>
              <w:bottom w:val="double" w:sz="5" w:space="0" w:color="000000"/>
              <w:right w:val="single" w:sz="5" w:space="0" w:color="000000"/>
            </w:tcBorders>
          </w:tcPr>
          <w:p w14:paraId="61F78A4F"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7081F261" w14:textId="77777777" w:rsidR="00457753" w:rsidRPr="00C97B93" w:rsidRDefault="00457753" w:rsidP="00457753">
            <w:pPr>
              <w:pStyle w:val="Default"/>
              <w:spacing w:before="40" w:after="40"/>
              <w:jc w:val="right"/>
              <w:rPr>
                <w:rFonts w:ascii="Times New Roman" w:hAnsi="Times New Roman" w:cs="Times New Roman"/>
                <w:sz w:val="20"/>
                <w:szCs w:val="20"/>
              </w:rPr>
            </w:pPr>
            <w:r w:rsidRPr="00C97B93">
              <w:rPr>
                <w:rFonts w:ascii="Times New Roman" w:hAnsi="Times New Roman" w:cs="Times New Roman"/>
                <w:sz w:val="20"/>
                <w:szCs w:val="20"/>
              </w:rPr>
              <w:t>27</w:t>
            </w:r>
          </w:p>
        </w:tc>
        <w:tc>
          <w:tcPr>
            <w:tcW w:w="9952" w:type="dxa"/>
            <w:tcBorders>
              <w:top w:val="single" w:sz="5" w:space="0" w:color="000000"/>
              <w:left w:val="single" w:sz="5" w:space="0" w:color="000000"/>
              <w:bottom w:val="double" w:sz="5" w:space="0" w:color="000000"/>
              <w:right w:val="single" w:sz="5" w:space="0" w:color="000000"/>
            </w:tcBorders>
          </w:tcPr>
          <w:p w14:paraId="443C72D7" w14:textId="77777777" w:rsidR="00457753" w:rsidRPr="00C97B93" w:rsidRDefault="00457753" w:rsidP="00457753">
            <w:pPr>
              <w:pStyle w:val="Default"/>
              <w:spacing w:before="40" w:after="40"/>
              <w:rPr>
                <w:rFonts w:ascii="Times New Roman" w:hAnsi="Times New Roman" w:cs="Times New Roman"/>
                <w:sz w:val="20"/>
                <w:szCs w:val="20"/>
              </w:rPr>
            </w:pPr>
            <w:r w:rsidRPr="00C97B93">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1909" w:type="dxa"/>
            <w:tcBorders>
              <w:top w:val="single" w:sz="5" w:space="0" w:color="000000"/>
              <w:left w:val="single" w:sz="5" w:space="0" w:color="000000"/>
              <w:bottom w:val="double" w:sz="5" w:space="0" w:color="000000"/>
              <w:right w:val="single" w:sz="5" w:space="0" w:color="000000"/>
            </w:tcBorders>
          </w:tcPr>
          <w:p w14:paraId="5E0E88D5" w14:textId="09CD091D" w:rsidR="00457753" w:rsidRPr="00C97B93" w:rsidRDefault="00CC3431" w:rsidP="00457753">
            <w:pPr>
              <w:pStyle w:val="Default"/>
              <w:spacing w:before="40" w:after="40"/>
              <w:rPr>
                <w:rFonts w:ascii="Times New Roman" w:hAnsi="Times New Roman" w:cs="Times New Roman"/>
                <w:color w:val="auto"/>
              </w:rPr>
            </w:pPr>
            <w:r>
              <w:rPr>
                <w:rFonts w:ascii="Times New Roman" w:hAnsi="Times New Roman" w:cs="Times New Roman"/>
                <w:color w:val="auto"/>
              </w:rPr>
              <w:t>24</w:t>
            </w:r>
          </w:p>
        </w:tc>
      </w:tr>
    </w:tbl>
    <w:p w14:paraId="2B92AD14" w14:textId="77777777" w:rsidR="00457753" w:rsidRPr="004C1685" w:rsidRDefault="00457753" w:rsidP="00457753">
      <w:pPr>
        <w:pStyle w:val="Default"/>
        <w:rPr>
          <w:rFonts w:ascii="Arial" w:hAnsi="Arial" w:cs="Arial"/>
          <w:color w:val="auto"/>
        </w:rPr>
      </w:pPr>
    </w:p>
    <w:p w14:paraId="35069A47" w14:textId="77777777" w:rsidR="00457753" w:rsidRPr="00363B8D" w:rsidRDefault="00457753" w:rsidP="0045775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5959709B" w14:textId="77777777" w:rsidR="00457753" w:rsidRPr="001F21B3" w:rsidRDefault="00457753" w:rsidP="0045775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69987DD6" w14:textId="1A2077CD" w:rsidR="00522017" w:rsidRPr="00457753" w:rsidRDefault="00522017" w:rsidP="00457753">
      <w:pPr>
        <w:rPr>
          <w:lang w:val="da-DK"/>
        </w:rPr>
      </w:pPr>
      <w:bookmarkStart w:id="5" w:name="_GoBack"/>
      <w:bookmarkEnd w:id="5"/>
    </w:p>
    <w:sectPr w:rsidR="00522017" w:rsidRPr="00457753" w:rsidSect="00553FAB">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531FF" w14:textId="77777777" w:rsidR="00D6328A" w:rsidRDefault="00D6328A">
      <w:pPr>
        <w:spacing w:after="0" w:line="240" w:lineRule="auto"/>
      </w:pPr>
      <w:r>
        <w:separator/>
      </w:r>
    </w:p>
  </w:endnote>
  <w:endnote w:type="continuationSeparator" w:id="0">
    <w:p w14:paraId="5F4D7274" w14:textId="77777777" w:rsidR="00D6328A" w:rsidRDefault="00D6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E5FB0" w14:textId="77777777" w:rsidR="00D6328A" w:rsidRDefault="00D6328A">
      <w:pPr>
        <w:spacing w:after="0" w:line="240" w:lineRule="auto"/>
      </w:pPr>
      <w:r>
        <w:separator/>
      </w:r>
    </w:p>
  </w:footnote>
  <w:footnote w:type="continuationSeparator" w:id="0">
    <w:p w14:paraId="650B79BC" w14:textId="77777777" w:rsidR="00D6328A" w:rsidRDefault="00D632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C773A"/>
    <w:multiLevelType w:val="hybridMultilevel"/>
    <w:tmpl w:val="17F473DA"/>
    <w:lvl w:ilvl="0" w:tplc="476A16C0">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9F4716"/>
    <w:multiLevelType w:val="hybridMultilevel"/>
    <w:tmpl w:val="59966C42"/>
    <w:lvl w:ilvl="0" w:tplc="B98E2EF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D05D5"/>
    <w:multiLevelType w:val="hybridMultilevel"/>
    <w:tmpl w:val="31781AA0"/>
    <w:lvl w:ilvl="0" w:tplc="012A1C54">
      <w:start w:val="200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9E60F24"/>
    <w:multiLevelType w:val="hybridMultilevel"/>
    <w:tmpl w:val="2472B34A"/>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395A3F"/>
    <w:multiLevelType w:val="hybridMultilevel"/>
    <w:tmpl w:val="C0948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E5B0A34"/>
    <w:multiLevelType w:val="hybridMultilevel"/>
    <w:tmpl w:val="2CE4B1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4736A00"/>
    <w:multiLevelType w:val="hybridMultilevel"/>
    <w:tmpl w:val="A95230F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ED9496A"/>
    <w:multiLevelType w:val="hybridMultilevel"/>
    <w:tmpl w:val="46AE160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785ED5"/>
    <w:multiLevelType w:val="hybridMultilevel"/>
    <w:tmpl w:val="B2CE15B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1F665C"/>
    <w:multiLevelType w:val="hybridMultilevel"/>
    <w:tmpl w:val="D848F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8D4A54"/>
    <w:multiLevelType w:val="hybridMultilevel"/>
    <w:tmpl w:val="AF221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255391"/>
    <w:multiLevelType w:val="hybridMultilevel"/>
    <w:tmpl w:val="CD9C9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E72371"/>
    <w:multiLevelType w:val="hybridMultilevel"/>
    <w:tmpl w:val="5DD2AF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2F554A7"/>
    <w:multiLevelType w:val="hybridMultilevel"/>
    <w:tmpl w:val="849CE180"/>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6040427"/>
    <w:multiLevelType w:val="hybridMultilevel"/>
    <w:tmpl w:val="C0948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63D1157"/>
    <w:multiLevelType w:val="hybridMultilevel"/>
    <w:tmpl w:val="E8884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6B1AE3"/>
    <w:multiLevelType w:val="hybridMultilevel"/>
    <w:tmpl w:val="286285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DE94BF7"/>
    <w:multiLevelType w:val="hybridMultilevel"/>
    <w:tmpl w:val="47B09B9E"/>
    <w:lvl w:ilvl="0" w:tplc="1B086DF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465F06"/>
    <w:multiLevelType w:val="hybridMultilevel"/>
    <w:tmpl w:val="7B5CD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AF355A"/>
    <w:multiLevelType w:val="hybridMultilevel"/>
    <w:tmpl w:val="C0948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94B0C3B"/>
    <w:multiLevelType w:val="hybridMultilevel"/>
    <w:tmpl w:val="CBFE7B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3"/>
  </w:num>
  <w:num w:numId="4">
    <w:abstractNumId w:val="8"/>
  </w:num>
  <w:num w:numId="5">
    <w:abstractNumId w:val="19"/>
  </w:num>
  <w:num w:numId="6">
    <w:abstractNumId w:val="14"/>
  </w:num>
  <w:num w:numId="7">
    <w:abstractNumId w:val="1"/>
  </w:num>
  <w:num w:numId="8">
    <w:abstractNumId w:val="0"/>
  </w:num>
  <w:num w:numId="9">
    <w:abstractNumId w:val="2"/>
  </w:num>
  <w:num w:numId="10">
    <w:abstractNumId w:val="4"/>
  </w:num>
  <w:num w:numId="11">
    <w:abstractNumId w:val="13"/>
  </w:num>
  <w:num w:numId="12">
    <w:abstractNumId w:val="20"/>
  </w:num>
  <w:num w:numId="13">
    <w:abstractNumId w:val="18"/>
  </w:num>
  <w:num w:numId="14">
    <w:abstractNumId w:val="11"/>
  </w:num>
  <w:num w:numId="15">
    <w:abstractNumId w:val="15"/>
  </w:num>
  <w:num w:numId="16">
    <w:abstractNumId w:val="10"/>
  </w:num>
  <w:num w:numId="17">
    <w:abstractNumId w:val="17"/>
  </w:num>
  <w:num w:numId="18">
    <w:abstractNumId w:val="16"/>
  </w:num>
  <w:num w:numId="19">
    <w:abstractNumId w:val="12"/>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visionView w:markup="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9E1"/>
    <w:rsid w:val="000D32E4"/>
    <w:rsid w:val="00115575"/>
    <w:rsid w:val="00314EA9"/>
    <w:rsid w:val="00442ED2"/>
    <w:rsid w:val="00457753"/>
    <w:rsid w:val="00464DFC"/>
    <w:rsid w:val="00522017"/>
    <w:rsid w:val="00524AF5"/>
    <w:rsid w:val="00553FAB"/>
    <w:rsid w:val="00571EF3"/>
    <w:rsid w:val="0071657E"/>
    <w:rsid w:val="00786819"/>
    <w:rsid w:val="009B549C"/>
    <w:rsid w:val="00A203A0"/>
    <w:rsid w:val="00AA136B"/>
    <w:rsid w:val="00B10B2E"/>
    <w:rsid w:val="00B417B3"/>
    <w:rsid w:val="00B709E1"/>
    <w:rsid w:val="00BF6EF0"/>
    <w:rsid w:val="00C45CA0"/>
    <w:rsid w:val="00C77526"/>
    <w:rsid w:val="00C97B93"/>
    <w:rsid w:val="00CC3431"/>
    <w:rsid w:val="00D6328A"/>
    <w:rsid w:val="00F207F8"/>
    <w:rsid w:val="00F50750"/>
    <w:rsid w:val="00F5328A"/>
    <w:rsid w:val="00F82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A051C0"/>
  <w15:chartTrackingRefBased/>
  <w15:docId w15:val="{06FC1310-80C1-4A90-AA5E-4F5F8FBE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9E1"/>
    <w:rPr>
      <w:lang w:val="en-US"/>
    </w:rPr>
  </w:style>
  <w:style w:type="paragraph" w:styleId="Heading1">
    <w:name w:val="heading 1"/>
    <w:basedOn w:val="Normal"/>
    <w:next w:val="Normal"/>
    <w:link w:val="Heading1Char"/>
    <w:uiPriority w:val="9"/>
    <w:qFormat/>
    <w:rsid w:val="00B709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09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09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709E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9E1"/>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B709E1"/>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B709E1"/>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B709E1"/>
    <w:rPr>
      <w:rFonts w:asciiTheme="majorHAnsi" w:eastAsiaTheme="majorEastAsia" w:hAnsiTheme="majorHAnsi" w:cstheme="majorBidi"/>
      <w:i/>
      <w:iCs/>
      <w:color w:val="2F5496" w:themeColor="accent1" w:themeShade="BF"/>
      <w:lang w:val="en-US"/>
    </w:rPr>
  </w:style>
  <w:style w:type="paragraph" w:styleId="ListParagraph">
    <w:name w:val="List Paragraph"/>
    <w:basedOn w:val="Normal"/>
    <w:uiPriority w:val="34"/>
    <w:qFormat/>
    <w:rsid w:val="00B709E1"/>
    <w:pPr>
      <w:ind w:left="720"/>
      <w:contextualSpacing/>
    </w:pPr>
  </w:style>
  <w:style w:type="character" w:styleId="Hyperlink">
    <w:name w:val="Hyperlink"/>
    <w:basedOn w:val="DefaultParagraphFont"/>
    <w:uiPriority w:val="99"/>
    <w:unhideWhenUsed/>
    <w:rsid w:val="00B709E1"/>
    <w:rPr>
      <w:color w:val="0563C1" w:themeColor="hyperlink"/>
      <w:u w:val="single"/>
    </w:rPr>
  </w:style>
  <w:style w:type="character" w:customStyle="1" w:styleId="UnresolvedMention1">
    <w:name w:val="Unresolved Mention1"/>
    <w:basedOn w:val="DefaultParagraphFont"/>
    <w:uiPriority w:val="99"/>
    <w:semiHidden/>
    <w:unhideWhenUsed/>
    <w:rsid w:val="00B709E1"/>
    <w:rPr>
      <w:color w:val="605E5C"/>
      <w:shd w:val="clear" w:color="auto" w:fill="E1DFDD"/>
    </w:rPr>
  </w:style>
  <w:style w:type="character" w:styleId="CommentReference">
    <w:name w:val="annotation reference"/>
    <w:basedOn w:val="DefaultParagraphFont"/>
    <w:uiPriority w:val="99"/>
    <w:semiHidden/>
    <w:unhideWhenUsed/>
    <w:rsid w:val="00B709E1"/>
    <w:rPr>
      <w:sz w:val="16"/>
      <w:szCs w:val="16"/>
    </w:rPr>
  </w:style>
  <w:style w:type="paragraph" w:styleId="CommentText">
    <w:name w:val="annotation text"/>
    <w:basedOn w:val="Normal"/>
    <w:link w:val="CommentTextChar"/>
    <w:uiPriority w:val="99"/>
    <w:semiHidden/>
    <w:unhideWhenUsed/>
    <w:rsid w:val="00B709E1"/>
    <w:pPr>
      <w:spacing w:line="240" w:lineRule="auto"/>
    </w:pPr>
    <w:rPr>
      <w:sz w:val="20"/>
      <w:szCs w:val="20"/>
    </w:rPr>
  </w:style>
  <w:style w:type="character" w:customStyle="1" w:styleId="CommentTextChar">
    <w:name w:val="Comment Text Char"/>
    <w:basedOn w:val="DefaultParagraphFont"/>
    <w:link w:val="CommentText"/>
    <w:uiPriority w:val="99"/>
    <w:semiHidden/>
    <w:rsid w:val="00B709E1"/>
    <w:rPr>
      <w:sz w:val="20"/>
      <w:szCs w:val="20"/>
      <w:lang w:val="en-US"/>
    </w:rPr>
  </w:style>
  <w:style w:type="paragraph" w:styleId="CommentSubject">
    <w:name w:val="annotation subject"/>
    <w:basedOn w:val="CommentText"/>
    <w:next w:val="CommentText"/>
    <w:link w:val="CommentSubjectChar"/>
    <w:uiPriority w:val="99"/>
    <w:semiHidden/>
    <w:unhideWhenUsed/>
    <w:rsid w:val="00B709E1"/>
    <w:rPr>
      <w:b/>
      <w:bCs/>
    </w:rPr>
  </w:style>
  <w:style w:type="character" w:customStyle="1" w:styleId="CommentSubjectChar">
    <w:name w:val="Comment Subject Char"/>
    <w:basedOn w:val="CommentTextChar"/>
    <w:link w:val="CommentSubject"/>
    <w:uiPriority w:val="99"/>
    <w:semiHidden/>
    <w:rsid w:val="00B709E1"/>
    <w:rPr>
      <w:b/>
      <w:bCs/>
      <w:sz w:val="20"/>
      <w:szCs w:val="20"/>
      <w:lang w:val="en-US"/>
    </w:rPr>
  </w:style>
  <w:style w:type="paragraph" w:styleId="BalloonText">
    <w:name w:val="Balloon Text"/>
    <w:basedOn w:val="Normal"/>
    <w:link w:val="BalloonTextChar"/>
    <w:uiPriority w:val="99"/>
    <w:semiHidden/>
    <w:unhideWhenUsed/>
    <w:rsid w:val="00B709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9E1"/>
    <w:rPr>
      <w:rFonts w:ascii="Segoe UI" w:hAnsi="Segoe UI" w:cs="Segoe UI"/>
      <w:sz w:val="18"/>
      <w:szCs w:val="18"/>
      <w:lang w:val="en-US"/>
    </w:rPr>
  </w:style>
  <w:style w:type="paragraph" w:styleId="Title">
    <w:name w:val="Title"/>
    <w:basedOn w:val="Normal"/>
    <w:next w:val="Normal"/>
    <w:link w:val="TitleChar"/>
    <w:uiPriority w:val="10"/>
    <w:qFormat/>
    <w:rsid w:val="00B709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9E1"/>
    <w:rPr>
      <w:rFonts w:asciiTheme="majorHAnsi" w:eastAsiaTheme="majorEastAsia" w:hAnsiTheme="majorHAnsi" w:cstheme="majorBidi"/>
      <w:spacing w:val="-10"/>
      <w:kern w:val="28"/>
      <w:sz w:val="56"/>
      <w:szCs w:val="56"/>
      <w:lang w:val="en-US"/>
    </w:rPr>
  </w:style>
  <w:style w:type="paragraph" w:styleId="TOCHeading">
    <w:name w:val="TOC Heading"/>
    <w:basedOn w:val="Heading1"/>
    <w:next w:val="Normal"/>
    <w:uiPriority w:val="39"/>
    <w:unhideWhenUsed/>
    <w:qFormat/>
    <w:rsid w:val="00B709E1"/>
    <w:pPr>
      <w:outlineLvl w:val="9"/>
    </w:pPr>
  </w:style>
  <w:style w:type="paragraph" w:styleId="TOC2">
    <w:name w:val="toc 2"/>
    <w:basedOn w:val="Normal"/>
    <w:next w:val="Normal"/>
    <w:autoRedefine/>
    <w:uiPriority w:val="39"/>
    <w:unhideWhenUsed/>
    <w:rsid w:val="00B709E1"/>
    <w:pPr>
      <w:spacing w:after="100"/>
      <w:ind w:left="220"/>
    </w:pPr>
  </w:style>
  <w:style w:type="paragraph" w:styleId="TOC3">
    <w:name w:val="toc 3"/>
    <w:basedOn w:val="Normal"/>
    <w:next w:val="Normal"/>
    <w:autoRedefine/>
    <w:uiPriority w:val="39"/>
    <w:unhideWhenUsed/>
    <w:rsid w:val="00B709E1"/>
    <w:pPr>
      <w:spacing w:after="100"/>
      <w:ind w:left="440"/>
    </w:pPr>
  </w:style>
  <w:style w:type="paragraph" w:styleId="Header">
    <w:name w:val="header"/>
    <w:basedOn w:val="Normal"/>
    <w:link w:val="HeaderChar"/>
    <w:uiPriority w:val="99"/>
    <w:unhideWhenUsed/>
    <w:rsid w:val="00B709E1"/>
    <w:pPr>
      <w:tabs>
        <w:tab w:val="center" w:pos="4703"/>
        <w:tab w:val="right" w:pos="9406"/>
      </w:tabs>
      <w:spacing w:after="0" w:line="240" w:lineRule="auto"/>
    </w:pPr>
  </w:style>
  <w:style w:type="character" w:customStyle="1" w:styleId="HeaderChar">
    <w:name w:val="Header Char"/>
    <w:basedOn w:val="DefaultParagraphFont"/>
    <w:link w:val="Header"/>
    <w:uiPriority w:val="99"/>
    <w:rsid w:val="00B709E1"/>
    <w:rPr>
      <w:lang w:val="en-US"/>
    </w:rPr>
  </w:style>
  <w:style w:type="paragraph" w:styleId="Footer">
    <w:name w:val="footer"/>
    <w:basedOn w:val="Normal"/>
    <w:link w:val="FooterChar"/>
    <w:uiPriority w:val="99"/>
    <w:unhideWhenUsed/>
    <w:rsid w:val="00B709E1"/>
    <w:pPr>
      <w:tabs>
        <w:tab w:val="center" w:pos="4703"/>
        <w:tab w:val="right" w:pos="9406"/>
      </w:tabs>
      <w:spacing w:after="0" w:line="240" w:lineRule="auto"/>
    </w:pPr>
  </w:style>
  <w:style w:type="character" w:customStyle="1" w:styleId="FooterChar">
    <w:name w:val="Footer Char"/>
    <w:basedOn w:val="DefaultParagraphFont"/>
    <w:link w:val="Footer"/>
    <w:uiPriority w:val="99"/>
    <w:rsid w:val="00B709E1"/>
    <w:rPr>
      <w:lang w:val="en-US"/>
    </w:rPr>
  </w:style>
  <w:style w:type="paragraph" w:styleId="TOC1">
    <w:name w:val="toc 1"/>
    <w:basedOn w:val="Normal"/>
    <w:next w:val="Normal"/>
    <w:autoRedefine/>
    <w:uiPriority w:val="39"/>
    <w:unhideWhenUsed/>
    <w:rsid w:val="00B709E1"/>
    <w:pPr>
      <w:spacing w:after="100"/>
    </w:pPr>
  </w:style>
  <w:style w:type="table" w:styleId="TableGrid">
    <w:name w:val="Table Grid"/>
    <w:basedOn w:val="TableNormal"/>
    <w:uiPriority w:val="39"/>
    <w:rsid w:val="00B709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B709E1"/>
  </w:style>
  <w:style w:type="character" w:styleId="PlaceholderText">
    <w:name w:val="Placeholder Text"/>
    <w:basedOn w:val="DefaultParagraphFont"/>
    <w:uiPriority w:val="99"/>
    <w:semiHidden/>
    <w:rsid w:val="00B709E1"/>
    <w:rPr>
      <w:color w:val="808080"/>
    </w:rPr>
  </w:style>
  <w:style w:type="table" w:customStyle="1" w:styleId="TableGrid1">
    <w:name w:val="Table Grid1"/>
    <w:basedOn w:val="TableNormal"/>
    <w:next w:val="TableGrid"/>
    <w:uiPriority w:val="39"/>
    <w:rsid w:val="00B709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B709E1"/>
  </w:style>
  <w:style w:type="table" w:customStyle="1" w:styleId="TableGrid2">
    <w:name w:val="Table Grid2"/>
    <w:basedOn w:val="TableNormal"/>
    <w:next w:val="TableGrid"/>
    <w:uiPriority w:val="39"/>
    <w:rsid w:val="00B709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709E1"/>
  </w:style>
  <w:style w:type="table" w:customStyle="1" w:styleId="TableGrid11">
    <w:name w:val="Table Grid11"/>
    <w:basedOn w:val="TableNormal"/>
    <w:next w:val="TableGrid"/>
    <w:uiPriority w:val="39"/>
    <w:rsid w:val="00B709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B709E1"/>
    <w:rPr>
      <w:color w:val="0563C1"/>
      <w:u w:val="single"/>
    </w:rPr>
  </w:style>
  <w:style w:type="paragraph" w:styleId="NormalWeb">
    <w:name w:val="Normal (Web)"/>
    <w:basedOn w:val="Normal"/>
    <w:uiPriority w:val="99"/>
    <w:semiHidden/>
    <w:unhideWhenUsed/>
    <w:rsid w:val="00B709E1"/>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B709E1"/>
  </w:style>
  <w:style w:type="paragraph" w:styleId="Caption">
    <w:name w:val="caption"/>
    <w:basedOn w:val="Normal"/>
    <w:next w:val="Normal"/>
    <w:uiPriority w:val="35"/>
    <w:unhideWhenUsed/>
    <w:qFormat/>
    <w:rsid w:val="00553FAB"/>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AA136B"/>
    <w:rPr>
      <w:color w:val="954F72" w:themeColor="followedHyperlink"/>
      <w:u w:val="single"/>
    </w:rPr>
  </w:style>
  <w:style w:type="character" w:customStyle="1" w:styleId="UnresolvedMention">
    <w:name w:val="Unresolved Mention"/>
    <w:basedOn w:val="DefaultParagraphFont"/>
    <w:uiPriority w:val="99"/>
    <w:semiHidden/>
    <w:unhideWhenUsed/>
    <w:rsid w:val="00F50750"/>
    <w:rPr>
      <w:color w:val="605E5C"/>
      <w:shd w:val="clear" w:color="auto" w:fill="E1DFDD"/>
    </w:rPr>
  </w:style>
  <w:style w:type="paragraph" w:customStyle="1" w:styleId="Default">
    <w:name w:val="Default"/>
    <w:rsid w:val="0045775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457753"/>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593471">
      <w:bodyDiv w:val="1"/>
      <w:marLeft w:val="0"/>
      <w:marRight w:val="0"/>
      <w:marTop w:val="0"/>
      <w:marBottom w:val="0"/>
      <w:divBdr>
        <w:top w:val="none" w:sz="0" w:space="0" w:color="auto"/>
        <w:left w:val="none" w:sz="0" w:space="0" w:color="auto"/>
        <w:bottom w:val="none" w:sz="0" w:space="0" w:color="auto"/>
        <w:right w:val="none" w:sz="0" w:space="0" w:color="auto"/>
      </w:divBdr>
    </w:div>
    <w:div w:id="139893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9CB0A-0260-4260-88D3-EEC14C98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1692</Words>
  <Characters>9647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Heijdra</dc:creator>
  <cp:keywords/>
  <dc:description/>
  <cp:lastModifiedBy>Pavithra K.</cp:lastModifiedBy>
  <cp:revision>5</cp:revision>
  <cp:lastPrinted>2020-07-08T10:44:00Z</cp:lastPrinted>
  <dcterms:created xsi:type="dcterms:W3CDTF">2020-07-08T09:26:00Z</dcterms:created>
  <dcterms:modified xsi:type="dcterms:W3CDTF">2020-09-22T12:34:00Z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e2a271e0-1ea3-36bb-a2cb-d05071fdaf59</vt:lpwstr>
  </property>
  <property fmtid="{D5CDD505-2E9C-101B-9397-08002B2CF9AE}" pid="24" name="Mendeley Citation Style_1">
    <vt:lpwstr>http://www.zotero.org/styles/vancouver</vt:lpwstr>
  </property>
</Properties>
</file>