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1A290" w14:textId="0AF6E77C" w:rsidR="000C706B" w:rsidRDefault="00317A2C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Additional File</w:t>
      </w:r>
      <w:r w:rsidR="000C706B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r w:rsidR="000C706B" w:rsidRPr="00BD29D8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Quality Ratin</w:t>
      </w:r>
      <w:r w:rsidR="000C706B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gs</w:t>
      </w:r>
    </w:p>
    <w:p w14:paraId="1E862683" w14:textId="13D9532E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Table </w:t>
      </w:r>
      <w:proofErr w:type="spellStart"/>
      <w:r w:rsidR="00317A2C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S3</w:t>
      </w:r>
      <w:proofErr w:type="spellEnd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proofErr w:type="spellStart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CASP</w:t>
      </w:r>
      <w:proofErr w:type="spellEnd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– Qualitative Studies </w:t>
      </w:r>
    </w:p>
    <w:tbl>
      <w:tblPr>
        <w:tblW w:w="14708" w:type="dxa"/>
        <w:tblInd w:w="-5" w:type="dxa"/>
        <w:tblLook w:val="04A0" w:firstRow="1" w:lastRow="0" w:firstColumn="1" w:lastColumn="0" w:noHBand="0" w:noVBand="1"/>
      </w:tblPr>
      <w:tblGrid>
        <w:gridCol w:w="498"/>
        <w:gridCol w:w="4340"/>
        <w:gridCol w:w="318"/>
        <w:gridCol w:w="262"/>
        <w:gridCol w:w="309"/>
        <w:gridCol w:w="318"/>
        <w:gridCol w:w="346"/>
        <w:gridCol w:w="262"/>
        <w:gridCol w:w="318"/>
        <w:gridCol w:w="262"/>
        <w:gridCol w:w="309"/>
        <w:gridCol w:w="318"/>
        <w:gridCol w:w="262"/>
        <w:gridCol w:w="309"/>
        <w:gridCol w:w="318"/>
        <w:gridCol w:w="262"/>
        <w:gridCol w:w="309"/>
        <w:gridCol w:w="318"/>
        <w:gridCol w:w="262"/>
        <w:gridCol w:w="309"/>
        <w:gridCol w:w="318"/>
        <w:gridCol w:w="262"/>
        <w:gridCol w:w="309"/>
        <w:gridCol w:w="318"/>
        <w:gridCol w:w="262"/>
        <w:gridCol w:w="309"/>
        <w:gridCol w:w="318"/>
        <w:gridCol w:w="262"/>
        <w:gridCol w:w="309"/>
        <w:gridCol w:w="419"/>
        <w:gridCol w:w="262"/>
        <w:gridCol w:w="262"/>
        <w:gridCol w:w="318"/>
        <w:gridCol w:w="262"/>
        <w:gridCol w:w="309"/>
      </w:tblGrid>
      <w:tr w:rsidR="000C706B" w:rsidRPr="00580E24" w14:paraId="12983C7C" w14:textId="77777777" w:rsidTr="000808CA">
        <w:trPr>
          <w:trHeight w:val="211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1B802BE9" w14:textId="77777777" w:rsidR="000C706B" w:rsidRPr="00580E24" w:rsidRDefault="000C706B" w:rsidP="000808CA">
            <w:pPr>
              <w:spacing w:after="0" w:line="240" w:lineRule="auto"/>
              <w:ind w:right="-36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Question number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4597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Article/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5A777152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Asher, et al., 2017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[7]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3432ADC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Broch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2001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[6]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2D00C1F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Buanasari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et al., 2018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[29]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vAlign w:val="bottom"/>
            <w:hideMark/>
          </w:tcPr>
          <w:p w14:paraId="726DBEB3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Hall, et al., 2019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[35]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7739D721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Irmansyah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et al., 2009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[8]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00FF01CE" w14:textId="21D37419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Katuuk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Daulima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&amp;</w:t>
            </w:r>
            <w:r w:rsidR="00AE383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Wardani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2019 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[9]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51F4F634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Laila, et al., 2018 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[40]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D9615D7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Nurjannah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et al., 2015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[16]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41D09C17" w14:textId="5625B919" w:rsidR="000C706B" w:rsidRPr="00580E24" w:rsidRDefault="00AE3832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Helena</w:t>
            </w:r>
            <w:r w:rsidR="000C706B"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="000C706B"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Daulima</w:t>
            </w:r>
            <w:proofErr w:type="spellEnd"/>
            <w:r w:rsidR="000C706B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&amp;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="000C706B"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Wardani</w:t>
            </w:r>
            <w:proofErr w:type="spellEnd"/>
            <w:r w:rsidR="000C706B"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2018</w:t>
            </w:r>
            <w:r w:rsidR="000C706B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[49]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7B010707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Read,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Adiibokah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Nyame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2009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[4]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71778E3A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Riany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al., 2016 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[51]</w:t>
            </w:r>
          </w:p>
        </w:tc>
      </w:tr>
      <w:tr w:rsidR="000C706B" w:rsidRPr="00580E24" w14:paraId="73DFB3E0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2CCC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807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there a clear statement of the aims of the research?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9C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93A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61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AB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A9F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01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63B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E5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5C0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746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50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60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A3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03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D9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9F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D88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CC4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5E5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F3D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30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C7A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E3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5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F68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4B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3C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D6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14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065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1DA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9F0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D5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44EBF9AA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8BEA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86D7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Is a qualitative methodology appropriate?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75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B80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DE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69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DA6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B5D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3F8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843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327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60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E9F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A7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E1A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EE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4FB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19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C7D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A3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A2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C9E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75A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028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D3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FCF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F6E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23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584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39D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E6D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2B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9A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D95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4F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7CC2859B" w14:textId="77777777" w:rsidTr="000808CA">
        <w:trPr>
          <w:trHeight w:val="53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C740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A995" w14:textId="0D78C20D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research design appropriate to address the aims of the research?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F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0A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7E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122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20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BAA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DB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FBE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B79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CEF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23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062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1F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91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042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96C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09C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63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0A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46A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F30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06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82F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112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FEE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AA4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54D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9D1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707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81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B3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694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85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2A0E0EDB" w14:textId="77777777" w:rsidTr="000808CA">
        <w:trPr>
          <w:trHeight w:val="53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542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38D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recruitment strategy appropriate to the aims of the research?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B3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14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AD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60D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AFF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EE4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C9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CE0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32C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80F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5B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79E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C3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43F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E1B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8BF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46A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0AB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7F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D3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AC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CD3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B1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27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9EB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AC8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D4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9B7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CE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563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46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CC5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21C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1112E70B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B94D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C5B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data collected in a way that addressed the research issue?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07E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9C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34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4F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9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0C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53E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415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F1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03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BD7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6FA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F37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489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B3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74A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09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B2B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9B8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83F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F6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DC8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D5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DA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41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B6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38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70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310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D3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EB1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8FD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3E0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2D257771" w14:textId="77777777" w:rsidTr="000808CA">
        <w:trPr>
          <w:trHeight w:val="53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4992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1ED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Has the relationship between researcher and participant been adequately considered?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C57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67C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19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FAA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129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111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F6C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EC1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FE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BD7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3C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314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3B1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CF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BC4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2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79A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29E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5C5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CA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255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58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366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F2C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26A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28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0A4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8C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B96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05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4B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28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E6B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30DF40EB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E5EC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47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Have ethical issues been taken into consideration?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7A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1DF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B43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74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6BB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A9D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87A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1C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3CE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006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0F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1E7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81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5D5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32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7B5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587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15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8B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AAE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94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F7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DD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F6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96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25B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B9C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B8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A7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6B8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8E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4C3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63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7BF8A181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3BB4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5B6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data analysis sufficiently rigorous?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77B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F75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C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1A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41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E6D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930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48B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425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E37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BD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110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33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F02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A35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249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8D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B6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A0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02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7C3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62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D5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08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06F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4F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42D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07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FBB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D7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57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64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DA6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696CB4D2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298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3C71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Is there a clear statement of the findings?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AE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A32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29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6D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22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E2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DB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1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9EE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EDF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CB1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21F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0CE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7B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2A8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0E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BDC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A9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1A0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2E0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A89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921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B79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65B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DDF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42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71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A5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2C2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A4E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5DF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354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44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5D58744B" w14:textId="77777777" w:rsidTr="000808CA">
        <w:trPr>
          <w:trHeight w:val="2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D9DF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03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How valuable is the research?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37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02F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91A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77E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AB2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817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54B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D9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294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4D7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5D3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ED6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943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996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1C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AE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37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6B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E7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268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FB1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400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50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6B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336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632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1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89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5A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F95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B25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1D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20C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580E24" w14:paraId="294ECC56" w14:textId="77777777" w:rsidTr="000808CA">
        <w:trPr>
          <w:trHeight w:val="2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40B5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22F7" w14:textId="77777777" w:rsidR="000C706B" w:rsidRPr="008819B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819B4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8819B4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CASP</w:t>
            </w:r>
            <w:proofErr w:type="spellEnd"/>
            <w:r w:rsidRPr="008819B4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F34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123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B7E5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6A5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0FF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F1B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ACC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141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D968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CEC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80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202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670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57DF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E415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E9D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AB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282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164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0E1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2449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886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69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64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194D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A47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4C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11F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9FD4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1D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7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211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03F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</w:tbl>
    <w:p w14:paraId="4F01BC29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p w14:paraId="109C3E39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tbl>
      <w:tblPr>
        <w:tblW w:w="14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670"/>
        <w:gridCol w:w="318"/>
        <w:gridCol w:w="262"/>
        <w:gridCol w:w="309"/>
        <w:gridCol w:w="318"/>
        <w:gridCol w:w="346"/>
        <w:gridCol w:w="309"/>
        <w:gridCol w:w="318"/>
        <w:gridCol w:w="262"/>
        <w:gridCol w:w="309"/>
        <w:gridCol w:w="318"/>
        <w:gridCol w:w="262"/>
        <w:gridCol w:w="309"/>
        <w:gridCol w:w="318"/>
        <w:gridCol w:w="346"/>
        <w:gridCol w:w="231"/>
        <w:gridCol w:w="78"/>
        <w:gridCol w:w="318"/>
        <w:gridCol w:w="346"/>
        <w:gridCol w:w="309"/>
        <w:gridCol w:w="318"/>
        <w:gridCol w:w="346"/>
        <w:gridCol w:w="309"/>
        <w:gridCol w:w="318"/>
        <w:gridCol w:w="346"/>
        <w:gridCol w:w="309"/>
        <w:gridCol w:w="318"/>
        <w:gridCol w:w="346"/>
        <w:gridCol w:w="309"/>
        <w:gridCol w:w="318"/>
        <w:gridCol w:w="262"/>
        <w:gridCol w:w="309"/>
      </w:tblGrid>
      <w:tr w:rsidR="000C706B" w:rsidRPr="00580E24" w14:paraId="13FCDAB1" w14:textId="77777777" w:rsidTr="000808CA">
        <w:trPr>
          <w:trHeight w:val="2113"/>
        </w:trPr>
        <w:tc>
          <w:tcPr>
            <w:tcW w:w="498" w:type="dxa"/>
            <w:shd w:val="clear" w:color="auto" w:fill="auto"/>
            <w:noWrap/>
            <w:textDirection w:val="tbRl"/>
            <w:vAlign w:val="bottom"/>
            <w:hideMark/>
          </w:tcPr>
          <w:p w14:paraId="550BD591" w14:textId="77777777" w:rsidR="000C706B" w:rsidRPr="00580E24" w:rsidRDefault="000C706B" w:rsidP="000808CA">
            <w:pPr>
              <w:spacing w:after="0" w:line="240" w:lineRule="auto"/>
              <w:ind w:right="-36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lastRenderedPageBreak/>
              <w:t xml:space="preserve">Question number </w:t>
            </w:r>
          </w:p>
        </w:tc>
        <w:tc>
          <w:tcPr>
            <w:tcW w:w="4762" w:type="dxa"/>
            <w:shd w:val="clear" w:color="auto" w:fill="auto"/>
            <w:vAlign w:val="center"/>
            <w:hideMark/>
          </w:tcPr>
          <w:p w14:paraId="420CF2BE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Article/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885" w:type="dxa"/>
            <w:gridSpan w:val="3"/>
            <w:shd w:val="clear" w:color="auto" w:fill="auto"/>
            <w:textDirection w:val="tbRl"/>
            <w:vAlign w:val="bottom"/>
            <w:hideMark/>
          </w:tcPr>
          <w:p w14:paraId="05C93F6A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Tanaka, et al., 2018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[57]</w:t>
            </w:r>
          </w:p>
        </w:tc>
        <w:tc>
          <w:tcPr>
            <w:tcW w:w="969" w:type="dxa"/>
            <w:gridSpan w:val="3"/>
            <w:shd w:val="clear" w:color="auto" w:fill="auto"/>
            <w:textDirection w:val="tbRl"/>
            <w:vAlign w:val="bottom"/>
            <w:hideMark/>
          </w:tcPr>
          <w:p w14:paraId="14927790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Tay, et al., 2017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[58]</w:t>
            </w:r>
          </w:p>
        </w:tc>
        <w:tc>
          <w:tcPr>
            <w:tcW w:w="885" w:type="dxa"/>
            <w:gridSpan w:val="3"/>
            <w:shd w:val="clear" w:color="auto" w:fill="auto"/>
            <w:textDirection w:val="tbRl"/>
            <w:vAlign w:val="bottom"/>
            <w:hideMark/>
          </w:tcPr>
          <w:p w14:paraId="52018FAD" w14:textId="7458C261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Wulandari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Daulima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&amp;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Wardani</w:t>
            </w:r>
            <w:proofErr w:type="spellEnd"/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, 2019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[62]</w:t>
            </w:r>
          </w:p>
        </w:tc>
        <w:tc>
          <w:tcPr>
            <w:tcW w:w="885" w:type="dxa"/>
            <w:gridSpan w:val="3"/>
            <w:textDirection w:val="tbRl"/>
          </w:tcPr>
          <w:p w14:paraId="20F1BAD0" w14:textId="40D671AA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Daulima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Rasmawati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&amp;</w:t>
            </w:r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Wardani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2019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[30]</w:t>
            </w:r>
          </w:p>
        </w:tc>
        <w:tc>
          <w:tcPr>
            <w:tcW w:w="839" w:type="dxa"/>
            <w:gridSpan w:val="3"/>
            <w:textDirection w:val="tbRl"/>
          </w:tcPr>
          <w:p w14:paraId="749884AB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Firdaus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2007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[34]</w:t>
            </w:r>
          </w:p>
        </w:tc>
        <w:tc>
          <w:tcPr>
            <w:tcW w:w="1047" w:type="dxa"/>
            <w:gridSpan w:val="4"/>
            <w:textDirection w:val="tbRl"/>
          </w:tcPr>
          <w:p w14:paraId="1A267C6D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Rahman,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Marchira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&amp;</w:t>
            </w:r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Rahmat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2016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[48]</w:t>
            </w:r>
          </w:p>
        </w:tc>
        <w:tc>
          <w:tcPr>
            <w:tcW w:w="969" w:type="dxa"/>
            <w:gridSpan w:val="3"/>
            <w:textDirection w:val="tbRl"/>
          </w:tcPr>
          <w:p w14:paraId="51800F14" w14:textId="60785D10" w:rsidR="000C706B" w:rsidRPr="00580E24" w:rsidRDefault="00AE3832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Nova Helena</w:t>
            </w:r>
            <w:r w:rsidR="000C706B" w:rsidRPr="00580E24">
              <w:rPr>
                <w:rFonts w:cstheme="minorHAnsi"/>
                <w:color w:val="000000"/>
                <w:sz w:val="20"/>
                <w:szCs w:val="20"/>
              </w:rPr>
              <w:t>, 2018</w:t>
            </w:r>
            <w:r w:rsidR="000C706B">
              <w:rPr>
                <w:rFonts w:cstheme="minorHAnsi"/>
                <w:color w:val="000000"/>
                <w:sz w:val="20"/>
                <w:szCs w:val="20"/>
              </w:rPr>
              <w:t xml:space="preserve"> [49]</w:t>
            </w:r>
          </w:p>
        </w:tc>
        <w:tc>
          <w:tcPr>
            <w:tcW w:w="969" w:type="dxa"/>
            <w:gridSpan w:val="3"/>
            <w:textDirection w:val="tbRl"/>
          </w:tcPr>
          <w:p w14:paraId="38CF55EC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Reknoningsih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Daulima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&amp;</w:t>
            </w:r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Putri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2014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[50]</w:t>
            </w:r>
          </w:p>
        </w:tc>
        <w:tc>
          <w:tcPr>
            <w:tcW w:w="969" w:type="dxa"/>
            <w:gridSpan w:val="3"/>
            <w:textDirection w:val="tbRl"/>
          </w:tcPr>
          <w:p w14:paraId="0520088B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Wirya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2014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[61]</w:t>
            </w:r>
          </w:p>
        </w:tc>
        <w:tc>
          <w:tcPr>
            <w:tcW w:w="885" w:type="dxa"/>
            <w:gridSpan w:val="3"/>
            <w:textDirection w:val="tbRl"/>
          </w:tcPr>
          <w:p w14:paraId="38F46CC0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color w:val="000000"/>
                <w:sz w:val="20"/>
                <w:szCs w:val="20"/>
              </w:rPr>
              <w:t>Yusuf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&amp;</w:t>
            </w:r>
            <w:r w:rsidRPr="00580E2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0E24">
              <w:rPr>
                <w:rFonts w:cstheme="minorHAnsi"/>
                <w:color w:val="000000"/>
                <w:sz w:val="20"/>
                <w:szCs w:val="20"/>
              </w:rPr>
              <w:t>Tristiana</w:t>
            </w:r>
            <w:proofErr w:type="spellEnd"/>
            <w:r w:rsidRPr="00580E24">
              <w:rPr>
                <w:rFonts w:cstheme="minorHAnsi"/>
                <w:color w:val="000000"/>
                <w:sz w:val="20"/>
                <w:szCs w:val="20"/>
              </w:rPr>
              <w:t>, 2018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[10]</w:t>
            </w:r>
          </w:p>
        </w:tc>
      </w:tr>
      <w:tr w:rsidR="000C706B" w:rsidRPr="00580E24" w14:paraId="378BDF8F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65E8314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52D77AB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there a clear statement of the aims of the research?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2F8CBB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44F33D8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428D00E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3669282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7B35AEB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557C80D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24669FC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100C64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467AEF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</w:tcPr>
          <w:p w14:paraId="753995F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262" w:type="dxa"/>
          </w:tcPr>
          <w:p w14:paraId="3D3BCAA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39DB18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2547D58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46" w:type="dxa"/>
          </w:tcPr>
          <w:p w14:paraId="4FD816A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  <w:gridSpan w:val="2"/>
          </w:tcPr>
          <w:p w14:paraId="2FEADB3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314" w:type="dxa"/>
          </w:tcPr>
          <w:p w14:paraId="5FE99E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46" w:type="dxa"/>
          </w:tcPr>
          <w:p w14:paraId="20796C2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6D36E01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14" w:type="dxa"/>
          </w:tcPr>
          <w:p w14:paraId="6D3EEC7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46" w:type="dxa"/>
          </w:tcPr>
          <w:p w14:paraId="2201F6C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40652C0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14" w:type="dxa"/>
          </w:tcPr>
          <w:p w14:paraId="0455D1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46" w:type="dxa"/>
          </w:tcPr>
          <w:p w14:paraId="6B55922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4CD499E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14" w:type="dxa"/>
          </w:tcPr>
          <w:p w14:paraId="1321853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346" w:type="dxa"/>
          </w:tcPr>
          <w:p w14:paraId="0801703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3A39EB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14" w:type="dxa"/>
          </w:tcPr>
          <w:p w14:paraId="5B07D17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262" w:type="dxa"/>
          </w:tcPr>
          <w:p w14:paraId="55FA906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08837E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0B32F025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C0C43AC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4D8CE55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Is a qualitative methodology appropriate?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31471BD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1004BE4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2104B7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D02B5E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7C0927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06357A4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CA0F6B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5626C80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28D417F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</w:tcPr>
          <w:p w14:paraId="6BA9639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5C5F26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4957933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3FB79F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271377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4C68EB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031AE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3CF9116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1D43E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FC2EA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3AD2A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53792A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001109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63E746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9ACC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FB3527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D709BC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415836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85FCDE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E6BFB6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F9967E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1CE0F3F2" w14:textId="77777777" w:rsidTr="000808CA">
        <w:trPr>
          <w:trHeight w:val="53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C3360E8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1A19773B" w14:textId="5B40CD62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research design appropriate to address the aim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s</w:t>
            </w: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of the research?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5DFFC8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38C868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7B55178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0A7559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52E6706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6D725AE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57175BE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362DF8C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1CAE8D5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6F7022C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3BF3420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7E37D0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3E53B5F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C78103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15128E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03EEEF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005D23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01C10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FBD67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0490D6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D9402B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238AED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399880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404B81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4417C0C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5E4C15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7E361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924C85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32742B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43769C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7C25E523" w14:textId="77777777" w:rsidTr="000808CA">
        <w:trPr>
          <w:trHeight w:val="53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CFB54CA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50F0CD5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recruitment strategy appropriate to the aims of the research?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1020A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066420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4A2E6F8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727A9C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64DEA5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4C82629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10D66E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3A31147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07EAF8B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5C53618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5D0B5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32DB8A2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262" w:type="dxa"/>
          </w:tcPr>
          <w:p w14:paraId="2B50171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91CEA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06B1B09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9D0551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85E259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ED49C1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D7626C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8B99D9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3E098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A4C375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8F4298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9E9CB8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930D4D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61618EF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6B7BFA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2403C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55F501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48FCFD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3AEA6254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4D47516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759CB3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data collected in a way that addressed the research issue?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179075D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1C05A15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1F0B06C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050F01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2BC851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3EE22B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059CE51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6F0D1F8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657F9A7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6B56B7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8D620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499B076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5B78A30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E1454B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2D0290E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567EA08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2E1190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08943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4CFE0CF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945489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1FE73F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19B2A90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60B98D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5F4118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F52422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1C012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091C3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3074A3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9B70BF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E526B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51F9F254" w14:textId="77777777" w:rsidTr="000808CA">
        <w:trPr>
          <w:trHeight w:val="53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4CCAFAC5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220331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Has the relationship between researcher and participant been adequately considered?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6F93D4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153B5D3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2173633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62B302B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087BDB0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128D9BD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5DA159B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11FB483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700E99E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7B3251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46DE35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16B71E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262" w:type="dxa"/>
          </w:tcPr>
          <w:p w14:paraId="0A1A008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293D1D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</w:tcPr>
          <w:p w14:paraId="1BE66D9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207FC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771536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19901F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35ED240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58B8BA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578D26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72D23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9B4A3D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1FDBB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E0E31C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1978B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6DC8398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552E19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7A5C5C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DA0842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0C706B" w:rsidRPr="00580E24" w14:paraId="37A52945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CD26285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2E1A78A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Have ethical issues been taken into consideration?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892C3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41621D5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6C0CCD1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42253C4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14:paraId="2985735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7FA68F6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33D7F7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7F4937E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36F3668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</w:tcPr>
          <w:p w14:paraId="32B0097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6676F8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692E2CF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2B80C06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562D94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3C3593A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E6DCC2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53EAC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076D3E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9AC83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A393C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0D1706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DD305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389BB8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65EC36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1E96FD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37569D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A6A67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4F08C02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DC1265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5E9711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0C706B" w:rsidRPr="00580E24" w14:paraId="3F4D7B60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62D1DB2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1BD9298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Was the data analysis sufficiently rigorous?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751A0CA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03647E3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414B07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766ACB0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79FCBBF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6FC3D18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464986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0DB0223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391E419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58C7505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161F7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566346F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39A69B7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7A627D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</w:tcPr>
          <w:p w14:paraId="4C539BF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E92BD9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E808E3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4DDBD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9B92E2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02C7E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5FA5FB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1375DC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414804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318991A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5A5DB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6F13EA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FFC4B9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CEC43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0EDC1F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DBCCE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72A03CFF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1A82DE87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299FB3E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Is there a clear statement of the findings?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6EC5EDC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3A40AA7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5DD94F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74BE91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4DEFA1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7D241A0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6D074DF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4C46EB4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57BBCD1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5AB7D9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A145E4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5A72BBF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262" w:type="dxa"/>
          </w:tcPr>
          <w:p w14:paraId="7EA0CBB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9B40A0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0AF2047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01A213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1C6D6A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0424AF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E619B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194A06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DD985C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CEDE34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D351FA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0BB24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6DC3A7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5F667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8E01AE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28752B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20038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D8496F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0C706B" w:rsidRPr="00580E24" w14:paraId="59100438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850F67B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4762" w:type="dxa"/>
            <w:shd w:val="clear" w:color="auto" w:fill="auto"/>
            <w:vAlign w:val="bottom"/>
            <w:hideMark/>
          </w:tcPr>
          <w:p w14:paraId="250C794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How valuable is the research?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6A9502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718C641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31E9F1B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76EC093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shd w:val="clear" w:color="000000" w:fill="FFFFFF"/>
            <w:noWrap/>
            <w:vAlign w:val="bottom"/>
            <w:hideMark/>
          </w:tcPr>
          <w:p w14:paraId="582AAB9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000000" w:fill="FFFFFF"/>
            <w:noWrap/>
            <w:vAlign w:val="bottom"/>
            <w:hideMark/>
          </w:tcPr>
          <w:p w14:paraId="7804CE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shd w:val="clear" w:color="000000" w:fill="FFFFFF"/>
            <w:noWrap/>
            <w:vAlign w:val="bottom"/>
            <w:hideMark/>
          </w:tcPr>
          <w:p w14:paraId="6B66F29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shd w:val="clear" w:color="auto" w:fill="auto"/>
            <w:noWrap/>
            <w:vAlign w:val="bottom"/>
            <w:hideMark/>
          </w:tcPr>
          <w:p w14:paraId="677534B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vAlign w:val="bottom"/>
            <w:hideMark/>
          </w:tcPr>
          <w:p w14:paraId="167525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0" w:type="auto"/>
          </w:tcPr>
          <w:p w14:paraId="27202C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8572B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09" w:type="dxa"/>
          </w:tcPr>
          <w:p w14:paraId="632106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2" w:type="dxa"/>
          </w:tcPr>
          <w:p w14:paraId="04F2790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51A5D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</w:tcPr>
          <w:p w14:paraId="3F88CF6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E8876A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43DE5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58BD6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40AF64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3BECB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98A63E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D2846D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D32E52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48EAA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201D3DE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CDCE1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0B814E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107B9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0575DC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2B51C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706B" w:rsidRPr="00580E24" w14:paraId="45D8FD94" w14:textId="77777777" w:rsidTr="000808CA">
        <w:trPr>
          <w:trHeight w:val="290"/>
        </w:trPr>
        <w:tc>
          <w:tcPr>
            <w:tcW w:w="498" w:type="dxa"/>
            <w:shd w:val="clear" w:color="auto" w:fill="auto"/>
            <w:noWrap/>
            <w:vAlign w:val="bottom"/>
          </w:tcPr>
          <w:p w14:paraId="567EBFE5" w14:textId="77777777" w:rsidR="000C706B" w:rsidRPr="00580E24" w:rsidRDefault="000C706B" w:rsidP="000808CA">
            <w:pPr>
              <w:spacing w:after="0" w:line="240" w:lineRule="auto"/>
              <w:ind w:right="-36"/>
              <w:jc w:val="right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4762" w:type="dxa"/>
            <w:shd w:val="clear" w:color="auto" w:fill="auto"/>
            <w:vAlign w:val="bottom"/>
          </w:tcPr>
          <w:p w14:paraId="57948F14" w14:textId="77777777" w:rsidR="000C706B" w:rsidRPr="00A91AD6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A91AD6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A91AD6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CASP</w:t>
            </w:r>
            <w:proofErr w:type="spellEnd"/>
            <w:r w:rsidRPr="00A91AD6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14" w:type="dxa"/>
            <w:shd w:val="clear" w:color="auto" w:fill="auto"/>
            <w:noWrap/>
            <w:vAlign w:val="bottom"/>
          </w:tcPr>
          <w:p w14:paraId="7941D8C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shd w:val="clear" w:color="auto" w:fill="auto"/>
            <w:noWrap/>
            <w:vAlign w:val="bottom"/>
          </w:tcPr>
          <w:p w14:paraId="6E25C3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shd w:val="clear" w:color="auto" w:fill="auto"/>
            <w:noWrap/>
            <w:vAlign w:val="bottom"/>
          </w:tcPr>
          <w:p w14:paraId="39CEA4A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shd w:val="clear" w:color="auto" w:fill="auto"/>
            <w:noWrap/>
            <w:vAlign w:val="bottom"/>
          </w:tcPr>
          <w:p w14:paraId="4790225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346" w:type="dxa"/>
            <w:shd w:val="clear" w:color="000000" w:fill="FFFFFF"/>
            <w:noWrap/>
            <w:vAlign w:val="bottom"/>
          </w:tcPr>
          <w:p w14:paraId="7F8244D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shd w:val="clear" w:color="000000" w:fill="FFFFFF"/>
            <w:noWrap/>
            <w:vAlign w:val="bottom"/>
          </w:tcPr>
          <w:p w14:paraId="4398A34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shd w:val="clear" w:color="000000" w:fill="FFFFFF"/>
            <w:noWrap/>
            <w:vAlign w:val="bottom"/>
          </w:tcPr>
          <w:p w14:paraId="51BCE8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2" w:type="dxa"/>
            <w:shd w:val="clear" w:color="auto" w:fill="auto"/>
            <w:noWrap/>
            <w:vAlign w:val="bottom"/>
          </w:tcPr>
          <w:p w14:paraId="573562C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shd w:val="clear" w:color="auto" w:fill="auto"/>
            <w:noWrap/>
            <w:vAlign w:val="bottom"/>
          </w:tcPr>
          <w:p w14:paraId="361B0A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</w:tcPr>
          <w:p w14:paraId="4662BF7C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558CF0A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" w:type="dxa"/>
          </w:tcPr>
          <w:p w14:paraId="4B0B880D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146F3743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9A7C555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44A0601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6D509B7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5E2718B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B2AC6F2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31F2FDE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E7C3E87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F778394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6FFA9FE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9295E52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31462F4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0250B87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837E833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D3C22D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DCCEB72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9716FF8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FE16B2A" w14:textId="77777777" w:rsidR="000C706B" w:rsidRPr="00580E24" w:rsidRDefault="000C706B" w:rsidP="000808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3084F002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</w:t>
      </w:r>
    </w:p>
    <w:p w14:paraId="76F83D03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p w14:paraId="2C499673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p w14:paraId="1E1D8515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p w14:paraId="6D873F28" w14:textId="77777777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p w14:paraId="788EDB23" w14:textId="06E5B8FD" w:rsidR="000C706B" w:rsidRDefault="000C706B" w:rsidP="000C706B">
      <w:pPr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lastRenderedPageBreak/>
        <w:t xml:space="preserve">Table </w:t>
      </w:r>
      <w:proofErr w:type="spellStart"/>
      <w:r w:rsidR="00317A2C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S4</w:t>
      </w:r>
      <w:proofErr w:type="spellEnd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proofErr w:type="spellStart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CASP</w:t>
      </w:r>
      <w:proofErr w:type="spellEnd"/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- Surveys</w:t>
      </w:r>
    </w:p>
    <w:tbl>
      <w:tblPr>
        <w:tblW w:w="14653" w:type="dxa"/>
        <w:tblLook w:val="04A0" w:firstRow="1" w:lastRow="0" w:firstColumn="1" w:lastColumn="0" w:noHBand="0" w:noVBand="1"/>
      </w:tblPr>
      <w:tblGrid>
        <w:gridCol w:w="510"/>
        <w:gridCol w:w="6990"/>
        <w:gridCol w:w="324"/>
        <w:gridCol w:w="359"/>
        <w:gridCol w:w="318"/>
        <w:gridCol w:w="324"/>
        <w:gridCol w:w="359"/>
        <w:gridCol w:w="318"/>
        <w:gridCol w:w="324"/>
        <w:gridCol w:w="359"/>
        <w:gridCol w:w="318"/>
        <w:gridCol w:w="324"/>
        <w:gridCol w:w="359"/>
        <w:gridCol w:w="318"/>
        <w:gridCol w:w="324"/>
        <w:gridCol w:w="359"/>
        <w:gridCol w:w="318"/>
        <w:gridCol w:w="419"/>
        <w:gridCol w:w="346"/>
        <w:gridCol w:w="309"/>
        <w:gridCol w:w="419"/>
        <w:gridCol w:w="346"/>
        <w:gridCol w:w="309"/>
      </w:tblGrid>
      <w:tr w:rsidR="000C706B" w:rsidRPr="00580E24" w14:paraId="661BB1A8" w14:textId="77777777" w:rsidTr="000808CA">
        <w:trPr>
          <w:trHeight w:val="17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1B79C66D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Question number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0F0D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Article/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7B543C30" w14:textId="60140A75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Daulima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2018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[31]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6995EECD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Hartini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 et al., 2018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[36]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7F727EF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Puteh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 et al., 2011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[47]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1FC3C029" w14:textId="7BE20CE2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Suhron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Yusuf &amp; </w:t>
            </w: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Subarniati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2018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3AFB18C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Vijayalakshmi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 et al., 2012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[60]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763B1ABA" w14:textId="77777777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Idaiani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&amp; </w:t>
            </w:r>
            <w:proofErr w:type="spellStart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Raflizar</w:t>
            </w:r>
            <w:proofErr w:type="spellEnd"/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 2017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[38]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547D4DBA" w14:textId="2A1526E6" w:rsidR="000C706B" w:rsidRPr="00580E24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Suharto, 2014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[54]</w:t>
            </w:r>
          </w:p>
        </w:tc>
      </w:tr>
      <w:tr w:rsidR="000C706B" w:rsidRPr="00580E24" w14:paraId="18780A8C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791C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2036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Did the study address a clearly focused question / issue?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A99D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0CBB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649F2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A42F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2775C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E96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3FCD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FA8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ED2A6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818E3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975B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523D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C40B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BE8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4AFFA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3EA7B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4456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891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44AF1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FD510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1B68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382E3022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6EE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B98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Is the research method (study design) appropriate for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answering the research question?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8284C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2C8F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B87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57C6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81CE3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D1BFB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B3D8B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8DE8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D78C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B025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99392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31F2C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3C31F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565B0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EEE42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3600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776D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287E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E392D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4FC4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DFB4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168C69B4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518E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AA0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Is the method of selection of the subjects (employees, teams,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divisions, organizations) clearly described?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9FFE9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F7E18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946BC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F7D3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6BCCB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A657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3496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00D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B4C4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0FC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52887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4B6FE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104C2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4560B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9BED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054AB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01F7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9472B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01F0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71D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DAF24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41D9DFDE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D9D0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3B59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Could the way the sample was obtained introduce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(selection)bias?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2B129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74FA6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B824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4BFB9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0077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D807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6637C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76083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25C75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5C8E7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D291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9203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F53A1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C25DF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9BED3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E8A6C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22E6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CAFBA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55ED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4D6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A6BE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1F73A260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198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8E4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the sample of subjects representative with regard to the population to which the findings will be referred?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6C0F8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BE6A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EBD11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C0F2C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2DFE6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58E0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7AAB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D237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5594A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3467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671AC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7B915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84C91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47B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F3A1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857B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F1C8A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BE7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CC51B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66B6F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85D61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643AE7F8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90B53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4F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the sample size based on pre-study considerations of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statistical power?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69E2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3F066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E67A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05108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828D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3AE7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E9472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B6BE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4824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BBDE5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4ECE6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515B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491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2BA3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0F0A1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0368C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772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731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397E4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F3B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EC4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7887E160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FB72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22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a satisfactory response rate achieved?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FAD4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06F02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37077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2551C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BFA71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7B29F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5396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6F98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4EBDB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0753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2C81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67C47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E94DC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9430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6E244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3DBB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BFFA3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F769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A61BF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8B656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D699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58095FB8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09D4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B77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Are the measurements (questionnaires) likely to be valid and reliable?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2B66C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13438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134E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4670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B2022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08DD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A90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570D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36C52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36CD0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64472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B8E0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55302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2477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F6DF9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CAFD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1F0D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20607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2257B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C5CF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D6C32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053A1450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0AA7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AFB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the statistical significance assessed?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CBD9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532AC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C165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1D47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15A7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C82A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0B7FC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30AF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A2CB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F2D1A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61FE1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C721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91EB1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4D28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3D8AF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809C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6CFD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5547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96C76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6B64E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0B153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7297B92F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E40E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C04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Are confidence intervals given for the main results?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C26F4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33E5B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F7B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28899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332DF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76202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BBB14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D1D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D2AF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2662B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581E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759E6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B090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A5EDB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9D6AB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38AC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C0CDA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DC70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8FEB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8125B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900EE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69C35B50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2C0C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987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Could there be confounding factors that haven’t been</w:t>
            </w: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accounted for?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BA1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FCC82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96843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5BE15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E198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9FBB2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DB689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481CE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AB98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FBDBB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9B2E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05E0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E4C9F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4561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071F3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4AA8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4E4C4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09D0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24E49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266E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124A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580E24" w14:paraId="134F0F2C" w14:textId="77777777" w:rsidTr="000808CA">
        <w:trPr>
          <w:trHeight w:val="5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6930693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14:paraId="516FE83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80E2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Can the results be applied to your organization? (your setting/context)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#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4D2BF29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2A05C98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3B10BE2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0C5C631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4F516F2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0221D4D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6EEA28E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BDEFDBF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4B9894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3CD3B95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217AFF7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06A6B06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43C9254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16A8A6F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5F19D06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C5C0F1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2BC279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746DEB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4D9C6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1B051E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442D76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580E24" w14:paraId="3493FED3" w14:textId="77777777" w:rsidTr="000808CA">
        <w:trPr>
          <w:trHeight w:val="36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05C2A8" w14:textId="77777777" w:rsidR="000C706B" w:rsidRPr="00580E24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097F4D" w14:textId="77777777" w:rsidR="000C706B" w:rsidRPr="00A91AD6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91AD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A91AD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CASP</w:t>
            </w:r>
            <w:proofErr w:type="spellEnd"/>
            <w:r w:rsidRPr="00A91AD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655F67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09AF4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563B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1E9303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FA8A6C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9D0AC8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3615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A91EE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13E395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0E862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3E24EA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B2A9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3E510D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B84A46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61E4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C50C4B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758C69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9878F4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64F631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458F90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A17862" w14:textId="77777777" w:rsidR="000C706B" w:rsidRPr="00580E24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2CA3B979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  <w:r w:rsidRPr="00A91AD6">
        <w:rPr>
          <w:rFonts w:ascii="Arial" w:eastAsia="Times New Roman" w:hAnsi="Arial" w:cs="Times New Roman"/>
          <w:sz w:val="18"/>
          <w:szCs w:val="18"/>
          <w:lang w:bidi="en-US"/>
        </w:rPr>
        <w:t># - Not applicable</w:t>
      </w:r>
    </w:p>
    <w:p w14:paraId="200F221D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F9C6D20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2F13667A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164F27EC" w14:textId="685ACEA8" w:rsidR="000C706B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 w:rsidRPr="00BC1F60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Table </w:t>
      </w:r>
      <w:proofErr w:type="spellStart"/>
      <w:r w:rsidR="00317A2C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S5</w:t>
      </w:r>
      <w:proofErr w:type="spellEnd"/>
      <w:r w:rsidRPr="00BC1F60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proofErr w:type="spellStart"/>
      <w:r w:rsidRPr="00BC1F60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JBI</w:t>
      </w:r>
      <w:proofErr w:type="spellEnd"/>
      <w:r w:rsidRPr="00BC1F60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– Before-After Studies </w:t>
      </w:r>
    </w:p>
    <w:p w14:paraId="75BB34CA" w14:textId="77777777" w:rsidR="000C706B" w:rsidRPr="00BC1F60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tbl>
      <w:tblPr>
        <w:tblW w:w="14597" w:type="dxa"/>
        <w:tblLook w:val="04A0" w:firstRow="1" w:lastRow="0" w:firstColumn="1" w:lastColumn="0" w:noHBand="0" w:noVBand="1"/>
      </w:tblPr>
      <w:tblGrid>
        <w:gridCol w:w="520"/>
        <w:gridCol w:w="9921"/>
        <w:gridCol w:w="350"/>
        <w:gridCol w:w="361"/>
        <w:gridCol w:w="328"/>
        <w:gridCol w:w="350"/>
        <w:gridCol w:w="361"/>
        <w:gridCol w:w="328"/>
        <w:gridCol w:w="350"/>
        <w:gridCol w:w="361"/>
        <w:gridCol w:w="328"/>
        <w:gridCol w:w="350"/>
        <w:gridCol w:w="361"/>
        <w:gridCol w:w="328"/>
      </w:tblGrid>
      <w:tr w:rsidR="000C706B" w:rsidRPr="00BC1F60" w14:paraId="4C372B5B" w14:textId="77777777" w:rsidTr="000808CA">
        <w:trPr>
          <w:trHeight w:val="17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hideMark/>
          </w:tcPr>
          <w:p w14:paraId="29E52218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Question number </w:t>
            </w:r>
          </w:p>
        </w:tc>
        <w:tc>
          <w:tcPr>
            <w:tcW w:w="9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BE2C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Article/</w:t>
            </w: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4BE17474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Dewi</w:t>
            </w:r>
            <w:proofErr w:type="spellEnd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 et al., 2019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[19]</w:t>
            </w: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233D5125" w14:textId="08821582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Guan, et al., 2015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[2]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25ECB77" w14:textId="017FC870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Suhron</w:t>
            </w:r>
            <w:proofErr w:type="spellEnd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2017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[55]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09B0519A" w14:textId="1E392A9C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Suryani</w:t>
            </w:r>
            <w:proofErr w:type="spellEnd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et al., 2011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[5]</w:t>
            </w:r>
          </w:p>
        </w:tc>
      </w:tr>
      <w:tr w:rsidR="000C706B" w:rsidRPr="00BC1F60" w14:paraId="3D145F58" w14:textId="77777777" w:rsidTr="000808CA">
        <w:trPr>
          <w:trHeight w:val="2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72B8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813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Is it clear in the study what is the 'cause' and what is the 'effect'?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CED47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BADF9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21247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1877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6684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A237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3E3E6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ECDC0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202A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BF7F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95776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12AA1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BC1F60" w14:paraId="25771045" w14:textId="77777777" w:rsidTr="000808CA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A79C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93B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participants included in any comparisons similar?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B5DE2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19202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2DCF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3F26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7513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408E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D6F9F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401CF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A5392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F6BC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25C75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5D5AF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48AB0310" w14:textId="77777777" w:rsidTr="000808CA">
        <w:trPr>
          <w:trHeight w:val="5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7E16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4C4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participants included in any comparisons receiving similar treatment/care, other than the exposure or intervention of interest?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8AD0F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7EEAF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90D2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49671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45E0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83BB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382F8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4298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3A17E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4D0E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F778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A2E3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330D220F" w14:textId="77777777" w:rsidTr="000808CA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160E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E49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there a control group?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28C0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8250A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C7F9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979FC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A03B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CD5C9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525D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69193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F9661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CD632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1CC3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4869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BC1F60" w14:paraId="6739ABA4" w14:textId="77777777" w:rsidTr="000808CA">
        <w:trPr>
          <w:trHeight w:val="3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057F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7EC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there multiple measurements of the outcome both pre and post the interventions/exposure?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DB9E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D0F20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E2226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4FA3D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4C31D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0BF5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58B23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BA94E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EEDAA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6FAC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EA00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EAF5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0EB76773" w14:textId="77777777" w:rsidTr="000808CA">
        <w:trPr>
          <w:trHeight w:val="5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AA94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64C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follow-up complete, and if not, was follow-up adequately reported and strategies to deal with loss to follow-up employed?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20BC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B2FC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3E41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73270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ADAA2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5C69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FF3E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BBEFF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14F2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6CAD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503FC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AC369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72418C80" w14:textId="77777777" w:rsidTr="000808CA">
        <w:trPr>
          <w:trHeight w:val="27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4E6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15B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outcomes of participants included in any comparisons measured in the same way?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F0C2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346D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D1387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FF3F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EF103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4CE9E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58B4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BCB4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3138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31089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42CD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80B9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661FE1AB" w14:textId="77777777" w:rsidTr="000808CA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FE5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228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outcomes measured in a reliable way?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B57F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B337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1482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4AB3D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E1787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6A29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28CB1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03B60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A01E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D6F37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464D0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0605F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436E4E17" w14:textId="77777777" w:rsidTr="000808CA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1508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80F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appropriate statistical analysis used?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D15ED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F336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D4724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2FEE0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CC124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E7334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A6BE5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E145E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43AC8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D6E7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C3750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DE81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BC1F60" w14:paraId="307A9B18" w14:textId="77777777" w:rsidTr="000808CA">
        <w:trPr>
          <w:trHeight w:val="2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6B2F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0CDD" w14:textId="77777777" w:rsidR="000C706B" w:rsidRPr="00BC1F60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BC1F6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JBI</w:t>
            </w:r>
            <w:proofErr w:type="spellEnd"/>
            <w:r w:rsidRPr="00BC1F6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E377CA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7763D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3CFDD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E26AA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1A0A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1D957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FBCBC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C63B9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E8A13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7E806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10777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C2C7E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6A9CB378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  <w:r>
        <w:rPr>
          <w:rFonts w:ascii="Arial" w:eastAsia="Times New Roman" w:hAnsi="Arial" w:cs="Times New Roman"/>
          <w:sz w:val="18"/>
          <w:szCs w:val="18"/>
          <w:lang w:bidi="en-US"/>
        </w:rPr>
        <w:t xml:space="preserve">   </w:t>
      </w:r>
    </w:p>
    <w:p w14:paraId="189DF4F0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ECA55B4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3346D546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3F70B413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61B907FB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1274022D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07843199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56F655D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4D90961F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3EDC0E7C" w14:textId="0523D652" w:rsidR="000C706B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lastRenderedPageBreak/>
        <w:t xml:space="preserve">Table </w:t>
      </w:r>
      <w:proofErr w:type="spellStart"/>
      <w:r w:rsidR="00317A2C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S6</w:t>
      </w:r>
      <w:proofErr w:type="spellEnd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proofErr w:type="spellStart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JBI</w:t>
      </w:r>
      <w:proofErr w:type="spellEnd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</w:t>
      </w: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–</w:t>
      </w:r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C</w:t>
      </w:r>
      <w:r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ross Sectional</w:t>
      </w:r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Studies</w:t>
      </w:r>
    </w:p>
    <w:p w14:paraId="1B24821E" w14:textId="77777777" w:rsidR="000C706B" w:rsidRPr="00C4600F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tbl>
      <w:tblPr>
        <w:tblW w:w="9383" w:type="dxa"/>
        <w:tblLook w:val="04A0" w:firstRow="1" w:lastRow="0" w:firstColumn="1" w:lastColumn="0" w:noHBand="0" w:noVBand="1"/>
      </w:tblPr>
      <w:tblGrid>
        <w:gridCol w:w="500"/>
        <w:gridCol w:w="7811"/>
        <w:gridCol w:w="350"/>
        <w:gridCol w:w="361"/>
        <w:gridCol w:w="361"/>
      </w:tblGrid>
      <w:tr w:rsidR="000C706B" w:rsidRPr="001C5DA3" w14:paraId="5B3D005E" w14:textId="77777777" w:rsidTr="000808CA">
        <w:trPr>
          <w:trHeight w:val="11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hideMark/>
          </w:tcPr>
          <w:p w14:paraId="62A06EEC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Question number</w:t>
            </w:r>
          </w:p>
        </w:tc>
        <w:tc>
          <w:tcPr>
            <w:tcW w:w="7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2C26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Article/</w:t>
            </w: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hideMark/>
          </w:tcPr>
          <w:p w14:paraId="16C69489" w14:textId="77777777" w:rsidR="000C706B" w:rsidRPr="00BC1F60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Minas</w:t>
            </w: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&amp;</w:t>
            </w: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Diatri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2008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[3]</w:t>
            </w:r>
          </w:p>
        </w:tc>
      </w:tr>
      <w:tr w:rsidR="000C706B" w:rsidRPr="001C5DA3" w14:paraId="2A1D67CB" w14:textId="77777777" w:rsidTr="000808CA">
        <w:trPr>
          <w:trHeight w:val="2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4039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ACB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criteria for inclusion in the sample clearly defined?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D22D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A8AA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671E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</w:tr>
      <w:tr w:rsidR="000C706B" w:rsidRPr="001C5DA3" w14:paraId="4F08BA3C" w14:textId="77777777" w:rsidTr="000808CA">
        <w:trPr>
          <w:trHeight w:val="2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3904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53E8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study subjects and the setting described in detail?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6A9C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D72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9499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21113B57" w14:textId="77777777" w:rsidTr="000808CA">
        <w:trPr>
          <w:trHeight w:val="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D793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48FC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Was the exposure measured in a valid and </w:t>
            </w:r>
            <w:proofErr w:type="spellStart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realiable</w:t>
            </w:r>
            <w:proofErr w:type="spellEnd"/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way?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CDE1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CE09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9FE64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6C1DA57E" w14:textId="77777777" w:rsidTr="000808C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E399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5C0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objective, standardised criteria used for measurement of the condition?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1EA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E495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D0D2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555E3307" w14:textId="77777777" w:rsidTr="000808CA">
        <w:trPr>
          <w:trHeight w:val="2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D24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B3C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confounding factors identified?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CBE4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AC7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630E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76ACD5A3" w14:textId="77777777" w:rsidTr="000808CA">
        <w:trPr>
          <w:trHeight w:val="35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8871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0DE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strategies to deal with confounding factors stated?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9A951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6411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89946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4C0C7C56" w14:textId="77777777" w:rsidTr="000808CA">
        <w:trPr>
          <w:trHeight w:val="33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CBCB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1512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outcomes measured in a valid and reliable way?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C23B6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E497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86F23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0C706B" w:rsidRPr="001C5DA3" w14:paraId="33C14E9E" w14:textId="77777777" w:rsidTr="000808CA">
        <w:trPr>
          <w:trHeight w:val="2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ADB5E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5CBF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appropriate statistical analysis used?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DCB0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027D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31E0" w14:textId="77777777" w:rsidR="000C706B" w:rsidRPr="00BC1F60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C1F6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1C5DA3" w14:paraId="00437361" w14:textId="77777777" w:rsidTr="000808CA">
        <w:trPr>
          <w:trHeight w:val="2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1E123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B81B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1C5D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JBI</w:t>
            </w:r>
            <w:proofErr w:type="spellEnd"/>
            <w:r w:rsidRPr="001C5DA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1CD1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806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C17A1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36ADF554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4AA96DFC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60ED35EF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073B066B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E71DC42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11BC251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50FA7E75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34D23109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EAFFAA3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402F2D49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6CE91CEA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46071D37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19F8A984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38BDAF5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575BD713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7956C74B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11288ED2" w14:textId="1D41BB6C" w:rsidR="000C706B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lastRenderedPageBreak/>
        <w:t xml:space="preserve">Table </w:t>
      </w:r>
      <w:proofErr w:type="spellStart"/>
      <w:r w:rsidR="00317A2C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S7</w:t>
      </w:r>
      <w:bookmarkStart w:id="0" w:name="_GoBack"/>
      <w:bookmarkEnd w:id="0"/>
      <w:proofErr w:type="spellEnd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: </w:t>
      </w:r>
      <w:proofErr w:type="spellStart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>JBI</w:t>
      </w:r>
      <w:proofErr w:type="spellEnd"/>
      <w:r w:rsidRPr="001C5DA3">
        <w:rPr>
          <w:rFonts w:ascii="Arial" w:eastAsia="Times New Roman" w:hAnsi="Arial" w:cs="Times New Roman"/>
          <w:b/>
          <w:bCs/>
          <w:sz w:val="20"/>
          <w:szCs w:val="20"/>
          <w:lang w:bidi="en-US"/>
        </w:rPr>
        <w:t xml:space="preserve"> – Case Controlled Studies </w:t>
      </w:r>
    </w:p>
    <w:p w14:paraId="5BFBCA75" w14:textId="77777777" w:rsidR="000C706B" w:rsidRPr="001C5DA3" w:rsidRDefault="000C706B" w:rsidP="000C706B">
      <w:pPr>
        <w:spacing w:after="0"/>
        <w:rPr>
          <w:rFonts w:ascii="Arial" w:eastAsia="Times New Roman" w:hAnsi="Arial" w:cs="Times New Roman"/>
          <w:b/>
          <w:bCs/>
          <w:sz w:val="20"/>
          <w:szCs w:val="20"/>
          <w:lang w:bidi="en-US"/>
        </w:rPr>
      </w:pPr>
    </w:p>
    <w:tbl>
      <w:tblPr>
        <w:tblW w:w="12402" w:type="dxa"/>
        <w:tblLook w:val="04A0" w:firstRow="1" w:lastRow="0" w:firstColumn="1" w:lastColumn="0" w:noHBand="0" w:noVBand="1"/>
      </w:tblPr>
      <w:tblGrid>
        <w:gridCol w:w="510"/>
        <w:gridCol w:w="10873"/>
        <w:gridCol w:w="419"/>
        <w:gridCol w:w="272"/>
        <w:gridCol w:w="328"/>
      </w:tblGrid>
      <w:tr w:rsidR="000C706B" w:rsidRPr="001C5DA3" w14:paraId="7F34F283" w14:textId="77777777" w:rsidTr="000808CA">
        <w:trPr>
          <w:trHeight w:val="114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14:paraId="6592BEDF" w14:textId="77777777" w:rsidR="000C706B" w:rsidRPr="001C5DA3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Question number </w:t>
            </w:r>
          </w:p>
        </w:tc>
        <w:tc>
          <w:tcPr>
            <w:tcW w:w="10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5F15" w14:textId="77777777" w:rsidR="000C706B" w:rsidRPr="001C5DA3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Article/</w:t>
            </w: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  <w:t>question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14:paraId="34997BF3" w14:textId="77777777" w:rsidR="000C706B" w:rsidRPr="001C5DA3" w:rsidRDefault="000C706B" w:rsidP="000808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Laila, et al., 2019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[41]</w:t>
            </w:r>
          </w:p>
        </w:tc>
      </w:tr>
      <w:tr w:rsidR="000C706B" w:rsidRPr="001C5DA3" w14:paraId="08B8D3AE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989B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34674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Did the study address a </w:t>
            </w: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clealy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focused issue?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82A94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A5F50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B598E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50272BF4" w14:textId="77777777" w:rsidTr="000808CA">
        <w:trPr>
          <w:trHeight w:val="25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7F4C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4C37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</w:t>
            </w: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authors use an </w:t>
            </w: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appropiate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method to answer their question?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5DD05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0F7FB1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25F1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3B492359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22BC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739C6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cases recruited in an acceptable way?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10329A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72175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60C78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1F23A925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D94E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8C94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Were the controls selected in a acceptable way?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AC04B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3E09E4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0E641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78F84F28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68A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DB8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Was the exposure accurately measured to minimise the bias?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B398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EBFE4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7208B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46EE8795" w14:textId="77777777" w:rsidTr="000808CA">
        <w:trPr>
          <w:trHeight w:val="37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A97D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6a</w:t>
            </w:r>
            <w:proofErr w:type="spellEnd"/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1944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Aside from the experimental intervention, were the </w:t>
            </w: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gropus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treted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equally?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664561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8087DD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8D2D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39954C8E" w14:textId="77777777" w:rsidTr="000808CA">
        <w:trPr>
          <w:trHeight w:val="30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43F69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6b</w:t>
            </w:r>
            <w:proofErr w:type="spellEnd"/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188A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Have the authors taken account of the potential confounding factors in the design and/or in their analysis?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33F230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DF09E2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AF2E7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1C5DA3" w14:paraId="7CB0C87A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A5C0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7923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How large was the treatment effect?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10B02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1016A8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41F716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?</w:t>
            </w:r>
          </w:p>
        </w:tc>
      </w:tr>
      <w:tr w:rsidR="000C706B" w:rsidRPr="001C5DA3" w14:paraId="5FB7F237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E715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E6B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How precise was the estimate of the </w:t>
            </w:r>
            <w:proofErr w:type="spellStart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treatmnet</w:t>
            </w:r>
            <w:proofErr w:type="spellEnd"/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effect?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F815BC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668E90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77E5C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04C3FBC1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4C7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E63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Do you believe the results?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6AB19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E9800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5A2181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7A6D7A2C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BCD4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072D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Can the results be applied to the local population?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A346B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79DC5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07C06A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31108FD4" w14:textId="77777777" w:rsidTr="000808CA">
        <w:trPr>
          <w:trHeight w:val="2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D7C1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0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E4FF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Do the results of this study fit with other available evidence?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2EFB5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6CA68C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3E2B52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C5DA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C706B" w:rsidRPr="001C5DA3" w14:paraId="0548F140" w14:textId="77777777" w:rsidTr="000808CA">
        <w:trPr>
          <w:trHeight w:val="29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A83D7" w14:textId="77777777" w:rsidR="000C706B" w:rsidRPr="001C5DA3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0C86B" w14:textId="77777777" w:rsidR="000C706B" w:rsidRPr="00C4600F" w:rsidRDefault="000C706B" w:rsidP="000808C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460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Total </w:t>
            </w:r>
            <w:proofErr w:type="spellStart"/>
            <w:r w:rsidRPr="00C460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JBI</w:t>
            </w:r>
            <w:proofErr w:type="spellEnd"/>
            <w:r w:rsidRPr="00C460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Score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256745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796F6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72D7E" w14:textId="77777777" w:rsidR="000C706B" w:rsidRPr="001C5DA3" w:rsidRDefault="000C706B" w:rsidP="000808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5A5BD9BF" w14:textId="77777777" w:rsidR="000C706B" w:rsidRDefault="000C706B" w:rsidP="000C706B">
      <w:pPr>
        <w:spacing w:after="0"/>
        <w:rPr>
          <w:rFonts w:ascii="Arial" w:eastAsia="Times New Roman" w:hAnsi="Arial" w:cs="Times New Roman"/>
          <w:sz w:val="18"/>
          <w:szCs w:val="18"/>
          <w:lang w:bidi="en-US"/>
        </w:rPr>
      </w:pPr>
    </w:p>
    <w:p w14:paraId="10BD68C1" w14:textId="77777777" w:rsidR="000C706B" w:rsidRPr="007A4170" w:rsidRDefault="000C706B" w:rsidP="000C706B"/>
    <w:p w14:paraId="09861F45" w14:textId="77777777" w:rsidR="000C706B" w:rsidRDefault="000C706B"/>
    <w:sectPr w:rsidR="000C706B" w:rsidSect="00324018">
      <w:footerReference w:type="default" r:id="rId7"/>
      <w:pgSz w:w="16840" w:h="11907" w:orient="landscape" w:code="9"/>
      <w:pgMar w:top="1134" w:right="1134" w:bottom="1134" w:left="1134" w:header="680" w:footer="68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518D2" w14:textId="77777777" w:rsidR="0047061E" w:rsidRDefault="0047061E">
      <w:pPr>
        <w:spacing w:after="0" w:line="240" w:lineRule="auto"/>
      </w:pPr>
      <w:r>
        <w:separator/>
      </w:r>
    </w:p>
  </w:endnote>
  <w:endnote w:type="continuationSeparator" w:id="0">
    <w:p w14:paraId="5FA5192C" w14:textId="77777777" w:rsidR="0047061E" w:rsidRDefault="0047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86AF6" w14:textId="77777777" w:rsidR="00DE1040" w:rsidRDefault="00317A2C" w:rsidP="00DD4A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085FD" w14:textId="77777777" w:rsidR="0047061E" w:rsidRDefault="0047061E">
      <w:pPr>
        <w:spacing w:after="0" w:line="240" w:lineRule="auto"/>
      </w:pPr>
      <w:r>
        <w:separator/>
      </w:r>
    </w:p>
  </w:footnote>
  <w:footnote w:type="continuationSeparator" w:id="0">
    <w:p w14:paraId="619377EE" w14:textId="77777777" w:rsidR="0047061E" w:rsidRDefault="00470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4A7A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C40B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D49F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EF0A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640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1D0A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B08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AAA4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F41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122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12199"/>
    <w:multiLevelType w:val="hybridMultilevel"/>
    <w:tmpl w:val="0F94F3D8"/>
    <w:lvl w:ilvl="0" w:tplc="2530E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BBD0E85"/>
    <w:multiLevelType w:val="hybridMultilevel"/>
    <w:tmpl w:val="4C441B4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0C57BD"/>
    <w:multiLevelType w:val="hybridMultilevel"/>
    <w:tmpl w:val="830867C2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A8ACC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3809001B">
      <w:start w:val="1"/>
      <w:numFmt w:val="lowerRoman"/>
      <w:lvlText w:val="%3."/>
      <w:lvlJc w:val="right"/>
      <w:pPr>
        <w:ind w:left="1800" w:hanging="180"/>
      </w:pPr>
    </w:lvl>
    <w:lvl w:ilvl="3" w:tplc="3809000F">
      <w:start w:val="1"/>
      <w:numFmt w:val="decimal"/>
      <w:lvlText w:val="%4."/>
      <w:lvlJc w:val="left"/>
      <w:pPr>
        <w:ind w:left="2520" w:hanging="360"/>
      </w:pPr>
    </w:lvl>
    <w:lvl w:ilvl="4" w:tplc="38090019">
      <w:start w:val="1"/>
      <w:numFmt w:val="lowerLetter"/>
      <w:lvlText w:val="%5."/>
      <w:lvlJc w:val="left"/>
      <w:pPr>
        <w:ind w:left="3240" w:hanging="360"/>
      </w:pPr>
    </w:lvl>
    <w:lvl w:ilvl="5" w:tplc="3809001B">
      <w:start w:val="1"/>
      <w:numFmt w:val="lowerRoman"/>
      <w:lvlText w:val="%6."/>
      <w:lvlJc w:val="right"/>
      <w:pPr>
        <w:ind w:left="3960" w:hanging="180"/>
      </w:pPr>
    </w:lvl>
    <w:lvl w:ilvl="6" w:tplc="3809000F">
      <w:start w:val="1"/>
      <w:numFmt w:val="decimal"/>
      <w:lvlText w:val="%7."/>
      <w:lvlJc w:val="left"/>
      <w:pPr>
        <w:ind w:left="4680" w:hanging="360"/>
      </w:pPr>
    </w:lvl>
    <w:lvl w:ilvl="7" w:tplc="38090019">
      <w:start w:val="1"/>
      <w:numFmt w:val="lowerLetter"/>
      <w:lvlText w:val="%8."/>
      <w:lvlJc w:val="left"/>
      <w:pPr>
        <w:ind w:left="5400" w:hanging="360"/>
      </w:pPr>
    </w:lvl>
    <w:lvl w:ilvl="8" w:tplc="3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657222"/>
    <w:multiLevelType w:val="hybridMultilevel"/>
    <w:tmpl w:val="5A7CCE12"/>
    <w:lvl w:ilvl="0" w:tplc="BAFE5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9037AF"/>
    <w:multiLevelType w:val="hybridMultilevel"/>
    <w:tmpl w:val="0A0E3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60602"/>
    <w:multiLevelType w:val="hybridMultilevel"/>
    <w:tmpl w:val="7478877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770B16"/>
    <w:multiLevelType w:val="hybridMultilevel"/>
    <w:tmpl w:val="11EABC3A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DB54DB7C" w:tentative="1">
      <w:start w:val="1"/>
      <w:numFmt w:val="lowerLetter"/>
      <w:lvlText w:val="%2."/>
      <w:lvlJc w:val="left"/>
      <w:pPr>
        <w:ind w:left="2160" w:hanging="360"/>
      </w:pPr>
    </w:lvl>
    <w:lvl w:ilvl="2" w:tplc="A8B0060A" w:tentative="1">
      <w:start w:val="1"/>
      <w:numFmt w:val="lowerRoman"/>
      <w:lvlText w:val="%3."/>
      <w:lvlJc w:val="right"/>
      <w:pPr>
        <w:ind w:left="2880" w:hanging="180"/>
      </w:pPr>
    </w:lvl>
    <w:lvl w:ilvl="3" w:tplc="246209BA" w:tentative="1">
      <w:start w:val="1"/>
      <w:numFmt w:val="decimal"/>
      <w:lvlText w:val="%4."/>
      <w:lvlJc w:val="left"/>
      <w:pPr>
        <w:ind w:left="3600" w:hanging="360"/>
      </w:pPr>
    </w:lvl>
    <w:lvl w:ilvl="4" w:tplc="95729BA0" w:tentative="1">
      <w:start w:val="1"/>
      <w:numFmt w:val="lowerLetter"/>
      <w:lvlText w:val="%5."/>
      <w:lvlJc w:val="left"/>
      <w:pPr>
        <w:ind w:left="4320" w:hanging="360"/>
      </w:pPr>
    </w:lvl>
    <w:lvl w:ilvl="5" w:tplc="E9E0E636" w:tentative="1">
      <w:start w:val="1"/>
      <w:numFmt w:val="lowerRoman"/>
      <w:lvlText w:val="%6."/>
      <w:lvlJc w:val="right"/>
      <w:pPr>
        <w:ind w:left="5040" w:hanging="180"/>
      </w:pPr>
    </w:lvl>
    <w:lvl w:ilvl="6" w:tplc="539257AA" w:tentative="1">
      <w:start w:val="1"/>
      <w:numFmt w:val="decimal"/>
      <w:lvlText w:val="%7."/>
      <w:lvlJc w:val="left"/>
      <w:pPr>
        <w:ind w:left="5760" w:hanging="360"/>
      </w:pPr>
    </w:lvl>
    <w:lvl w:ilvl="7" w:tplc="74A6A1AA" w:tentative="1">
      <w:start w:val="1"/>
      <w:numFmt w:val="lowerLetter"/>
      <w:lvlText w:val="%8."/>
      <w:lvlJc w:val="left"/>
      <w:pPr>
        <w:ind w:left="6480" w:hanging="360"/>
      </w:pPr>
    </w:lvl>
    <w:lvl w:ilvl="8" w:tplc="7EA4B9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E23CE4"/>
    <w:multiLevelType w:val="hybridMultilevel"/>
    <w:tmpl w:val="E9424300"/>
    <w:lvl w:ilvl="0" w:tplc="B6EAA968">
      <w:start w:val="1"/>
      <w:numFmt w:val="decimal"/>
      <w:pStyle w:val="Chaptertitle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4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A950D8"/>
    <w:multiLevelType w:val="hybridMultilevel"/>
    <w:tmpl w:val="50BA50D0"/>
    <w:lvl w:ilvl="0" w:tplc="89ECA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01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EED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2E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24F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D2F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8C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66F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A6C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C261B9"/>
    <w:multiLevelType w:val="hybridMultilevel"/>
    <w:tmpl w:val="57A81BEC"/>
    <w:lvl w:ilvl="0" w:tplc="B382EE40">
      <w:start w:val="1"/>
      <w:numFmt w:val="bullet"/>
      <w:pStyle w:val="Bullets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80526C"/>
    <w:multiLevelType w:val="multilevel"/>
    <w:tmpl w:val="858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AC71EC"/>
    <w:multiLevelType w:val="hybridMultilevel"/>
    <w:tmpl w:val="7A707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8519E"/>
    <w:multiLevelType w:val="multilevel"/>
    <w:tmpl w:val="4D8E9F74"/>
    <w:lvl w:ilvl="0">
      <w:start w:val="1"/>
      <w:numFmt w:val="decimal"/>
      <w:pStyle w:val="ANUList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36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5" w:hanging="36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3" w:hanging="36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36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1" w:hanging="369"/>
      </w:pPr>
      <w:rPr>
        <w:rFonts w:hint="default"/>
      </w:rPr>
    </w:lvl>
  </w:abstractNum>
  <w:abstractNum w:abstractNumId="23">
    <w:nsid w:val="3E8403A7"/>
    <w:multiLevelType w:val="multilevel"/>
    <w:tmpl w:val="EB62AF1E"/>
    <w:lvl w:ilvl="0">
      <w:start w:val="1"/>
      <w:numFmt w:val="decimal"/>
      <w:lvlText w:val="Part 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4">
    <w:nsid w:val="3EF204B0"/>
    <w:multiLevelType w:val="multilevel"/>
    <w:tmpl w:val="6C9C31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05B17A0"/>
    <w:multiLevelType w:val="hybridMultilevel"/>
    <w:tmpl w:val="4C1C35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8C0ED3"/>
    <w:multiLevelType w:val="hybridMultilevel"/>
    <w:tmpl w:val="D7B6EB2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E72896"/>
    <w:multiLevelType w:val="hybridMultilevel"/>
    <w:tmpl w:val="916201DE"/>
    <w:lvl w:ilvl="0" w:tplc="F5E28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E0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E5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E1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60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63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A5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47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B68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7348B"/>
    <w:multiLevelType w:val="hybridMultilevel"/>
    <w:tmpl w:val="EB04A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8F0F7E"/>
    <w:multiLevelType w:val="hybridMultilevel"/>
    <w:tmpl w:val="0C1860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847947"/>
    <w:multiLevelType w:val="hybridMultilevel"/>
    <w:tmpl w:val="E5F2318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DC6F47"/>
    <w:multiLevelType w:val="hybridMultilevel"/>
    <w:tmpl w:val="473C5A0C"/>
    <w:lvl w:ilvl="0" w:tplc="E1BC6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6099F4" w:tentative="1">
      <w:start w:val="1"/>
      <w:numFmt w:val="lowerLetter"/>
      <w:lvlText w:val="%2."/>
      <w:lvlJc w:val="left"/>
      <w:pPr>
        <w:ind w:left="1440" w:hanging="360"/>
      </w:pPr>
    </w:lvl>
    <w:lvl w:ilvl="2" w:tplc="B6686140" w:tentative="1">
      <w:start w:val="1"/>
      <w:numFmt w:val="lowerRoman"/>
      <w:lvlText w:val="%3."/>
      <w:lvlJc w:val="right"/>
      <w:pPr>
        <w:ind w:left="2160" w:hanging="180"/>
      </w:pPr>
    </w:lvl>
    <w:lvl w:ilvl="3" w:tplc="440A8CD8" w:tentative="1">
      <w:start w:val="1"/>
      <w:numFmt w:val="decimal"/>
      <w:lvlText w:val="%4."/>
      <w:lvlJc w:val="left"/>
      <w:pPr>
        <w:ind w:left="2880" w:hanging="360"/>
      </w:pPr>
    </w:lvl>
    <w:lvl w:ilvl="4" w:tplc="AFC0D73C" w:tentative="1">
      <w:start w:val="1"/>
      <w:numFmt w:val="lowerLetter"/>
      <w:lvlText w:val="%5."/>
      <w:lvlJc w:val="left"/>
      <w:pPr>
        <w:ind w:left="3600" w:hanging="360"/>
      </w:pPr>
    </w:lvl>
    <w:lvl w:ilvl="5" w:tplc="B742E522" w:tentative="1">
      <w:start w:val="1"/>
      <w:numFmt w:val="lowerRoman"/>
      <w:lvlText w:val="%6."/>
      <w:lvlJc w:val="right"/>
      <w:pPr>
        <w:ind w:left="4320" w:hanging="180"/>
      </w:pPr>
    </w:lvl>
    <w:lvl w:ilvl="6" w:tplc="DCCC0016" w:tentative="1">
      <w:start w:val="1"/>
      <w:numFmt w:val="decimal"/>
      <w:lvlText w:val="%7."/>
      <w:lvlJc w:val="left"/>
      <w:pPr>
        <w:ind w:left="5040" w:hanging="360"/>
      </w:pPr>
    </w:lvl>
    <w:lvl w:ilvl="7" w:tplc="88EA02F8" w:tentative="1">
      <w:start w:val="1"/>
      <w:numFmt w:val="lowerLetter"/>
      <w:lvlText w:val="%8."/>
      <w:lvlJc w:val="left"/>
      <w:pPr>
        <w:ind w:left="5760" w:hanging="360"/>
      </w:pPr>
    </w:lvl>
    <w:lvl w:ilvl="8" w:tplc="61BA9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D445E"/>
    <w:multiLevelType w:val="hybridMultilevel"/>
    <w:tmpl w:val="2DF20D56"/>
    <w:lvl w:ilvl="0" w:tplc="4AE6E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69C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63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2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038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4A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4D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202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B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553BED"/>
    <w:multiLevelType w:val="hybridMultilevel"/>
    <w:tmpl w:val="BFAE053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77F6421"/>
    <w:multiLevelType w:val="hybridMultilevel"/>
    <w:tmpl w:val="321485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DE7155"/>
    <w:multiLevelType w:val="multilevel"/>
    <w:tmpl w:val="B226D2CA"/>
    <w:styleLink w:val="ANUTO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887A59"/>
    <w:multiLevelType w:val="hybridMultilevel"/>
    <w:tmpl w:val="DB98D6C2"/>
    <w:lvl w:ilvl="0" w:tplc="631C857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62D4C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BADF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400B0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E2E04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34BA3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202B6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14657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5E65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64113313"/>
    <w:multiLevelType w:val="hybridMultilevel"/>
    <w:tmpl w:val="5A7CCE12"/>
    <w:lvl w:ilvl="0" w:tplc="BAFE5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EC3AC3"/>
    <w:multiLevelType w:val="hybridMultilevel"/>
    <w:tmpl w:val="5A7CCE12"/>
    <w:lvl w:ilvl="0" w:tplc="BAFE5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616D9"/>
    <w:multiLevelType w:val="hybridMultilevel"/>
    <w:tmpl w:val="EE780512"/>
    <w:lvl w:ilvl="0" w:tplc="0C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70066CFE"/>
    <w:multiLevelType w:val="hybridMultilevel"/>
    <w:tmpl w:val="2E22132A"/>
    <w:lvl w:ilvl="0" w:tplc="58DC5150">
      <w:start w:val="1"/>
      <w:numFmt w:val="decimal"/>
      <w:lvlText w:val="%1."/>
      <w:lvlJc w:val="left"/>
      <w:pPr>
        <w:ind w:left="1080" w:hanging="360"/>
      </w:pPr>
    </w:lvl>
    <w:lvl w:ilvl="1" w:tplc="DB54DB7C" w:tentative="1">
      <w:start w:val="1"/>
      <w:numFmt w:val="lowerLetter"/>
      <w:lvlText w:val="%2."/>
      <w:lvlJc w:val="left"/>
      <w:pPr>
        <w:ind w:left="1800" w:hanging="360"/>
      </w:pPr>
    </w:lvl>
    <w:lvl w:ilvl="2" w:tplc="A8B0060A" w:tentative="1">
      <w:start w:val="1"/>
      <w:numFmt w:val="lowerRoman"/>
      <w:lvlText w:val="%3."/>
      <w:lvlJc w:val="right"/>
      <w:pPr>
        <w:ind w:left="2520" w:hanging="180"/>
      </w:pPr>
    </w:lvl>
    <w:lvl w:ilvl="3" w:tplc="246209BA" w:tentative="1">
      <w:start w:val="1"/>
      <w:numFmt w:val="decimal"/>
      <w:lvlText w:val="%4."/>
      <w:lvlJc w:val="left"/>
      <w:pPr>
        <w:ind w:left="3240" w:hanging="360"/>
      </w:pPr>
    </w:lvl>
    <w:lvl w:ilvl="4" w:tplc="95729BA0" w:tentative="1">
      <w:start w:val="1"/>
      <w:numFmt w:val="lowerLetter"/>
      <w:lvlText w:val="%5."/>
      <w:lvlJc w:val="left"/>
      <w:pPr>
        <w:ind w:left="3960" w:hanging="360"/>
      </w:pPr>
    </w:lvl>
    <w:lvl w:ilvl="5" w:tplc="E9E0E636" w:tentative="1">
      <w:start w:val="1"/>
      <w:numFmt w:val="lowerRoman"/>
      <w:lvlText w:val="%6."/>
      <w:lvlJc w:val="right"/>
      <w:pPr>
        <w:ind w:left="4680" w:hanging="180"/>
      </w:pPr>
    </w:lvl>
    <w:lvl w:ilvl="6" w:tplc="539257AA" w:tentative="1">
      <w:start w:val="1"/>
      <w:numFmt w:val="decimal"/>
      <w:lvlText w:val="%7."/>
      <w:lvlJc w:val="left"/>
      <w:pPr>
        <w:ind w:left="5400" w:hanging="360"/>
      </w:pPr>
    </w:lvl>
    <w:lvl w:ilvl="7" w:tplc="74A6A1AA" w:tentative="1">
      <w:start w:val="1"/>
      <w:numFmt w:val="lowerLetter"/>
      <w:lvlText w:val="%8."/>
      <w:lvlJc w:val="left"/>
      <w:pPr>
        <w:ind w:left="6120" w:hanging="360"/>
      </w:pPr>
    </w:lvl>
    <w:lvl w:ilvl="8" w:tplc="7EA4B9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DB45E7"/>
    <w:multiLevelType w:val="hybridMultilevel"/>
    <w:tmpl w:val="C63445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8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3"/>
  </w:num>
  <w:num w:numId="22">
    <w:abstractNumId w:val="35"/>
  </w:num>
  <w:num w:numId="23">
    <w:abstractNumId w:val="23"/>
  </w:num>
  <w:num w:numId="24">
    <w:abstractNumId w:val="22"/>
  </w:num>
  <w:num w:numId="25">
    <w:abstractNumId w:val="19"/>
  </w:num>
  <w:num w:numId="26">
    <w:abstractNumId w:val="39"/>
  </w:num>
  <w:num w:numId="27">
    <w:abstractNumId w:val="28"/>
  </w:num>
  <w:num w:numId="28">
    <w:abstractNumId w:val="17"/>
  </w:num>
  <w:num w:numId="29">
    <w:abstractNumId w:val="34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5"/>
  </w:num>
  <w:num w:numId="34">
    <w:abstractNumId w:val="10"/>
  </w:num>
  <w:num w:numId="35">
    <w:abstractNumId w:val="40"/>
  </w:num>
  <w:num w:numId="36">
    <w:abstractNumId w:val="31"/>
  </w:num>
  <w:num w:numId="37">
    <w:abstractNumId w:val="20"/>
  </w:num>
  <w:num w:numId="38">
    <w:abstractNumId w:val="30"/>
  </w:num>
  <w:num w:numId="39">
    <w:abstractNumId w:val="15"/>
  </w:num>
  <w:num w:numId="40">
    <w:abstractNumId w:val="11"/>
  </w:num>
  <w:num w:numId="41">
    <w:abstractNumId w:val="29"/>
  </w:num>
  <w:num w:numId="42">
    <w:abstractNumId w:val="14"/>
  </w:num>
  <w:num w:numId="43">
    <w:abstractNumId w:val="37"/>
  </w:num>
  <w:num w:numId="44">
    <w:abstractNumId w:val="38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6B"/>
    <w:rsid w:val="000C706B"/>
    <w:rsid w:val="00317A2C"/>
    <w:rsid w:val="0047061E"/>
    <w:rsid w:val="00A804C0"/>
    <w:rsid w:val="00AE3832"/>
    <w:rsid w:val="00C5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F8022"/>
  <w15:chartTrackingRefBased/>
  <w15:docId w15:val="{08B4CC6F-AA9C-48E1-BB5F-F99C8B4A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06B"/>
    <w:pPr>
      <w:spacing w:after="240" w:line="36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0C706B"/>
    <w:pPr>
      <w:spacing w:after="48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C706B"/>
    <w:pPr>
      <w:spacing w:before="30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06B"/>
    <w:pPr>
      <w:spacing w:before="240" w:after="18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06B"/>
    <w:pPr>
      <w:numPr>
        <w:ilvl w:val="3"/>
        <w:numId w:val="23"/>
      </w:numPr>
      <w:spacing w:before="180" w:after="12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706B"/>
    <w:pPr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C706B"/>
    <w:pPr>
      <w:numPr>
        <w:ilvl w:val="5"/>
        <w:numId w:val="23"/>
      </w:num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706B"/>
    <w:pPr>
      <w:numPr>
        <w:ilvl w:val="6"/>
        <w:numId w:val="23"/>
      </w:num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C706B"/>
    <w:pPr>
      <w:numPr>
        <w:ilvl w:val="7"/>
        <w:numId w:val="23"/>
      </w:num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C706B"/>
    <w:pPr>
      <w:numPr>
        <w:ilvl w:val="8"/>
        <w:numId w:val="23"/>
      </w:num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C706B"/>
    <w:rPr>
      <w:rFonts w:asciiTheme="majorHAnsi" w:eastAsiaTheme="majorEastAsia" w:hAnsiTheme="majorHAnsi" w:cstheme="majorBidi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0C706B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706B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C70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C706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0C706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0C70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C706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C706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706B"/>
    <w:pPr>
      <w:spacing w:after="480" w:line="240" w:lineRule="auto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C706B"/>
    <w:rPr>
      <w:b/>
      <w:sz w:val="72"/>
    </w:rPr>
  </w:style>
  <w:style w:type="paragraph" w:styleId="ListParagraph">
    <w:name w:val="List Paragraph"/>
    <w:basedOn w:val="Normal"/>
    <w:uiPriority w:val="34"/>
    <w:qFormat/>
    <w:rsid w:val="000C706B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0C706B"/>
    <w:pPr>
      <w:spacing w:before="240" w:line="240" w:lineRule="auto"/>
      <w:ind w:left="567" w:right="567"/>
    </w:pPr>
    <w:rPr>
      <w:iCs/>
      <w:sz w:val="20"/>
    </w:rPr>
  </w:style>
  <w:style w:type="character" w:customStyle="1" w:styleId="QuoteChar">
    <w:name w:val="Quote Char"/>
    <w:basedOn w:val="DefaultParagraphFont"/>
    <w:link w:val="Quote"/>
    <w:rsid w:val="000C706B"/>
    <w:rPr>
      <w:iCs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C706B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0C706B"/>
    <w:rPr>
      <w:color w:val="0563C1" w:themeColor="hyperlink"/>
      <w:u w:val="single"/>
    </w:rPr>
  </w:style>
  <w:style w:type="paragraph" w:styleId="TOC2">
    <w:name w:val="toc 2"/>
    <w:basedOn w:val="Normal"/>
    <w:next w:val="Normal"/>
    <w:uiPriority w:val="39"/>
    <w:unhideWhenUsed/>
    <w:qFormat/>
    <w:rsid w:val="000C706B"/>
    <w:pPr>
      <w:spacing w:after="100" w:line="240" w:lineRule="auto"/>
      <w:ind w:left="221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uiPriority w:val="39"/>
    <w:unhideWhenUsed/>
    <w:qFormat/>
    <w:rsid w:val="000C706B"/>
    <w:pPr>
      <w:spacing w:before="120" w:after="100" w:line="240" w:lineRule="auto"/>
    </w:pPr>
    <w:rPr>
      <w:rFonts w:eastAsiaTheme="minorEastAsia"/>
      <w:b/>
      <w:caps/>
      <w:lang w:eastAsia="ja-JP"/>
    </w:rPr>
  </w:style>
  <w:style w:type="paragraph" w:styleId="TOC3">
    <w:name w:val="toc 3"/>
    <w:basedOn w:val="Normal"/>
    <w:next w:val="Normal"/>
    <w:uiPriority w:val="39"/>
    <w:unhideWhenUsed/>
    <w:qFormat/>
    <w:rsid w:val="000C706B"/>
    <w:pPr>
      <w:spacing w:after="100" w:line="240" w:lineRule="auto"/>
      <w:ind w:left="442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6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C706B"/>
    <w:pPr>
      <w:spacing w:before="120" w:after="120" w:line="240" w:lineRule="auto"/>
    </w:pPr>
    <w:rPr>
      <w:b/>
      <w:bCs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0C7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06B"/>
  </w:style>
  <w:style w:type="paragraph" w:styleId="Footer">
    <w:name w:val="footer"/>
    <w:basedOn w:val="Normal"/>
    <w:link w:val="FooterChar"/>
    <w:uiPriority w:val="99"/>
    <w:unhideWhenUsed/>
    <w:rsid w:val="000C7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06B"/>
  </w:style>
  <w:style w:type="paragraph" w:styleId="TableofFigures">
    <w:name w:val="table of figures"/>
    <w:basedOn w:val="Normal"/>
    <w:next w:val="Normal"/>
    <w:uiPriority w:val="99"/>
    <w:unhideWhenUsed/>
    <w:rsid w:val="000C706B"/>
    <w:pPr>
      <w:spacing w:after="10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C706B"/>
    <w:pPr>
      <w:spacing w:line="240" w:lineRule="auto"/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C706B"/>
    <w:rPr>
      <w:b/>
      <w:sz w:val="40"/>
    </w:rPr>
  </w:style>
  <w:style w:type="paragraph" w:customStyle="1" w:styleId="Thesistitlepage">
    <w:name w:val="Thesis title page"/>
    <w:basedOn w:val="Normal"/>
    <w:qFormat/>
    <w:rsid w:val="000C706B"/>
    <w:pPr>
      <w:spacing w:after="60" w:line="240" w:lineRule="auto"/>
      <w:jc w:val="center"/>
    </w:pPr>
    <w:rPr>
      <w:sz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06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706B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C706B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706B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C706B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C706B"/>
    <w:rPr>
      <w:rFonts w:ascii="Arial" w:hAnsi="Arial" w:cs="Arial"/>
      <w:noProof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0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706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C7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C706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06B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C706B"/>
  </w:style>
  <w:style w:type="character" w:styleId="Strong">
    <w:name w:val="Strong"/>
    <w:basedOn w:val="DefaultParagraphFont"/>
    <w:uiPriority w:val="22"/>
    <w:rsid w:val="000C706B"/>
    <w:rPr>
      <w:b/>
      <w:bCs/>
    </w:rPr>
  </w:style>
  <w:style w:type="character" w:styleId="Emphasis">
    <w:name w:val="Emphasis"/>
    <w:basedOn w:val="DefaultParagraphFont"/>
    <w:uiPriority w:val="20"/>
    <w:rsid w:val="000C706B"/>
    <w:rPr>
      <w:i/>
      <w:iCs/>
    </w:rPr>
  </w:style>
  <w:style w:type="paragraph" w:styleId="NoSpacing">
    <w:name w:val="No Spacing"/>
    <w:uiPriority w:val="1"/>
    <w:rsid w:val="000C706B"/>
    <w:pPr>
      <w:spacing w:after="0" w:line="240" w:lineRule="auto"/>
    </w:pPr>
    <w:rPr>
      <w:rFonts w:ascii="Arial" w:eastAsia="Times New Roman" w:hAnsi="Arial" w:cs="Times New Roman"/>
      <w:lang w:val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C706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F81BD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06B"/>
    <w:rPr>
      <w:rFonts w:ascii="Arial" w:eastAsia="Times New Roman" w:hAnsi="Arial" w:cs="Times New Roman"/>
      <w:b/>
      <w:bCs/>
      <w:i/>
      <w:iCs/>
      <w:color w:val="4F81BD"/>
      <w:lang w:val="en-US" w:bidi="en-US"/>
    </w:rPr>
  </w:style>
  <w:style w:type="character" w:styleId="SubtleEmphasis">
    <w:name w:val="Subtle Emphasis"/>
    <w:basedOn w:val="DefaultParagraphFont"/>
    <w:uiPriority w:val="19"/>
    <w:rsid w:val="000C706B"/>
    <w:rPr>
      <w:rFonts w:ascii="Arial" w:hAnsi="Arial"/>
      <w:iCs/>
      <w:color w:val="auto"/>
      <w:sz w:val="16"/>
    </w:rPr>
  </w:style>
  <w:style w:type="character" w:styleId="IntenseEmphasis">
    <w:name w:val="Intense Emphasis"/>
    <w:basedOn w:val="DefaultParagraphFont"/>
    <w:uiPriority w:val="21"/>
    <w:rsid w:val="000C706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rsid w:val="000C706B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rsid w:val="000C706B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rsid w:val="000C706B"/>
    <w:rPr>
      <w:b/>
      <w:bCs/>
      <w:smallCaps/>
      <w:spacing w:val="5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706B"/>
    <w:pPr>
      <w:spacing w:after="12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706B"/>
    <w:rPr>
      <w:rFonts w:ascii="Tahoma" w:eastAsia="Times New Roman" w:hAnsi="Tahoma" w:cs="Tahoma"/>
      <w:sz w:val="16"/>
      <w:szCs w:val="16"/>
      <w:lang w:val="en-US" w:bidi="en-US"/>
    </w:rPr>
  </w:style>
  <w:style w:type="table" w:customStyle="1" w:styleId="TableGrid2">
    <w:name w:val="Table Grid2"/>
    <w:basedOn w:val="TableNormal"/>
    <w:next w:val="TableGrid"/>
    <w:uiPriority w:val="59"/>
    <w:rsid w:val="000C706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">
    <w:name w:val="List Number"/>
    <w:basedOn w:val="Normal"/>
    <w:uiPriority w:val="99"/>
    <w:unhideWhenUsed/>
    <w:rsid w:val="000C706B"/>
    <w:pPr>
      <w:spacing w:before="120" w:after="120" w:line="240" w:lineRule="auto"/>
      <w:contextualSpacing/>
    </w:pPr>
    <w:rPr>
      <w:rFonts w:ascii="Arial" w:eastAsia="Times New Roman" w:hAnsi="Arial" w:cs="Times New Roman"/>
      <w:b/>
      <w:lang w:val="en-US" w:bidi="en-US"/>
    </w:rPr>
  </w:style>
  <w:style w:type="paragraph" w:styleId="ListNumber2">
    <w:name w:val="List Number 2"/>
    <w:basedOn w:val="Normal"/>
    <w:uiPriority w:val="99"/>
    <w:unhideWhenUsed/>
    <w:rsid w:val="000C706B"/>
    <w:pPr>
      <w:tabs>
        <w:tab w:val="num" w:pos="643"/>
      </w:tabs>
      <w:spacing w:after="120" w:line="240" w:lineRule="auto"/>
      <w:ind w:left="643" w:hanging="360"/>
      <w:contextualSpacing/>
    </w:pPr>
    <w:rPr>
      <w:rFonts w:ascii="Arial" w:eastAsia="Times New Roman" w:hAnsi="Arial" w:cs="Times New Roman"/>
      <w:lang w:val="en-US" w:bidi="en-US"/>
    </w:rPr>
  </w:style>
  <w:style w:type="paragraph" w:styleId="ListContinue2">
    <w:name w:val="List Continue 2"/>
    <w:basedOn w:val="Normal"/>
    <w:uiPriority w:val="99"/>
    <w:unhideWhenUsed/>
    <w:rsid w:val="000C706B"/>
    <w:pPr>
      <w:spacing w:after="120" w:line="240" w:lineRule="auto"/>
      <w:ind w:left="566"/>
      <w:contextualSpacing/>
    </w:pPr>
    <w:rPr>
      <w:rFonts w:ascii="Arial" w:eastAsia="Times New Roman" w:hAnsi="Arial" w:cs="Times New Roman"/>
      <w:lang w:val="en-US" w:bidi="en-US"/>
    </w:rPr>
  </w:style>
  <w:style w:type="numbering" w:customStyle="1" w:styleId="ANUTOC">
    <w:name w:val="ANU_TOC"/>
    <w:basedOn w:val="NoList"/>
    <w:uiPriority w:val="99"/>
    <w:rsid w:val="000C706B"/>
    <w:pPr>
      <w:numPr>
        <w:numId w:val="22"/>
      </w:numPr>
    </w:pPr>
  </w:style>
  <w:style w:type="paragraph" w:customStyle="1" w:styleId="ANUList">
    <w:name w:val="ANU_List"/>
    <w:basedOn w:val="Normal"/>
    <w:link w:val="ANUListChar"/>
    <w:rsid w:val="000C706B"/>
    <w:pPr>
      <w:numPr>
        <w:numId w:val="24"/>
      </w:numPr>
      <w:tabs>
        <w:tab w:val="left" w:pos="369"/>
      </w:tabs>
      <w:spacing w:after="120" w:line="480" w:lineRule="auto"/>
    </w:pPr>
    <w:rPr>
      <w:rFonts w:ascii="Arial" w:eastAsia="Times New Roman" w:hAnsi="Arial" w:cs="Times New Roman"/>
      <w:b/>
      <w:lang w:val="en-US" w:bidi="en-US"/>
    </w:rPr>
  </w:style>
  <w:style w:type="paragraph" w:customStyle="1" w:styleId="Tableheading">
    <w:name w:val="Table heading"/>
    <w:basedOn w:val="Normal"/>
    <w:link w:val="TableheadingChar"/>
    <w:qFormat/>
    <w:rsid w:val="000C706B"/>
    <w:pPr>
      <w:spacing w:before="60" w:after="120" w:line="240" w:lineRule="auto"/>
    </w:pPr>
    <w:rPr>
      <w:rFonts w:ascii="Arial" w:eastAsia="Times New Roman" w:hAnsi="Arial" w:cs="Times New Roman"/>
      <w:b/>
      <w:lang w:bidi="en-US"/>
    </w:rPr>
  </w:style>
  <w:style w:type="character" w:customStyle="1" w:styleId="ANUListChar">
    <w:name w:val="ANU_List Char"/>
    <w:basedOn w:val="DefaultParagraphFont"/>
    <w:link w:val="ANUList"/>
    <w:rsid w:val="000C706B"/>
    <w:rPr>
      <w:rFonts w:ascii="Arial" w:eastAsia="Times New Roman" w:hAnsi="Arial" w:cs="Times New Roman"/>
      <w:b/>
      <w:lang w:val="en-US" w:bidi="en-US"/>
    </w:rPr>
  </w:style>
  <w:style w:type="paragraph" w:customStyle="1" w:styleId="Table">
    <w:name w:val="Table"/>
    <w:basedOn w:val="Normal"/>
    <w:link w:val="TableChar"/>
    <w:qFormat/>
    <w:rsid w:val="000C706B"/>
    <w:pPr>
      <w:spacing w:after="0" w:line="240" w:lineRule="auto"/>
    </w:pPr>
    <w:rPr>
      <w:rFonts w:ascii="Arial" w:eastAsia="Times New Roman" w:hAnsi="Arial" w:cs="Times New Roman"/>
      <w:lang w:bidi="en-US"/>
    </w:rPr>
  </w:style>
  <w:style w:type="character" w:customStyle="1" w:styleId="TableheadingChar">
    <w:name w:val="Table heading Char"/>
    <w:basedOn w:val="DefaultParagraphFont"/>
    <w:link w:val="Tableheading"/>
    <w:rsid w:val="000C706B"/>
    <w:rPr>
      <w:rFonts w:ascii="Arial" w:eastAsia="Times New Roman" w:hAnsi="Arial" w:cs="Times New Roman"/>
      <w:b/>
      <w:lang w:bidi="en-US"/>
    </w:rPr>
  </w:style>
  <w:style w:type="paragraph" w:customStyle="1" w:styleId="Link">
    <w:name w:val="Link"/>
    <w:basedOn w:val="Normal"/>
    <w:link w:val="LinkChar"/>
    <w:qFormat/>
    <w:rsid w:val="000C706B"/>
    <w:pPr>
      <w:spacing w:after="120" w:line="240" w:lineRule="auto"/>
    </w:pPr>
    <w:rPr>
      <w:rFonts w:ascii="Arial" w:eastAsia="Times New Roman" w:hAnsi="Arial" w:cs="Times New Roman"/>
      <w:b/>
      <w:color w:val="333333"/>
      <w:lang w:bidi="en-US"/>
    </w:rPr>
  </w:style>
  <w:style w:type="character" w:customStyle="1" w:styleId="TableChar">
    <w:name w:val="Table Char"/>
    <w:basedOn w:val="DefaultParagraphFont"/>
    <w:link w:val="Table"/>
    <w:rsid w:val="000C706B"/>
    <w:rPr>
      <w:rFonts w:ascii="Arial" w:eastAsia="Times New Roman" w:hAnsi="Arial" w:cs="Times New Roman"/>
      <w:lang w:bidi="en-US"/>
    </w:rPr>
  </w:style>
  <w:style w:type="paragraph" w:customStyle="1" w:styleId="ANUFooter">
    <w:name w:val="ANU Footer"/>
    <w:basedOn w:val="Footer"/>
    <w:link w:val="ANUFooterChar"/>
    <w:rsid w:val="000C706B"/>
    <w:pPr>
      <w:spacing w:after="120"/>
    </w:pPr>
    <w:rPr>
      <w:rFonts w:ascii="Arial" w:eastAsia="Times New Roman" w:hAnsi="Arial" w:cs="Times New Roman"/>
      <w:color w:val="333333"/>
      <w:sz w:val="18"/>
      <w:szCs w:val="18"/>
      <w:lang w:val="en-US" w:bidi="en-US"/>
    </w:rPr>
  </w:style>
  <w:style w:type="character" w:customStyle="1" w:styleId="LinkChar">
    <w:name w:val="Link Char"/>
    <w:basedOn w:val="DefaultParagraphFont"/>
    <w:link w:val="Link"/>
    <w:rsid w:val="000C706B"/>
    <w:rPr>
      <w:rFonts w:ascii="Arial" w:eastAsia="Times New Roman" w:hAnsi="Arial" w:cs="Times New Roman"/>
      <w:b/>
      <w:color w:val="333333"/>
      <w:lang w:bidi="en-US"/>
    </w:rPr>
  </w:style>
  <w:style w:type="paragraph" w:customStyle="1" w:styleId="Reference">
    <w:name w:val="Reference"/>
    <w:basedOn w:val="Normal"/>
    <w:link w:val="ReferenceChar"/>
    <w:qFormat/>
    <w:rsid w:val="000C706B"/>
    <w:pPr>
      <w:spacing w:after="120" w:line="240" w:lineRule="auto"/>
      <w:ind w:left="360" w:hanging="360"/>
    </w:pPr>
    <w:rPr>
      <w:rFonts w:ascii="Arial" w:eastAsia="Times New Roman" w:hAnsi="Arial" w:cs="Times New Roman"/>
      <w:lang w:bidi="en-US"/>
    </w:rPr>
  </w:style>
  <w:style w:type="character" w:customStyle="1" w:styleId="ANUFooterChar">
    <w:name w:val="ANU Footer Char"/>
    <w:basedOn w:val="FooterChar"/>
    <w:link w:val="ANUFooter"/>
    <w:rsid w:val="000C706B"/>
    <w:rPr>
      <w:rFonts w:ascii="Arial" w:eastAsia="Times New Roman" w:hAnsi="Arial" w:cs="Times New Roman"/>
      <w:color w:val="333333"/>
      <w:sz w:val="18"/>
      <w:szCs w:val="18"/>
      <w:lang w:val="en-US" w:bidi="en-US"/>
    </w:rPr>
  </w:style>
  <w:style w:type="character" w:customStyle="1" w:styleId="ReferenceChar">
    <w:name w:val="Reference Char"/>
    <w:basedOn w:val="DefaultParagraphFont"/>
    <w:link w:val="Reference"/>
    <w:rsid w:val="000C706B"/>
    <w:rPr>
      <w:rFonts w:ascii="Arial" w:eastAsia="Times New Roman" w:hAnsi="Arial" w:cs="Times New Roman"/>
      <w:lang w:bidi="en-US"/>
    </w:rPr>
  </w:style>
  <w:style w:type="paragraph" w:customStyle="1" w:styleId="TableName">
    <w:name w:val="Table Name"/>
    <w:basedOn w:val="Normal"/>
    <w:link w:val="TableNameChar"/>
    <w:qFormat/>
    <w:rsid w:val="000C706B"/>
    <w:pPr>
      <w:spacing w:before="120" w:after="60" w:line="240" w:lineRule="auto"/>
      <w:ind w:left="-86"/>
    </w:pPr>
    <w:rPr>
      <w:rFonts w:ascii="Arial" w:eastAsia="Times New Roman" w:hAnsi="Arial" w:cs="Times New Roman"/>
      <w:i/>
      <w:lang w:bidi="en-US"/>
    </w:rPr>
  </w:style>
  <w:style w:type="paragraph" w:customStyle="1" w:styleId="ANUCaption">
    <w:name w:val="ANU Caption"/>
    <w:basedOn w:val="TableName"/>
    <w:link w:val="ANUCaptionChar"/>
    <w:rsid w:val="000C706B"/>
    <w:pPr>
      <w:jc w:val="right"/>
    </w:pPr>
  </w:style>
  <w:style w:type="character" w:customStyle="1" w:styleId="TableNameChar">
    <w:name w:val="Table Name Char"/>
    <w:basedOn w:val="DefaultParagraphFont"/>
    <w:link w:val="TableName"/>
    <w:rsid w:val="000C706B"/>
    <w:rPr>
      <w:rFonts w:ascii="Arial" w:eastAsia="Times New Roman" w:hAnsi="Arial" w:cs="Times New Roman"/>
      <w:i/>
      <w:lang w:bidi="en-US"/>
    </w:rPr>
  </w:style>
  <w:style w:type="character" w:customStyle="1" w:styleId="ANUCaptionChar">
    <w:name w:val="ANU Caption Char"/>
    <w:basedOn w:val="TableNameChar"/>
    <w:link w:val="ANUCaption"/>
    <w:rsid w:val="000C706B"/>
    <w:rPr>
      <w:rFonts w:ascii="Arial" w:eastAsia="Times New Roman" w:hAnsi="Arial" w:cs="Times New Roman"/>
      <w:i/>
      <w:lang w:bidi="en-US"/>
    </w:rPr>
  </w:style>
  <w:style w:type="paragraph" w:customStyle="1" w:styleId="Bullets">
    <w:name w:val="Bullets"/>
    <w:basedOn w:val="Normal"/>
    <w:link w:val="BulletsChar"/>
    <w:qFormat/>
    <w:rsid w:val="000C706B"/>
    <w:pPr>
      <w:numPr>
        <w:numId w:val="25"/>
      </w:numPr>
      <w:spacing w:after="120" w:line="240" w:lineRule="auto"/>
    </w:pPr>
    <w:rPr>
      <w:rFonts w:ascii="Arial" w:eastAsia="Times New Roman" w:hAnsi="Arial" w:cs="Times New Roman"/>
      <w:lang w:bidi="en-US"/>
    </w:rPr>
  </w:style>
  <w:style w:type="character" w:customStyle="1" w:styleId="BulletsChar">
    <w:name w:val="Bullets Char"/>
    <w:basedOn w:val="DefaultParagraphFont"/>
    <w:link w:val="Bullets"/>
    <w:rsid w:val="000C706B"/>
    <w:rPr>
      <w:rFonts w:ascii="Arial" w:eastAsia="Times New Roman" w:hAnsi="Arial" w:cs="Times New Roman"/>
      <w:lang w:bidi="en-US"/>
    </w:rPr>
  </w:style>
  <w:style w:type="paragraph" w:customStyle="1" w:styleId="Body">
    <w:name w:val="Body"/>
    <w:basedOn w:val="Normal"/>
    <w:autoRedefine/>
    <w:qFormat/>
    <w:rsid w:val="000C706B"/>
    <w:pPr>
      <w:spacing w:after="120" w:line="276" w:lineRule="auto"/>
      <w:ind w:right="51"/>
    </w:pPr>
    <w:rPr>
      <w:rFonts w:ascii="Arial" w:eastAsia="MS Mincho" w:hAnsi="Arial"/>
      <w:b/>
      <w:lang w:val="en-US" w:eastAsia="en-AU"/>
    </w:rPr>
  </w:style>
  <w:style w:type="paragraph" w:customStyle="1" w:styleId="Default">
    <w:name w:val="Default"/>
    <w:rsid w:val="000C706B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  <w:style w:type="paragraph" w:customStyle="1" w:styleId="ANUHeading1">
    <w:name w:val="ANU Heading 1"/>
    <w:basedOn w:val="Normal"/>
    <w:link w:val="ANUHeading1Char"/>
    <w:rsid w:val="000C706B"/>
    <w:pPr>
      <w:spacing w:before="120" w:after="120" w:line="240" w:lineRule="auto"/>
      <w:outlineLvl w:val="0"/>
    </w:pPr>
    <w:rPr>
      <w:rFonts w:ascii="Arial" w:eastAsia="Times New Roman" w:hAnsi="Arial" w:cs="Times New Roman"/>
      <w:b/>
      <w:sz w:val="32"/>
      <w:szCs w:val="28"/>
      <w:lang w:bidi="en-US"/>
    </w:rPr>
  </w:style>
  <w:style w:type="paragraph" w:customStyle="1" w:styleId="ANUHeading2">
    <w:name w:val="ANU Heading 2"/>
    <w:basedOn w:val="ANUHeading1"/>
    <w:link w:val="ANUHeading2Char"/>
    <w:rsid w:val="000C706B"/>
    <w:pPr>
      <w:spacing w:before="200"/>
    </w:pPr>
    <w:rPr>
      <w:b w:val="0"/>
      <w:caps/>
      <w:spacing w:val="40"/>
      <w:szCs w:val="32"/>
    </w:rPr>
  </w:style>
  <w:style w:type="character" w:customStyle="1" w:styleId="ANUHeading1Char">
    <w:name w:val="ANU Heading 1 Char"/>
    <w:link w:val="ANUHeading1"/>
    <w:rsid w:val="000C706B"/>
    <w:rPr>
      <w:rFonts w:ascii="Arial" w:eastAsia="Times New Roman" w:hAnsi="Arial" w:cs="Times New Roman"/>
      <w:b/>
      <w:sz w:val="32"/>
      <w:szCs w:val="28"/>
      <w:lang w:bidi="en-US"/>
    </w:rPr>
  </w:style>
  <w:style w:type="character" w:customStyle="1" w:styleId="ANUHeading2Char">
    <w:name w:val="ANU Heading 2 Char"/>
    <w:link w:val="ANUHeading2"/>
    <w:rsid w:val="000C706B"/>
    <w:rPr>
      <w:rFonts w:ascii="Arial" w:eastAsia="Times New Roman" w:hAnsi="Arial" w:cs="Times New Roman"/>
      <w:caps/>
      <w:spacing w:val="40"/>
      <w:sz w:val="32"/>
      <w:szCs w:val="32"/>
      <w:lang w:bidi="en-US"/>
    </w:rPr>
  </w:style>
  <w:style w:type="paragraph" w:customStyle="1" w:styleId="Bulletslevel2">
    <w:name w:val="Bullets level 2"/>
    <w:basedOn w:val="Normal"/>
    <w:link w:val="Bulletslevel2Char"/>
    <w:qFormat/>
    <w:rsid w:val="000C706B"/>
    <w:pPr>
      <w:spacing w:after="120" w:line="240" w:lineRule="auto"/>
      <w:ind w:left="1440" w:hanging="360"/>
    </w:pPr>
    <w:rPr>
      <w:rFonts w:ascii="Arial" w:eastAsia="Times New Roman" w:hAnsi="Arial" w:cs="Times New Roman"/>
      <w:lang w:val="en-US" w:bidi="en-US"/>
    </w:rPr>
  </w:style>
  <w:style w:type="character" w:customStyle="1" w:styleId="Bulletslevel2Char">
    <w:name w:val="Bullets level 2 Char"/>
    <w:link w:val="Bulletslevel2"/>
    <w:rsid w:val="000C706B"/>
    <w:rPr>
      <w:rFonts w:ascii="Arial" w:eastAsia="Times New Roman" w:hAnsi="Arial" w:cs="Times New Roman"/>
      <w:lang w:val="en-US" w:bidi="en-US"/>
    </w:rPr>
  </w:style>
  <w:style w:type="paragraph" w:customStyle="1" w:styleId="Authors">
    <w:name w:val="Authors"/>
    <w:basedOn w:val="Normal"/>
    <w:link w:val="AuthorsChar"/>
    <w:qFormat/>
    <w:rsid w:val="000C706B"/>
    <w:pPr>
      <w:spacing w:before="200" w:after="200" w:line="240" w:lineRule="auto"/>
      <w:outlineLvl w:val="0"/>
    </w:pPr>
    <w:rPr>
      <w:rFonts w:ascii="Arial" w:eastAsia="Times New Roman" w:hAnsi="Arial" w:cs="Times New Roman"/>
      <w:sz w:val="24"/>
      <w:szCs w:val="20"/>
      <w:lang w:bidi="en-US"/>
    </w:rPr>
  </w:style>
  <w:style w:type="paragraph" w:customStyle="1" w:styleId="Projecttitle">
    <w:name w:val="Project title"/>
    <w:basedOn w:val="Normal"/>
    <w:link w:val="ProjecttitleChar"/>
    <w:qFormat/>
    <w:rsid w:val="000C706B"/>
    <w:pPr>
      <w:spacing w:line="240" w:lineRule="auto"/>
      <w:outlineLvl w:val="0"/>
    </w:pPr>
    <w:rPr>
      <w:rFonts w:ascii="Arial" w:eastAsia="Times New Roman" w:hAnsi="Arial" w:cs="Times New Roman"/>
      <w:color w:val="333333"/>
      <w:sz w:val="28"/>
      <w:szCs w:val="28"/>
      <w:lang w:bidi="en-US"/>
    </w:rPr>
  </w:style>
  <w:style w:type="character" w:customStyle="1" w:styleId="AuthorsChar">
    <w:name w:val="Authors Char"/>
    <w:link w:val="Authors"/>
    <w:rsid w:val="000C706B"/>
    <w:rPr>
      <w:rFonts w:ascii="Arial" w:eastAsia="Times New Roman" w:hAnsi="Arial" w:cs="Times New Roman"/>
      <w:sz w:val="24"/>
      <w:szCs w:val="20"/>
      <w:lang w:bidi="en-US"/>
    </w:rPr>
  </w:style>
  <w:style w:type="character" w:customStyle="1" w:styleId="ProjecttitleChar">
    <w:name w:val="Project title Char"/>
    <w:link w:val="Projecttitle"/>
    <w:rsid w:val="000C706B"/>
    <w:rPr>
      <w:rFonts w:ascii="Arial" w:eastAsia="Times New Roman" w:hAnsi="Arial" w:cs="Times New Roman"/>
      <w:color w:val="333333"/>
      <w:sz w:val="28"/>
      <w:szCs w:val="28"/>
      <w:lang w:bidi="en-US"/>
    </w:rPr>
  </w:style>
  <w:style w:type="paragraph" w:customStyle="1" w:styleId="p">
    <w:name w:val="p"/>
    <w:basedOn w:val="Normal"/>
    <w:rsid w:val="000C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PlainTable11">
    <w:name w:val="Plain Table 11"/>
    <w:basedOn w:val="TableNormal"/>
    <w:uiPriority w:val="41"/>
    <w:rsid w:val="000C70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Quotes">
    <w:name w:val="Quotes"/>
    <w:basedOn w:val="BodyText"/>
    <w:autoRedefine/>
    <w:rsid w:val="000C706B"/>
    <w:pPr>
      <w:spacing w:line="480" w:lineRule="auto"/>
      <w:ind w:left="1134" w:right="1418"/>
    </w:pPr>
    <w:rPr>
      <w:rFonts w:ascii="Times New Roman" w:eastAsia="MS Mincho" w:hAnsi="Times New Roman" w:cs="Helvetica"/>
      <w:sz w:val="24"/>
      <w:szCs w:val="24"/>
      <w:lang w:bidi="en-US"/>
    </w:rPr>
  </w:style>
  <w:style w:type="paragraph" w:customStyle="1" w:styleId="BodyText1">
    <w:name w:val="Body Text1"/>
    <w:basedOn w:val="Normal"/>
    <w:next w:val="BodyText"/>
    <w:link w:val="BodyTextChar"/>
    <w:rsid w:val="000C706B"/>
    <w:pPr>
      <w:spacing w:after="120" w:line="240" w:lineRule="auto"/>
    </w:pPr>
    <w:rPr>
      <w:rFonts w:ascii="Times New Roman" w:eastAsia="MS Mincho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1"/>
    <w:rsid w:val="000C706B"/>
    <w:rPr>
      <w:rFonts w:ascii="Times New Roman" w:eastAsia="MS Mincho" w:hAnsi="Times New Roman"/>
      <w:sz w:val="24"/>
      <w:szCs w:val="24"/>
    </w:rPr>
  </w:style>
  <w:style w:type="paragraph" w:customStyle="1" w:styleId="JournalArticle">
    <w:name w:val="Journal Article"/>
    <w:basedOn w:val="Normal"/>
    <w:rsid w:val="000C706B"/>
    <w:pPr>
      <w:widowControl w:val="0"/>
      <w:autoSpaceDE w:val="0"/>
      <w:autoSpaceDN w:val="0"/>
      <w:adjustRightInd w:val="0"/>
      <w:spacing w:after="0" w:line="480" w:lineRule="auto"/>
    </w:pPr>
    <w:rPr>
      <w:rFonts w:ascii="Times New Roman" w:eastAsia="MS Mincho" w:hAnsi="Times New Roman" w:cs="Arial"/>
      <w:sz w:val="24"/>
      <w:szCs w:val="24"/>
      <w:lang w:bidi="en-US"/>
    </w:rPr>
  </w:style>
  <w:style w:type="paragraph" w:customStyle="1" w:styleId="Chaptertitle">
    <w:name w:val="Chapter title"/>
    <w:basedOn w:val="Normal"/>
    <w:next w:val="BodyText"/>
    <w:autoRedefine/>
    <w:qFormat/>
    <w:rsid w:val="000C706B"/>
    <w:pPr>
      <w:keepNext/>
      <w:pageBreakBefore/>
      <w:numPr>
        <w:numId w:val="28"/>
      </w:numPr>
      <w:pBdr>
        <w:bottom w:val="double" w:sz="4" w:space="1" w:color="auto"/>
      </w:pBdr>
      <w:spacing w:before="2000" w:after="800" w:line="240" w:lineRule="auto"/>
      <w:outlineLvl w:val="0"/>
    </w:pPr>
    <w:rPr>
      <w:rFonts w:ascii="Arial" w:eastAsia="Times" w:hAnsi="Arial" w:cs="Times New Roman"/>
      <w:b/>
      <w:noProof/>
      <w:sz w:val="32"/>
      <w:szCs w:val="32"/>
    </w:rPr>
  </w:style>
  <w:style w:type="paragraph" w:customStyle="1" w:styleId="FHBRUHeading3">
    <w:name w:val="FHBRU Heading 3"/>
    <w:basedOn w:val="FHBRUHeading2"/>
    <w:autoRedefine/>
    <w:rsid w:val="000C706B"/>
    <w:rPr>
      <w:sz w:val="22"/>
    </w:rPr>
  </w:style>
  <w:style w:type="paragraph" w:customStyle="1" w:styleId="FHBRUBodyText">
    <w:name w:val="FHBRU Body Text"/>
    <w:basedOn w:val="Normal"/>
    <w:next w:val="BodyText"/>
    <w:autoRedefine/>
    <w:rsid w:val="000C706B"/>
    <w:pPr>
      <w:spacing w:after="120" w:line="240" w:lineRule="auto"/>
    </w:pPr>
    <w:rPr>
      <w:rFonts w:ascii="Arial" w:eastAsia="MS Mincho" w:hAnsi="Arial" w:cs="Arial"/>
    </w:rPr>
  </w:style>
  <w:style w:type="paragraph" w:customStyle="1" w:styleId="FHBHRUHeading1">
    <w:name w:val="FHBHRU Heading 1"/>
    <w:basedOn w:val="Normal"/>
    <w:autoRedefine/>
    <w:rsid w:val="000C706B"/>
    <w:pPr>
      <w:spacing w:after="120" w:line="240" w:lineRule="auto"/>
    </w:pPr>
    <w:rPr>
      <w:rFonts w:ascii="Arial" w:eastAsia="MS Mincho" w:hAnsi="Arial" w:cs="Arial"/>
      <w:b/>
      <w:bCs/>
      <w:smallCaps/>
      <w:sz w:val="28"/>
      <w:szCs w:val="28"/>
    </w:rPr>
  </w:style>
  <w:style w:type="paragraph" w:customStyle="1" w:styleId="FHBRUHeading2">
    <w:name w:val="FHBRU Heading 2"/>
    <w:basedOn w:val="FHBRUBodyText"/>
    <w:autoRedefine/>
    <w:rsid w:val="000C706B"/>
    <w:rPr>
      <w:rFonts w:eastAsia="MS Gothic" w:cs="Times New Roman"/>
      <w:b/>
      <w:bCs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C706B"/>
    <w:rPr>
      <w:color w:val="800080"/>
      <w:u w:val="single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0C706B"/>
    <w:pPr>
      <w:spacing w:after="0" w:line="240" w:lineRule="auto"/>
      <w:ind w:left="660"/>
    </w:pPr>
    <w:rPr>
      <w:rFonts w:eastAsia="Times New Roman" w:cs="Times New Roman"/>
      <w:sz w:val="20"/>
      <w:szCs w:val="20"/>
      <w:lang w:val="en-US" w:bidi="en-US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0C706B"/>
    <w:pPr>
      <w:spacing w:after="0" w:line="240" w:lineRule="auto"/>
      <w:ind w:left="880"/>
    </w:pPr>
    <w:rPr>
      <w:rFonts w:eastAsia="Times New Roman" w:cs="Times New Roman"/>
      <w:sz w:val="20"/>
      <w:szCs w:val="20"/>
      <w:lang w:val="en-US" w:bidi="en-US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0C706B"/>
    <w:pPr>
      <w:spacing w:after="0" w:line="240" w:lineRule="auto"/>
      <w:ind w:left="1100"/>
    </w:pPr>
    <w:rPr>
      <w:rFonts w:eastAsia="Times New Roman" w:cs="Times New Roman"/>
      <w:sz w:val="20"/>
      <w:szCs w:val="20"/>
      <w:lang w:val="en-US" w:bidi="en-US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0C706B"/>
    <w:pPr>
      <w:spacing w:after="0" w:line="240" w:lineRule="auto"/>
      <w:ind w:left="1320"/>
    </w:pPr>
    <w:rPr>
      <w:rFonts w:eastAsia="Times New Roman" w:cs="Times New Roman"/>
      <w:sz w:val="20"/>
      <w:szCs w:val="20"/>
      <w:lang w:val="en-US" w:bidi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0C706B"/>
    <w:pPr>
      <w:spacing w:after="0" w:line="240" w:lineRule="auto"/>
      <w:ind w:left="1540"/>
    </w:pPr>
    <w:rPr>
      <w:rFonts w:eastAsia="Times New Roman" w:cs="Times New Roman"/>
      <w:sz w:val="20"/>
      <w:szCs w:val="20"/>
      <w:lang w:val="en-US" w:bidi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0C706B"/>
    <w:pPr>
      <w:spacing w:after="0" w:line="240" w:lineRule="auto"/>
      <w:ind w:left="1760"/>
    </w:pPr>
    <w:rPr>
      <w:rFonts w:eastAsia="Times New Roman" w:cs="Times New Roman"/>
      <w:sz w:val="20"/>
      <w:szCs w:val="20"/>
      <w:lang w:val="en-US" w:bidi="en-US"/>
    </w:rPr>
  </w:style>
  <w:style w:type="character" w:styleId="PageNumber">
    <w:name w:val="page number"/>
    <w:basedOn w:val="DefaultParagraphFont"/>
    <w:uiPriority w:val="99"/>
    <w:semiHidden/>
    <w:unhideWhenUsed/>
    <w:rsid w:val="000C706B"/>
  </w:style>
  <w:style w:type="character" w:customStyle="1" w:styleId="highlight">
    <w:name w:val="highlight"/>
    <w:basedOn w:val="DefaultParagraphFont"/>
    <w:rsid w:val="000C706B"/>
  </w:style>
  <w:style w:type="paragraph" w:styleId="Revision">
    <w:name w:val="Revision"/>
    <w:hidden/>
    <w:uiPriority w:val="99"/>
    <w:semiHidden/>
    <w:rsid w:val="000C706B"/>
    <w:pPr>
      <w:spacing w:after="0" w:line="240" w:lineRule="auto"/>
    </w:pPr>
    <w:rPr>
      <w:rFonts w:ascii="Arial" w:eastAsia="Times New Roman" w:hAnsi="Arial" w:cs="Times New Roman"/>
      <w:lang w:val="en-US" w:bidi="en-US"/>
    </w:rPr>
  </w:style>
  <w:style w:type="paragraph" w:styleId="BodyText">
    <w:name w:val="Body Text"/>
    <w:basedOn w:val="Normal"/>
    <w:link w:val="BodyTextChar1"/>
    <w:uiPriority w:val="99"/>
    <w:semiHidden/>
    <w:unhideWhenUsed/>
    <w:rsid w:val="000C706B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C706B"/>
  </w:style>
  <w:style w:type="character" w:styleId="FollowedHyperlink">
    <w:name w:val="FollowedHyperlink"/>
    <w:basedOn w:val="DefaultParagraphFont"/>
    <w:uiPriority w:val="99"/>
    <w:semiHidden/>
    <w:unhideWhenUsed/>
    <w:rsid w:val="000C706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0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0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706B"/>
    <w:rPr>
      <w:vertAlign w:val="superscript"/>
    </w:rPr>
  </w:style>
  <w:style w:type="character" w:customStyle="1" w:styleId="authors0">
    <w:name w:val="authors"/>
    <w:basedOn w:val="DefaultParagraphFont"/>
    <w:rsid w:val="000C706B"/>
  </w:style>
  <w:style w:type="character" w:customStyle="1" w:styleId="Date1">
    <w:name w:val="Date1"/>
    <w:basedOn w:val="DefaultParagraphFont"/>
    <w:rsid w:val="000C706B"/>
  </w:style>
  <w:style w:type="character" w:customStyle="1" w:styleId="arttitle">
    <w:name w:val="art_title"/>
    <w:basedOn w:val="DefaultParagraphFont"/>
    <w:rsid w:val="000C706B"/>
  </w:style>
  <w:style w:type="character" w:customStyle="1" w:styleId="serialtitle">
    <w:name w:val="serial_title"/>
    <w:basedOn w:val="DefaultParagraphFont"/>
    <w:rsid w:val="000C706B"/>
  </w:style>
  <w:style w:type="character" w:customStyle="1" w:styleId="volumeissue">
    <w:name w:val="volume_issue"/>
    <w:basedOn w:val="DefaultParagraphFont"/>
    <w:rsid w:val="000C706B"/>
  </w:style>
  <w:style w:type="character" w:customStyle="1" w:styleId="pagerange">
    <w:name w:val="page_range"/>
    <w:basedOn w:val="DefaultParagraphFont"/>
    <w:rsid w:val="000C706B"/>
  </w:style>
  <w:style w:type="character" w:customStyle="1" w:styleId="doilink">
    <w:name w:val="doi_link"/>
    <w:basedOn w:val="DefaultParagraphFont"/>
    <w:rsid w:val="000C7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Lawn</dc:creator>
  <cp:keywords/>
  <dc:description/>
  <cp:lastModifiedBy>Pavithra K.</cp:lastModifiedBy>
  <cp:revision>4</cp:revision>
  <dcterms:created xsi:type="dcterms:W3CDTF">2020-08-17T13:51:00Z</dcterms:created>
  <dcterms:modified xsi:type="dcterms:W3CDTF">2020-11-30T15:47:00Z</dcterms:modified>
</cp:coreProperties>
</file>