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AD" w:rsidRPr="00800ED2" w:rsidRDefault="00DE07AD" w:rsidP="00DE07AD">
      <w:pPr>
        <w:rPr>
          <w:rFonts w:ascii="Arial" w:hAnsi="Arial" w:cs="Arial"/>
          <w:b/>
          <w:bCs/>
          <w:sz w:val="22"/>
          <w:szCs w:val="18"/>
          <w:lang w:val="en-US"/>
        </w:rPr>
      </w:pPr>
      <w:r>
        <w:rPr>
          <w:rFonts w:ascii="Arial" w:hAnsi="Arial" w:cs="Arial"/>
          <w:b/>
          <w:bCs/>
          <w:sz w:val="22"/>
          <w:szCs w:val="18"/>
          <w:lang w:val="en-US"/>
        </w:rPr>
        <w:t>Supplementary Material</w:t>
      </w:r>
      <w:r w:rsidRPr="00800ED2">
        <w:rPr>
          <w:rFonts w:ascii="Arial" w:hAnsi="Arial" w:cs="Arial"/>
          <w:b/>
          <w:bCs/>
          <w:sz w:val="22"/>
          <w:szCs w:val="18"/>
          <w:lang w:val="en-US"/>
        </w:rPr>
        <w:t xml:space="preserve"> </w:t>
      </w:r>
      <w:proofErr w:type="gramStart"/>
      <w:r w:rsidRPr="00800ED2">
        <w:rPr>
          <w:rFonts w:ascii="Arial" w:hAnsi="Arial" w:cs="Arial"/>
          <w:b/>
          <w:bCs/>
          <w:sz w:val="22"/>
          <w:szCs w:val="18"/>
          <w:lang w:val="en-US"/>
        </w:rPr>
        <w:t>4</w:t>
      </w:r>
      <w:proofErr w:type="gramEnd"/>
    </w:p>
    <w:p w:rsidR="00DE07AD" w:rsidRPr="004A21D3" w:rsidRDefault="00DE07AD" w:rsidP="00DE07AD">
      <w:pPr>
        <w:pStyle w:val="Beschriftung"/>
        <w:rPr>
          <w:lang w:val="en-US"/>
        </w:rPr>
      </w:pPr>
      <w:r w:rsidRPr="005436EA">
        <w:rPr>
          <w:lang w:val="en-US"/>
        </w:rPr>
        <w:t xml:space="preserve">Logistic regression </w:t>
      </w:r>
      <w:r>
        <w:rPr>
          <w:lang w:val="en-US"/>
        </w:rPr>
        <w:t xml:space="preserve">analysis </w:t>
      </w:r>
      <w:r w:rsidRPr="005436EA">
        <w:rPr>
          <w:lang w:val="en-US"/>
        </w:rPr>
        <w:t xml:space="preserve">secure vs. </w:t>
      </w:r>
      <w:r>
        <w:rPr>
          <w:lang w:val="en-US"/>
        </w:rPr>
        <w:t xml:space="preserve">precarious housing </w:t>
      </w: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851"/>
        <w:gridCol w:w="1134"/>
        <w:gridCol w:w="992"/>
        <w:gridCol w:w="850"/>
        <w:gridCol w:w="993"/>
        <w:gridCol w:w="992"/>
      </w:tblGrid>
      <w:tr w:rsidR="00DE07AD" w:rsidRPr="008476CD" w:rsidTr="00937335">
        <w:trPr>
          <w:trHeight w:val="480"/>
        </w:trPr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:rsidR="00DE07AD" w:rsidRPr="008476CD" w:rsidRDefault="00DE07AD" w:rsidP="00937335">
            <w:pPr>
              <w:rPr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 w:rsidRPr="008476CD">
              <w:t>B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 w:rsidRPr="008476CD">
              <w:t>SE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 w:rsidRPr="008476CD">
              <w:t>Wald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>
              <w:t>p-</w:t>
            </w:r>
            <w:proofErr w:type="spellStart"/>
            <w:r>
              <w:t>value</w:t>
            </w:r>
            <w:proofErr w:type="spellEnd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 w:rsidRPr="008476CD">
              <w:t>Odds Ratio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CCCCFF"/>
            </w:tcBorders>
            <w:shd w:val="clear" w:color="auto" w:fill="D9D9D9" w:themeFill="background1" w:themeFillShade="D9"/>
            <w:noWrap/>
            <w:vAlign w:val="center"/>
          </w:tcPr>
          <w:p w:rsidR="00DE07AD" w:rsidRPr="008476CD" w:rsidRDefault="00DE07AD" w:rsidP="00937335">
            <w:r w:rsidRPr="008476CD">
              <w:t>95% CI for Odds Ratio</w:t>
            </w:r>
          </w:p>
        </w:tc>
      </w:tr>
      <w:tr w:rsidR="00DE07AD" w:rsidRPr="008476CD" w:rsidTr="00937335">
        <w:trPr>
          <w:trHeight w:val="480"/>
        </w:trPr>
        <w:tc>
          <w:tcPr>
            <w:tcW w:w="2552" w:type="dxa"/>
            <w:vMerge/>
            <w:tcBorders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</w:tcPr>
          <w:p w:rsidR="00DE07AD" w:rsidRPr="008476CD" w:rsidRDefault="00DE07AD" w:rsidP="00937335"/>
        </w:tc>
        <w:tc>
          <w:tcPr>
            <w:tcW w:w="992" w:type="dxa"/>
            <w:vMerge/>
            <w:tcBorders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8476CD" w:rsidRDefault="00DE07AD" w:rsidP="00937335"/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8476CD" w:rsidRDefault="00DE07AD" w:rsidP="00937335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8476CD" w:rsidRDefault="00DE07AD" w:rsidP="00937335"/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8476CD" w:rsidRDefault="00DE07AD" w:rsidP="00937335"/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8476CD" w:rsidRDefault="00DE07AD" w:rsidP="00937335"/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E07AD" w:rsidRPr="008476CD" w:rsidRDefault="00DE07AD" w:rsidP="00937335">
            <w:proofErr w:type="spellStart"/>
            <w:r w:rsidRPr="008476CD">
              <w:t>Lower</w:t>
            </w:r>
            <w:proofErr w:type="spellEnd"/>
            <w:r w:rsidRPr="008476CD">
              <w:t xml:space="preserve"> </w:t>
            </w:r>
            <w:proofErr w:type="spellStart"/>
            <w:r w:rsidRPr="008476CD">
              <w:t>value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D9D9D9" w:themeFill="background1" w:themeFillShade="D9"/>
            <w:noWrap/>
          </w:tcPr>
          <w:p w:rsidR="00DE07AD" w:rsidRPr="008476CD" w:rsidRDefault="00DE07AD" w:rsidP="00937335">
            <w:proofErr w:type="spellStart"/>
            <w:r w:rsidRPr="008476CD">
              <w:t>Upper</w:t>
            </w:r>
            <w:proofErr w:type="spellEnd"/>
            <w:r w:rsidRPr="008476CD">
              <w:t xml:space="preserve"> </w:t>
            </w:r>
            <w:proofErr w:type="spellStart"/>
            <w:r w:rsidRPr="008476CD">
              <w:t>value</w:t>
            </w:r>
            <w:proofErr w:type="spellEnd"/>
          </w:p>
        </w:tc>
      </w:tr>
      <w:tr w:rsidR="00DE07AD" w:rsidRPr="008476CD" w:rsidTr="00937335">
        <w:trPr>
          <w:trHeight w:val="48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  <w:hideMark/>
          </w:tcPr>
          <w:p w:rsidR="00DE07AD" w:rsidRPr="008476CD" w:rsidRDefault="00DE07AD" w:rsidP="00937335">
            <w:r w:rsidRPr="008476CD">
              <w:t>Gender (</w:t>
            </w:r>
            <w:proofErr w:type="spellStart"/>
            <w:r w:rsidRPr="008476CD">
              <w:t>female</w:t>
            </w:r>
            <w:proofErr w:type="spellEnd"/>
            <w:r w:rsidRPr="008476CD"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112898" w:rsidRDefault="00DE07AD" w:rsidP="00937335">
            <w:r>
              <w:t>-.</w:t>
            </w:r>
            <w:r w:rsidRPr="00112898">
              <w:t>343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112898" w:rsidRDefault="00DE07AD" w:rsidP="00937335">
            <w:r>
              <w:t>.</w:t>
            </w:r>
            <w:r w:rsidRPr="00112898">
              <w:t>151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5.</w:t>
            </w:r>
            <w:r w:rsidRPr="00112898">
              <w:t>146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D34E79" w:rsidRDefault="00DE07AD" w:rsidP="00937335">
            <w:r>
              <w:t>.</w:t>
            </w:r>
            <w:r w:rsidRPr="00D34E79">
              <w:t>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3C1BFF" w:rsidRDefault="00DE07AD" w:rsidP="00937335">
            <w:r w:rsidRPr="003C1BFF">
              <w:t>.709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D34E79" w:rsidRDefault="00DE07AD" w:rsidP="00937335">
            <w:r>
              <w:t>.</w:t>
            </w:r>
            <w:r w:rsidRPr="00D34E79">
              <w:t>527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.</w:t>
            </w:r>
            <w:r w:rsidRPr="00D34E79">
              <w:t>954</w:t>
            </w:r>
          </w:p>
        </w:tc>
      </w:tr>
      <w:tr w:rsidR="00DE07AD" w:rsidRPr="008476CD" w:rsidTr="00937335">
        <w:trPr>
          <w:trHeight w:val="48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</w:tcPr>
          <w:p w:rsidR="00DE07AD" w:rsidRPr="008476CD" w:rsidRDefault="00DE07AD" w:rsidP="00937335">
            <w:r w:rsidRPr="00F7208E">
              <w:t xml:space="preserve">Age at </w:t>
            </w:r>
            <w:proofErr w:type="spellStart"/>
            <w:r w:rsidRPr="00F7208E">
              <w:t>admission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>
              <w:t>-.</w:t>
            </w:r>
            <w:r w:rsidRPr="00F7208E">
              <w:t>032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F7208E">
              <w:t>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 w:rsidRPr="00F7208E">
              <w:t>45</w:t>
            </w:r>
            <w:r>
              <w:t>.</w:t>
            </w:r>
            <w:r w:rsidRPr="00F7208E">
              <w:t>154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F7208E"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3C1BFF" w:rsidRDefault="00DE07AD" w:rsidP="00937335">
            <w:pPr>
              <w:spacing w:line="320" w:lineRule="atLeast"/>
              <w:ind w:right="60"/>
            </w:pPr>
            <w:r w:rsidRPr="003C1BFF">
              <w:t>.968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F7208E">
              <w:t>959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</w:tcPr>
          <w:p w:rsidR="00DE07AD" w:rsidRPr="00F7208E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F7208E">
              <w:t>977</w:t>
            </w:r>
          </w:p>
        </w:tc>
      </w:tr>
      <w:tr w:rsidR="00DE07AD" w:rsidRPr="008476CD" w:rsidTr="00937335">
        <w:trPr>
          <w:trHeight w:val="48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  <w:hideMark/>
          </w:tcPr>
          <w:p w:rsidR="00DE07AD" w:rsidRPr="008476CD" w:rsidRDefault="00DE07AD" w:rsidP="00937335">
            <w:proofErr w:type="spellStart"/>
            <w:r w:rsidRPr="008476CD">
              <w:t>Partnership</w:t>
            </w:r>
            <w:proofErr w:type="spellEnd"/>
            <w:r w:rsidRPr="008476CD">
              <w:t xml:space="preserve"> at </w:t>
            </w:r>
            <w:proofErr w:type="spellStart"/>
            <w:r w:rsidRPr="008476CD">
              <w:t>admission</w:t>
            </w:r>
            <w:proofErr w:type="spellEnd"/>
            <w:r w:rsidRPr="008476CD">
              <w:t xml:space="preserve"> (Yes)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730E92" w:rsidRDefault="00DE07AD" w:rsidP="00937335">
            <w:r>
              <w:t>-.</w:t>
            </w:r>
            <w:r w:rsidRPr="00730E92">
              <w:t>424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730E92" w:rsidRDefault="00DE07AD" w:rsidP="00937335">
            <w:r>
              <w:t>.</w:t>
            </w:r>
            <w:r w:rsidRPr="00730E92">
              <w:t>173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6.</w:t>
            </w:r>
            <w:r w:rsidRPr="00730E92">
              <w:t>017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446780" w:rsidRDefault="00DE07AD" w:rsidP="00937335">
            <w:r>
              <w:t>.</w:t>
            </w:r>
            <w:r w:rsidRPr="00446780">
              <w:t>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3C1BFF" w:rsidRDefault="00DE07AD" w:rsidP="00937335">
            <w:r w:rsidRPr="003C1BFF">
              <w:t>.654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446780" w:rsidRDefault="00DE07AD" w:rsidP="00937335">
            <w:r>
              <w:t>.</w:t>
            </w:r>
            <w:r w:rsidRPr="00446780">
              <w:t>466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.</w:t>
            </w:r>
            <w:r w:rsidRPr="00446780">
              <w:t>918</w:t>
            </w:r>
          </w:p>
        </w:tc>
      </w:tr>
      <w:tr w:rsidR="00DE07AD" w:rsidRPr="008476CD" w:rsidTr="00937335">
        <w:trPr>
          <w:trHeight w:val="48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  <w:hideMark/>
          </w:tcPr>
          <w:p w:rsidR="00DE07AD" w:rsidRPr="008476CD" w:rsidRDefault="00DE07AD" w:rsidP="00937335">
            <w:proofErr w:type="spellStart"/>
            <w:r w:rsidRPr="008476CD">
              <w:t>Occupational</w:t>
            </w:r>
            <w:proofErr w:type="spellEnd"/>
            <w:r w:rsidRPr="008476CD">
              <w:t xml:space="preserve"> </w:t>
            </w:r>
            <w:proofErr w:type="spellStart"/>
            <w:r w:rsidRPr="008476CD">
              <w:t>situation</w:t>
            </w:r>
            <w:proofErr w:type="spellEnd"/>
            <w:r w:rsidRPr="008476CD">
              <w:t xml:space="preserve"> (</w:t>
            </w:r>
            <w:proofErr w:type="spellStart"/>
            <w:r w:rsidRPr="008476CD">
              <w:t>unemployment</w:t>
            </w:r>
            <w:proofErr w:type="spellEnd"/>
            <w:r w:rsidRPr="008476CD"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B20628" w:rsidRDefault="00DE07AD" w:rsidP="00937335">
            <w:r>
              <w:t>.</w:t>
            </w:r>
            <w:r w:rsidRPr="00B20628">
              <w:t>871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B20628" w:rsidRDefault="00DE07AD" w:rsidP="00937335">
            <w:r>
              <w:t>.</w:t>
            </w:r>
            <w:r w:rsidRPr="00B20628">
              <w:t>153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Default="00DE07AD" w:rsidP="00937335">
            <w:r w:rsidRPr="00B20628">
              <w:t>32</w:t>
            </w:r>
            <w:r>
              <w:t>.</w:t>
            </w:r>
            <w:r w:rsidRPr="00B20628">
              <w:t>560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2462D2" w:rsidRDefault="00DE07AD" w:rsidP="00937335">
            <w:r>
              <w:t>.</w:t>
            </w:r>
            <w:r w:rsidRPr="002462D2"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3C1BFF" w:rsidRDefault="00DE07AD" w:rsidP="00937335">
            <w:r w:rsidRPr="003C1BFF">
              <w:t>2.390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2462D2" w:rsidRDefault="00DE07AD" w:rsidP="00937335">
            <w:r w:rsidRPr="002462D2">
              <w:t>1</w:t>
            </w:r>
            <w:r>
              <w:t>.</w:t>
            </w:r>
            <w:r w:rsidRPr="002462D2">
              <w:t>772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  <w:hideMark/>
          </w:tcPr>
          <w:p w:rsidR="00DE07AD" w:rsidRDefault="00DE07AD" w:rsidP="00937335">
            <w:r w:rsidRPr="002462D2">
              <w:t>3</w:t>
            </w:r>
            <w:r>
              <w:t>.</w:t>
            </w:r>
            <w:r w:rsidRPr="002462D2">
              <w:t>223</w:t>
            </w:r>
          </w:p>
        </w:tc>
      </w:tr>
      <w:tr w:rsidR="00DE07AD" w:rsidRPr="008476CD" w:rsidTr="0093733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</w:tcPr>
          <w:p w:rsidR="00DE07AD" w:rsidRPr="002D76FB" w:rsidRDefault="00DE07AD" w:rsidP="00937335">
            <w:pPr>
              <w:rPr>
                <w:lang w:val="en-US"/>
              </w:rPr>
            </w:pPr>
            <w:r>
              <w:rPr>
                <w:lang w:val="en-US"/>
              </w:rPr>
              <w:t xml:space="preserve">Main Diagnosis </w:t>
            </w:r>
            <w:r w:rsidRPr="00632C6B">
              <w:rPr>
                <w:lang w:val="en-US"/>
              </w:rPr>
              <w:t>ICD-10-Group F3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7C4D01" w:rsidRDefault="00DE07AD" w:rsidP="00937335">
            <w:r w:rsidRPr="007C4D01">
              <w:t>-</w:t>
            </w:r>
            <w:r>
              <w:t>.</w:t>
            </w:r>
            <w:r w:rsidRPr="007C4D01">
              <w:t>692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7C4D01" w:rsidRDefault="00DE07AD" w:rsidP="00937335">
            <w:r>
              <w:t>.</w:t>
            </w:r>
            <w:r w:rsidRPr="007C4D01">
              <w:t>185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Default="00DE07AD" w:rsidP="00937335">
            <w:r>
              <w:t>13.</w:t>
            </w:r>
            <w:r w:rsidRPr="007C4D01">
              <w:t>974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E47148" w:rsidRDefault="00DE07AD" w:rsidP="00937335">
            <w:r>
              <w:t>.</w:t>
            </w:r>
            <w:r w:rsidRPr="00E47148"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3C1BFF" w:rsidRDefault="00DE07AD" w:rsidP="00937335">
            <w:r w:rsidRPr="003C1BFF">
              <w:t>.501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E47148" w:rsidRDefault="00DE07AD" w:rsidP="00937335">
            <w:r>
              <w:t>.</w:t>
            </w:r>
            <w:r w:rsidRPr="00E47148">
              <w:t>348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</w:tcPr>
          <w:p w:rsidR="00DE07AD" w:rsidRDefault="00DE07AD" w:rsidP="00937335">
            <w:r>
              <w:t>.</w:t>
            </w:r>
            <w:r w:rsidRPr="00E47148">
              <w:t>720</w:t>
            </w:r>
          </w:p>
        </w:tc>
      </w:tr>
      <w:tr w:rsidR="00DE07AD" w:rsidRPr="008476CD" w:rsidTr="0093733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D9D9D9" w:themeFill="background1" w:themeFillShade="D9"/>
          </w:tcPr>
          <w:p w:rsidR="00DE07AD" w:rsidRPr="002D76FB" w:rsidRDefault="00DE07AD" w:rsidP="00937335">
            <w:pPr>
              <w:rPr>
                <w:lang w:val="en-US"/>
              </w:rPr>
            </w:pPr>
            <w:r w:rsidRPr="002D76FB">
              <w:rPr>
                <w:lang w:val="en-US"/>
              </w:rPr>
              <w:t xml:space="preserve">Legal status at admission </w:t>
            </w:r>
            <w:r>
              <w:rPr>
                <w:lang w:val="en-US"/>
              </w:rPr>
              <w:t xml:space="preserve">(Involuntary, </w:t>
            </w:r>
            <w:proofErr w:type="spellStart"/>
            <w:r>
              <w:rPr>
                <w:lang w:val="en-US"/>
              </w:rPr>
              <w:t>PsychKG</w:t>
            </w:r>
            <w:proofErr w:type="spellEnd"/>
            <w:r>
              <w:rPr>
                <w:lang w:val="en-US"/>
              </w:rPr>
              <w:t xml:space="preserve"> or BTG</w:t>
            </w:r>
            <w:r w:rsidRPr="00F7208E">
              <w:rPr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>
              <w:t>.8</w:t>
            </w:r>
            <w:r w:rsidRPr="00632C6B">
              <w:t>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632C6B">
              <w:t>164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>
              <w:t>29.</w:t>
            </w:r>
            <w:r w:rsidRPr="00632C6B">
              <w:t>115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>
              <w:t>.</w:t>
            </w:r>
            <w:r w:rsidRPr="00632C6B">
              <w:t>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 w:rsidRPr="00632C6B">
              <w:t>2</w:t>
            </w:r>
            <w:r>
              <w:t>.</w:t>
            </w:r>
            <w:r w:rsidRPr="00632C6B">
              <w:t>418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auto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 w:rsidRPr="00632C6B">
              <w:t>1</w:t>
            </w:r>
            <w:r>
              <w:t>.</w:t>
            </w:r>
            <w:r w:rsidRPr="00632C6B">
              <w:t>755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333333"/>
              <w:right w:val="nil"/>
            </w:tcBorders>
            <w:shd w:val="clear" w:color="auto" w:fill="auto"/>
            <w:noWrap/>
          </w:tcPr>
          <w:p w:rsidR="00DE07AD" w:rsidRPr="00632C6B" w:rsidRDefault="00DE07AD" w:rsidP="00937335">
            <w:pPr>
              <w:spacing w:line="320" w:lineRule="atLeast"/>
              <w:ind w:right="60"/>
            </w:pPr>
            <w:r w:rsidRPr="00632C6B">
              <w:t>3</w:t>
            </w:r>
            <w:r>
              <w:t>.</w:t>
            </w:r>
            <w:r w:rsidRPr="00632C6B">
              <w:t>332</w:t>
            </w:r>
          </w:p>
        </w:tc>
      </w:tr>
      <w:tr w:rsidR="00DE07AD" w:rsidRPr="008476CD" w:rsidTr="00937335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E07AD" w:rsidRPr="008476CD" w:rsidRDefault="00DE07AD" w:rsidP="00937335">
            <w:r w:rsidRPr="008476CD">
              <w:t>Constant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B640C6" w:rsidRDefault="00DE07AD" w:rsidP="00937335">
            <w:r>
              <w:t>-.</w:t>
            </w:r>
            <w:r w:rsidRPr="00B640C6">
              <w:t>886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B640C6" w:rsidRDefault="00DE07AD" w:rsidP="00937335">
            <w:r>
              <w:t>.</w:t>
            </w:r>
            <w:r w:rsidRPr="00B640C6">
              <w:t>259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11.</w:t>
            </w:r>
            <w:r w:rsidRPr="00B640C6">
              <w:t>693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Pr="00C67AED" w:rsidRDefault="00DE07AD" w:rsidP="00937335">
            <w:r>
              <w:t>.</w:t>
            </w:r>
            <w:r w:rsidRPr="00C67AED">
              <w:t>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E07AD" w:rsidRDefault="00DE07AD" w:rsidP="00937335">
            <w:r>
              <w:t>.</w:t>
            </w:r>
            <w:r w:rsidRPr="00C67AED">
              <w:t>412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07AD" w:rsidRPr="008476CD" w:rsidRDefault="00DE07AD" w:rsidP="00937335">
            <w:r w:rsidRPr="008476CD"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E07AD" w:rsidRPr="008476CD" w:rsidRDefault="00DE07AD" w:rsidP="00937335">
            <w:r w:rsidRPr="008476CD">
              <w:t> </w:t>
            </w:r>
          </w:p>
        </w:tc>
      </w:tr>
      <w:tr w:rsidR="00DE07AD" w:rsidRPr="00C47D35" w:rsidTr="00937335">
        <w:trPr>
          <w:trHeight w:val="300"/>
        </w:trPr>
        <w:tc>
          <w:tcPr>
            <w:tcW w:w="9356" w:type="dxa"/>
            <w:gridSpan w:val="8"/>
            <w:tcBorders>
              <w:top w:val="nil"/>
              <w:left w:val="nil"/>
              <w:bottom w:val="single" w:sz="4" w:space="0" w:color="993366"/>
            </w:tcBorders>
            <w:shd w:val="clear" w:color="auto" w:fill="D9D9D9" w:themeFill="background1" w:themeFillShade="D9"/>
          </w:tcPr>
          <w:p w:rsidR="00DE07AD" w:rsidRPr="008476CD" w:rsidRDefault="00DE07AD" w:rsidP="00937335">
            <w:pPr>
              <w:spacing w:before="120"/>
              <w:rPr>
                <w:lang w:val="en-US"/>
              </w:rPr>
            </w:pPr>
            <w:r>
              <w:rPr>
                <w:lang w:val="en-US"/>
              </w:rPr>
              <w:t xml:space="preserve">ICD-10: </w:t>
            </w:r>
            <w:r w:rsidRPr="001A5299">
              <w:rPr>
                <w:lang w:val="en-US"/>
              </w:rPr>
              <w:t>International Statistical Classification of Diseases and Related Health Problems</w:t>
            </w:r>
            <w:r>
              <w:rPr>
                <w:lang w:val="en-US"/>
              </w:rPr>
              <w:t xml:space="preserve">; F3: </w:t>
            </w:r>
            <w:r w:rsidRPr="005D618F">
              <w:rPr>
                <w:lang w:val="en-US"/>
              </w:rPr>
              <w:t>Mood [affective] disorders</w:t>
            </w:r>
            <w:r>
              <w:rPr>
                <w:lang w:val="en-US"/>
              </w:rPr>
              <w:t xml:space="preserve">; </w:t>
            </w:r>
            <w:proofErr w:type="spellStart"/>
            <w:r>
              <w:rPr>
                <w:lang w:val="en-US"/>
              </w:rPr>
              <w:t>PsychKG</w:t>
            </w:r>
            <w:proofErr w:type="spellEnd"/>
            <w:r>
              <w:rPr>
                <w:lang w:val="en-US"/>
              </w:rPr>
              <w:t xml:space="preserve">: </w:t>
            </w:r>
            <w:proofErr w:type="spellStart"/>
            <w:r>
              <w:rPr>
                <w:lang w:val="en-US"/>
              </w:rPr>
              <w:t>Psychisch-Kranken-Gesetz</w:t>
            </w:r>
            <w:proofErr w:type="spellEnd"/>
            <w:r>
              <w:rPr>
                <w:lang w:val="en-US"/>
              </w:rPr>
              <w:t xml:space="preserve"> NRW (Mental Health Act); BTG: </w:t>
            </w:r>
            <w:proofErr w:type="spellStart"/>
            <w:r>
              <w:rPr>
                <w:lang w:val="en-US"/>
              </w:rPr>
              <w:t>Betreuungsrecht</w:t>
            </w:r>
            <w:proofErr w:type="spellEnd"/>
            <w:r>
              <w:rPr>
                <w:lang w:val="en-US"/>
              </w:rPr>
              <w:t xml:space="preserve"> </w:t>
            </w:r>
            <w:r w:rsidRPr="009459CD">
              <w:rPr>
                <w:lang w:val="en-US"/>
              </w:rPr>
              <w:t>(legal guardianship legislation)</w:t>
            </w:r>
          </w:p>
        </w:tc>
      </w:tr>
    </w:tbl>
    <w:p w:rsidR="00DE07AD" w:rsidRPr="002D76FB" w:rsidRDefault="00DE07AD" w:rsidP="00DE07AD">
      <w:pPr>
        <w:rPr>
          <w:lang w:val="en-US"/>
        </w:rPr>
      </w:pPr>
    </w:p>
    <w:p w:rsidR="00DE07AD" w:rsidRPr="002D76FB" w:rsidRDefault="00DE07AD" w:rsidP="00DE07AD">
      <w:pPr>
        <w:rPr>
          <w:b/>
          <w:sz w:val="18"/>
          <w:szCs w:val="18"/>
          <w:lang w:val="en-US"/>
        </w:rPr>
      </w:pPr>
    </w:p>
    <w:p w:rsidR="009064D8" w:rsidRDefault="009064D8">
      <w:bookmarkStart w:id="0" w:name="_GoBack"/>
      <w:bookmarkEnd w:id="0"/>
    </w:p>
    <w:sectPr w:rsidR="009064D8">
      <w:headerReference w:type="default" r:id="rId4"/>
      <w:footerReference w:type="default" r:id="rId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872286"/>
      <w:docPartObj>
        <w:docPartGallery w:val="Page Numbers (Bottom of Page)"/>
        <w:docPartUnique/>
      </w:docPartObj>
    </w:sdtPr>
    <w:sdtEndPr/>
    <w:sdtContent>
      <w:p w:rsidR="00F62DC5" w:rsidRDefault="00DE07A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62DC5" w:rsidRDefault="00DE07AD">
    <w:pPr>
      <w:pStyle w:val="Fuzeil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8583037"/>
      <w:docPartObj>
        <w:docPartGallery w:val="Page Numbers (Top of Page)"/>
        <w:docPartUnique/>
      </w:docPartObj>
    </w:sdtPr>
    <w:sdtEndPr/>
    <w:sdtContent>
      <w:p w:rsidR="00F62DC5" w:rsidRDefault="00DE07AD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62DC5" w:rsidRDefault="00DE07A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AD"/>
    <w:rsid w:val="00042519"/>
    <w:rsid w:val="00123EE7"/>
    <w:rsid w:val="00125894"/>
    <w:rsid w:val="00171D69"/>
    <w:rsid w:val="00181151"/>
    <w:rsid w:val="00181781"/>
    <w:rsid w:val="00195187"/>
    <w:rsid w:val="001B783E"/>
    <w:rsid w:val="001D1512"/>
    <w:rsid w:val="001F68F6"/>
    <w:rsid w:val="002A048D"/>
    <w:rsid w:val="00355CD6"/>
    <w:rsid w:val="003F3B96"/>
    <w:rsid w:val="00400586"/>
    <w:rsid w:val="00434364"/>
    <w:rsid w:val="0055226E"/>
    <w:rsid w:val="005857ED"/>
    <w:rsid w:val="00587E78"/>
    <w:rsid w:val="005A7A7E"/>
    <w:rsid w:val="0064475E"/>
    <w:rsid w:val="00650379"/>
    <w:rsid w:val="00677D92"/>
    <w:rsid w:val="006B6850"/>
    <w:rsid w:val="006E5CB6"/>
    <w:rsid w:val="007C7495"/>
    <w:rsid w:val="007D1876"/>
    <w:rsid w:val="009064D8"/>
    <w:rsid w:val="00A057FA"/>
    <w:rsid w:val="00A603FB"/>
    <w:rsid w:val="00B029B5"/>
    <w:rsid w:val="00B1108A"/>
    <w:rsid w:val="00BC5D4F"/>
    <w:rsid w:val="00C65290"/>
    <w:rsid w:val="00D0572E"/>
    <w:rsid w:val="00D30E60"/>
    <w:rsid w:val="00D7366F"/>
    <w:rsid w:val="00D95580"/>
    <w:rsid w:val="00DA7D83"/>
    <w:rsid w:val="00DE07AD"/>
    <w:rsid w:val="00ED4160"/>
    <w:rsid w:val="00EE44B7"/>
    <w:rsid w:val="00FD790E"/>
    <w:rsid w:val="00FE60DE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9C581-0AD7-4898-ACC9-12954938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E07AD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aliases w:val="Beschriftung Char"/>
    <w:basedOn w:val="Standard"/>
    <w:next w:val="Standard"/>
    <w:link w:val="BeschriftungZchn"/>
    <w:autoRedefine/>
    <w:uiPriority w:val="35"/>
    <w:rsid w:val="00DE07AD"/>
    <w:pPr>
      <w:keepNext/>
      <w:keepLines/>
      <w:spacing w:before="360" w:after="80" w:line="240" w:lineRule="auto"/>
    </w:pPr>
    <w:rPr>
      <w:rFonts w:ascii="Arial Narrow" w:hAnsi="Arial Narrow"/>
      <w:b/>
      <w:bCs/>
      <w:noProof/>
      <w:color w:val="000000"/>
      <w:sz w:val="24"/>
      <w:szCs w:val="24"/>
      <w:lang w:eastAsia="en-US"/>
    </w:rPr>
  </w:style>
  <w:style w:type="character" w:customStyle="1" w:styleId="BeschriftungZchn">
    <w:name w:val="Beschriftung Zchn"/>
    <w:aliases w:val="Beschriftung Char Zchn"/>
    <w:basedOn w:val="Absatz-Standardschriftart"/>
    <w:link w:val="Beschriftung"/>
    <w:uiPriority w:val="35"/>
    <w:rsid w:val="00DE07AD"/>
    <w:rPr>
      <w:rFonts w:ascii="Arial Narrow" w:hAnsi="Arial Narrow" w:cs="Times New Roman"/>
      <w:b/>
      <w:bCs/>
      <w:noProof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DE07A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E07AD"/>
    <w:rPr>
      <w:rFonts w:ascii="Verdana" w:hAnsi="Verdana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E07A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E07AD"/>
    <w:rPr>
      <w:rFonts w:ascii="Verdana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Zielasek, Jürgen</dc:creator>
  <cp:keywords/>
  <dc:description/>
  <cp:lastModifiedBy>Zielasek, Jürgen</cp:lastModifiedBy>
  <cp:revision>1</cp:revision>
  <dcterms:created xsi:type="dcterms:W3CDTF">2024-10-30T12:12:00Z</dcterms:created>
  <dcterms:modified xsi:type="dcterms:W3CDTF">2024-10-30T12:13:00Z</dcterms:modified>
</cp:coreProperties>
</file>