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EDC" w:rsidRPr="00931EDC" w:rsidRDefault="00931EDC">
      <w:pPr>
        <w:rPr>
          <w:rFonts w:ascii="Arial" w:hAnsi="Arial" w:cs="Arial"/>
          <w:lang w:val="en-US"/>
        </w:rPr>
      </w:pPr>
      <w:bookmarkStart w:id="0" w:name="_GoBack"/>
      <w:bookmarkEnd w:id="0"/>
      <w:r w:rsidRPr="00931EDC">
        <w:rPr>
          <w:rFonts w:ascii="Arial" w:hAnsi="Arial" w:cs="Arial"/>
          <w:lang w:val="en-US"/>
        </w:rPr>
        <w:t>Search question: Are psychopharmacological drugs effective in reducing NSSI in children and adolescents (up to 18 years of age)?</w:t>
      </w:r>
    </w:p>
    <w:p w:rsidR="00931EDC" w:rsidRDefault="000D16F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Searched databases: Medline, </w:t>
      </w:r>
      <w:proofErr w:type="spellStart"/>
      <w:r>
        <w:rPr>
          <w:rFonts w:ascii="Arial" w:hAnsi="Arial" w:cs="Arial"/>
          <w:lang w:val="en-US"/>
        </w:rPr>
        <w:t>Pubmed</w:t>
      </w:r>
      <w:proofErr w:type="spellEnd"/>
      <w:r>
        <w:rPr>
          <w:rFonts w:ascii="Arial" w:hAnsi="Arial" w:cs="Arial"/>
          <w:lang w:val="en-US"/>
        </w:rPr>
        <w:t xml:space="preserve">, EMBASE, </w:t>
      </w:r>
      <w:proofErr w:type="spellStart"/>
      <w:r>
        <w:rPr>
          <w:rFonts w:ascii="Arial" w:hAnsi="Arial" w:cs="Arial"/>
          <w:lang w:val="en-US"/>
        </w:rPr>
        <w:t>PsychINFO</w:t>
      </w:r>
      <w:proofErr w:type="spellEnd"/>
    </w:p>
    <w:p w:rsidR="000D16FE" w:rsidRDefault="000D16F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Filter: &lt;18 years, humans</w:t>
      </w:r>
    </w:p>
    <w:p w:rsidR="000D16FE" w:rsidRDefault="000D16F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 time limits</w:t>
      </w:r>
    </w:p>
    <w:p w:rsidR="000D16FE" w:rsidRDefault="000D16F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Search terms: </w:t>
      </w:r>
    </w:p>
    <w:p w:rsidR="000D16FE" w:rsidRPr="00931EDC" w:rsidRDefault="000D16F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Self-</w:t>
      </w:r>
      <w:proofErr w:type="spellStart"/>
      <w:r>
        <w:rPr>
          <w:rFonts w:ascii="Arial" w:hAnsi="Arial" w:cs="Arial"/>
          <w:lang w:val="en-US"/>
        </w:rPr>
        <w:t>injur</w:t>
      </w:r>
      <w:proofErr w:type="spellEnd"/>
      <w:r>
        <w:rPr>
          <w:rFonts w:ascii="Arial" w:hAnsi="Arial" w:cs="Arial"/>
          <w:lang w:val="en-US"/>
        </w:rPr>
        <w:t xml:space="preserve">* OR NSSI OR </w:t>
      </w:r>
      <w:proofErr w:type="spellStart"/>
      <w:r>
        <w:rPr>
          <w:rFonts w:ascii="Arial" w:hAnsi="Arial" w:cs="Arial"/>
          <w:lang w:val="en-US"/>
        </w:rPr>
        <w:t>nonsuicidal</w:t>
      </w:r>
      <w:proofErr w:type="spellEnd"/>
      <w:r>
        <w:rPr>
          <w:rFonts w:ascii="Arial" w:hAnsi="Arial" w:cs="Arial"/>
          <w:lang w:val="en-US"/>
        </w:rPr>
        <w:t xml:space="preserve"> self-</w:t>
      </w:r>
      <w:proofErr w:type="spellStart"/>
      <w:r>
        <w:rPr>
          <w:rFonts w:ascii="Arial" w:hAnsi="Arial" w:cs="Arial"/>
          <w:lang w:val="en-US"/>
        </w:rPr>
        <w:t>injur</w:t>
      </w:r>
      <w:proofErr w:type="spellEnd"/>
      <w:r>
        <w:rPr>
          <w:rFonts w:ascii="Arial" w:hAnsi="Arial" w:cs="Arial"/>
          <w:lang w:val="en-US"/>
        </w:rPr>
        <w:t>* OR non-suicidal self-</w:t>
      </w:r>
      <w:proofErr w:type="spellStart"/>
      <w:r>
        <w:rPr>
          <w:rFonts w:ascii="Arial" w:hAnsi="Arial" w:cs="Arial"/>
          <w:lang w:val="en-US"/>
        </w:rPr>
        <w:t>injur</w:t>
      </w:r>
      <w:proofErr w:type="spellEnd"/>
      <w:r>
        <w:rPr>
          <w:rFonts w:ascii="Arial" w:hAnsi="Arial" w:cs="Arial"/>
          <w:lang w:val="en-US"/>
        </w:rPr>
        <w:t>* OR self-harm OR deliberate self-harm OR DSH OR self-</w:t>
      </w:r>
      <w:proofErr w:type="spellStart"/>
      <w:r>
        <w:rPr>
          <w:rFonts w:ascii="Arial" w:hAnsi="Arial" w:cs="Arial"/>
          <w:lang w:val="en-US"/>
        </w:rPr>
        <w:t>mutil</w:t>
      </w:r>
      <w:proofErr w:type="spellEnd"/>
      <w:r>
        <w:rPr>
          <w:rFonts w:ascii="Arial" w:hAnsi="Arial" w:cs="Arial"/>
          <w:lang w:val="en-US"/>
        </w:rPr>
        <w:t xml:space="preserve">* AND </w:t>
      </w:r>
      <w:proofErr w:type="spellStart"/>
      <w:r>
        <w:rPr>
          <w:rFonts w:ascii="Arial" w:hAnsi="Arial" w:cs="Arial"/>
          <w:lang w:val="en-US"/>
        </w:rPr>
        <w:t>psychopharm</w:t>
      </w:r>
      <w:proofErr w:type="spellEnd"/>
      <w:r>
        <w:rPr>
          <w:rFonts w:ascii="Arial" w:hAnsi="Arial" w:cs="Arial"/>
          <w:lang w:val="en-US"/>
        </w:rPr>
        <w:t xml:space="preserve">* OR </w:t>
      </w:r>
      <w:proofErr w:type="spellStart"/>
      <w:r>
        <w:rPr>
          <w:rFonts w:ascii="Arial" w:hAnsi="Arial" w:cs="Arial"/>
          <w:lang w:val="en-US"/>
        </w:rPr>
        <w:t>antidepress</w:t>
      </w:r>
      <w:proofErr w:type="spellEnd"/>
      <w:r>
        <w:rPr>
          <w:rFonts w:ascii="Arial" w:hAnsi="Arial" w:cs="Arial"/>
          <w:lang w:val="en-US"/>
        </w:rPr>
        <w:t xml:space="preserve">* OR </w:t>
      </w:r>
      <w:proofErr w:type="spellStart"/>
      <w:r>
        <w:rPr>
          <w:rFonts w:ascii="Arial" w:hAnsi="Arial" w:cs="Arial"/>
          <w:lang w:val="en-US"/>
        </w:rPr>
        <w:t>antipsychot</w:t>
      </w:r>
      <w:proofErr w:type="spellEnd"/>
      <w:r>
        <w:rPr>
          <w:rFonts w:ascii="Arial" w:hAnsi="Arial" w:cs="Arial"/>
          <w:lang w:val="en-US"/>
        </w:rPr>
        <w:t xml:space="preserve">* OR </w:t>
      </w:r>
      <w:proofErr w:type="spellStart"/>
      <w:r>
        <w:rPr>
          <w:rFonts w:ascii="Arial" w:hAnsi="Arial" w:cs="Arial"/>
          <w:lang w:val="en-US"/>
        </w:rPr>
        <w:t>neurolept</w:t>
      </w:r>
      <w:proofErr w:type="spellEnd"/>
      <w:r>
        <w:rPr>
          <w:rFonts w:ascii="Arial" w:hAnsi="Arial" w:cs="Arial"/>
          <w:lang w:val="en-US"/>
        </w:rPr>
        <w:t xml:space="preserve">* OR sedative* OR SSRI OR Benzodiazepine* OR SNRI OR mood </w:t>
      </w:r>
      <w:proofErr w:type="spellStart"/>
      <w:r>
        <w:rPr>
          <w:rFonts w:ascii="Arial" w:hAnsi="Arial" w:cs="Arial"/>
          <w:lang w:val="en-US"/>
        </w:rPr>
        <w:t>stabiliz</w:t>
      </w:r>
      <w:proofErr w:type="spellEnd"/>
      <w:r>
        <w:rPr>
          <w:rFonts w:ascii="Arial" w:hAnsi="Arial" w:cs="Arial"/>
          <w:lang w:val="en-US"/>
        </w:rPr>
        <w:t xml:space="preserve">* OR medication </w:t>
      </w:r>
    </w:p>
    <w:sectPr w:rsidR="000D16FE" w:rsidRPr="00931E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DC"/>
    <w:rsid w:val="000D16FE"/>
    <w:rsid w:val="004F44BF"/>
    <w:rsid w:val="00931EDC"/>
    <w:rsid w:val="00EC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09250-CC8C-4E51-B63C-941565B9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Plener Paul</dc:creator>
  <cp:keywords/>
  <dc:description/>
  <cp:lastModifiedBy>Plener Paul</cp:lastModifiedBy>
  <cp:revision>3</cp:revision>
  <dcterms:created xsi:type="dcterms:W3CDTF">2016-09-22T14:25:00Z</dcterms:created>
  <dcterms:modified xsi:type="dcterms:W3CDTF">2016-09-22T20:01:00Z</dcterms:modified>
</cp:coreProperties>
</file>