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85005" w14:textId="7C1FB2C9" w:rsidR="003D2586" w:rsidRPr="00F739E3" w:rsidRDefault="003D2586" w:rsidP="003D2586">
      <w:pPr>
        <w:rPr>
          <w:rFonts w:ascii="Times New Roman" w:hAnsi="Times New Roman" w:cs="Times New Roman"/>
          <w:sz w:val="24"/>
          <w:szCs w:val="24"/>
        </w:rPr>
      </w:pPr>
      <w:r w:rsidRPr="00F739E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2:</w:t>
      </w:r>
      <w:r w:rsidRPr="00F739E3">
        <w:rPr>
          <w:rFonts w:ascii="Times New Roman" w:hAnsi="Times New Roman" w:cs="Times New Roman"/>
          <w:sz w:val="24"/>
          <w:szCs w:val="24"/>
        </w:rPr>
        <w:t xml:space="preserve"> The forecasted value of children/adolescent suicide rate for the next 10 years based on the ARIMA (0,2,1) model with 80% and 95% confidence intervals.</w:t>
      </w:r>
    </w:p>
    <w:tbl>
      <w:tblPr>
        <w:tblW w:w="51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1927"/>
        <w:gridCol w:w="1635"/>
        <w:gridCol w:w="1635"/>
        <w:gridCol w:w="1635"/>
        <w:gridCol w:w="1633"/>
      </w:tblGrid>
      <w:tr w:rsidR="003D2586" w:rsidRPr="00F739E3" w14:paraId="1B76BB7B" w14:textId="77777777" w:rsidTr="00A16585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8037" w14:textId="77777777" w:rsidR="003D2586" w:rsidRPr="008E3B3B" w:rsidRDefault="003D2586" w:rsidP="00A16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CB39" w14:textId="77777777" w:rsidR="003D2586" w:rsidRPr="008E3B3B" w:rsidRDefault="003D2586" w:rsidP="00A16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Forecast Value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0C51" w14:textId="77777777" w:rsidR="003D2586" w:rsidRPr="008E3B3B" w:rsidRDefault="003D2586" w:rsidP="00A16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 80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6B9F" w14:textId="77777777" w:rsidR="003D2586" w:rsidRPr="008E3B3B" w:rsidRDefault="003D2586" w:rsidP="00A16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 80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897B0" w14:textId="77777777" w:rsidR="003D2586" w:rsidRPr="008E3B3B" w:rsidRDefault="003D2586" w:rsidP="00A16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 95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2E8D" w14:textId="77777777" w:rsidR="003D2586" w:rsidRPr="008E3B3B" w:rsidRDefault="003D2586" w:rsidP="00A16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 95</w:t>
            </w:r>
          </w:p>
        </w:tc>
      </w:tr>
      <w:tr w:rsidR="003D2586" w:rsidRPr="00F739E3" w14:paraId="14D38808" w14:textId="77777777" w:rsidTr="00A16585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31282" w14:textId="77777777" w:rsidR="003D2586" w:rsidRPr="008E3B3B" w:rsidRDefault="003D2586" w:rsidP="00A16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9E13D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10886.58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BD1A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9280.512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3D0E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12492.65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F4D0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8430.31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A847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13342.86</w:t>
            </w:r>
          </w:p>
        </w:tc>
      </w:tr>
      <w:tr w:rsidR="003D2586" w:rsidRPr="00F739E3" w14:paraId="2F4C2A51" w14:textId="77777777" w:rsidTr="00A16585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6563" w14:textId="77777777" w:rsidR="003D2586" w:rsidRPr="008E3B3B" w:rsidRDefault="003D2586" w:rsidP="00A16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C4F93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11043.17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56E41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8275.26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381C4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13811.07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0F5F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6810.018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8A12D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15276.32</w:t>
            </w:r>
          </w:p>
        </w:tc>
      </w:tr>
      <w:tr w:rsidR="003D2586" w:rsidRPr="00F739E3" w14:paraId="049DCA99" w14:textId="77777777" w:rsidTr="00A16585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03FB8" w14:textId="77777777" w:rsidR="003D2586" w:rsidRPr="008E3B3B" w:rsidRDefault="003D2586" w:rsidP="00A16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2499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11199.75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E89B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7189.161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7925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15210.34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5D93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5066.084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C823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17333.42</w:t>
            </w:r>
          </w:p>
        </w:tc>
      </w:tr>
      <w:tr w:rsidR="003D2586" w:rsidRPr="00F739E3" w14:paraId="38814EC0" w14:textId="77777777" w:rsidTr="00A16585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07EE" w14:textId="77777777" w:rsidR="003D2586" w:rsidRPr="008E3B3B" w:rsidRDefault="003D2586" w:rsidP="00A16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FFB8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11356.33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E98B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6000.095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86012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16712.57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85EE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3164.674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CACF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19547.99</w:t>
            </w:r>
          </w:p>
        </w:tc>
      </w:tr>
      <w:tr w:rsidR="003D2586" w:rsidRPr="00F739E3" w14:paraId="26D13628" w14:textId="77777777" w:rsidTr="00A16585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F6A3" w14:textId="77777777" w:rsidR="003D2586" w:rsidRPr="008E3B3B" w:rsidRDefault="003D2586" w:rsidP="00A16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B1B8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11512.92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A5E7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4707.478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6264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18318.36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5725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1104.897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DE7C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21920.94</w:t>
            </w:r>
          </w:p>
        </w:tc>
      </w:tr>
      <w:tr w:rsidR="003D2586" w:rsidRPr="00F739E3" w14:paraId="76E05521" w14:textId="77777777" w:rsidTr="00A16585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760CB" w14:textId="77777777" w:rsidR="003D2586" w:rsidRPr="008E3B3B" w:rsidRDefault="003D2586" w:rsidP="00A16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116D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11669.5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7FF3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3314.967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8922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20024.03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C0EE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-1107.66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53A9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24446.66</w:t>
            </w:r>
          </w:p>
        </w:tc>
      </w:tr>
      <w:tr w:rsidR="003D2586" w:rsidRPr="00F739E3" w14:paraId="2A76DBA0" w14:textId="77777777" w:rsidTr="00A16585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D1EB" w14:textId="77777777" w:rsidR="003D2586" w:rsidRPr="008E3B3B" w:rsidRDefault="003D2586" w:rsidP="00A16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F2D1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11826.08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B42F2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1827.021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240A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21825.15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8394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-3466.16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F867A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27118.33</w:t>
            </w:r>
          </w:p>
        </w:tc>
      </w:tr>
      <w:tr w:rsidR="003D2586" w:rsidRPr="00F739E3" w14:paraId="01CA4C82" w14:textId="77777777" w:rsidTr="00A16585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52C8" w14:textId="77777777" w:rsidR="003D2586" w:rsidRPr="008E3B3B" w:rsidRDefault="003D2586" w:rsidP="00A16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8B56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11982.67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436C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248.0007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76A2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23717.33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4C3A6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-5963.96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83E2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29929.29</w:t>
            </w:r>
          </w:p>
        </w:tc>
      </w:tr>
      <w:tr w:rsidR="003D2586" w:rsidRPr="00F739E3" w14:paraId="68543888" w14:textId="77777777" w:rsidTr="00A16585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D977" w14:textId="77777777" w:rsidR="003D2586" w:rsidRPr="008E3B3B" w:rsidRDefault="003D2586" w:rsidP="00A16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2030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7397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12139.25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2BAA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-1418.07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015B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25696.57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EFC8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-8594.88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7877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32873.38</w:t>
            </w:r>
          </w:p>
        </w:tc>
      </w:tr>
      <w:tr w:rsidR="003D2586" w:rsidRPr="00F739E3" w14:paraId="77D28AAE" w14:textId="77777777" w:rsidTr="00A16585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B3C5" w14:textId="77777777" w:rsidR="003D2586" w:rsidRPr="008E3B3B" w:rsidRDefault="003D2586" w:rsidP="00A16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2031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316E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12295.83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F30E4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-3167.55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62D6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27759.21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37492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-11353.4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F428" w14:textId="77777777" w:rsidR="003D2586" w:rsidRPr="00F739E3" w:rsidRDefault="003D2586" w:rsidP="00A1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35945.03</w:t>
            </w:r>
          </w:p>
        </w:tc>
      </w:tr>
    </w:tbl>
    <w:p w14:paraId="631F217B" w14:textId="77777777" w:rsidR="003D2586" w:rsidRPr="00F739E3" w:rsidRDefault="003D2586" w:rsidP="003D2586">
      <w:pPr>
        <w:rPr>
          <w:rFonts w:ascii="Times New Roman" w:hAnsi="Times New Roman" w:cs="Times New Roman"/>
          <w:sz w:val="24"/>
          <w:szCs w:val="24"/>
        </w:rPr>
      </w:pPr>
    </w:p>
    <w:p w14:paraId="3C5457A8" w14:textId="77777777" w:rsidR="003D2586" w:rsidRPr="00F739E3" w:rsidRDefault="003D2586" w:rsidP="003D2586">
      <w:pPr>
        <w:rPr>
          <w:rFonts w:ascii="Times New Roman" w:hAnsi="Times New Roman" w:cs="Times New Roman"/>
          <w:sz w:val="24"/>
          <w:szCs w:val="24"/>
        </w:rPr>
      </w:pPr>
    </w:p>
    <w:p w14:paraId="7E27FE05" w14:textId="77777777" w:rsidR="00173BAA" w:rsidRDefault="00173BAA"/>
    <w:sectPr w:rsidR="00173BAA" w:rsidSect="005E0B4F"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86"/>
    <w:rsid w:val="00173BAA"/>
    <w:rsid w:val="003D2586"/>
    <w:rsid w:val="005E0B4F"/>
    <w:rsid w:val="00FB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CAF75"/>
  <w15:chartTrackingRefBased/>
  <w15:docId w15:val="{3EA5BFA6-00C3-4D21-89A3-EE48F321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susangita jena</dc:creator>
  <cp:keywords/>
  <dc:description/>
  <cp:lastModifiedBy>susangita jena</cp:lastModifiedBy>
  <cp:revision>1</cp:revision>
  <dcterms:created xsi:type="dcterms:W3CDTF">2024-03-25T10:34:00Z</dcterms:created>
  <dcterms:modified xsi:type="dcterms:W3CDTF">2024-03-25T10:34:00Z</dcterms:modified>
</cp:coreProperties>
</file>