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E390A" w14:textId="77777777" w:rsidR="001B2844" w:rsidRDefault="00000000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Appendix A1. </w:t>
      </w:r>
      <w:r>
        <w:rPr>
          <w:rFonts w:ascii="Times New Roman" w:hAnsi="Times New Roman" w:cs="Times New Roman"/>
          <w:b/>
          <w:bCs/>
          <w:sz w:val="24"/>
          <w:szCs w:val="24"/>
        </w:rPr>
        <w:t>Process of missing data.</w:t>
      </w:r>
    </w:p>
    <w:p w14:paraId="4D4EDE84" w14:textId="77777777" w:rsidR="001B2844" w:rsidRDefault="00000000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S1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bCs/>
          <w:sz w:val="24"/>
          <w:szCs w:val="24"/>
        </w:rPr>
        <w:t>The imputation of missing data in different ways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</w:p>
    <w:p w14:paraId="65BB5C65" w14:textId="77777777" w:rsidR="001B2844" w:rsidRDefault="00000000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- The sensitivity analysis of the imputation of missing data.</w:t>
      </w:r>
    </w:p>
    <w:p w14:paraId="5FD484DA" w14:textId="77777777" w:rsidR="001B2844" w:rsidRDefault="00000000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 w:hint="eastAsia"/>
          <w:b/>
          <w:sz w:val="24"/>
        </w:rPr>
        <w:t>Figure A1</w:t>
      </w:r>
      <w:r>
        <w:rPr>
          <w:rFonts w:ascii="Times New Roman" w:eastAsia="宋体" w:hAnsi="Times New Roman" w:cs="Times New Roman" w:hint="eastAsia"/>
          <w:b/>
          <w:sz w:val="24"/>
        </w:rPr>
        <w:t xml:space="preserve"> -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eastAsia"/>
          <w:b/>
          <w:sz w:val="24"/>
        </w:rPr>
        <w:t xml:space="preserve">Latent Growth Model of CESD scores and family conflict among </w:t>
      </w:r>
      <w:r>
        <w:rPr>
          <w:rFonts w:ascii="Times New Roman" w:hAnsi="Times New Roman" w:cs="Times New Roman" w:hint="eastAsia"/>
          <w:b/>
          <w:sz w:val="24"/>
        </w:rPr>
        <w:t>mother</w:t>
      </w:r>
      <w:r>
        <w:rPr>
          <w:rFonts w:ascii="Times New Roman" w:eastAsia="Times New Roman" w:hAnsi="Times New Roman" w:cs="Times New Roman" w:hint="eastAsia"/>
          <w:b/>
          <w:sz w:val="24"/>
        </w:rPr>
        <w:t>s.</w:t>
      </w:r>
    </w:p>
    <w:p w14:paraId="76F98A31" w14:textId="77777777" w:rsidR="001B2844" w:rsidRDefault="00000000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 w:hint="eastAsia"/>
          <w:b/>
          <w:sz w:val="24"/>
        </w:rPr>
        <w:t>Figure A</w:t>
      </w:r>
      <w:r>
        <w:rPr>
          <w:rFonts w:ascii="Times New Roman" w:eastAsia="宋体" w:hAnsi="Times New Roman" w:cs="Times New Roman" w:hint="eastAsia"/>
          <w:b/>
          <w:sz w:val="24"/>
        </w:rPr>
        <w:t>2 -</w:t>
      </w:r>
      <w:r>
        <w:rPr>
          <w:rFonts w:ascii="Times New Roman" w:hAnsi="Times New Roman" w:cs="Times New Roman" w:hint="eastAsia"/>
          <w:b/>
          <w:sz w:val="24"/>
        </w:rPr>
        <w:t xml:space="preserve"> </w:t>
      </w:r>
      <w:r>
        <w:rPr>
          <w:rFonts w:ascii="Times New Roman" w:eastAsia="Times New Roman" w:hAnsi="Times New Roman" w:cs="Times New Roman" w:hint="eastAsia"/>
          <w:b/>
          <w:sz w:val="24"/>
        </w:rPr>
        <w:t xml:space="preserve">Latent Growth Model of CESD scores and family conflict among </w:t>
      </w:r>
      <w:r>
        <w:rPr>
          <w:rFonts w:ascii="Times New Roman" w:hAnsi="Times New Roman" w:cs="Times New Roman" w:hint="eastAsia"/>
          <w:b/>
          <w:sz w:val="24"/>
        </w:rPr>
        <w:t>fathers.</w:t>
      </w:r>
    </w:p>
    <w:p w14:paraId="5E376253" w14:textId="77777777" w:rsidR="001B2844" w:rsidRDefault="00000000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0DC3F2FB" w14:textId="77777777" w:rsidR="001B2844" w:rsidRDefault="00000000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A1. Process of missing data.</w:t>
      </w:r>
    </w:p>
    <w:p w14:paraId="314D3F15" w14:textId="77777777" w:rsidR="001B2844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1 illustrates the data processing flow for the three phases (Wave I, II, and III) of the study. Wave I (2016) initially included 8,427 households. </w:t>
      </w:r>
      <w:bookmarkStart w:id="0" w:name="OLE_LINK2"/>
      <w:bookmarkStart w:id="1" w:name="OLE_LINK1"/>
      <w:r>
        <w:rPr>
          <w:rFonts w:ascii="Times New Roman" w:hAnsi="Times New Roman" w:cs="Times New Roman"/>
          <w:sz w:val="24"/>
          <w:szCs w:val="24"/>
        </w:rPr>
        <w:t>This missing data was considered to be missing completely at random. A Predictive Mean Matching (PMM) method was employed, using matching variables like age, gender, and parents’ incomes to impute missing data</w:t>
      </w:r>
      <w:bookmarkEnd w:id="0"/>
      <w:bookmarkEnd w:id="1"/>
      <w:r>
        <w:rPr>
          <w:rFonts w:ascii="Times New Roman" w:hAnsi="Times New Roman" w:cs="Times New Roman"/>
          <w:sz w:val="24"/>
          <w:szCs w:val="24"/>
        </w:rPr>
        <w:t xml:space="preserve">, ultimately resulting in a complete dataset for all 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>583</w:t>
      </w:r>
      <w:r>
        <w:rPr>
          <w:rFonts w:ascii="Times New Roman" w:hAnsi="Times New Roman" w:cs="Times New Roman"/>
          <w:sz w:val="24"/>
          <w:szCs w:val="24"/>
        </w:rPr>
        <w:t xml:space="preserve"> families.</w:t>
      </w:r>
    </w:p>
    <w:p w14:paraId="7B79CF6F" w14:textId="77777777" w:rsidR="001B2844" w:rsidRDefault="00000000">
      <w:pPr>
        <w:spacing w:line="48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Wave I (2016) to Wave II (2018), data were missing for 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>040</w:t>
      </w:r>
      <w:r>
        <w:rPr>
          <w:rFonts w:ascii="Times New Roman" w:hAnsi="Times New Roman" w:cs="Times New Roman"/>
          <w:sz w:val="24"/>
          <w:szCs w:val="24"/>
        </w:rPr>
        <w:t xml:space="preserve"> families</w:t>
      </w:r>
      <w:r>
        <w:rPr>
          <w:rFonts w:ascii="Times New Roman" w:hAnsi="Times New Roman" w:cs="Times New Roman" w:hint="eastAsia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were populated using the same imputation strategy as in Wave I, ensuring that all 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>040</w:t>
      </w:r>
      <w:r>
        <w:rPr>
          <w:rFonts w:ascii="Times New Roman" w:hAnsi="Times New Roman" w:cs="Times New Roman"/>
          <w:sz w:val="24"/>
          <w:szCs w:val="24"/>
        </w:rPr>
        <w:t xml:space="preserve"> households had complete data by the end of Wave II.</w:t>
      </w:r>
    </w:p>
    <w:p w14:paraId="0B17C81E" w14:textId="77777777" w:rsidR="001B2844" w:rsidRDefault="00000000">
      <w:pPr>
        <w:spacing w:line="480" w:lineRule="auto"/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Between Wave II (2018) and Wave III (2020),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he same imputation method was applied, resulting in complete data for all </w:t>
      </w:r>
      <w:r>
        <w:rPr>
          <w:rFonts w:ascii="Times New Roman" w:hAnsi="Times New Roman" w:cs="Times New Roman" w:hint="eastAsia"/>
          <w:sz w:val="24"/>
          <w:szCs w:val="24"/>
        </w:rPr>
        <w:t>1,922</w:t>
      </w:r>
      <w:r>
        <w:rPr>
          <w:rFonts w:ascii="Times New Roman" w:hAnsi="Times New Roman" w:cs="Times New Roman"/>
          <w:sz w:val="24"/>
          <w:szCs w:val="24"/>
        </w:rPr>
        <w:t xml:space="preserve"> households by the end of Wave III.</w:t>
      </w:r>
    </w:p>
    <w:p w14:paraId="2A64E4DE" w14:textId="77777777" w:rsidR="001B2844" w:rsidRDefault="00000000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p w14:paraId="7BACD470" w14:textId="77777777" w:rsidR="001B2844" w:rsidRDefault="0000000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br w:type="page"/>
      </w:r>
    </w:p>
    <w:p w14:paraId="305ECAF1" w14:textId="77777777" w:rsidR="001B2844" w:rsidRDefault="00000000">
      <w:pPr>
        <w:numPr>
          <w:ilvl w:val="255"/>
          <w:numId w:val="0"/>
        </w:numPr>
        <w:spacing w:line="480" w:lineRule="auto"/>
        <w:rPr>
          <w:rFonts w:ascii="Times New Roman" w:eastAsia="宋体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 w:hint="eastAsia"/>
          <w:b/>
          <w:sz w:val="24"/>
        </w:rPr>
        <w:lastRenderedPageBreak/>
        <w:t>Table S1 The imputation of missing data</w:t>
      </w:r>
      <w:r>
        <w:rPr>
          <w:rFonts w:ascii="Times New Roman" w:eastAsia="宋体" w:hAnsi="Times New Roman" w:cs="Times New Roman" w:hint="eastAsia"/>
          <w:b/>
          <w:sz w:val="24"/>
        </w:rPr>
        <w:t xml:space="preserve"> in different ways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3393"/>
        <w:gridCol w:w="2191"/>
        <w:gridCol w:w="2191"/>
        <w:gridCol w:w="2195"/>
      </w:tblGrid>
      <w:tr w:rsidR="001B2844" w14:paraId="008BA0AD" w14:textId="77777777">
        <w:trPr>
          <w:trHeight w:val="276"/>
        </w:trPr>
        <w:tc>
          <w:tcPr>
            <w:tcW w:w="1646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C5BF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Variable</w:t>
            </w:r>
          </w:p>
        </w:tc>
        <w:tc>
          <w:tcPr>
            <w:tcW w:w="3353" w:type="pct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FDE9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Imputation (Mean (SD))</w:t>
            </w:r>
          </w:p>
        </w:tc>
      </w:tr>
      <w:tr w:rsidR="001B2844" w14:paraId="2547AB8B" w14:textId="77777777">
        <w:trPr>
          <w:trHeight w:val="276"/>
        </w:trPr>
        <w:tc>
          <w:tcPr>
            <w:tcW w:w="1646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9FC187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CFFFC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PMM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937EC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KNN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74149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  <w:lang w:bidi="ar"/>
              </w:rPr>
              <w:t>Random Forest</w:t>
            </w:r>
          </w:p>
        </w:tc>
      </w:tr>
      <w:tr w:rsidR="001B2844" w14:paraId="19915B0E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CCB8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*Adolescent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_parent_Quarrels_2016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9310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1.16 (2.91)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A560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1.14 (2.83)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2E96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1.14 (2.82)</w:t>
            </w:r>
          </w:p>
        </w:tc>
      </w:tr>
      <w:tr w:rsidR="001B2844" w14:paraId="3CA9C605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EEFD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*H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eart_to_heart_talks_2016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4F1E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2.15 (4.49)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2596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2.14 (4.49)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BCC5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2.17 (4.48)</w:t>
            </w:r>
          </w:p>
        </w:tc>
      </w:tr>
      <w:tr w:rsidR="001B2844" w14:paraId="266ADAED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E870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*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Parental_Quarrels_2016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0163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0.79 (2.07)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094D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0.75 (2.04)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BE98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0.78 (2.03)</w:t>
            </w:r>
          </w:p>
        </w:tc>
      </w:tr>
      <w:tr w:rsidR="001B2844" w14:paraId="1CFE18E8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D8BB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cesd_t1_2016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6C31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1.56 (0.70)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7969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1.59 (0.72)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8BFA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1.56 (0.69)</w:t>
            </w:r>
          </w:p>
        </w:tc>
      </w:tr>
      <w:tr w:rsidR="001B2844" w14:paraId="076B41E7" w14:textId="77777777">
        <w:trPr>
          <w:trHeight w:val="552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E339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cesd_t2_2016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D908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1.49 (0.66)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F5E9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1.51 (0.68)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DB4B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1.49 (0.66)</w:t>
            </w:r>
          </w:p>
        </w:tc>
      </w:tr>
      <w:tr w:rsidR="001B2844" w14:paraId="460692A6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BF7D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cesd_t3_2016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F9A1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1.38 (0.70)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6696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1.38 (0.71)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6452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1.38 (0.70)</w:t>
            </w:r>
          </w:p>
        </w:tc>
      </w:tr>
      <w:tr w:rsidR="001B2844" w14:paraId="2C8357E5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4C2B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cesd_t4_2016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EF39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3.13 (0.83)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3030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3.14 (0.83)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7047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3.13 (0.82)</w:t>
            </w:r>
          </w:p>
        </w:tc>
      </w:tr>
      <w:tr w:rsidR="001B2844" w14:paraId="2A5EE5B6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FC00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cesd_t5_2016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6FCE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1.28 (0.58)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1D9E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1.28 (0.58)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1498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1.28 (0.58)</w:t>
            </w:r>
          </w:p>
        </w:tc>
      </w:tr>
      <w:tr w:rsidR="001B2844" w14:paraId="3DCEE08D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F41E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cesd_t6_2016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FD2A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3.26 (0.79)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1DA3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3.26 (0.79)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D3FA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3.26 (0.78)</w:t>
            </w:r>
          </w:p>
        </w:tc>
      </w:tr>
      <w:tr w:rsidR="001B2844" w14:paraId="6CADC8BF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94BA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cesd_t7_2016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7212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1.42 (0.60)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EA6F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1.43 (0.60)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7F92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1.42 (0.59)</w:t>
            </w:r>
          </w:p>
        </w:tc>
      </w:tr>
      <w:tr w:rsidR="001B2844" w14:paraId="1E18814C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B2C1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cesd_t8_2016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74CF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1.07 (0.32)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16F9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1.07 (0.32)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19F4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1.07 (0.32)</w:t>
            </w:r>
          </w:p>
        </w:tc>
      </w:tr>
      <w:tr w:rsidR="001B2844" w14:paraId="37600971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5091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cesd_f_t1_2016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99D7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1.59 (0.71)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A418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1.67 (0.75)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0E8C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1.59 (0.65)</w:t>
            </w:r>
          </w:p>
        </w:tc>
      </w:tr>
      <w:tr w:rsidR="001B2844" w14:paraId="779DE8DE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70F6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cesd_f_t2_2016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632E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1.62 (0.79)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C0ED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1.79 (0.95)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2A4E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1.64 (0.73)</w:t>
            </w:r>
          </w:p>
        </w:tc>
      </w:tr>
      <w:tr w:rsidR="001B2844" w14:paraId="32A12A7A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B858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cesd_f_t3_2016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DA59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1.61 (0.81)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76CB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1.81 (1.00)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1E1D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1.62 (0.75)</w:t>
            </w:r>
          </w:p>
        </w:tc>
      </w:tr>
      <w:tr w:rsidR="001B2844" w14:paraId="435B6B30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7677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cesd_f_t4_2016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8C4E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2.94 (0.94)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5A96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2.91 (0.98)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0C11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2.93 (0.88)</w:t>
            </w:r>
          </w:p>
        </w:tc>
      </w:tr>
      <w:tr w:rsidR="001B2844" w14:paraId="0EFC1377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BEB4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cesd_f_t5_2016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CD5C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1.36 (0.65)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24A3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1.56 (0.90)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5599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1.38 (0.60)</w:t>
            </w:r>
          </w:p>
        </w:tc>
      </w:tr>
      <w:tr w:rsidR="001B2844" w14:paraId="2BAD174F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3628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cesd_f_t6_2016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75B3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3.07 (0.93)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2166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3.01 (0.99)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16E3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3.06 (0.86)</w:t>
            </w:r>
          </w:p>
        </w:tc>
      </w:tr>
      <w:tr w:rsidR="001B2844" w14:paraId="64291E3A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3EC7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cesd_f_t7_2016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72947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1.40 (0.61)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6D59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1.59 (0.85)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D412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1.43 (0.57)</w:t>
            </w:r>
          </w:p>
        </w:tc>
      </w:tr>
      <w:tr w:rsidR="001B2844" w14:paraId="06EF6DC4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79859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cesd_f_t8_2016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6C8A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1.16 (0.47)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B62A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1.32 (0.77)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3F01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1.16 (0.45)</w:t>
            </w:r>
          </w:p>
        </w:tc>
      </w:tr>
      <w:tr w:rsidR="001B2844" w14:paraId="4F3041A8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52BAE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cesd_m_t1_2016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889A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1.74 (0.76)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4C64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1.81 (0.83)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81F2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1.74 (0.71)</w:t>
            </w:r>
          </w:p>
        </w:tc>
      </w:tr>
      <w:tr w:rsidR="001B2844" w14:paraId="3EB37D04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3BB1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cesd_m_t2_2016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D8B9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1.70 (0.80)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1141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1.79 (0.91)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BC5E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1.69 (0.74)</w:t>
            </w:r>
          </w:p>
        </w:tc>
      </w:tr>
      <w:tr w:rsidR="001B2844" w14:paraId="6557FC0A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FDD5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cesd_m_t3_2016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B391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1.73 (0.85)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7AAD3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1.70 (0.85)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483F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1.73 (0.78)</w:t>
            </w:r>
          </w:p>
        </w:tc>
      </w:tr>
      <w:tr w:rsidR="001B2844" w14:paraId="76A908E7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CECE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cesd_m_t4_2016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8B7D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2.87 (0.96)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1012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2.96 (0.97)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522E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2.88 (0.89)</w:t>
            </w:r>
          </w:p>
        </w:tc>
      </w:tr>
      <w:tr w:rsidR="001B2844" w14:paraId="322B58E6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771F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cesd_m_t5_2016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BE7D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1.40 (0.67)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B395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1.46 (0.76)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49F9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1.43 (0.64)</w:t>
            </w:r>
          </w:p>
        </w:tc>
      </w:tr>
      <w:tr w:rsidR="001B2844" w14:paraId="4D91F01D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E2F6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cesd_m_t6_2016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D063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3.02 (0.93)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5361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3.02 (0.94)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9DC3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3.01 (0.88)</w:t>
            </w:r>
          </w:p>
        </w:tc>
      </w:tr>
      <w:tr w:rsidR="001B2844" w14:paraId="4E91CDCE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562F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cesd_m_t7_2016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A2CD8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1.57 (0.70)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2F98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1.66 (0.79)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B68D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1.58 (0.65)</w:t>
            </w:r>
          </w:p>
        </w:tc>
      </w:tr>
      <w:tr w:rsidR="001B2844" w14:paraId="00D6F293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13F9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cesd_m_t8_2016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2337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1.21 (0.55)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D365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1.27 (0.65)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BA1B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1.20 (0.50)</w:t>
            </w:r>
          </w:p>
        </w:tc>
      </w:tr>
      <w:tr w:rsidR="001B2844" w14:paraId="2B7927D9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49AC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*Adolescent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_parent_Quarrels_2018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20EE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1.08 (2.30)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152C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1.13 (2.39)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0BCD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1.17 (1.92)</w:t>
            </w:r>
          </w:p>
        </w:tc>
      </w:tr>
      <w:tr w:rsidR="001B2844" w14:paraId="59C8F3AB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A7BF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*H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eart_to_heart_talks_2018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254D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2.19 (4.66)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CEEE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1.75 (3.49)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6F6D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1.97 (3.26)</w:t>
            </w:r>
          </w:p>
        </w:tc>
      </w:tr>
      <w:tr w:rsidR="001B2844" w14:paraId="64DCC5A4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8C53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*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Parental_Quarrels_2018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347A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0.79 (2.17)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13FC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0.65 (1.86)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90BF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0.73 (1.72)</w:t>
            </w:r>
          </w:p>
        </w:tc>
      </w:tr>
      <w:tr w:rsidR="001B2844" w14:paraId="62CF66CC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7064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cesd_t1_2018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8F2F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1.55 (0.66)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DBC6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1.80 (0.93)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1B0F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1.55 (0.61)</w:t>
            </w:r>
          </w:p>
        </w:tc>
      </w:tr>
      <w:tr w:rsidR="001B2844" w14:paraId="59E7F4D7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7833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cesd_t2_2018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2A0E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1.55 (0.69)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3FE1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1.80 (0.94)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84E7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1.56 (0.63)</w:t>
            </w:r>
          </w:p>
        </w:tc>
      </w:tr>
      <w:tr w:rsidR="001B2844" w14:paraId="42753347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8B75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cesd_t3_2018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F742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1.49 (0.75)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6EDC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1.65 (0.84)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DCD2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1.48 (0.68)</w:t>
            </w:r>
          </w:p>
        </w:tc>
      </w:tr>
      <w:tr w:rsidR="001B2844" w14:paraId="68BD08DF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D154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cesd_t4_2018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5AFD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3.06 (0.82)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9DC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3.11 (0.80)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06FC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3.07 (0.74)</w:t>
            </w:r>
          </w:p>
        </w:tc>
      </w:tr>
      <w:tr w:rsidR="001B2844" w14:paraId="633F4791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A3C3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cesd_t5_2018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4D55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1.34 (0.60)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9F9E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1.55 (0.83)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5A1D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1.34 (0.54)</w:t>
            </w:r>
          </w:p>
        </w:tc>
      </w:tr>
      <w:tr w:rsidR="001B2844" w14:paraId="28A0D3E2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96D0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cesd_t6_2018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7855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3.20 (0.78)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373D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3.24 (0.77)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F9DA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3.23 (0.70)</w:t>
            </w:r>
          </w:p>
        </w:tc>
      </w:tr>
      <w:tr w:rsidR="001B2844" w14:paraId="42C01DB4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D5D5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cesd_t7_2018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3B7E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1.43 (0.60)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4556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1.62 (0.78)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CCA0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1.43 (0.56)</w:t>
            </w:r>
          </w:p>
        </w:tc>
      </w:tr>
      <w:tr w:rsidR="001B2844" w14:paraId="5F78025E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0591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cesd_t8_2018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65A8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1.09 (0.37)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C26C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1.26 (0.70)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8F83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1.08 (0.33)</w:t>
            </w:r>
          </w:p>
        </w:tc>
      </w:tr>
      <w:tr w:rsidR="001B2844" w14:paraId="3DEA1FCD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FC89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cesd_f_t1_2018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BDEBD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1.68 (0.73)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C90E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1.96 (0.97)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0084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1.69 (0.63)</w:t>
            </w:r>
          </w:p>
        </w:tc>
      </w:tr>
      <w:tr w:rsidR="001B2844" w14:paraId="73CF6F2D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2C20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cesd_f_t2_2018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B70F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1.71 (0.82)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9CAC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2.01 (1.04)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5620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1.72 (0.71)</w:t>
            </w:r>
          </w:p>
        </w:tc>
      </w:tr>
      <w:tr w:rsidR="001B2844" w14:paraId="211270A7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9051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cesd_f_t3_2018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5F57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1.69 (0.85)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5A3A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1.93 (1.01)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5037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1.65 (0.73)</w:t>
            </w:r>
          </w:p>
        </w:tc>
      </w:tr>
      <w:tr w:rsidR="001B2844" w14:paraId="100C9A54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885A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cesd_f_t4_2018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BCFA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2.84 (0.94)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A02C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2.93 (0.95)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A30B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2.86 (0.82)</w:t>
            </w:r>
          </w:p>
        </w:tc>
      </w:tr>
      <w:tr w:rsidR="001B2844" w14:paraId="27614338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94FE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cesd_f_t5_2018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BEE8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1.47 (0.74)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B343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1.75 (1.01)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F2D7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1.43 (0.63)</w:t>
            </w:r>
          </w:p>
        </w:tc>
      </w:tr>
      <w:tr w:rsidR="001B2844" w14:paraId="658BE628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C8C4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cesd_f_t6_2018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DED2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2.98 (0.90)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F28C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3.02 (0.92)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C956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3.02 (0.79)</w:t>
            </w:r>
          </w:p>
        </w:tc>
      </w:tr>
      <w:tr w:rsidR="001B2844" w14:paraId="6100080D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97BA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cesd_f_t7_2018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9777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1.49 (0.66)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8896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1.73 (0.91)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C6D0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1.46 (0.56)</w:t>
            </w:r>
          </w:p>
        </w:tc>
      </w:tr>
      <w:tr w:rsidR="001B2844" w14:paraId="214A6773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1B87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cesd_f_t8_2018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E434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1.20 (0.53)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7244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1.38 (0.77)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68CF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1.17 (0.45)</w:t>
            </w:r>
          </w:p>
        </w:tc>
      </w:tr>
      <w:tr w:rsidR="001B2844" w14:paraId="4D3E87B6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F757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cesd_m_t1_2018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9B25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1.84 (0.78)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B8D3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2.04 (0.92)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5807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1.85 (0.71)</w:t>
            </w:r>
          </w:p>
        </w:tc>
      </w:tr>
      <w:tr w:rsidR="001B2844" w14:paraId="2B4CCEDC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91E3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cesd_m_t2_2018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920A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1.80 (0.85)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6D6D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2.03 (0.99)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C37F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1.81 (0.77)</w:t>
            </w:r>
          </w:p>
        </w:tc>
      </w:tr>
      <w:tr w:rsidR="001B2844" w14:paraId="11216C61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8A1C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cesd_m_t3_2018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2BFD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1.84 (0.91)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724B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2.06 (1.03)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8CA3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1.82 (0.82)</w:t>
            </w:r>
          </w:p>
        </w:tc>
      </w:tr>
      <w:tr w:rsidR="001B2844" w14:paraId="2E0520DC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7900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cesd_m_t4_2018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CCDE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2.76 (0.92)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5138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2.78 (0.95)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BFE3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2.79 (0.84)</w:t>
            </w:r>
          </w:p>
        </w:tc>
      </w:tr>
      <w:tr w:rsidR="001B2844" w14:paraId="6AD355E2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A625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cesd_m_t5_2018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AF22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1.50 (0.74)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8A08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1.71 (0.93)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242A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1.50 (0.67)</w:t>
            </w:r>
          </w:p>
        </w:tc>
      </w:tr>
      <w:tr w:rsidR="001B2844" w14:paraId="4B461EF5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2A3C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cesd_m_t6_2018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2F47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2.94 (0.90)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9893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2.97 (0.91)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2EDB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2.98 (0.81)</w:t>
            </w:r>
          </w:p>
        </w:tc>
      </w:tr>
      <w:tr w:rsidR="001B2844" w14:paraId="60B7DA4F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E6D8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cesd_m_t7_2018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DA9A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1.63 (0.73)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1D63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1.87 (0.92)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4BDF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1.65 (0.66)</w:t>
            </w:r>
          </w:p>
        </w:tc>
      </w:tr>
      <w:tr w:rsidR="001B2844" w14:paraId="45E7C822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EEA0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cesd_m_t8_2018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50CD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1.26 (0.61)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BAA4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1.48 (0.86)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0CCA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1.24 (0.54)</w:t>
            </w:r>
          </w:p>
        </w:tc>
      </w:tr>
      <w:tr w:rsidR="001B2844" w14:paraId="65B381C1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5934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*Adolescent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_parent_Quarrels_2020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0A75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1.84 (3.84)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1BC6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1.15 (3.15)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65B3E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1.50 (1.74)</w:t>
            </w:r>
          </w:p>
        </w:tc>
      </w:tr>
      <w:tr w:rsidR="001B2844" w14:paraId="1616123C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5A50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*H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eart_to_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eart_talks_2020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9B8B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2.08 (3.62)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F376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1.67 (2.60)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CD00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2.34 (2.06)</w:t>
            </w:r>
          </w:p>
        </w:tc>
      </w:tr>
      <w:tr w:rsidR="001B2844" w14:paraId="29A62334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6524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  <w:lang w:bidi="ar"/>
              </w:rPr>
              <w:t>*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Parental_Quarrels_2020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F366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1.39 (3.81)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6C14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0.71 (2.16)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1423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0.93 (1.58)</w:t>
            </w:r>
          </w:p>
        </w:tc>
      </w:tr>
      <w:tr w:rsidR="001B2844" w14:paraId="6C994EB6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158F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cesd_t1_2020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E8B6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1.69 (0.74)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653B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1.95 (0.85)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786C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1.72 (0.62)</w:t>
            </w:r>
          </w:p>
        </w:tc>
      </w:tr>
      <w:tr w:rsidR="001B2844" w14:paraId="512FE9AC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D899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cesd_t2_2020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427D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1.59 (0.74)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A4A7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1.91 (0.90)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7706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1.58 (0.63)</w:t>
            </w:r>
          </w:p>
        </w:tc>
      </w:tr>
      <w:tr w:rsidR="001B2844" w14:paraId="2238A9F0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445A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cesd_t3_2020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FD24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1.55 (0.80)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3E99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1.94 (1.10)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5AF0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1.59 (0.67)</w:t>
            </w:r>
          </w:p>
        </w:tc>
      </w:tr>
      <w:tr w:rsidR="001B2844" w14:paraId="18842900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C227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cesd_t4_2020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33DF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3.10 (0.84)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D2DF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3.23 (0.80)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9DCB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3.09 (0.71)</w:t>
            </w:r>
          </w:p>
        </w:tc>
      </w:tr>
      <w:tr w:rsidR="001B2844" w14:paraId="78E04F35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5AF6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cesd_t5_2020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6EA6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1.47 (0.73)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BE93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1.85 (1.04)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E640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1.50 (0.61)</w:t>
            </w:r>
          </w:p>
        </w:tc>
      </w:tr>
      <w:tr w:rsidR="001B2844" w14:paraId="1F7AB8BA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BAF5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cesd_t6_2020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1BB6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3.20 (0.80)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007E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3.16 (0.74)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B474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3.16 (0.66)</w:t>
            </w:r>
          </w:p>
        </w:tc>
      </w:tr>
      <w:tr w:rsidR="001B2844" w14:paraId="649B2704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D7F0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cesd_t7_2020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FFA8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1.56 (0.68)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9E61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1.83 (0.84)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D58F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1.56 (0.58)</w:t>
            </w:r>
          </w:p>
        </w:tc>
      </w:tr>
      <w:tr w:rsidR="001B2844" w14:paraId="5AFCFC78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4A72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cesd_t8_2020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FCA5A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1.15 (0.46)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C03D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1.41 (0.78)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CE2F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1.15 (0.39)</w:t>
            </w:r>
          </w:p>
        </w:tc>
      </w:tr>
      <w:tr w:rsidR="001B2844" w14:paraId="38956765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E6B6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cesd_f_t1_2020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AFFC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1.70 (0.77)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4037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2.23 (1.13)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9685B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1.77 (0.65)</w:t>
            </w:r>
          </w:p>
        </w:tc>
      </w:tr>
      <w:tr w:rsidR="001B2844" w14:paraId="67140B1A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C6F5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cesd_f_t2_2020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790A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1.71 (0.85)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4434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2.30 (1.19)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6165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1.78 (0.71)</w:t>
            </w:r>
          </w:p>
        </w:tc>
      </w:tr>
      <w:tr w:rsidR="001B2844" w14:paraId="4FE8B386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ADC2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cesd_f_t3_2020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DB49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1.70 (0.87)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5E39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2.17 (1.17)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7FBE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1.73 (0.73)</w:t>
            </w:r>
          </w:p>
        </w:tc>
      </w:tr>
      <w:tr w:rsidR="001B2844" w14:paraId="000227E2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C024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cesd_f_t4_2020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F6B0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2.90 (0.97)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8D4B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3.14 (0.92)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531B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2.93 (0.80)</w:t>
            </w:r>
          </w:p>
        </w:tc>
      </w:tr>
      <w:tr w:rsidR="001B2844" w14:paraId="15D6A742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0C51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cesd_f_t5_2020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6FCB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1.50 (0.76)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9168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1.94 (1.06)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52E98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1.49 (0.62)</w:t>
            </w:r>
          </w:p>
        </w:tc>
      </w:tr>
      <w:tr w:rsidR="001B2844" w14:paraId="33D2FAD6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B4B1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cesd_f_t6_2020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BBEF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3.01 (0.96)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8EF6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3.19 (0.91)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42F2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3.02 (0.79)</w:t>
            </w:r>
          </w:p>
        </w:tc>
      </w:tr>
      <w:tr w:rsidR="001B2844" w14:paraId="385B8224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DB8A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cesd_f_t7_2020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1175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1.52 (0.71)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91B1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1.98 (1.03)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0AA2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1.56 (0.59)</w:t>
            </w:r>
          </w:p>
        </w:tc>
      </w:tr>
      <w:tr w:rsidR="001B2844" w14:paraId="620D2CDD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C63D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cesd_f_t8_2020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FE56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1.24 (0.61)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FC11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1.64 (1.04)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0273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1.23 (0.50)</w:t>
            </w:r>
          </w:p>
        </w:tc>
      </w:tr>
      <w:tr w:rsidR="001B2844" w14:paraId="4DA82492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F0A0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cesd_m_t1_2020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F9B8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1.85 (0.80)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EA21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2.04 (1.04)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C7B6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1.77 (0.70)</w:t>
            </w:r>
          </w:p>
        </w:tc>
      </w:tr>
      <w:tr w:rsidR="001B2844" w14:paraId="5F23C31E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FC74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cesd_m_t2_2020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E0C7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1.80 (0.86)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1519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2.24 (1.12)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3698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1.80 (0.73)</w:t>
            </w:r>
          </w:p>
        </w:tc>
      </w:tr>
      <w:tr w:rsidR="001B2844" w14:paraId="04DF4487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151C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cesd_m_t3_2020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A3C9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1.83 (0.91)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45BA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2.07 (1.07)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C0E5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1.85 (0.77)</w:t>
            </w:r>
          </w:p>
        </w:tc>
      </w:tr>
      <w:tr w:rsidR="001B2844" w14:paraId="7CB67BDE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49A8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cesd_m_t4_2020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807D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2.83 (0.96)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115F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2.95 (0.94)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5CA8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2.81 (0.82)</w:t>
            </w:r>
          </w:p>
        </w:tc>
      </w:tr>
      <w:tr w:rsidR="001B2844" w14:paraId="4235DD8C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AFF0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cesd_m_t5_2020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6109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1.50 (0.73)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796D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1.88 (1.06)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1DCF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1.47 (0.61)</w:t>
            </w:r>
          </w:p>
        </w:tc>
      </w:tr>
      <w:tr w:rsidR="001B2844" w14:paraId="1F0C85E2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10F1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cesd_m_t6_2020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CA6E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2.95 (0.94)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C5CB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2.94 (0.97)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E908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2.89 (0.79)</w:t>
            </w:r>
          </w:p>
        </w:tc>
      </w:tr>
      <w:tr w:rsidR="001B2844" w14:paraId="39505C60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8F0F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lastRenderedPageBreak/>
              <w:t>cesd_m_t7_2020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1009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1.63 (0.70)</w:t>
            </w:r>
          </w:p>
        </w:tc>
        <w:tc>
          <w:tcPr>
            <w:tcW w:w="1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1221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1.97 (1.00)</w:t>
            </w:r>
          </w:p>
        </w:tc>
        <w:tc>
          <w:tcPr>
            <w:tcW w:w="1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56F6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1.58 (0.58)</w:t>
            </w:r>
          </w:p>
        </w:tc>
      </w:tr>
      <w:tr w:rsidR="001B2844" w14:paraId="79E23238" w14:textId="77777777">
        <w:trPr>
          <w:trHeight w:val="276"/>
        </w:trPr>
        <w:tc>
          <w:tcPr>
            <w:tcW w:w="164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F4960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cesd_m_t8_2020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2D865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1.30 (0.63)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8820C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1.64 (1.01)</w:t>
            </w:r>
          </w:p>
        </w:tc>
        <w:tc>
          <w:tcPr>
            <w:tcW w:w="111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5E7CB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  <w:lang w:bidi="ar"/>
              </w:rPr>
              <w:t>1.28 (0.53)</w:t>
            </w:r>
          </w:p>
        </w:tc>
      </w:tr>
    </w:tbl>
    <w:p w14:paraId="75AD76B7" w14:textId="77777777" w:rsidR="001B2844" w:rsidRDefault="00000000">
      <w:pPr>
        <w:widowControl/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  <w:sectPr w:rsidR="001B2844">
          <w:footerReference w:type="default" r:id="rId7"/>
          <w:pgSz w:w="12240" w:h="15839"/>
          <w:pgMar w:top="1134" w:right="1134" w:bottom="1134" w:left="1134" w:header="851" w:footer="992" w:gutter="0"/>
          <w:cols w:space="0"/>
          <w:docGrid w:type="lines" w:linePitch="312"/>
        </w:sectPr>
      </w:pPr>
      <w:r>
        <w:rPr>
          <w:rFonts w:ascii="Times New Roman" w:hAnsi="Times New Roman" w:cs="Times New Roman" w:hint="eastAsia"/>
          <w:i/>
          <w:iCs/>
          <w:sz w:val="24"/>
          <w:szCs w:val="24"/>
        </w:rPr>
        <w:t>Notes</w:t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>
        <w:rPr>
          <w:rFonts w:ascii="Times New Roman" w:eastAsia="等线" w:hAnsi="Times New Roman" w:cs="Times New Roman" w:hint="eastAsia"/>
          <w:color w:val="000000"/>
          <w:kern w:val="0"/>
          <w:sz w:val="22"/>
          <w:lang w:bidi="ar"/>
        </w:rPr>
        <w:t>* refers to the untransformed original frequency; All CESD-8 questions showed above retain their original scores (ranging from 1 to 4) as recorded in the CFPS database (However, in the manuscript, CESD-A, CESD-F, and CESD-M scores have been transformed into a scale ranging from 0 to 24</w:t>
      </w:r>
      <w:proofErr w:type="gramStart"/>
      <w:r>
        <w:rPr>
          <w:rFonts w:ascii="Times New Roman" w:eastAsia="等线" w:hAnsi="Times New Roman" w:cs="Times New Roman" w:hint="eastAsia"/>
          <w:color w:val="000000"/>
          <w:kern w:val="0"/>
          <w:sz w:val="22"/>
          <w:lang w:bidi="ar"/>
        </w:rPr>
        <w:t>).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</w:p>
    <w:p w14:paraId="1AB04BBC" w14:textId="77777777" w:rsidR="001B2844" w:rsidRDefault="00000000">
      <w:pPr>
        <w:numPr>
          <w:ilvl w:val="255"/>
          <w:numId w:val="0"/>
        </w:numPr>
        <w:spacing w:line="480" w:lineRule="auto"/>
        <w:rPr>
          <w:rFonts w:ascii="Times New Roman" w:eastAsia="宋体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 w:hint="eastAsia"/>
          <w:b/>
          <w:sz w:val="24"/>
        </w:rPr>
        <w:lastRenderedPageBreak/>
        <w:t>Table S</w:t>
      </w:r>
      <w:r>
        <w:rPr>
          <w:rFonts w:ascii="Times New Roman" w:eastAsia="宋体" w:hAnsi="Times New Roman" w:cs="Times New Roman" w:hint="eastAsia"/>
          <w:b/>
          <w:sz w:val="24"/>
        </w:rPr>
        <w:t>2</w:t>
      </w:r>
      <w:r>
        <w:rPr>
          <w:rFonts w:ascii="Times New Roman" w:eastAsia="Times New Roman" w:hAnsi="Times New Roman" w:cs="Times New Roman" w:hint="eastAsia"/>
          <w:b/>
          <w:sz w:val="24"/>
        </w:rPr>
        <w:t xml:space="preserve"> The sensitivity analysis of the imputation of missing data</w:t>
      </w:r>
      <w:r>
        <w:rPr>
          <w:rFonts w:ascii="Times New Roman" w:eastAsia="宋体" w:hAnsi="Times New Roman" w:cs="Times New Roman" w:hint="eastAsia"/>
          <w:b/>
          <w:sz w:val="24"/>
        </w:rPr>
        <w:t>.</w:t>
      </w:r>
    </w:p>
    <w:tbl>
      <w:tblPr>
        <w:tblW w:w="4999" w:type="pct"/>
        <w:tblLayout w:type="fixed"/>
        <w:tblLook w:val="04A0" w:firstRow="1" w:lastRow="0" w:firstColumn="1" w:lastColumn="0" w:noHBand="0" w:noVBand="1"/>
      </w:tblPr>
      <w:tblGrid>
        <w:gridCol w:w="1000"/>
        <w:gridCol w:w="1027"/>
        <w:gridCol w:w="1986"/>
        <w:gridCol w:w="868"/>
        <w:gridCol w:w="768"/>
        <w:gridCol w:w="782"/>
        <w:gridCol w:w="765"/>
        <w:gridCol w:w="868"/>
        <w:gridCol w:w="768"/>
        <w:gridCol w:w="782"/>
        <w:gridCol w:w="765"/>
        <w:gridCol w:w="868"/>
        <w:gridCol w:w="768"/>
        <w:gridCol w:w="782"/>
        <w:gridCol w:w="771"/>
      </w:tblGrid>
      <w:tr w:rsidR="001B2844" w14:paraId="426F579F" w14:textId="77777777">
        <w:trPr>
          <w:trHeight w:val="276"/>
        </w:trPr>
        <w:tc>
          <w:tcPr>
            <w:tcW w:w="36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62B8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Model</w:t>
            </w:r>
          </w:p>
        </w:tc>
        <w:tc>
          <w:tcPr>
            <w:tcW w:w="378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D00D9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Variables/Parameter</w:t>
            </w:r>
          </w:p>
        </w:tc>
        <w:tc>
          <w:tcPr>
            <w:tcW w:w="73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735B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Predictor</w:t>
            </w:r>
          </w:p>
        </w:tc>
        <w:tc>
          <w:tcPr>
            <w:tcW w:w="1173" w:type="pct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5C7F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PMM</w:t>
            </w:r>
          </w:p>
        </w:tc>
        <w:tc>
          <w:tcPr>
            <w:tcW w:w="1173" w:type="pct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41D3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KNN</w:t>
            </w:r>
          </w:p>
        </w:tc>
        <w:tc>
          <w:tcPr>
            <w:tcW w:w="1175" w:type="pct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2082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RF</w:t>
            </w:r>
          </w:p>
        </w:tc>
      </w:tr>
      <w:tr w:rsidR="001B2844" w14:paraId="2064F8A4" w14:textId="77777777">
        <w:trPr>
          <w:trHeight w:val="276"/>
        </w:trPr>
        <w:tc>
          <w:tcPr>
            <w:tcW w:w="36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8142FB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F37751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3539FC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E776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Estimate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3771D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Std.Err</w:t>
            </w:r>
            <w:proofErr w:type="spell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16897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z-value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A45D9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P(&gt;|z|)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A74F1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Estimate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91C1A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Std.Err</w:t>
            </w:r>
            <w:proofErr w:type="spell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BFFD0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z-value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5A3CE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P(&gt;|z|)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DF111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Estimate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A0129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Std.Err</w:t>
            </w:r>
            <w:proofErr w:type="spellEnd"/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55C1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z-value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DB555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P(&gt;|z|)</w:t>
            </w:r>
          </w:p>
        </w:tc>
      </w:tr>
      <w:tr w:rsidR="001B2844" w14:paraId="430A480E" w14:textId="77777777">
        <w:trPr>
          <w:trHeight w:val="276"/>
        </w:trPr>
        <w:tc>
          <w:tcPr>
            <w:tcW w:w="36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37AD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CLPM</w:t>
            </w:r>
          </w:p>
        </w:tc>
        <w:tc>
          <w:tcPr>
            <w:tcW w:w="37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CDDC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cesd_child_2018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4FA4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cesd_chld_2016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3421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BA90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0334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6.796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B29E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3E60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C633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762E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6.796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98ED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A531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0.187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2193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DD22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6.752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4227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</w:tr>
      <w:tr w:rsidR="001B2844" w14:paraId="43964467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B165A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156FA9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96EB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Conflict_2016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8ADB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0.164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DBD9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E4D6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2.933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C273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8FE5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0.164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1FA2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6FDB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2.933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F406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0.003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56B0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7E8A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5F55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2.946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2B35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0.003</w:t>
            </w:r>
          </w:p>
        </w:tc>
      </w:tr>
      <w:tr w:rsidR="001B2844" w14:paraId="1C8580B8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B07AB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22CAC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89E9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cesd_fthr_2016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829F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DF9C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3874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1.625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A908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7790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B40F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8E0F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1.625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BEA6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D518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CB00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9172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A896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0.945</w:t>
            </w:r>
          </w:p>
        </w:tc>
      </w:tr>
      <w:tr w:rsidR="001B2844" w14:paraId="297C4A30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7DFF2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71D3B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943D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cesd_mthr_2016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D50A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ACDB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292D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1.634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70B5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B7B1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D59A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515A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1.634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CE4D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4BE6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9B0F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26C01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1.569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3C2F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0.117</w:t>
            </w:r>
          </w:p>
        </w:tc>
      </w:tr>
      <w:tr w:rsidR="001B2844" w14:paraId="5844C99E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6EAF5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07279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47203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69FD9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F41F7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27D6A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23FCB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64B59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5983B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DF5CA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AFE82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27694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BCBD4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76979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5F855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B2844" w14:paraId="3209B483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78C16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6121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cesd_child_2020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0DDF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cesd_chld_2018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1007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8B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8596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7.171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B83F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34F2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FBD7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4709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7.171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F71E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23F4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0.156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1764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28D0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5.63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A2C1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1B2844" w14:paraId="25154D78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ED6BD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0DFA3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034E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Conflict_2018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B313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C62B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344B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F281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1185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0.055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FF80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C163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0.864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E043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0.387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58F8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FC8C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6E7A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1.495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25AE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0.135</w:t>
            </w:r>
          </w:p>
        </w:tc>
      </w:tr>
      <w:tr w:rsidR="001B2844" w14:paraId="0888E09C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9C55E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579A5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8884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cesd_fthr_2018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0133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EB4A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60D2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1.881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3E69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1082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2212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E810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1.881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87C0C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C769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DDA2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670C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3.01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0F94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0.003</w:t>
            </w:r>
          </w:p>
        </w:tc>
      </w:tr>
      <w:tr w:rsidR="001B2844" w14:paraId="39EE04B2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D67CA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35CD1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C8CC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cesd_mthr_2018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07EE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09BD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744A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0667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7FA3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6C3C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0B0A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2.001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60C4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0.045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2B5B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151B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7DFF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3.608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72F4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1B2844" w14:paraId="5BF96D96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70032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F6EB6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6E900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57746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D7CD7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B17B9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A0951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464F5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1E07F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E4BA5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8B4CF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D480F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23FA4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04867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65862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B2844" w14:paraId="162A508E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DF700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976D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Conflict_2018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2018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cesd_chld_2016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0B06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CCAB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8CFA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2.566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2198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AE35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FF4B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B08B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2.566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A02D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C9C8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E6C8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6E77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1.304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B7BD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0.192</w:t>
            </w:r>
          </w:p>
        </w:tc>
      </w:tr>
      <w:tr w:rsidR="001B2844" w14:paraId="445550B0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12312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B4F0C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465C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cesd_fthr_2016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1B57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BBA8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073A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1.055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1FC5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89E58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6482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BB6A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1.055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BB38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35A8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492A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B17E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1408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0.522</w:t>
            </w:r>
          </w:p>
        </w:tc>
      </w:tr>
      <w:tr w:rsidR="001B2844" w14:paraId="12BCAA01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55205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85ABE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DE51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cesd_mthr_2016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A9AC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-0.002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D125C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2260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-0.232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95D9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93B0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-0.002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A8A6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D86B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-0.232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5CB6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9461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212F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0.008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E027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0.493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26C2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0.622</w:t>
            </w:r>
          </w:p>
        </w:tc>
      </w:tr>
      <w:tr w:rsidR="001B2844" w14:paraId="752D6695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2AFEB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3B61F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E7E8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Conflict_2016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8F4E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754E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0CA7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5.024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3A85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D260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0.125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7FAD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FA57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5.024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C5EB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95B3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0.165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CDD3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056F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7.523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4E12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1B2844" w14:paraId="225AF4CB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559CA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2775E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A3AF3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4420A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D6313A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B75BA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063D9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3384D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3ABDA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4A7C9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57879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BAB7A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E21FC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AC95D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BE8B2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B2844" w14:paraId="612B7AA1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DDA9A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80B0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Conflict_2020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BF78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cesd_chld_2018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352F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31A5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7179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2.861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0990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A881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0.032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3B43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0.011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4B3D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2.861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3F22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0.004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CD09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A950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3BB7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1.653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ABF5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0.098</w:t>
            </w:r>
          </w:p>
        </w:tc>
      </w:tr>
      <w:tr w:rsidR="001B2844" w14:paraId="4E19C5C2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C6B02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21F44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650F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cesd_fthr_2018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DD93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314F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8C0A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-0.052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33D2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DD86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311E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3814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-0.052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31B8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0.958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4776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-0.001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6082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0.006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2C60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-0.179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41E4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0.858</w:t>
            </w:r>
          </w:p>
        </w:tc>
      </w:tr>
      <w:tr w:rsidR="001B2844" w14:paraId="59BD0900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48003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FD972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5A28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cesd_mthr_2018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93D7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87E1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ADDA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1.058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51AB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EC54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33D1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B5E5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1.058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F186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0.29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9123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CDB8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E236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0.332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03BA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0.74</w:t>
            </w:r>
          </w:p>
        </w:tc>
      </w:tr>
      <w:tr w:rsidR="001B2844" w14:paraId="53DA36E3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F1998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5B8D5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08A5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Conflict_2018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7DF9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7A198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2DA5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2.768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F043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165D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C6A8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0.025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FA843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2.768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70FC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0.006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4D51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0.085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02CC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0.019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36C9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4.481</w:t>
            </w: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9DEE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1B2844" w14:paraId="3E1DC559" w14:textId="77777777">
        <w:trPr>
          <w:trHeight w:val="276"/>
        </w:trPr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887EA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319F7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7D93F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6086C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DFC76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B23EB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DBB52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82789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17814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871C8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1C951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50317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45AF4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2150F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ED929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B2844" w14:paraId="0B131DB6" w14:textId="77777777">
        <w:trPr>
          <w:trHeight w:val="276"/>
        </w:trPr>
        <w:tc>
          <w:tcPr>
            <w:tcW w:w="368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28BDC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LGM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—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18"/>
                <w:szCs w:val="18"/>
                <w:lang w:bidi="ar"/>
              </w:rPr>
              <w:t>-A</w:t>
            </w:r>
          </w:p>
        </w:tc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62C7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5175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4.367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D485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0.172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CDC04" w14:textId="77777777" w:rsidR="001B2844" w:rsidRDefault="001B2844">
            <w:pPr>
              <w:rPr>
                <w:rFonts w:ascii="等线" w:eastAsia="等线" w:hAnsi="等线" w:cs="等线" w:hint="eastAsia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157F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7DE9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4.846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3347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0.233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0FC32" w14:textId="77777777" w:rsidR="001B2844" w:rsidRDefault="001B2844">
            <w:pPr>
              <w:rPr>
                <w:rFonts w:ascii="等线" w:eastAsia="等线" w:hAnsi="等线" w:cs="等线" w:hint="eastAsia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7D5C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0A49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4.427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7B76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0.247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4F118" w14:textId="77777777" w:rsidR="001B2844" w:rsidRDefault="001B2844">
            <w:pPr>
              <w:rPr>
                <w:rFonts w:ascii="等线" w:eastAsia="等线" w:hAnsi="等线" w:cs="等线" w:hint="eastAsia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20268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1B2844" w14:paraId="3A0F35DC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677EFE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FD91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8739E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0.532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83E9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0.139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C586DD" w14:textId="77777777" w:rsidR="001B2844" w:rsidRDefault="001B2844">
            <w:pPr>
              <w:rPr>
                <w:rFonts w:ascii="等线" w:eastAsia="等线" w:hAnsi="等线" w:cs="等线" w:hint="eastAsia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3909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FF06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1.368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6E56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0.224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A9009" w14:textId="77777777" w:rsidR="001B2844" w:rsidRDefault="001B2844">
            <w:pPr>
              <w:rPr>
                <w:rFonts w:ascii="等线" w:eastAsia="等线" w:hAnsi="等线" w:cs="等线" w:hint="eastAsia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45BE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73E7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-0.248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4D50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DD11B" w14:textId="77777777" w:rsidR="001B2844" w:rsidRDefault="001B2844">
            <w:pPr>
              <w:rPr>
                <w:rFonts w:ascii="等线" w:eastAsia="等线" w:hAnsi="等线" w:cs="等线" w:hint="eastAsia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B9E9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0.199</w:t>
            </w:r>
          </w:p>
        </w:tc>
      </w:tr>
      <w:tr w:rsidR="001B2844" w14:paraId="38C2F5EC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920532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E4BE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i2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360D9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2.164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71C9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0.079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03900" w14:textId="77777777" w:rsidR="001B2844" w:rsidRDefault="001B2844">
            <w:pPr>
              <w:rPr>
                <w:rFonts w:ascii="等线" w:eastAsia="等线" w:hAnsi="等线" w:cs="等线" w:hint="eastAsia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789AC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9542A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2.191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EB070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0.102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03A914" w14:textId="77777777" w:rsidR="001B2844" w:rsidRDefault="001B2844">
            <w:pPr>
              <w:rPr>
                <w:rFonts w:ascii="等线" w:eastAsia="等线" w:hAnsi="等线" w:cs="等线" w:hint="eastAsia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A4FCB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  <w:tc>
          <w:tcPr>
            <w:tcW w:w="3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3C4F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2.329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7DD4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0.113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B079FC" w14:textId="77777777" w:rsidR="001B2844" w:rsidRDefault="001B2844">
            <w:pPr>
              <w:rPr>
                <w:rFonts w:ascii="等线" w:eastAsia="等线" w:hAnsi="等线" w:cs="等线" w:hint="eastAsia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46AD4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:rsidR="001B2844" w14:paraId="745190FD" w14:textId="77777777">
        <w:trPr>
          <w:trHeight w:val="276"/>
        </w:trPr>
        <w:tc>
          <w:tcPr>
            <w:tcW w:w="368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2D56" w14:textId="77777777" w:rsidR="001B2844" w:rsidRDefault="001B2844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10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150FEF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s2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113FE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0.196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CD795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1B46163" w14:textId="77777777" w:rsidR="001B2844" w:rsidRDefault="001B2844">
            <w:pPr>
              <w:rPr>
                <w:rFonts w:ascii="等线" w:eastAsia="等线" w:hAnsi="等线" w:cs="等线" w:hint="eastAsia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08CC9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0.001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9D641D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0.062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16B3A2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2AF61483" w14:textId="77777777" w:rsidR="001B2844" w:rsidRDefault="001B2844">
            <w:pPr>
              <w:rPr>
                <w:rFonts w:ascii="等线" w:eastAsia="等线" w:hAnsi="等线" w:cs="等线" w:hint="eastAsia"/>
                <w:color w:val="000000"/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7DA415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0.404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0C7FD7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0.667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911626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0.071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30B8EBE" w14:textId="77777777" w:rsidR="001B2844" w:rsidRDefault="001B2844">
            <w:pPr>
              <w:rPr>
                <w:rFonts w:ascii="等线" w:eastAsia="等线" w:hAnsi="等线" w:cs="等线" w:hint="eastAsia"/>
                <w:color w:val="000000"/>
                <w:sz w:val="18"/>
                <w:szCs w:val="18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6FC7D1" w14:textId="77777777" w:rsidR="001B2844" w:rsidRDefault="00000000">
            <w:pPr>
              <w:widowControl/>
              <w:jc w:val="center"/>
              <w:textAlignment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&lt;0.001</w:t>
            </w:r>
          </w:p>
        </w:tc>
      </w:tr>
    </w:tbl>
    <w:p w14:paraId="7834389C" w14:textId="77777777" w:rsidR="001B2844" w:rsidRDefault="001B284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  <w:sectPr w:rsidR="001B2844">
          <w:pgSz w:w="15839" w:h="12240" w:orient="landscape"/>
          <w:pgMar w:top="1134" w:right="1134" w:bottom="1134" w:left="1134" w:header="851" w:footer="992" w:gutter="0"/>
          <w:cols w:space="0"/>
          <w:docGrid w:type="lines" w:linePitch="312"/>
        </w:sectPr>
      </w:pPr>
    </w:p>
    <w:p w14:paraId="066CBEDF" w14:textId="77777777" w:rsidR="001B2844" w:rsidRDefault="001B284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330C7" w14:textId="77777777" w:rsidR="001B2844" w:rsidRDefault="00000000">
      <w:pPr>
        <w:spacing w:line="48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 w:hint="eastAsia"/>
          <w:b/>
          <w:sz w:val="24"/>
        </w:rPr>
        <w:t>Figure A1</w:t>
      </w:r>
      <w:r>
        <w:rPr>
          <w:rFonts w:ascii="Times New Roman" w:eastAsia="宋体" w:hAnsi="Times New Roman" w:cs="Times New Roman" w:hint="eastAsia"/>
          <w:b/>
          <w:sz w:val="24"/>
        </w:rPr>
        <w:t xml:space="preserve"> </w:t>
      </w:r>
      <w:r>
        <w:rPr>
          <w:rFonts w:ascii="Times New Roman" w:eastAsia="Times New Roman" w:hAnsi="Times New Roman" w:cs="Times New Roman" w:hint="eastAsia"/>
          <w:b/>
          <w:sz w:val="24"/>
        </w:rPr>
        <w:t>-</w:t>
      </w:r>
      <w:r>
        <w:rPr>
          <w:rFonts w:ascii="Times New Roman" w:eastAsia="宋体" w:hAnsi="Times New Roman" w:cs="Times New Roman" w:hint="eastAsia"/>
          <w:b/>
          <w:sz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Latent Growth Model of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mothers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’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depressive symptoms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and family conflict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among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mothers.</w:t>
      </w:r>
    </w:p>
    <w:p w14:paraId="6AD30BDF" w14:textId="77777777" w:rsidR="001B2844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114300" distR="114300" wp14:anchorId="70F76E31" wp14:editId="5F4B32BA">
            <wp:extent cx="5936615" cy="4512310"/>
            <wp:effectExtent l="0" t="0" r="6985" b="13970"/>
            <wp:docPr id="1" name="图片 1" descr="LGM_mot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GM_mother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51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7B5216" w14:textId="77777777" w:rsidR="001B2844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>otes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CESD-M, mothers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>
        <w:rPr>
          <w:rFonts w:ascii="Times New Roman" w:hAnsi="Times New Roman" w:cs="Times New Roman" w:hint="eastAsia"/>
          <w:sz w:val="24"/>
          <w:szCs w:val="24"/>
        </w:rPr>
        <w:t xml:space="preserve">depressive symptoms; </w:t>
      </w:r>
      <w:r>
        <w:rPr>
          <w:rFonts w:ascii="Times New Roman" w:hAnsi="Times New Roman" w:cs="Times New Roman"/>
          <w:sz w:val="24"/>
          <w:szCs w:val="24"/>
        </w:rPr>
        <w:t>CFI</w:t>
      </w:r>
      <w:r>
        <w:rPr>
          <w:rFonts w:ascii="Times New Roman" w:hAnsi="Times New Roman" w:cs="Times New Roman" w:hint="eastAsia"/>
          <w:sz w:val="24"/>
          <w:szCs w:val="24"/>
        </w:rPr>
        <w:t>, c</w:t>
      </w:r>
      <w:r>
        <w:rPr>
          <w:rFonts w:ascii="Times New Roman" w:hAnsi="Times New Roman" w:cs="Times New Roman"/>
          <w:sz w:val="24"/>
          <w:szCs w:val="24"/>
        </w:rPr>
        <w:t xml:space="preserve">omparative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it 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ndex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TIL</w:t>
      </w:r>
      <w:r>
        <w:rPr>
          <w:rFonts w:ascii="Times New Roman" w:hAnsi="Times New Roman" w:cs="Times New Roman" w:hint="eastAsia"/>
          <w:sz w:val="24"/>
          <w:szCs w:val="24"/>
        </w:rPr>
        <w:t>, tucker-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lewis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index.</w:t>
      </w:r>
    </w:p>
    <w:p w14:paraId="3F08FB5F" w14:textId="77777777" w:rsidR="001B2844" w:rsidRDefault="001B2844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A03C22" w14:textId="77777777" w:rsidR="001B2844" w:rsidRDefault="00000000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C2FCF46" w14:textId="77777777" w:rsidR="001B2844" w:rsidRDefault="00000000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 w:hint="eastAsia"/>
          <w:b/>
          <w:sz w:val="24"/>
        </w:rPr>
        <w:lastRenderedPageBreak/>
        <w:t xml:space="preserve">Figure A2 - </w:t>
      </w:r>
      <w:r>
        <w:rPr>
          <w:rFonts w:ascii="Times New Roman" w:hAnsi="Times New Roman" w:cs="Times New Roman"/>
          <w:b/>
          <w:bCs/>
          <w:sz w:val="24"/>
          <w:szCs w:val="24"/>
        </w:rPr>
        <w:t>Latent Growth Model of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fathers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’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depressive symptoms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and family conflict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among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fathers.</w:t>
      </w:r>
    </w:p>
    <w:p w14:paraId="312F91FD" w14:textId="77777777" w:rsidR="001B2844" w:rsidRDefault="0000000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inline distT="0" distB="0" distL="114300" distR="114300" wp14:anchorId="62E5FD2F" wp14:editId="2C2ED854">
            <wp:extent cx="5936615" cy="4512310"/>
            <wp:effectExtent l="0" t="0" r="6985" b="13970"/>
            <wp:docPr id="2" name="图片 2" descr="LGM_fat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GM_father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51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05D6C" w14:textId="77777777" w:rsidR="001B2844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i/>
          <w:iCs/>
          <w:sz w:val="24"/>
          <w:szCs w:val="24"/>
        </w:rPr>
        <w:t>N</w:t>
      </w:r>
      <w:r>
        <w:rPr>
          <w:rFonts w:ascii="Times New Roman" w:hAnsi="Times New Roman" w:cs="Times New Roman"/>
          <w:i/>
          <w:iCs/>
          <w:sz w:val="24"/>
          <w:szCs w:val="24"/>
        </w:rPr>
        <w:t>otes</w:t>
      </w:r>
      <w:r>
        <w:rPr>
          <w:rFonts w:ascii="Times New Roman" w:hAnsi="Times New Roman" w:cs="Times New Roman" w:hint="eastAsia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CESD-F, fathers</w:t>
      </w:r>
      <w:r>
        <w:rPr>
          <w:rFonts w:ascii="Times New Roman" w:hAnsi="Times New Roman" w:cs="Times New Roman"/>
          <w:sz w:val="24"/>
          <w:szCs w:val="24"/>
        </w:rPr>
        <w:t xml:space="preserve">’ </w:t>
      </w:r>
      <w:r>
        <w:rPr>
          <w:rFonts w:ascii="Times New Roman" w:hAnsi="Times New Roman" w:cs="Times New Roman" w:hint="eastAsia"/>
          <w:sz w:val="24"/>
          <w:szCs w:val="24"/>
        </w:rPr>
        <w:t xml:space="preserve">depressive symptoms; </w:t>
      </w:r>
      <w:r>
        <w:rPr>
          <w:rFonts w:ascii="Times New Roman" w:hAnsi="Times New Roman" w:cs="Times New Roman"/>
          <w:sz w:val="24"/>
          <w:szCs w:val="24"/>
        </w:rPr>
        <w:t>CFI</w:t>
      </w:r>
      <w:r>
        <w:rPr>
          <w:rFonts w:ascii="Times New Roman" w:hAnsi="Times New Roman" w:cs="Times New Roman" w:hint="eastAsia"/>
          <w:sz w:val="24"/>
          <w:szCs w:val="24"/>
        </w:rPr>
        <w:t>, c</w:t>
      </w:r>
      <w:r>
        <w:rPr>
          <w:rFonts w:ascii="Times New Roman" w:hAnsi="Times New Roman" w:cs="Times New Roman"/>
          <w:sz w:val="24"/>
          <w:szCs w:val="24"/>
        </w:rPr>
        <w:t xml:space="preserve">omparative </w:t>
      </w: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it </w:t>
      </w:r>
      <w:r>
        <w:rPr>
          <w:rFonts w:ascii="Times New Roman" w:hAnsi="Times New Roman" w:cs="Times New Roman" w:hint="eastAsia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ndex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>TIL</w:t>
      </w:r>
      <w:r>
        <w:rPr>
          <w:rFonts w:ascii="Times New Roman" w:hAnsi="Times New Roman" w:cs="Times New Roman" w:hint="eastAsia"/>
          <w:sz w:val="24"/>
          <w:szCs w:val="24"/>
        </w:rPr>
        <w:t>, tucker-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lewis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index.</w:t>
      </w:r>
    </w:p>
    <w:p w14:paraId="6E0CA8C9" w14:textId="77777777" w:rsidR="001B2844" w:rsidRDefault="001B2844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41BD4" w14:textId="77777777" w:rsidR="001B2844" w:rsidRDefault="001B2844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9C9B1C" w14:textId="77777777" w:rsidR="001B2844" w:rsidRDefault="001B2844"/>
    <w:sectPr w:rsidR="001B2844">
      <w:pgSz w:w="12240" w:h="15839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4846F" w14:textId="77777777" w:rsidR="009B112F" w:rsidRDefault="009B112F">
      <w:r>
        <w:separator/>
      </w:r>
    </w:p>
  </w:endnote>
  <w:endnote w:type="continuationSeparator" w:id="0">
    <w:p w14:paraId="012E4415" w14:textId="77777777" w:rsidR="009B112F" w:rsidRDefault="009B1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0499389"/>
    </w:sdtPr>
    <w:sdtContent>
      <w:p w14:paraId="3B1C31AB" w14:textId="77777777" w:rsidR="001B2844" w:rsidRDefault="0000000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 w14:paraId="43AA3B45" w14:textId="77777777" w:rsidR="001B2844" w:rsidRDefault="001B284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DED11" w14:textId="77777777" w:rsidR="009B112F" w:rsidRDefault="009B112F">
      <w:r>
        <w:separator/>
      </w:r>
    </w:p>
  </w:footnote>
  <w:footnote w:type="continuationSeparator" w:id="0">
    <w:p w14:paraId="36149381" w14:textId="77777777" w:rsidR="009B112F" w:rsidRDefault="009B1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35C693"/>
    <w:multiLevelType w:val="singleLevel"/>
    <w:tmpl w:val="4435C693"/>
    <w:lvl w:ilvl="0">
      <w:start w:val="1"/>
      <w:numFmt w:val="decimal"/>
      <w:suff w:val="space"/>
      <w:lvlText w:val="%1."/>
      <w:lvlJc w:val="left"/>
    </w:lvl>
  </w:abstractNum>
  <w:num w:numId="1" w16cid:durableId="1116485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FmZTYxZDUyZmY5NmI2ZWI2YTYzZWFkYTE3Y2Y4MTUifQ=="/>
  </w:docVars>
  <w:rsids>
    <w:rsidRoot w:val="530C77A2"/>
    <w:rsid w:val="001B2844"/>
    <w:rsid w:val="008C48BE"/>
    <w:rsid w:val="009B112F"/>
    <w:rsid w:val="00CB434A"/>
    <w:rsid w:val="057137BB"/>
    <w:rsid w:val="41AB7A61"/>
    <w:rsid w:val="530C77A2"/>
    <w:rsid w:val="53B90C90"/>
    <w:rsid w:val="701640B0"/>
    <w:rsid w:val="7B7A4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4D9D7"/>
  <w15:docId w15:val="{EDA0E069-2B22-429E-9ACC-3F41E22BC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1240</Words>
  <Characters>7071</Characters>
  <Application>Microsoft Office Word</Application>
  <DocSecurity>0</DocSecurity>
  <Lines>58</Lines>
  <Paragraphs>16</Paragraphs>
  <ScaleCrop>false</ScaleCrop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阿龟</dc:creator>
  <cp:lastModifiedBy>欣恬 洪</cp:lastModifiedBy>
  <cp:revision>2</cp:revision>
  <dcterms:created xsi:type="dcterms:W3CDTF">2025-02-15T04:25:00Z</dcterms:created>
  <dcterms:modified xsi:type="dcterms:W3CDTF">2025-02-15T04:25:00Z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B9ED6C1F94C844B8BD934B013FE9EC50_13</vt:lpwstr>
  </property>
  <property fmtid="{D5CDD505-2E9C-101B-9397-08002B2CF9AE}" pid="4" name="KSOTemplateDocerSaveRecord">
    <vt:lpwstr>eyJoZGlkIjoiYmNhMjlhODk0ZjMxYzYwZjE0NmE0NjFjOTIxMzZmMTEiLCJ1c2VySWQiOiIxMTU0NDA3OTA3In0=</vt:lpwstr>
  </property>
</Properties>
</file>