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C37DD" w14:textId="77777777" w:rsidR="00B17332" w:rsidRDefault="00B17332" w:rsidP="00B17332">
      <w:pPr>
        <w:spacing w:line="480" w:lineRule="auto"/>
        <w:rPr>
          <w:b/>
          <w:bCs/>
        </w:rPr>
      </w:pPr>
      <w:r>
        <w:rPr>
          <w:b/>
          <w:bCs/>
        </w:rPr>
        <w:t>Additional File 1</w:t>
      </w:r>
    </w:p>
    <w:p w14:paraId="0AA7DCA6" w14:textId="4EB2C14B" w:rsidR="00B17332" w:rsidRPr="00761FA7" w:rsidRDefault="00B17332" w:rsidP="00B17332">
      <w:pPr>
        <w:spacing w:after="0" w:line="480" w:lineRule="auto"/>
      </w:pPr>
      <w:r w:rsidRPr="00B8244A">
        <w:t>Table S</w:t>
      </w:r>
      <w:r>
        <w:t>1</w:t>
      </w:r>
      <w:r w:rsidRPr="00B8244A">
        <w:t>. Proportion</w:t>
      </w:r>
      <w:r>
        <w:t>s and unweighted numbers</w:t>
      </w:r>
      <w:r w:rsidRPr="00B8244A">
        <w:t xml:space="preserve"> of adolescents endorsing each response option for</w:t>
      </w:r>
      <w:r w:rsidR="00926E7C">
        <w:t xml:space="preserve"> </w:t>
      </w:r>
      <w:r w:rsidRPr="00B8244A">
        <w:t xml:space="preserve">victimisation and perpetration in </w:t>
      </w:r>
      <w:r w:rsidRPr="00761FA7">
        <w:t>Kenya, Indonesia, and Vietnam.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1980"/>
        <w:gridCol w:w="1701"/>
        <w:gridCol w:w="850"/>
        <w:gridCol w:w="1701"/>
        <w:gridCol w:w="850"/>
        <w:gridCol w:w="1702"/>
        <w:gridCol w:w="850"/>
      </w:tblGrid>
      <w:tr w:rsidR="00B17332" w:rsidRPr="00C00BC6" w14:paraId="194D21B3" w14:textId="77777777" w:rsidTr="001A5D7E">
        <w:trPr>
          <w:trHeight w:val="277"/>
        </w:trPr>
        <w:tc>
          <w:tcPr>
            <w:tcW w:w="1980" w:type="dxa"/>
            <w:vMerge w:val="restart"/>
            <w:noWrap/>
            <w:hideMark/>
          </w:tcPr>
          <w:p w14:paraId="64C88B18" w14:textId="77777777" w:rsidR="00B17332" w:rsidRPr="00761FA7" w:rsidRDefault="00B17332" w:rsidP="001A5D7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noWrap/>
            <w:hideMark/>
          </w:tcPr>
          <w:p w14:paraId="7C8CF9CC" w14:textId="77777777" w:rsidR="00B17332" w:rsidRPr="00C00BC6" w:rsidRDefault="00B17332" w:rsidP="001A5D7E">
            <w:pPr>
              <w:rPr>
                <w:b/>
                <w:bCs/>
                <w:sz w:val="20"/>
                <w:szCs w:val="20"/>
              </w:rPr>
            </w:pPr>
            <w:r w:rsidRPr="00C00BC6">
              <w:rPr>
                <w:b/>
                <w:bCs/>
                <w:sz w:val="20"/>
                <w:szCs w:val="20"/>
              </w:rPr>
              <w:t>Kenya</w:t>
            </w:r>
          </w:p>
        </w:tc>
        <w:tc>
          <w:tcPr>
            <w:tcW w:w="2551" w:type="dxa"/>
            <w:gridSpan w:val="2"/>
            <w:noWrap/>
            <w:hideMark/>
          </w:tcPr>
          <w:p w14:paraId="4757FE65" w14:textId="77777777" w:rsidR="00B17332" w:rsidRPr="00C00BC6" w:rsidRDefault="00B17332" w:rsidP="001A5D7E">
            <w:pPr>
              <w:rPr>
                <w:b/>
                <w:bCs/>
                <w:sz w:val="20"/>
                <w:szCs w:val="20"/>
              </w:rPr>
            </w:pPr>
            <w:r w:rsidRPr="00C00BC6">
              <w:rPr>
                <w:b/>
                <w:bCs/>
                <w:sz w:val="20"/>
                <w:szCs w:val="20"/>
              </w:rPr>
              <w:t>Indonesia</w:t>
            </w:r>
          </w:p>
        </w:tc>
        <w:tc>
          <w:tcPr>
            <w:tcW w:w="2552" w:type="dxa"/>
            <w:gridSpan w:val="2"/>
            <w:noWrap/>
            <w:hideMark/>
          </w:tcPr>
          <w:p w14:paraId="15C74921" w14:textId="77777777" w:rsidR="00B17332" w:rsidRPr="00C00BC6" w:rsidRDefault="00B17332" w:rsidP="001A5D7E">
            <w:pPr>
              <w:rPr>
                <w:b/>
                <w:bCs/>
                <w:sz w:val="20"/>
                <w:szCs w:val="20"/>
              </w:rPr>
            </w:pPr>
            <w:r w:rsidRPr="00C00BC6">
              <w:rPr>
                <w:b/>
                <w:bCs/>
                <w:sz w:val="20"/>
                <w:szCs w:val="20"/>
              </w:rPr>
              <w:t>Vietnam</w:t>
            </w:r>
          </w:p>
        </w:tc>
      </w:tr>
      <w:tr w:rsidR="00B17332" w:rsidRPr="00C00BC6" w14:paraId="6B9A24C1" w14:textId="77777777" w:rsidTr="001A5D7E">
        <w:trPr>
          <w:trHeight w:val="276"/>
        </w:trPr>
        <w:tc>
          <w:tcPr>
            <w:tcW w:w="1980" w:type="dxa"/>
            <w:vMerge/>
            <w:noWrap/>
          </w:tcPr>
          <w:p w14:paraId="3F129809" w14:textId="77777777" w:rsidR="00B17332" w:rsidRPr="00761FA7" w:rsidRDefault="00B17332" w:rsidP="001A5D7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14:paraId="475F5A1A" w14:textId="77777777" w:rsidR="00B17332" w:rsidRPr="00C00BC6" w:rsidRDefault="00B17332" w:rsidP="001A5D7E">
            <w:pPr>
              <w:rPr>
                <w:b/>
                <w:bCs/>
                <w:sz w:val="20"/>
                <w:szCs w:val="20"/>
              </w:rPr>
            </w:pPr>
            <w:r w:rsidRPr="00C00BC6">
              <w:rPr>
                <w:b/>
                <w:bCs/>
                <w:sz w:val="20"/>
                <w:szCs w:val="20"/>
              </w:rPr>
              <w:t>% (95% CI)</w:t>
            </w:r>
          </w:p>
        </w:tc>
        <w:tc>
          <w:tcPr>
            <w:tcW w:w="850" w:type="dxa"/>
          </w:tcPr>
          <w:p w14:paraId="30106034" w14:textId="77777777" w:rsidR="00B17332" w:rsidRDefault="00B17332" w:rsidP="001A5D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701" w:type="dxa"/>
            <w:noWrap/>
          </w:tcPr>
          <w:p w14:paraId="7F476CAD" w14:textId="77777777" w:rsidR="00B17332" w:rsidRPr="00C00BC6" w:rsidRDefault="00B17332" w:rsidP="001A5D7E">
            <w:pPr>
              <w:rPr>
                <w:b/>
                <w:bCs/>
                <w:sz w:val="20"/>
                <w:szCs w:val="20"/>
              </w:rPr>
            </w:pPr>
            <w:r w:rsidRPr="00C00BC6">
              <w:rPr>
                <w:b/>
                <w:bCs/>
                <w:sz w:val="20"/>
                <w:szCs w:val="20"/>
              </w:rPr>
              <w:t>% (95% CI)</w:t>
            </w:r>
          </w:p>
        </w:tc>
        <w:tc>
          <w:tcPr>
            <w:tcW w:w="850" w:type="dxa"/>
          </w:tcPr>
          <w:p w14:paraId="7221151E" w14:textId="77777777" w:rsidR="00B17332" w:rsidRPr="00C00BC6" w:rsidRDefault="00B17332" w:rsidP="001A5D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702" w:type="dxa"/>
            <w:noWrap/>
          </w:tcPr>
          <w:p w14:paraId="7A340BDE" w14:textId="77777777" w:rsidR="00B17332" w:rsidRPr="00C00BC6" w:rsidRDefault="00B17332" w:rsidP="001A5D7E">
            <w:pPr>
              <w:rPr>
                <w:b/>
                <w:bCs/>
                <w:sz w:val="20"/>
                <w:szCs w:val="20"/>
              </w:rPr>
            </w:pPr>
            <w:r w:rsidRPr="00C00BC6">
              <w:rPr>
                <w:b/>
                <w:bCs/>
                <w:sz w:val="20"/>
                <w:szCs w:val="20"/>
              </w:rPr>
              <w:t>% (95% CI)</w:t>
            </w:r>
          </w:p>
        </w:tc>
        <w:tc>
          <w:tcPr>
            <w:tcW w:w="850" w:type="dxa"/>
          </w:tcPr>
          <w:p w14:paraId="39B83A1C" w14:textId="77777777" w:rsidR="00B17332" w:rsidRPr="00C00BC6" w:rsidRDefault="00B17332" w:rsidP="001A5D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</w:t>
            </w:r>
          </w:p>
        </w:tc>
      </w:tr>
      <w:tr w:rsidR="00B17332" w:rsidRPr="00C00BC6" w14:paraId="7FFDF61D" w14:textId="77777777" w:rsidTr="001A5D7E">
        <w:trPr>
          <w:trHeight w:val="285"/>
        </w:trPr>
        <w:tc>
          <w:tcPr>
            <w:tcW w:w="1980" w:type="dxa"/>
            <w:noWrap/>
          </w:tcPr>
          <w:p w14:paraId="1380DF20" w14:textId="77777777" w:rsidR="00B17332" w:rsidRPr="006F7231" w:rsidRDefault="00B17332" w:rsidP="001A5D7E">
            <w:pPr>
              <w:rPr>
                <w:b/>
                <w:bCs/>
                <w:sz w:val="20"/>
                <w:szCs w:val="20"/>
              </w:rPr>
            </w:pPr>
            <w:r w:rsidRPr="00C00BC6">
              <w:rPr>
                <w:b/>
                <w:bCs/>
                <w:sz w:val="20"/>
                <w:szCs w:val="20"/>
              </w:rPr>
              <w:t>Victimisation</w:t>
            </w:r>
          </w:p>
        </w:tc>
        <w:tc>
          <w:tcPr>
            <w:tcW w:w="1701" w:type="dxa"/>
            <w:noWrap/>
          </w:tcPr>
          <w:p w14:paraId="51FC8E63" w14:textId="77777777" w:rsidR="00B17332" w:rsidRPr="00C00BC6" w:rsidRDefault="00B17332" w:rsidP="001A5D7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0EF5BE8" w14:textId="77777777" w:rsidR="00B17332" w:rsidRPr="00C00BC6" w:rsidRDefault="00B17332" w:rsidP="001A5D7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14:paraId="59A5BB5B" w14:textId="77777777" w:rsidR="00B17332" w:rsidRPr="00C00BC6" w:rsidRDefault="00B17332" w:rsidP="001A5D7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611775D" w14:textId="77777777" w:rsidR="00B17332" w:rsidRPr="00C00BC6" w:rsidRDefault="00B17332" w:rsidP="001A5D7E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noWrap/>
          </w:tcPr>
          <w:p w14:paraId="271CF471" w14:textId="77777777" w:rsidR="00B17332" w:rsidRPr="00C00BC6" w:rsidRDefault="00B17332" w:rsidP="001A5D7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CDA5BBC" w14:textId="77777777" w:rsidR="00B17332" w:rsidRPr="00C00BC6" w:rsidRDefault="00B17332" w:rsidP="001A5D7E">
            <w:pPr>
              <w:rPr>
                <w:sz w:val="20"/>
                <w:szCs w:val="20"/>
              </w:rPr>
            </w:pPr>
          </w:p>
        </w:tc>
      </w:tr>
      <w:tr w:rsidR="00AC1FA9" w:rsidRPr="00C00BC6" w14:paraId="7E9AF748" w14:textId="77777777" w:rsidTr="001A5D7E">
        <w:trPr>
          <w:trHeight w:val="285"/>
        </w:trPr>
        <w:tc>
          <w:tcPr>
            <w:tcW w:w="1980" w:type="dxa"/>
            <w:noWrap/>
          </w:tcPr>
          <w:p w14:paraId="4CD7A6ED" w14:textId="77777777" w:rsidR="00AC1FA9" w:rsidRPr="00C00BC6" w:rsidRDefault="00AC1FA9" w:rsidP="00AC1FA9">
            <w:pPr>
              <w:rPr>
                <w:sz w:val="20"/>
                <w:szCs w:val="20"/>
              </w:rPr>
            </w:pPr>
            <w:r w:rsidRPr="00C00BC6">
              <w:rPr>
                <w:sz w:val="20"/>
                <w:szCs w:val="20"/>
              </w:rPr>
              <w:t>Never</w:t>
            </w:r>
          </w:p>
        </w:tc>
        <w:tc>
          <w:tcPr>
            <w:tcW w:w="1701" w:type="dxa"/>
            <w:noWrap/>
          </w:tcPr>
          <w:p w14:paraId="082BBDA0" w14:textId="020EA234" w:rsidR="00AC1FA9" w:rsidRPr="00596E13" w:rsidRDefault="00AC1FA9" w:rsidP="00AC1FA9">
            <w:pPr>
              <w:rPr>
                <w:b/>
                <w:bCs/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88.7 (87.4 - 89.9)</w:t>
            </w:r>
          </w:p>
        </w:tc>
        <w:tc>
          <w:tcPr>
            <w:tcW w:w="850" w:type="dxa"/>
          </w:tcPr>
          <w:p w14:paraId="11164957" w14:textId="77777777" w:rsidR="00AC1FA9" w:rsidRPr="00C00BC6" w:rsidRDefault="00AC1FA9" w:rsidP="00AC1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4,577</w:t>
            </w:r>
          </w:p>
        </w:tc>
        <w:tc>
          <w:tcPr>
            <w:tcW w:w="1701" w:type="dxa"/>
            <w:noWrap/>
          </w:tcPr>
          <w:p w14:paraId="1F085A83" w14:textId="0671628F" w:rsidR="00AC1FA9" w:rsidRPr="00AC1FA9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84.6 (81.4 - 87.3)</w:t>
            </w:r>
          </w:p>
        </w:tc>
        <w:tc>
          <w:tcPr>
            <w:tcW w:w="850" w:type="dxa"/>
          </w:tcPr>
          <w:p w14:paraId="1E850725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4,911</w:t>
            </w:r>
          </w:p>
        </w:tc>
        <w:tc>
          <w:tcPr>
            <w:tcW w:w="1702" w:type="dxa"/>
            <w:noWrap/>
          </w:tcPr>
          <w:p w14:paraId="706FC8B7" w14:textId="46DECE3C" w:rsidR="00AC1FA9" w:rsidRPr="00AC1FA9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92.6 (91.2 - 93.8)</w:t>
            </w:r>
          </w:p>
        </w:tc>
        <w:tc>
          <w:tcPr>
            <w:tcW w:w="850" w:type="dxa"/>
          </w:tcPr>
          <w:p w14:paraId="0B74101E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5,523</w:t>
            </w:r>
          </w:p>
        </w:tc>
      </w:tr>
      <w:tr w:rsidR="00AC1FA9" w:rsidRPr="00C00BC6" w14:paraId="2EA9393C" w14:textId="77777777" w:rsidTr="001A5D7E">
        <w:trPr>
          <w:trHeight w:val="285"/>
        </w:trPr>
        <w:tc>
          <w:tcPr>
            <w:tcW w:w="1980" w:type="dxa"/>
            <w:noWrap/>
          </w:tcPr>
          <w:p w14:paraId="1A0D81B1" w14:textId="77777777" w:rsidR="00AC1FA9" w:rsidRPr="00C00BC6" w:rsidRDefault="00AC1FA9" w:rsidP="00AC1FA9">
            <w:pPr>
              <w:rPr>
                <w:sz w:val="20"/>
                <w:szCs w:val="20"/>
              </w:rPr>
            </w:pPr>
            <w:r w:rsidRPr="00C00BC6">
              <w:rPr>
                <w:sz w:val="20"/>
                <w:szCs w:val="20"/>
              </w:rPr>
              <w:t>Once or twice</w:t>
            </w:r>
          </w:p>
        </w:tc>
        <w:tc>
          <w:tcPr>
            <w:tcW w:w="1701" w:type="dxa"/>
            <w:noWrap/>
          </w:tcPr>
          <w:p w14:paraId="13351295" w14:textId="76F909C7" w:rsidR="00AC1FA9" w:rsidRPr="00596E13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 xml:space="preserve">7.1 (6.3 </w:t>
            </w:r>
            <w:r w:rsidR="00B332AB">
              <w:rPr>
                <w:sz w:val="20"/>
                <w:szCs w:val="20"/>
              </w:rPr>
              <w:t>-</w:t>
            </w:r>
            <w:r w:rsidRPr="00B332AB">
              <w:rPr>
                <w:sz w:val="20"/>
                <w:szCs w:val="20"/>
              </w:rPr>
              <w:t xml:space="preserve"> 8</w:t>
            </w:r>
            <w:r>
              <w:rPr>
                <w:sz w:val="20"/>
                <w:szCs w:val="20"/>
              </w:rPr>
              <w:t>.0</w:t>
            </w:r>
            <w:r w:rsidRPr="00B332AB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7616A934" w14:textId="77777777" w:rsidR="00AC1FA9" w:rsidRPr="00C00BC6" w:rsidRDefault="00AC1FA9" w:rsidP="00AC1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</w:t>
            </w:r>
          </w:p>
        </w:tc>
        <w:tc>
          <w:tcPr>
            <w:tcW w:w="1701" w:type="dxa"/>
            <w:noWrap/>
          </w:tcPr>
          <w:p w14:paraId="5E66303E" w14:textId="702A73B0" w:rsidR="00AC1FA9" w:rsidRPr="00AC1FA9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11.8 (9.5 - 14.6)</w:t>
            </w:r>
          </w:p>
        </w:tc>
        <w:tc>
          <w:tcPr>
            <w:tcW w:w="850" w:type="dxa"/>
          </w:tcPr>
          <w:p w14:paraId="11559A36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579</w:t>
            </w:r>
          </w:p>
        </w:tc>
        <w:tc>
          <w:tcPr>
            <w:tcW w:w="1702" w:type="dxa"/>
            <w:noWrap/>
          </w:tcPr>
          <w:p w14:paraId="1C09BB5F" w14:textId="4654C458" w:rsidR="00AC1FA9" w:rsidRPr="00AC1FA9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4.1 (3.3 - 5.1)</w:t>
            </w:r>
          </w:p>
        </w:tc>
        <w:tc>
          <w:tcPr>
            <w:tcW w:w="850" w:type="dxa"/>
          </w:tcPr>
          <w:p w14:paraId="3C65F65E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286</w:t>
            </w:r>
          </w:p>
        </w:tc>
      </w:tr>
      <w:tr w:rsidR="00AC1FA9" w:rsidRPr="00C00BC6" w14:paraId="03C2A28B" w14:textId="77777777" w:rsidTr="001A5D7E">
        <w:trPr>
          <w:trHeight w:val="285"/>
        </w:trPr>
        <w:tc>
          <w:tcPr>
            <w:tcW w:w="1980" w:type="dxa"/>
            <w:noWrap/>
          </w:tcPr>
          <w:p w14:paraId="2D057868" w14:textId="77777777" w:rsidR="00AC1FA9" w:rsidRPr="00C00BC6" w:rsidRDefault="00AC1FA9" w:rsidP="00AC1FA9">
            <w:pPr>
              <w:rPr>
                <w:sz w:val="20"/>
                <w:szCs w:val="20"/>
              </w:rPr>
            </w:pPr>
            <w:r w:rsidRPr="00C00BC6">
              <w:rPr>
                <w:sz w:val="20"/>
                <w:szCs w:val="20"/>
              </w:rPr>
              <w:t>Every few weeks</w:t>
            </w:r>
          </w:p>
        </w:tc>
        <w:tc>
          <w:tcPr>
            <w:tcW w:w="1701" w:type="dxa"/>
            <w:noWrap/>
          </w:tcPr>
          <w:p w14:paraId="45E8FDCE" w14:textId="3CFD4500" w:rsidR="00AC1FA9" w:rsidRPr="00596E13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.0</w:t>
            </w:r>
            <w:r w:rsidRPr="00B332AB">
              <w:rPr>
                <w:sz w:val="20"/>
                <w:szCs w:val="20"/>
              </w:rPr>
              <w:t xml:space="preserve"> (0.7 - 1.4)</w:t>
            </w:r>
          </w:p>
        </w:tc>
        <w:tc>
          <w:tcPr>
            <w:tcW w:w="850" w:type="dxa"/>
          </w:tcPr>
          <w:p w14:paraId="165DA161" w14:textId="77777777" w:rsidR="00AC1FA9" w:rsidRPr="00C00BC6" w:rsidRDefault="00AC1FA9" w:rsidP="00AC1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701" w:type="dxa"/>
            <w:noWrap/>
          </w:tcPr>
          <w:p w14:paraId="2104BC0A" w14:textId="5B4CF374" w:rsidR="00AC1FA9" w:rsidRPr="00AC1FA9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0.9 (0.5 - 1.5)</w:t>
            </w:r>
          </w:p>
        </w:tc>
        <w:tc>
          <w:tcPr>
            <w:tcW w:w="850" w:type="dxa"/>
          </w:tcPr>
          <w:p w14:paraId="4DAE8F25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34</w:t>
            </w:r>
          </w:p>
        </w:tc>
        <w:tc>
          <w:tcPr>
            <w:tcW w:w="1702" w:type="dxa"/>
            <w:noWrap/>
          </w:tcPr>
          <w:p w14:paraId="3CB64B2B" w14:textId="54A2D11E" w:rsidR="00AC1FA9" w:rsidRPr="00AC1FA9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0.8 (0.5 - 1.2)</w:t>
            </w:r>
          </w:p>
        </w:tc>
        <w:tc>
          <w:tcPr>
            <w:tcW w:w="850" w:type="dxa"/>
          </w:tcPr>
          <w:p w14:paraId="386E8A76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49</w:t>
            </w:r>
          </w:p>
        </w:tc>
      </w:tr>
      <w:tr w:rsidR="00AC1FA9" w:rsidRPr="00C00BC6" w14:paraId="7683B788" w14:textId="77777777" w:rsidTr="001A5D7E">
        <w:trPr>
          <w:trHeight w:val="285"/>
        </w:trPr>
        <w:tc>
          <w:tcPr>
            <w:tcW w:w="1980" w:type="dxa"/>
            <w:noWrap/>
          </w:tcPr>
          <w:p w14:paraId="5CE26185" w14:textId="77777777" w:rsidR="00AC1FA9" w:rsidRPr="00C00BC6" w:rsidRDefault="00AC1FA9" w:rsidP="00AC1FA9">
            <w:pPr>
              <w:rPr>
                <w:sz w:val="20"/>
                <w:szCs w:val="20"/>
              </w:rPr>
            </w:pPr>
            <w:r w:rsidRPr="00C00BC6">
              <w:rPr>
                <w:sz w:val="20"/>
                <w:szCs w:val="20"/>
              </w:rPr>
              <w:t>About once a week</w:t>
            </w:r>
          </w:p>
        </w:tc>
        <w:tc>
          <w:tcPr>
            <w:tcW w:w="1701" w:type="dxa"/>
            <w:noWrap/>
          </w:tcPr>
          <w:p w14:paraId="73C41FE7" w14:textId="053D48AA" w:rsidR="00AC1FA9" w:rsidRPr="00596E13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0.8 (0.6 - 1.3)</w:t>
            </w:r>
          </w:p>
        </w:tc>
        <w:tc>
          <w:tcPr>
            <w:tcW w:w="850" w:type="dxa"/>
          </w:tcPr>
          <w:p w14:paraId="4608D309" w14:textId="77777777" w:rsidR="00AC1FA9" w:rsidRPr="00C00BC6" w:rsidRDefault="00AC1FA9" w:rsidP="00AC1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701" w:type="dxa"/>
            <w:noWrap/>
          </w:tcPr>
          <w:p w14:paraId="5B94CC52" w14:textId="3529F901" w:rsidR="00AC1FA9" w:rsidRPr="00AC1FA9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0.3 (0.2 - 0.6)</w:t>
            </w:r>
          </w:p>
        </w:tc>
        <w:tc>
          <w:tcPr>
            <w:tcW w:w="850" w:type="dxa"/>
          </w:tcPr>
          <w:p w14:paraId="766F4DA3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17</w:t>
            </w:r>
          </w:p>
        </w:tc>
        <w:tc>
          <w:tcPr>
            <w:tcW w:w="1702" w:type="dxa"/>
            <w:noWrap/>
          </w:tcPr>
          <w:p w14:paraId="27025CFA" w14:textId="21568255" w:rsidR="00AC1FA9" w:rsidRPr="00AC1FA9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0.2 (0.1 - 0.4)</w:t>
            </w:r>
          </w:p>
        </w:tc>
        <w:tc>
          <w:tcPr>
            <w:tcW w:w="850" w:type="dxa"/>
          </w:tcPr>
          <w:p w14:paraId="20B5B8EA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10</w:t>
            </w:r>
          </w:p>
        </w:tc>
      </w:tr>
      <w:tr w:rsidR="00AC1FA9" w:rsidRPr="00C00BC6" w14:paraId="44099B94" w14:textId="77777777" w:rsidTr="001A5D7E">
        <w:trPr>
          <w:trHeight w:val="285"/>
        </w:trPr>
        <w:tc>
          <w:tcPr>
            <w:tcW w:w="1980" w:type="dxa"/>
            <w:noWrap/>
          </w:tcPr>
          <w:p w14:paraId="3624C408" w14:textId="77777777" w:rsidR="00AC1FA9" w:rsidRPr="00C00BC6" w:rsidRDefault="00AC1FA9" w:rsidP="00AC1FA9">
            <w:pPr>
              <w:rPr>
                <w:sz w:val="20"/>
                <w:szCs w:val="20"/>
              </w:rPr>
            </w:pPr>
            <w:r w:rsidRPr="00C00BC6">
              <w:rPr>
                <w:sz w:val="20"/>
                <w:szCs w:val="20"/>
              </w:rPr>
              <w:t>A few days a week</w:t>
            </w:r>
          </w:p>
        </w:tc>
        <w:tc>
          <w:tcPr>
            <w:tcW w:w="1701" w:type="dxa"/>
            <w:noWrap/>
          </w:tcPr>
          <w:p w14:paraId="3B8148D7" w14:textId="0ED2ADBB" w:rsidR="00AC1FA9" w:rsidRPr="00596E13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1.1 (0.8 - 1.5)</w:t>
            </w:r>
          </w:p>
        </w:tc>
        <w:tc>
          <w:tcPr>
            <w:tcW w:w="850" w:type="dxa"/>
          </w:tcPr>
          <w:p w14:paraId="69D42317" w14:textId="77777777" w:rsidR="00AC1FA9" w:rsidRPr="00C00BC6" w:rsidRDefault="00AC1FA9" w:rsidP="00AC1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701" w:type="dxa"/>
            <w:noWrap/>
          </w:tcPr>
          <w:p w14:paraId="0A531209" w14:textId="435F90E9" w:rsidR="00AC1FA9" w:rsidRPr="00AC1FA9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0.8 (0.5 - 1.4)</w:t>
            </w:r>
          </w:p>
        </w:tc>
        <w:tc>
          <w:tcPr>
            <w:tcW w:w="850" w:type="dxa"/>
          </w:tcPr>
          <w:p w14:paraId="2FE78D3B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41</w:t>
            </w:r>
          </w:p>
        </w:tc>
        <w:tc>
          <w:tcPr>
            <w:tcW w:w="1702" w:type="dxa"/>
            <w:noWrap/>
          </w:tcPr>
          <w:p w14:paraId="6121DF7B" w14:textId="44471A67" w:rsidR="00AC1FA9" w:rsidRPr="00AC1FA9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0.1 (0.1 - 0.3)</w:t>
            </w:r>
          </w:p>
        </w:tc>
        <w:tc>
          <w:tcPr>
            <w:tcW w:w="850" w:type="dxa"/>
          </w:tcPr>
          <w:p w14:paraId="6B8763B9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10</w:t>
            </w:r>
          </w:p>
        </w:tc>
      </w:tr>
      <w:tr w:rsidR="00AC1FA9" w:rsidRPr="00C00BC6" w14:paraId="34F3B959" w14:textId="77777777" w:rsidTr="001A5D7E">
        <w:trPr>
          <w:trHeight w:val="285"/>
        </w:trPr>
        <w:tc>
          <w:tcPr>
            <w:tcW w:w="1980" w:type="dxa"/>
            <w:noWrap/>
          </w:tcPr>
          <w:p w14:paraId="3FA261D8" w14:textId="77777777" w:rsidR="00AC1FA9" w:rsidRPr="00C00BC6" w:rsidRDefault="00AC1FA9" w:rsidP="00AC1FA9">
            <w:pPr>
              <w:rPr>
                <w:sz w:val="20"/>
                <w:szCs w:val="20"/>
              </w:rPr>
            </w:pPr>
            <w:r w:rsidRPr="00C00BC6">
              <w:rPr>
                <w:sz w:val="20"/>
                <w:szCs w:val="20"/>
              </w:rPr>
              <w:t>Most days</w:t>
            </w:r>
          </w:p>
        </w:tc>
        <w:tc>
          <w:tcPr>
            <w:tcW w:w="1701" w:type="dxa"/>
            <w:noWrap/>
          </w:tcPr>
          <w:p w14:paraId="53907695" w14:textId="76CCC080" w:rsidR="00AC1FA9" w:rsidRPr="00596E13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1.2 (0.9 - 1.6)</w:t>
            </w:r>
          </w:p>
        </w:tc>
        <w:tc>
          <w:tcPr>
            <w:tcW w:w="850" w:type="dxa"/>
          </w:tcPr>
          <w:p w14:paraId="6822072C" w14:textId="77777777" w:rsidR="00AC1FA9" w:rsidRPr="00C00BC6" w:rsidRDefault="00AC1FA9" w:rsidP="00AC1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701" w:type="dxa"/>
            <w:noWrap/>
          </w:tcPr>
          <w:p w14:paraId="7C7A030A" w14:textId="2801DB99" w:rsidR="00AC1FA9" w:rsidRPr="00AC1FA9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0.5 (0.3 - 0.9)</w:t>
            </w:r>
          </w:p>
        </w:tc>
        <w:tc>
          <w:tcPr>
            <w:tcW w:w="850" w:type="dxa"/>
          </w:tcPr>
          <w:p w14:paraId="6FD39196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28</w:t>
            </w:r>
          </w:p>
        </w:tc>
        <w:tc>
          <w:tcPr>
            <w:tcW w:w="1702" w:type="dxa"/>
            <w:noWrap/>
          </w:tcPr>
          <w:p w14:paraId="22852A8B" w14:textId="060BA16A" w:rsidR="00AC1FA9" w:rsidRPr="00AC1FA9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0.1 (</w:t>
            </w:r>
            <w:r w:rsidR="00DA4E86">
              <w:rPr>
                <w:sz w:val="20"/>
                <w:szCs w:val="20"/>
              </w:rPr>
              <w:t>&lt;</w:t>
            </w:r>
            <w:r w:rsidRPr="00B332AB">
              <w:rPr>
                <w:sz w:val="20"/>
                <w:szCs w:val="20"/>
              </w:rPr>
              <w:t>0</w:t>
            </w:r>
            <w:r w:rsidR="00DA4E86">
              <w:rPr>
                <w:sz w:val="20"/>
                <w:szCs w:val="20"/>
              </w:rPr>
              <w:t>.1</w:t>
            </w:r>
            <w:r w:rsidRPr="00B332AB">
              <w:rPr>
                <w:sz w:val="20"/>
                <w:szCs w:val="20"/>
              </w:rPr>
              <w:t xml:space="preserve"> </w:t>
            </w:r>
            <w:r w:rsidR="006F5F52">
              <w:rPr>
                <w:sz w:val="20"/>
                <w:szCs w:val="20"/>
              </w:rPr>
              <w:t>-</w:t>
            </w:r>
            <w:r w:rsidRPr="00B332AB">
              <w:rPr>
                <w:sz w:val="20"/>
                <w:szCs w:val="20"/>
              </w:rPr>
              <w:t xml:space="preserve"> 0.4)</w:t>
            </w:r>
          </w:p>
        </w:tc>
        <w:tc>
          <w:tcPr>
            <w:tcW w:w="850" w:type="dxa"/>
          </w:tcPr>
          <w:p w14:paraId="69BDE47F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5</w:t>
            </w:r>
          </w:p>
        </w:tc>
      </w:tr>
      <w:tr w:rsidR="00AC1FA9" w:rsidRPr="00C00BC6" w14:paraId="2F198B8E" w14:textId="77777777" w:rsidTr="001A5D7E">
        <w:trPr>
          <w:trHeight w:val="285"/>
        </w:trPr>
        <w:tc>
          <w:tcPr>
            <w:tcW w:w="1980" w:type="dxa"/>
            <w:noWrap/>
          </w:tcPr>
          <w:p w14:paraId="051A63AD" w14:textId="77777777" w:rsidR="00AC1FA9" w:rsidRDefault="00AC1FA9" w:rsidP="00AC1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Don’t know</w:t>
            </w:r>
          </w:p>
        </w:tc>
        <w:tc>
          <w:tcPr>
            <w:tcW w:w="1701" w:type="dxa"/>
            <w:noWrap/>
          </w:tcPr>
          <w:p w14:paraId="606E9D3E" w14:textId="7ABA9369" w:rsidR="00AC1FA9" w:rsidRPr="00596E13" w:rsidRDefault="00AC1FA9" w:rsidP="00AC1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</w:t>
            </w:r>
          </w:p>
        </w:tc>
        <w:tc>
          <w:tcPr>
            <w:tcW w:w="850" w:type="dxa"/>
          </w:tcPr>
          <w:p w14:paraId="0E93329C" w14:textId="77777777" w:rsidR="00AC1FA9" w:rsidRDefault="00AC1FA9" w:rsidP="00AC1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noWrap/>
          </w:tcPr>
          <w:p w14:paraId="40095168" w14:textId="6E149A53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 xml:space="preserve">0.9 (0.5 </w:t>
            </w:r>
            <w:r w:rsidR="006F5F52">
              <w:rPr>
                <w:sz w:val="20"/>
                <w:szCs w:val="20"/>
              </w:rPr>
              <w:t>-</w:t>
            </w:r>
            <w:r w:rsidRPr="00AC1FA9">
              <w:rPr>
                <w:sz w:val="20"/>
                <w:szCs w:val="20"/>
              </w:rPr>
              <w:t xml:space="preserve"> 1.6)</w:t>
            </w:r>
          </w:p>
        </w:tc>
        <w:tc>
          <w:tcPr>
            <w:tcW w:w="850" w:type="dxa"/>
          </w:tcPr>
          <w:p w14:paraId="4084C83D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48</w:t>
            </w:r>
          </w:p>
        </w:tc>
        <w:tc>
          <w:tcPr>
            <w:tcW w:w="1702" w:type="dxa"/>
            <w:noWrap/>
          </w:tcPr>
          <w:p w14:paraId="4102B49C" w14:textId="4A0217FC" w:rsidR="00AC1FA9" w:rsidRPr="00AC1FA9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 xml:space="preserve">1.6 (1.2 </w:t>
            </w:r>
            <w:r w:rsidR="006F5F52">
              <w:rPr>
                <w:sz w:val="20"/>
                <w:szCs w:val="20"/>
              </w:rPr>
              <w:t>-</w:t>
            </w:r>
            <w:r w:rsidRPr="00B332AB">
              <w:rPr>
                <w:sz w:val="20"/>
                <w:szCs w:val="20"/>
              </w:rPr>
              <w:t xml:space="preserve"> 2</w:t>
            </w:r>
            <w:r w:rsidR="00DA4E86">
              <w:rPr>
                <w:sz w:val="20"/>
                <w:szCs w:val="20"/>
              </w:rPr>
              <w:t>.0</w:t>
            </w:r>
            <w:r w:rsidRPr="00B332AB">
              <w:rPr>
                <w:sz w:val="20"/>
                <w:szCs w:val="20"/>
              </w:rPr>
              <w:t>)</w:t>
            </w:r>
            <w:r w:rsidRPr="00AC1FA9" w:rsidDel="00AC58B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1FD7A675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87</w:t>
            </w:r>
          </w:p>
        </w:tc>
      </w:tr>
      <w:tr w:rsidR="00AC1FA9" w:rsidRPr="00C00BC6" w14:paraId="6C96C384" w14:textId="77777777" w:rsidTr="001A5D7E">
        <w:trPr>
          <w:trHeight w:val="285"/>
        </w:trPr>
        <w:tc>
          <w:tcPr>
            <w:tcW w:w="1980" w:type="dxa"/>
            <w:noWrap/>
          </w:tcPr>
          <w:p w14:paraId="020B9125" w14:textId="77777777" w:rsidR="00AC1FA9" w:rsidRPr="00C00BC6" w:rsidRDefault="00AC1FA9" w:rsidP="00AC1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Prefer not to say</w:t>
            </w:r>
          </w:p>
        </w:tc>
        <w:tc>
          <w:tcPr>
            <w:tcW w:w="1701" w:type="dxa"/>
            <w:noWrap/>
          </w:tcPr>
          <w:p w14:paraId="10CBE1A8" w14:textId="6C6A4D3A" w:rsidR="00AC1FA9" w:rsidRPr="00596E13" w:rsidRDefault="00AC1FA9" w:rsidP="00AC1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</w:t>
            </w:r>
          </w:p>
        </w:tc>
        <w:tc>
          <w:tcPr>
            <w:tcW w:w="850" w:type="dxa"/>
          </w:tcPr>
          <w:p w14:paraId="789C99C3" w14:textId="77777777" w:rsidR="00AC1FA9" w:rsidRPr="00C00BC6" w:rsidRDefault="00AC1FA9" w:rsidP="00AC1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noWrap/>
          </w:tcPr>
          <w:p w14:paraId="2AC3B35F" w14:textId="4D5EFA09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0.2 (0.1 - 0.5)</w:t>
            </w:r>
          </w:p>
        </w:tc>
        <w:tc>
          <w:tcPr>
            <w:tcW w:w="850" w:type="dxa"/>
          </w:tcPr>
          <w:p w14:paraId="30C4FBC9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6</w:t>
            </w:r>
          </w:p>
        </w:tc>
        <w:tc>
          <w:tcPr>
            <w:tcW w:w="1702" w:type="dxa"/>
            <w:noWrap/>
          </w:tcPr>
          <w:p w14:paraId="0FFC114F" w14:textId="07D29752" w:rsidR="00AC1FA9" w:rsidRPr="00AC1FA9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0.6 (0.4 - 0.9)</w:t>
            </w:r>
          </w:p>
        </w:tc>
        <w:tc>
          <w:tcPr>
            <w:tcW w:w="850" w:type="dxa"/>
          </w:tcPr>
          <w:p w14:paraId="5430BB85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26</w:t>
            </w:r>
          </w:p>
        </w:tc>
      </w:tr>
      <w:tr w:rsidR="00596E13" w:rsidRPr="00C00BC6" w14:paraId="5FA0D448" w14:textId="77777777" w:rsidTr="001A5D7E">
        <w:trPr>
          <w:trHeight w:val="285"/>
        </w:trPr>
        <w:tc>
          <w:tcPr>
            <w:tcW w:w="1980" w:type="dxa"/>
            <w:noWrap/>
          </w:tcPr>
          <w:p w14:paraId="6ED795DD" w14:textId="77777777" w:rsidR="00596E13" w:rsidRPr="006F7231" w:rsidRDefault="00596E13" w:rsidP="00596E13">
            <w:pPr>
              <w:rPr>
                <w:b/>
                <w:bCs/>
                <w:sz w:val="20"/>
                <w:szCs w:val="20"/>
                <w:vertAlign w:val="superscript"/>
              </w:rPr>
            </w:pPr>
            <w:r w:rsidRPr="00C00BC6">
              <w:rPr>
                <w:b/>
                <w:bCs/>
                <w:sz w:val="20"/>
                <w:szCs w:val="20"/>
              </w:rPr>
              <w:t>Perpetration</w:t>
            </w:r>
          </w:p>
        </w:tc>
        <w:tc>
          <w:tcPr>
            <w:tcW w:w="1701" w:type="dxa"/>
            <w:noWrap/>
          </w:tcPr>
          <w:p w14:paraId="5F9D2350" w14:textId="3503D0D9" w:rsidR="00596E13" w:rsidRPr="00596E13" w:rsidRDefault="00596E13" w:rsidP="00596E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A60A0C9" w14:textId="77777777" w:rsidR="00596E13" w:rsidRPr="00C00BC6" w:rsidRDefault="00596E13" w:rsidP="00596E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14:paraId="58050800" w14:textId="77777777" w:rsidR="00596E13" w:rsidRPr="00AC1FA9" w:rsidRDefault="00596E13" w:rsidP="00596E1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410BEB1" w14:textId="77777777" w:rsidR="00596E13" w:rsidRPr="00AC1FA9" w:rsidRDefault="00596E13" w:rsidP="00596E13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noWrap/>
          </w:tcPr>
          <w:p w14:paraId="21706C36" w14:textId="77777777" w:rsidR="00596E13" w:rsidRPr="00AC1FA9" w:rsidRDefault="00596E13" w:rsidP="00596E1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0F41A46" w14:textId="77777777" w:rsidR="00596E13" w:rsidRPr="00AC1FA9" w:rsidRDefault="00596E13" w:rsidP="00596E13">
            <w:pPr>
              <w:rPr>
                <w:sz w:val="20"/>
                <w:szCs w:val="20"/>
              </w:rPr>
            </w:pPr>
          </w:p>
        </w:tc>
      </w:tr>
      <w:tr w:rsidR="00AC1FA9" w:rsidRPr="00C00BC6" w14:paraId="2A139630" w14:textId="77777777" w:rsidTr="001A5D7E">
        <w:trPr>
          <w:trHeight w:val="285"/>
        </w:trPr>
        <w:tc>
          <w:tcPr>
            <w:tcW w:w="1980" w:type="dxa"/>
            <w:noWrap/>
          </w:tcPr>
          <w:p w14:paraId="37FCBAE1" w14:textId="77777777" w:rsidR="00AC1FA9" w:rsidRPr="00C00BC6" w:rsidRDefault="00AC1FA9" w:rsidP="00AC1FA9">
            <w:pPr>
              <w:rPr>
                <w:sz w:val="20"/>
                <w:szCs w:val="20"/>
              </w:rPr>
            </w:pPr>
            <w:r w:rsidRPr="00C00BC6">
              <w:rPr>
                <w:sz w:val="20"/>
                <w:szCs w:val="20"/>
              </w:rPr>
              <w:t>Never</w:t>
            </w:r>
          </w:p>
        </w:tc>
        <w:tc>
          <w:tcPr>
            <w:tcW w:w="1701" w:type="dxa"/>
            <w:noWrap/>
          </w:tcPr>
          <w:p w14:paraId="759A12B7" w14:textId="56049B16" w:rsidR="00AC1FA9" w:rsidRPr="00596E13" w:rsidRDefault="00AC1FA9" w:rsidP="00AC1FA9">
            <w:pPr>
              <w:rPr>
                <w:sz w:val="20"/>
                <w:szCs w:val="20"/>
              </w:rPr>
            </w:pPr>
            <w:r w:rsidRPr="00BE526D">
              <w:rPr>
                <w:sz w:val="20"/>
                <w:szCs w:val="20"/>
              </w:rPr>
              <w:t>93.2 (92.2 - 94.1)</w:t>
            </w:r>
          </w:p>
        </w:tc>
        <w:tc>
          <w:tcPr>
            <w:tcW w:w="850" w:type="dxa"/>
          </w:tcPr>
          <w:p w14:paraId="32CCF389" w14:textId="77777777" w:rsidR="00AC1FA9" w:rsidRPr="00C00BC6" w:rsidRDefault="00AC1FA9" w:rsidP="00AC1FA9">
            <w:pPr>
              <w:rPr>
                <w:sz w:val="20"/>
                <w:szCs w:val="20"/>
              </w:rPr>
            </w:pPr>
            <w:r w:rsidRPr="00C00BC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</w:t>
            </w:r>
            <w:r w:rsidRPr="00C00BC6">
              <w:rPr>
                <w:sz w:val="20"/>
                <w:szCs w:val="20"/>
              </w:rPr>
              <w:t>784</w:t>
            </w:r>
          </w:p>
        </w:tc>
        <w:tc>
          <w:tcPr>
            <w:tcW w:w="1701" w:type="dxa"/>
            <w:noWrap/>
          </w:tcPr>
          <w:p w14:paraId="7BA7AEC0" w14:textId="09BE9102" w:rsidR="00AC1FA9" w:rsidRPr="00AC1FA9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90.1 (87 - 92.6)</w:t>
            </w:r>
          </w:p>
        </w:tc>
        <w:tc>
          <w:tcPr>
            <w:tcW w:w="850" w:type="dxa"/>
          </w:tcPr>
          <w:p w14:paraId="6AE7EFBD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5,202</w:t>
            </w:r>
          </w:p>
        </w:tc>
        <w:tc>
          <w:tcPr>
            <w:tcW w:w="1702" w:type="dxa"/>
            <w:noWrap/>
          </w:tcPr>
          <w:p w14:paraId="5EE50664" w14:textId="6ECDB06C" w:rsidR="00AC1FA9" w:rsidRPr="00AC1FA9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94.1 (92.7 - 95.2)</w:t>
            </w:r>
          </w:p>
        </w:tc>
        <w:tc>
          <w:tcPr>
            <w:tcW w:w="850" w:type="dxa"/>
          </w:tcPr>
          <w:p w14:paraId="1333175A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5,611</w:t>
            </w:r>
          </w:p>
        </w:tc>
      </w:tr>
      <w:tr w:rsidR="00AC1FA9" w:rsidRPr="00C00BC6" w14:paraId="15667662" w14:textId="77777777" w:rsidTr="001A5D7E">
        <w:trPr>
          <w:trHeight w:val="285"/>
        </w:trPr>
        <w:tc>
          <w:tcPr>
            <w:tcW w:w="1980" w:type="dxa"/>
            <w:noWrap/>
          </w:tcPr>
          <w:p w14:paraId="4C7575A5" w14:textId="77777777" w:rsidR="00AC1FA9" w:rsidRPr="00C00BC6" w:rsidRDefault="00AC1FA9" w:rsidP="00AC1FA9">
            <w:pPr>
              <w:rPr>
                <w:sz w:val="20"/>
                <w:szCs w:val="20"/>
              </w:rPr>
            </w:pPr>
            <w:r w:rsidRPr="00C00BC6">
              <w:rPr>
                <w:sz w:val="20"/>
                <w:szCs w:val="20"/>
              </w:rPr>
              <w:t>Once or twice</w:t>
            </w:r>
          </w:p>
        </w:tc>
        <w:tc>
          <w:tcPr>
            <w:tcW w:w="1701" w:type="dxa"/>
            <w:noWrap/>
          </w:tcPr>
          <w:p w14:paraId="512F1C59" w14:textId="71D0B813" w:rsidR="00AC1FA9" w:rsidRPr="00596E13" w:rsidRDefault="00AC1FA9" w:rsidP="00AC1FA9">
            <w:pPr>
              <w:rPr>
                <w:sz w:val="20"/>
                <w:szCs w:val="20"/>
              </w:rPr>
            </w:pPr>
            <w:r w:rsidRPr="00BE526D">
              <w:rPr>
                <w:sz w:val="20"/>
                <w:szCs w:val="20"/>
              </w:rPr>
              <w:t>3.6 (3</w:t>
            </w:r>
            <w:r>
              <w:rPr>
                <w:sz w:val="20"/>
                <w:szCs w:val="20"/>
              </w:rPr>
              <w:t>.0</w:t>
            </w:r>
            <w:r w:rsidRPr="00BE526D">
              <w:rPr>
                <w:sz w:val="20"/>
                <w:szCs w:val="20"/>
              </w:rPr>
              <w:t xml:space="preserve"> - 4.2)</w:t>
            </w:r>
          </w:p>
        </w:tc>
        <w:tc>
          <w:tcPr>
            <w:tcW w:w="850" w:type="dxa"/>
          </w:tcPr>
          <w:p w14:paraId="175F6145" w14:textId="77777777" w:rsidR="00AC1FA9" w:rsidRPr="00C00BC6" w:rsidRDefault="00AC1FA9" w:rsidP="00AC1FA9">
            <w:pPr>
              <w:rPr>
                <w:sz w:val="20"/>
                <w:szCs w:val="20"/>
              </w:rPr>
            </w:pPr>
            <w:r w:rsidRPr="00C00BC6">
              <w:rPr>
                <w:sz w:val="20"/>
                <w:szCs w:val="20"/>
              </w:rPr>
              <w:t>197</w:t>
            </w:r>
          </w:p>
        </w:tc>
        <w:tc>
          <w:tcPr>
            <w:tcW w:w="1701" w:type="dxa"/>
            <w:noWrap/>
          </w:tcPr>
          <w:p w14:paraId="41234CDD" w14:textId="6F329634" w:rsidR="00AC1FA9" w:rsidRPr="00AC1FA9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7.9 (5.8 - 10.6)</w:t>
            </w:r>
          </w:p>
        </w:tc>
        <w:tc>
          <w:tcPr>
            <w:tcW w:w="850" w:type="dxa"/>
          </w:tcPr>
          <w:p w14:paraId="024887FD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356</w:t>
            </w:r>
          </w:p>
        </w:tc>
        <w:tc>
          <w:tcPr>
            <w:tcW w:w="1702" w:type="dxa"/>
            <w:noWrap/>
          </w:tcPr>
          <w:p w14:paraId="3395B640" w14:textId="02B938EA" w:rsidR="00AC1FA9" w:rsidRPr="00AC1FA9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4 (3.1 - 5.1)</w:t>
            </w:r>
          </w:p>
        </w:tc>
        <w:tc>
          <w:tcPr>
            <w:tcW w:w="850" w:type="dxa"/>
          </w:tcPr>
          <w:p w14:paraId="117D77B8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258</w:t>
            </w:r>
          </w:p>
        </w:tc>
      </w:tr>
      <w:tr w:rsidR="00AC1FA9" w:rsidRPr="00C00BC6" w14:paraId="53AA68C3" w14:textId="77777777" w:rsidTr="001A5D7E">
        <w:trPr>
          <w:trHeight w:val="285"/>
        </w:trPr>
        <w:tc>
          <w:tcPr>
            <w:tcW w:w="1980" w:type="dxa"/>
            <w:noWrap/>
          </w:tcPr>
          <w:p w14:paraId="16D84B58" w14:textId="77777777" w:rsidR="00AC1FA9" w:rsidRPr="00C00BC6" w:rsidRDefault="00AC1FA9" w:rsidP="00AC1FA9">
            <w:pPr>
              <w:rPr>
                <w:sz w:val="20"/>
                <w:szCs w:val="20"/>
              </w:rPr>
            </w:pPr>
            <w:r w:rsidRPr="00C00BC6">
              <w:rPr>
                <w:sz w:val="20"/>
                <w:szCs w:val="20"/>
              </w:rPr>
              <w:t>Every few weeks</w:t>
            </w:r>
          </w:p>
        </w:tc>
        <w:tc>
          <w:tcPr>
            <w:tcW w:w="1701" w:type="dxa"/>
            <w:noWrap/>
          </w:tcPr>
          <w:p w14:paraId="02CF3C39" w14:textId="39C73035" w:rsidR="00AC1FA9" w:rsidRPr="00596E13" w:rsidRDefault="00AC1FA9" w:rsidP="00AC1FA9">
            <w:pPr>
              <w:rPr>
                <w:sz w:val="20"/>
                <w:szCs w:val="20"/>
              </w:rPr>
            </w:pPr>
            <w:r w:rsidRPr="00BE526D">
              <w:rPr>
                <w:sz w:val="20"/>
                <w:szCs w:val="20"/>
              </w:rPr>
              <w:t>0.7 (0.5 - 1.1)</w:t>
            </w:r>
          </w:p>
        </w:tc>
        <w:tc>
          <w:tcPr>
            <w:tcW w:w="850" w:type="dxa"/>
          </w:tcPr>
          <w:p w14:paraId="63461499" w14:textId="77777777" w:rsidR="00AC1FA9" w:rsidRPr="00C00BC6" w:rsidRDefault="00AC1FA9" w:rsidP="00AC1FA9">
            <w:pPr>
              <w:rPr>
                <w:sz w:val="20"/>
                <w:szCs w:val="20"/>
              </w:rPr>
            </w:pPr>
            <w:r w:rsidRPr="00C00BC6">
              <w:rPr>
                <w:sz w:val="20"/>
                <w:szCs w:val="20"/>
              </w:rPr>
              <w:t>42</w:t>
            </w:r>
          </w:p>
        </w:tc>
        <w:tc>
          <w:tcPr>
            <w:tcW w:w="1701" w:type="dxa"/>
            <w:noWrap/>
          </w:tcPr>
          <w:p w14:paraId="12910CC6" w14:textId="29913E2B" w:rsidR="00AC1FA9" w:rsidRPr="00AC1FA9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0.6 (0.3 - 1.2)</w:t>
            </w:r>
          </w:p>
        </w:tc>
        <w:tc>
          <w:tcPr>
            <w:tcW w:w="850" w:type="dxa"/>
          </w:tcPr>
          <w:p w14:paraId="61A3D494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26</w:t>
            </w:r>
          </w:p>
        </w:tc>
        <w:tc>
          <w:tcPr>
            <w:tcW w:w="1702" w:type="dxa"/>
            <w:noWrap/>
          </w:tcPr>
          <w:p w14:paraId="651F2AFF" w14:textId="782EFB61" w:rsidR="00AC1FA9" w:rsidRPr="00AC1FA9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 xml:space="preserve">0.5 (0.3 </w:t>
            </w:r>
            <w:r w:rsidR="006F5F52">
              <w:rPr>
                <w:sz w:val="20"/>
                <w:szCs w:val="20"/>
              </w:rPr>
              <w:t>-</w:t>
            </w:r>
            <w:r w:rsidRPr="00B332AB">
              <w:rPr>
                <w:sz w:val="20"/>
                <w:szCs w:val="20"/>
              </w:rPr>
              <w:t xml:space="preserve"> 1</w:t>
            </w:r>
            <w:r w:rsidR="00DA4E86">
              <w:rPr>
                <w:sz w:val="20"/>
                <w:szCs w:val="20"/>
              </w:rPr>
              <w:t>.0</w:t>
            </w:r>
            <w:r w:rsidRPr="00B332AB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77C174CA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38</w:t>
            </w:r>
          </w:p>
        </w:tc>
      </w:tr>
      <w:tr w:rsidR="00AC1FA9" w:rsidRPr="00C00BC6" w14:paraId="2875DBFC" w14:textId="77777777" w:rsidTr="001A5D7E">
        <w:trPr>
          <w:trHeight w:val="285"/>
        </w:trPr>
        <w:tc>
          <w:tcPr>
            <w:tcW w:w="1980" w:type="dxa"/>
            <w:noWrap/>
          </w:tcPr>
          <w:p w14:paraId="4B81D296" w14:textId="77777777" w:rsidR="00AC1FA9" w:rsidRPr="00C00BC6" w:rsidRDefault="00AC1FA9" w:rsidP="00AC1FA9">
            <w:pPr>
              <w:rPr>
                <w:sz w:val="20"/>
                <w:szCs w:val="20"/>
              </w:rPr>
            </w:pPr>
            <w:r w:rsidRPr="00C00BC6">
              <w:rPr>
                <w:sz w:val="20"/>
                <w:szCs w:val="20"/>
              </w:rPr>
              <w:t>About once a week</w:t>
            </w:r>
          </w:p>
        </w:tc>
        <w:tc>
          <w:tcPr>
            <w:tcW w:w="1701" w:type="dxa"/>
            <w:noWrap/>
          </w:tcPr>
          <w:p w14:paraId="4E78A4D9" w14:textId="5AE60163" w:rsidR="00AC1FA9" w:rsidRPr="00596E13" w:rsidRDefault="00AC1FA9" w:rsidP="00AC1FA9">
            <w:pPr>
              <w:rPr>
                <w:sz w:val="20"/>
                <w:szCs w:val="20"/>
              </w:rPr>
            </w:pPr>
            <w:r w:rsidRPr="00BE526D">
              <w:rPr>
                <w:sz w:val="20"/>
                <w:szCs w:val="20"/>
              </w:rPr>
              <w:t>0.5 (0.3 - 0.8)</w:t>
            </w:r>
          </w:p>
        </w:tc>
        <w:tc>
          <w:tcPr>
            <w:tcW w:w="850" w:type="dxa"/>
          </w:tcPr>
          <w:p w14:paraId="0559094E" w14:textId="77777777" w:rsidR="00AC1FA9" w:rsidRPr="00C00BC6" w:rsidRDefault="00AC1FA9" w:rsidP="00AC1FA9">
            <w:pPr>
              <w:rPr>
                <w:sz w:val="20"/>
                <w:szCs w:val="20"/>
              </w:rPr>
            </w:pPr>
            <w:r w:rsidRPr="00C00BC6">
              <w:rPr>
                <w:sz w:val="20"/>
                <w:szCs w:val="20"/>
              </w:rPr>
              <w:t>30</w:t>
            </w:r>
          </w:p>
        </w:tc>
        <w:tc>
          <w:tcPr>
            <w:tcW w:w="1701" w:type="dxa"/>
            <w:noWrap/>
          </w:tcPr>
          <w:p w14:paraId="43C69B1A" w14:textId="7D992038" w:rsidR="00AC1FA9" w:rsidRPr="00AC1FA9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0.2 (0.1 - 0.4)</w:t>
            </w:r>
          </w:p>
        </w:tc>
        <w:tc>
          <w:tcPr>
            <w:tcW w:w="850" w:type="dxa"/>
          </w:tcPr>
          <w:p w14:paraId="3538FCE7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9</w:t>
            </w:r>
          </w:p>
        </w:tc>
        <w:tc>
          <w:tcPr>
            <w:tcW w:w="1702" w:type="dxa"/>
            <w:noWrap/>
          </w:tcPr>
          <w:p w14:paraId="664AF631" w14:textId="7675FC3A" w:rsidR="00AC1FA9" w:rsidRPr="00AC1FA9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0.1 (</w:t>
            </w:r>
            <w:r w:rsidR="00DA4E86">
              <w:rPr>
                <w:sz w:val="20"/>
                <w:szCs w:val="20"/>
              </w:rPr>
              <w:t>&lt;</w:t>
            </w:r>
            <w:r w:rsidRPr="00B332AB">
              <w:rPr>
                <w:sz w:val="20"/>
                <w:szCs w:val="20"/>
              </w:rPr>
              <w:t>0</w:t>
            </w:r>
            <w:r w:rsidR="00DA4E86">
              <w:rPr>
                <w:sz w:val="20"/>
                <w:szCs w:val="20"/>
              </w:rPr>
              <w:t>.1</w:t>
            </w:r>
            <w:r w:rsidRPr="00B332AB">
              <w:rPr>
                <w:sz w:val="20"/>
                <w:szCs w:val="20"/>
              </w:rPr>
              <w:t xml:space="preserve"> - 0.2)</w:t>
            </w:r>
          </w:p>
        </w:tc>
        <w:tc>
          <w:tcPr>
            <w:tcW w:w="850" w:type="dxa"/>
          </w:tcPr>
          <w:p w14:paraId="64D3B28E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6</w:t>
            </w:r>
          </w:p>
        </w:tc>
      </w:tr>
      <w:tr w:rsidR="00AC1FA9" w:rsidRPr="00C00BC6" w14:paraId="37DB0D4C" w14:textId="77777777" w:rsidTr="001A5D7E">
        <w:trPr>
          <w:trHeight w:val="285"/>
        </w:trPr>
        <w:tc>
          <w:tcPr>
            <w:tcW w:w="1980" w:type="dxa"/>
            <w:noWrap/>
          </w:tcPr>
          <w:p w14:paraId="4C8529B0" w14:textId="77777777" w:rsidR="00AC1FA9" w:rsidRPr="00C00BC6" w:rsidRDefault="00AC1FA9" w:rsidP="00AC1FA9">
            <w:pPr>
              <w:rPr>
                <w:sz w:val="20"/>
                <w:szCs w:val="20"/>
              </w:rPr>
            </w:pPr>
            <w:r w:rsidRPr="00C00BC6">
              <w:rPr>
                <w:sz w:val="20"/>
                <w:szCs w:val="20"/>
              </w:rPr>
              <w:t>A few days a week</w:t>
            </w:r>
          </w:p>
        </w:tc>
        <w:tc>
          <w:tcPr>
            <w:tcW w:w="1701" w:type="dxa"/>
            <w:noWrap/>
          </w:tcPr>
          <w:p w14:paraId="2B9D284B" w14:textId="49C59102" w:rsidR="00AC1FA9" w:rsidRPr="00596E13" w:rsidRDefault="00AC1FA9" w:rsidP="00AC1FA9">
            <w:pPr>
              <w:rPr>
                <w:sz w:val="20"/>
                <w:szCs w:val="20"/>
              </w:rPr>
            </w:pPr>
            <w:r w:rsidRPr="00BE526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.0</w:t>
            </w:r>
            <w:r w:rsidRPr="00BE526D">
              <w:rPr>
                <w:sz w:val="20"/>
                <w:szCs w:val="20"/>
              </w:rPr>
              <w:t xml:space="preserve"> (0.7 - 1.3)</w:t>
            </w:r>
          </w:p>
        </w:tc>
        <w:tc>
          <w:tcPr>
            <w:tcW w:w="850" w:type="dxa"/>
          </w:tcPr>
          <w:p w14:paraId="471F998A" w14:textId="77777777" w:rsidR="00AC1FA9" w:rsidRPr="00C00BC6" w:rsidRDefault="00AC1FA9" w:rsidP="00AC1FA9">
            <w:pPr>
              <w:rPr>
                <w:sz w:val="20"/>
                <w:szCs w:val="20"/>
              </w:rPr>
            </w:pPr>
            <w:r w:rsidRPr="00C00BC6">
              <w:rPr>
                <w:sz w:val="20"/>
                <w:szCs w:val="20"/>
              </w:rPr>
              <w:t>53</w:t>
            </w:r>
          </w:p>
        </w:tc>
        <w:tc>
          <w:tcPr>
            <w:tcW w:w="1701" w:type="dxa"/>
            <w:noWrap/>
          </w:tcPr>
          <w:p w14:paraId="22522A3C" w14:textId="3B58CBB3" w:rsidR="00AC1FA9" w:rsidRPr="00AC1FA9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0.2 (0.1 - 0.6)</w:t>
            </w:r>
          </w:p>
        </w:tc>
        <w:tc>
          <w:tcPr>
            <w:tcW w:w="850" w:type="dxa"/>
          </w:tcPr>
          <w:p w14:paraId="452B173D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19</w:t>
            </w:r>
          </w:p>
        </w:tc>
        <w:tc>
          <w:tcPr>
            <w:tcW w:w="1702" w:type="dxa"/>
            <w:noWrap/>
          </w:tcPr>
          <w:p w14:paraId="21275807" w14:textId="588B60ED" w:rsidR="00AC1FA9" w:rsidRPr="00AC1FA9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0.1 (</w:t>
            </w:r>
            <w:r w:rsidR="00DA4E86">
              <w:rPr>
                <w:sz w:val="20"/>
                <w:szCs w:val="20"/>
              </w:rPr>
              <w:t>&lt;</w:t>
            </w:r>
            <w:r w:rsidRPr="00B332AB">
              <w:rPr>
                <w:sz w:val="20"/>
                <w:szCs w:val="20"/>
              </w:rPr>
              <w:t>0</w:t>
            </w:r>
            <w:r w:rsidR="00DA4E86">
              <w:rPr>
                <w:sz w:val="20"/>
                <w:szCs w:val="20"/>
              </w:rPr>
              <w:t>.1</w:t>
            </w:r>
            <w:r w:rsidRPr="00B332AB">
              <w:rPr>
                <w:sz w:val="20"/>
                <w:szCs w:val="20"/>
              </w:rPr>
              <w:t xml:space="preserve"> - 0.2)</w:t>
            </w:r>
          </w:p>
        </w:tc>
        <w:tc>
          <w:tcPr>
            <w:tcW w:w="850" w:type="dxa"/>
          </w:tcPr>
          <w:p w14:paraId="7D68C85A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7</w:t>
            </w:r>
          </w:p>
        </w:tc>
      </w:tr>
      <w:tr w:rsidR="00AC1FA9" w:rsidRPr="00C00BC6" w14:paraId="29A646C2" w14:textId="77777777" w:rsidTr="001A5D7E">
        <w:trPr>
          <w:trHeight w:val="285"/>
        </w:trPr>
        <w:tc>
          <w:tcPr>
            <w:tcW w:w="1980" w:type="dxa"/>
            <w:noWrap/>
          </w:tcPr>
          <w:p w14:paraId="6999E5F6" w14:textId="77777777" w:rsidR="00AC1FA9" w:rsidRPr="00C00BC6" w:rsidRDefault="00AC1FA9" w:rsidP="00AC1FA9">
            <w:pPr>
              <w:rPr>
                <w:sz w:val="20"/>
                <w:szCs w:val="20"/>
              </w:rPr>
            </w:pPr>
            <w:r w:rsidRPr="00C00BC6">
              <w:rPr>
                <w:sz w:val="20"/>
                <w:szCs w:val="20"/>
              </w:rPr>
              <w:t>Most days</w:t>
            </w:r>
          </w:p>
        </w:tc>
        <w:tc>
          <w:tcPr>
            <w:tcW w:w="1701" w:type="dxa"/>
            <w:noWrap/>
          </w:tcPr>
          <w:p w14:paraId="501807E6" w14:textId="3668C025" w:rsidR="00AC1FA9" w:rsidRPr="00596E13" w:rsidRDefault="00AC1FA9" w:rsidP="00AC1FA9">
            <w:pPr>
              <w:rPr>
                <w:sz w:val="20"/>
                <w:szCs w:val="20"/>
              </w:rPr>
            </w:pPr>
            <w:r w:rsidRPr="00BE526D">
              <w:rPr>
                <w:sz w:val="20"/>
                <w:szCs w:val="20"/>
              </w:rPr>
              <w:t>0.9 (0.6 - 1.2)</w:t>
            </w:r>
          </w:p>
        </w:tc>
        <w:tc>
          <w:tcPr>
            <w:tcW w:w="850" w:type="dxa"/>
          </w:tcPr>
          <w:p w14:paraId="44F3F439" w14:textId="77777777" w:rsidR="00AC1FA9" w:rsidRPr="00C00BC6" w:rsidRDefault="00AC1FA9" w:rsidP="00AC1FA9">
            <w:pPr>
              <w:rPr>
                <w:sz w:val="20"/>
                <w:szCs w:val="20"/>
              </w:rPr>
            </w:pPr>
            <w:r w:rsidRPr="00C00BC6">
              <w:rPr>
                <w:sz w:val="20"/>
                <w:szCs w:val="20"/>
              </w:rPr>
              <w:t>43</w:t>
            </w:r>
          </w:p>
        </w:tc>
        <w:tc>
          <w:tcPr>
            <w:tcW w:w="1701" w:type="dxa"/>
            <w:noWrap/>
          </w:tcPr>
          <w:p w14:paraId="5DECF73C" w14:textId="6BA00968" w:rsidR="00AC1FA9" w:rsidRPr="00AC1FA9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0.2 (&lt;0.1 - 0.5)</w:t>
            </w:r>
          </w:p>
        </w:tc>
        <w:tc>
          <w:tcPr>
            <w:tcW w:w="850" w:type="dxa"/>
          </w:tcPr>
          <w:p w14:paraId="66D5B267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12</w:t>
            </w:r>
          </w:p>
        </w:tc>
        <w:tc>
          <w:tcPr>
            <w:tcW w:w="1702" w:type="dxa"/>
            <w:noWrap/>
          </w:tcPr>
          <w:p w14:paraId="2F2A120E" w14:textId="7595BCEF" w:rsidR="00AC1FA9" w:rsidRPr="00AC1FA9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0.1 (</w:t>
            </w:r>
            <w:r w:rsidR="00DA4E86">
              <w:rPr>
                <w:sz w:val="20"/>
                <w:szCs w:val="20"/>
              </w:rPr>
              <w:t>&lt;</w:t>
            </w:r>
            <w:r w:rsidRPr="00B332AB">
              <w:rPr>
                <w:sz w:val="20"/>
                <w:szCs w:val="20"/>
              </w:rPr>
              <w:t>0</w:t>
            </w:r>
            <w:r w:rsidR="00DA4E86">
              <w:rPr>
                <w:sz w:val="20"/>
                <w:szCs w:val="20"/>
              </w:rPr>
              <w:t>.1</w:t>
            </w:r>
            <w:r w:rsidRPr="00B332AB">
              <w:rPr>
                <w:sz w:val="20"/>
                <w:szCs w:val="20"/>
              </w:rPr>
              <w:t xml:space="preserve"> - 0.3)</w:t>
            </w:r>
          </w:p>
        </w:tc>
        <w:tc>
          <w:tcPr>
            <w:tcW w:w="850" w:type="dxa"/>
          </w:tcPr>
          <w:p w14:paraId="7C03677E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5</w:t>
            </w:r>
          </w:p>
        </w:tc>
      </w:tr>
      <w:tr w:rsidR="00AC1FA9" w:rsidRPr="00C00BC6" w14:paraId="12728C23" w14:textId="77777777" w:rsidTr="001A5D7E">
        <w:trPr>
          <w:trHeight w:val="285"/>
        </w:trPr>
        <w:tc>
          <w:tcPr>
            <w:tcW w:w="1980" w:type="dxa"/>
            <w:noWrap/>
          </w:tcPr>
          <w:p w14:paraId="6AF54F39" w14:textId="77777777" w:rsidR="00AC1FA9" w:rsidRDefault="00AC1FA9" w:rsidP="00AC1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Don’t know</w:t>
            </w:r>
          </w:p>
        </w:tc>
        <w:tc>
          <w:tcPr>
            <w:tcW w:w="1701" w:type="dxa"/>
            <w:noWrap/>
          </w:tcPr>
          <w:p w14:paraId="5FED3A3C" w14:textId="5CE76A64" w:rsidR="00AC1FA9" w:rsidRPr="00596E13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0.1 (</w:t>
            </w:r>
            <w:r>
              <w:rPr>
                <w:sz w:val="20"/>
                <w:szCs w:val="20"/>
              </w:rPr>
              <w:t>&lt;0.1</w:t>
            </w:r>
            <w:r w:rsidRPr="00B332AB">
              <w:rPr>
                <w:sz w:val="20"/>
                <w:szCs w:val="20"/>
              </w:rPr>
              <w:t xml:space="preserve"> - 0.2)</w:t>
            </w:r>
          </w:p>
        </w:tc>
        <w:tc>
          <w:tcPr>
            <w:tcW w:w="850" w:type="dxa"/>
          </w:tcPr>
          <w:p w14:paraId="2AE00BCE" w14:textId="77777777" w:rsidR="00AC1FA9" w:rsidRDefault="00AC1FA9" w:rsidP="00AC1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noWrap/>
          </w:tcPr>
          <w:p w14:paraId="7031A8E9" w14:textId="34E974DE" w:rsidR="00AC1FA9" w:rsidRPr="00AC1FA9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0.8 (0.4 - 1.7)</w:t>
            </w:r>
          </w:p>
        </w:tc>
        <w:tc>
          <w:tcPr>
            <w:tcW w:w="850" w:type="dxa"/>
          </w:tcPr>
          <w:p w14:paraId="3C29F2FF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36</w:t>
            </w:r>
          </w:p>
        </w:tc>
        <w:tc>
          <w:tcPr>
            <w:tcW w:w="1702" w:type="dxa"/>
            <w:noWrap/>
          </w:tcPr>
          <w:p w14:paraId="305C0052" w14:textId="7B3529C2" w:rsidR="00AC1FA9" w:rsidRPr="00AC1FA9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0.8 (0.5 - 1.2)</w:t>
            </w:r>
            <w:r w:rsidRPr="00AC1FA9" w:rsidDel="0070200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548521E7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50</w:t>
            </w:r>
          </w:p>
        </w:tc>
      </w:tr>
      <w:tr w:rsidR="00AC1FA9" w:rsidRPr="00C00BC6" w14:paraId="52C6AD72" w14:textId="77777777" w:rsidTr="001A5D7E">
        <w:trPr>
          <w:trHeight w:val="285"/>
        </w:trPr>
        <w:tc>
          <w:tcPr>
            <w:tcW w:w="1980" w:type="dxa"/>
            <w:noWrap/>
          </w:tcPr>
          <w:p w14:paraId="4F76DFCC" w14:textId="77777777" w:rsidR="00AC1FA9" w:rsidRPr="00C00BC6" w:rsidRDefault="00AC1FA9" w:rsidP="00AC1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Prefer not to say</w:t>
            </w:r>
          </w:p>
        </w:tc>
        <w:tc>
          <w:tcPr>
            <w:tcW w:w="1701" w:type="dxa"/>
            <w:noWrap/>
          </w:tcPr>
          <w:p w14:paraId="1E748115" w14:textId="15F19DB4" w:rsidR="00AC1FA9" w:rsidRPr="00596E13" w:rsidRDefault="00AC1FA9" w:rsidP="00AC1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</w:t>
            </w:r>
          </w:p>
        </w:tc>
        <w:tc>
          <w:tcPr>
            <w:tcW w:w="850" w:type="dxa"/>
          </w:tcPr>
          <w:p w14:paraId="7688D2A6" w14:textId="77777777" w:rsidR="00AC1FA9" w:rsidRPr="00C00BC6" w:rsidRDefault="00AC1FA9" w:rsidP="00AC1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noWrap/>
          </w:tcPr>
          <w:p w14:paraId="7A062A34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np</w:t>
            </w:r>
          </w:p>
        </w:tc>
        <w:tc>
          <w:tcPr>
            <w:tcW w:w="850" w:type="dxa"/>
          </w:tcPr>
          <w:p w14:paraId="598E0F7D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4</w:t>
            </w:r>
          </w:p>
        </w:tc>
        <w:tc>
          <w:tcPr>
            <w:tcW w:w="1702" w:type="dxa"/>
            <w:noWrap/>
          </w:tcPr>
          <w:p w14:paraId="39F51F54" w14:textId="418FF1C2" w:rsidR="00AC1FA9" w:rsidRPr="00AC1FA9" w:rsidRDefault="00AC1FA9" w:rsidP="00AC1FA9">
            <w:pPr>
              <w:rPr>
                <w:sz w:val="20"/>
                <w:szCs w:val="20"/>
              </w:rPr>
            </w:pPr>
            <w:r w:rsidRPr="00B332AB">
              <w:rPr>
                <w:sz w:val="20"/>
                <w:szCs w:val="20"/>
              </w:rPr>
              <w:t>0.4 (0.2 - 0.6)</w:t>
            </w:r>
          </w:p>
        </w:tc>
        <w:tc>
          <w:tcPr>
            <w:tcW w:w="850" w:type="dxa"/>
          </w:tcPr>
          <w:p w14:paraId="0BBFA918" w14:textId="77777777" w:rsidR="00AC1FA9" w:rsidRPr="00AC1FA9" w:rsidRDefault="00AC1FA9" w:rsidP="00AC1FA9">
            <w:pPr>
              <w:rPr>
                <w:sz w:val="20"/>
                <w:szCs w:val="20"/>
              </w:rPr>
            </w:pPr>
            <w:r w:rsidRPr="00AC1FA9">
              <w:rPr>
                <w:sz w:val="20"/>
                <w:szCs w:val="20"/>
              </w:rPr>
              <w:t>21</w:t>
            </w:r>
          </w:p>
        </w:tc>
      </w:tr>
    </w:tbl>
    <w:p w14:paraId="15E1F06B" w14:textId="75EFED10" w:rsidR="009F6490" w:rsidRPr="00B17332" w:rsidRDefault="00B17332">
      <w:pPr>
        <w:rPr>
          <w:b/>
          <w:bCs/>
        </w:rPr>
      </w:pPr>
      <w:r w:rsidRPr="001062C2">
        <w:rPr>
          <w:sz w:val="16"/>
          <w:szCs w:val="16"/>
        </w:rPr>
        <w:t>Proportions</w:t>
      </w:r>
      <w:r>
        <w:rPr>
          <w:sz w:val="16"/>
          <w:szCs w:val="16"/>
        </w:rPr>
        <w:t xml:space="preserve"> (%)</w:t>
      </w:r>
      <w:r w:rsidRPr="001062C2">
        <w:rPr>
          <w:sz w:val="16"/>
          <w:szCs w:val="16"/>
        </w:rPr>
        <w:t xml:space="preserve"> and 95% CIs are weighted. Numbers (n) are unweighted.</w:t>
      </w:r>
      <w:r>
        <w:rPr>
          <w:sz w:val="16"/>
          <w:szCs w:val="16"/>
        </w:rPr>
        <w:t xml:space="preserve"> Proportions are listed as </w:t>
      </w:r>
      <w:r w:rsidR="00926E7C">
        <w:rPr>
          <w:sz w:val="16"/>
          <w:szCs w:val="16"/>
        </w:rPr>
        <w:t>‘not published’ (</w:t>
      </w:r>
      <w:r>
        <w:rPr>
          <w:sz w:val="16"/>
          <w:szCs w:val="16"/>
        </w:rPr>
        <w:t>np</w:t>
      </w:r>
      <w:r w:rsidR="00926E7C">
        <w:rPr>
          <w:sz w:val="16"/>
          <w:szCs w:val="16"/>
        </w:rPr>
        <w:t>)</w:t>
      </w:r>
      <w:r>
        <w:rPr>
          <w:sz w:val="16"/>
          <w:szCs w:val="16"/>
        </w:rPr>
        <w:t xml:space="preserve"> where n &lt;</w:t>
      </w:r>
      <w:r w:rsidR="00926E7C">
        <w:rPr>
          <w:sz w:val="16"/>
          <w:szCs w:val="16"/>
        </w:rPr>
        <w:t xml:space="preserve"> </w:t>
      </w:r>
      <w:r>
        <w:rPr>
          <w:sz w:val="16"/>
          <w:szCs w:val="16"/>
        </w:rPr>
        <w:t>5.</w:t>
      </w:r>
    </w:p>
    <w:sectPr w:rsidR="009F6490" w:rsidRPr="00B17332" w:rsidSect="00B1733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23422E" w14:textId="77777777" w:rsidR="0040427B" w:rsidRDefault="0040427B" w:rsidP="00F4235B">
      <w:pPr>
        <w:spacing w:after="0" w:line="240" w:lineRule="auto"/>
      </w:pPr>
      <w:r>
        <w:separator/>
      </w:r>
    </w:p>
  </w:endnote>
  <w:endnote w:type="continuationSeparator" w:id="0">
    <w:p w14:paraId="1316C282" w14:textId="77777777" w:rsidR="0040427B" w:rsidRDefault="0040427B" w:rsidP="00F42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B7E1BB" w14:textId="77777777" w:rsidR="0040427B" w:rsidRDefault="0040427B" w:rsidP="00F4235B">
      <w:pPr>
        <w:spacing w:after="0" w:line="240" w:lineRule="auto"/>
      </w:pPr>
      <w:r>
        <w:separator/>
      </w:r>
    </w:p>
  </w:footnote>
  <w:footnote w:type="continuationSeparator" w:id="0">
    <w:p w14:paraId="0E52A3DC" w14:textId="77777777" w:rsidR="0040427B" w:rsidRDefault="0040427B" w:rsidP="00F423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332"/>
    <w:rsid w:val="001065AC"/>
    <w:rsid w:val="00145CE8"/>
    <w:rsid w:val="00180294"/>
    <w:rsid w:val="00301017"/>
    <w:rsid w:val="00301EFD"/>
    <w:rsid w:val="00321DA3"/>
    <w:rsid w:val="0040427B"/>
    <w:rsid w:val="004065BA"/>
    <w:rsid w:val="00596E13"/>
    <w:rsid w:val="005A3F7E"/>
    <w:rsid w:val="006A260F"/>
    <w:rsid w:val="006F5F52"/>
    <w:rsid w:val="0077358D"/>
    <w:rsid w:val="007A20F5"/>
    <w:rsid w:val="0088358F"/>
    <w:rsid w:val="008D5E11"/>
    <w:rsid w:val="00926E7C"/>
    <w:rsid w:val="009F6490"/>
    <w:rsid w:val="00A20304"/>
    <w:rsid w:val="00A63BC0"/>
    <w:rsid w:val="00A919E4"/>
    <w:rsid w:val="00AC1FA9"/>
    <w:rsid w:val="00B12F01"/>
    <w:rsid w:val="00B16C7F"/>
    <w:rsid w:val="00B17332"/>
    <w:rsid w:val="00B3243E"/>
    <w:rsid w:val="00B332AB"/>
    <w:rsid w:val="00B36C92"/>
    <w:rsid w:val="00DA4E86"/>
    <w:rsid w:val="00DC34E5"/>
    <w:rsid w:val="00EB0ED0"/>
    <w:rsid w:val="00F004FC"/>
    <w:rsid w:val="00F014C1"/>
    <w:rsid w:val="00F4235B"/>
    <w:rsid w:val="00FA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55297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33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73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23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35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423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35B"/>
    <w:rPr>
      <w:kern w:val="0"/>
      <w14:ligatures w14:val="none"/>
    </w:rPr>
  </w:style>
  <w:style w:type="paragraph" w:styleId="Revision">
    <w:name w:val="Revision"/>
    <w:hidden/>
    <w:uiPriority w:val="99"/>
    <w:semiHidden/>
    <w:rsid w:val="00596E1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2024-08-02T04:48:00Z</dcterms:created>
  <dcterms:modified xsi:type="dcterms:W3CDTF">2024-08-02T04:49:00Z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2023-10-27T02:34:41Z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b4283eef-3a25-441a-bedd-156d3a143cd4</vt:lpwstr>
  </property>
  <property fmtid="{D5CDD505-2E9C-101B-9397-08002B2CF9AE}" pid="8" name="MSIP_Label_0f488380-630a-4f55-a077-a19445e3f360_ContentBits">
    <vt:lpwstr>0</vt:lpwstr>
  </property>
  <property fmtid="{D5CDD505-2E9C-101B-9397-08002B2CF9AE}" pid="9" name="GrammarlyDocumentId">
    <vt:lpwstr>e8be1ef8aad76035c4537a1b6dc0a2c5dfdd63ae2646eace89eb68f2085da4f2</vt:lpwstr>
  </property>
</Properties>
</file>